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49"/>
        <w:gridCol w:w="1230"/>
        <w:gridCol w:w="855"/>
        <w:gridCol w:w="1100"/>
        <w:gridCol w:w="563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业务装备费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北京市昌平区人民检察院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马晨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60718297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162.24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162.24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147.5266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90.93%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162.24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162.24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147.5266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90.93%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8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为满足检察业务需求，我院拟购置电动伸缩门、办案宣传LED屏幕、报告厅LED屏幕、电脑设备等。</w:t>
            </w:r>
          </w:p>
        </w:tc>
        <w:tc>
          <w:tcPr>
            <w:tcW w:w="36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为满足检察业务需求，我院购置电动伸缩门、办案宣传LED屏幕、报告厅LED屏幕、电脑设备等。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购买装备数量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61个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129个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设备稳定性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项目是否经过事前绩效评估</w:t>
            </w:r>
          </w:p>
        </w:tc>
        <w:tc>
          <w:tcPr>
            <w:tcW w:w="85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需求方案设计时间</w:t>
            </w:r>
          </w:p>
        </w:tc>
        <w:tc>
          <w:tcPr>
            <w:tcW w:w="8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招标采购时间</w:t>
            </w:r>
          </w:p>
        </w:tc>
        <w:tc>
          <w:tcPr>
            <w:tcW w:w="85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项目支付进度</w:t>
            </w:r>
          </w:p>
        </w:tc>
        <w:tc>
          <w:tcPr>
            <w:tcW w:w="85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项目预算控制数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162.24万元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147.5266万元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13.64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经费使用规范合理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优良中低差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提高检察业务工作效率，规范业务流程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  <w:bookmarkStart w:id="0" w:name="_GoBack"/>
            <w:bookmarkEnd w:id="0"/>
            <w:r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良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优化业务水平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优良中差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良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8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eastAsia="zh-CN"/>
              </w:rPr>
              <w:t>使用人员满意度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92.14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84F5D"/>
    <w:rsid w:val="01F70301"/>
    <w:rsid w:val="04236A7F"/>
    <w:rsid w:val="05AC6AF8"/>
    <w:rsid w:val="06006D0F"/>
    <w:rsid w:val="07571190"/>
    <w:rsid w:val="07610921"/>
    <w:rsid w:val="078E0EE8"/>
    <w:rsid w:val="07BD3DF1"/>
    <w:rsid w:val="084C7030"/>
    <w:rsid w:val="094F39E7"/>
    <w:rsid w:val="0A266278"/>
    <w:rsid w:val="0ACF48C9"/>
    <w:rsid w:val="0AF009E8"/>
    <w:rsid w:val="0D1A1AB6"/>
    <w:rsid w:val="0E296692"/>
    <w:rsid w:val="0E5038A1"/>
    <w:rsid w:val="10796D47"/>
    <w:rsid w:val="114E17C7"/>
    <w:rsid w:val="118F3191"/>
    <w:rsid w:val="12110201"/>
    <w:rsid w:val="1237126A"/>
    <w:rsid w:val="12CC7E68"/>
    <w:rsid w:val="1A536481"/>
    <w:rsid w:val="1AC73DC6"/>
    <w:rsid w:val="1B0A192C"/>
    <w:rsid w:val="1C5537DD"/>
    <w:rsid w:val="1D6757D2"/>
    <w:rsid w:val="1DC523D0"/>
    <w:rsid w:val="1DE23749"/>
    <w:rsid w:val="1FA16C10"/>
    <w:rsid w:val="20191B3E"/>
    <w:rsid w:val="21AB4F3F"/>
    <w:rsid w:val="238A22C0"/>
    <w:rsid w:val="24235798"/>
    <w:rsid w:val="24525B88"/>
    <w:rsid w:val="2767434C"/>
    <w:rsid w:val="281B1665"/>
    <w:rsid w:val="282A6774"/>
    <w:rsid w:val="28A34ACC"/>
    <w:rsid w:val="28AC2A32"/>
    <w:rsid w:val="29140644"/>
    <w:rsid w:val="295A4166"/>
    <w:rsid w:val="2AEB4AAE"/>
    <w:rsid w:val="2C0E207A"/>
    <w:rsid w:val="2C5474A2"/>
    <w:rsid w:val="2C891619"/>
    <w:rsid w:val="2D6B6F9A"/>
    <w:rsid w:val="2F2B2C9A"/>
    <w:rsid w:val="2FDA47EF"/>
    <w:rsid w:val="300F5260"/>
    <w:rsid w:val="330569CC"/>
    <w:rsid w:val="37F82D20"/>
    <w:rsid w:val="388A37C7"/>
    <w:rsid w:val="39073673"/>
    <w:rsid w:val="3A012040"/>
    <w:rsid w:val="3ABD7DB5"/>
    <w:rsid w:val="3C0F3010"/>
    <w:rsid w:val="3C4C6A57"/>
    <w:rsid w:val="403F6035"/>
    <w:rsid w:val="43DF07C3"/>
    <w:rsid w:val="44E85D3B"/>
    <w:rsid w:val="45E1510B"/>
    <w:rsid w:val="4613581D"/>
    <w:rsid w:val="47885DB9"/>
    <w:rsid w:val="482820D9"/>
    <w:rsid w:val="4970644F"/>
    <w:rsid w:val="4A4642FC"/>
    <w:rsid w:val="4A8437E5"/>
    <w:rsid w:val="4C54438F"/>
    <w:rsid w:val="4C845AA9"/>
    <w:rsid w:val="50CF3C1A"/>
    <w:rsid w:val="5258622D"/>
    <w:rsid w:val="52B94A9E"/>
    <w:rsid w:val="53557DA2"/>
    <w:rsid w:val="53857B77"/>
    <w:rsid w:val="5490563B"/>
    <w:rsid w:val="552D4C52"/>
    <w:rsid w:val="55AB3FAD"/>
    <w:rsid w:val="55AC1423"/>
    <w:rsid w:val="56AE4F06"/>
    <w:rsid w:val="5B1C2A81"/>
    <w:rsid w:val="5CA24B93"/>
    <w:rsid w:val="5D0F08D0"/>
    <w:rsid w:val="5D225283"/>
    <w:rsid w:val="5DAE413F"/>
    <w:rsid w:val="5DE55B16"/>
    <w:rsid w:val="5EB0112E"/>
    <w:rsid w:val="5EE77EC8"/>
    <w:rsid w:val="5FCD0422"/>
    <w:rsid w:val="603F1CBE"/>
    <w:rsid w:val="60D15EDD"/>
    <w:rsid w:val="61421D74"/>
    <w:rsid w:val="63C361B7"/>
    <w:rsid w:val="6425594E"/>
    <w:rsid w:val="64673CFA"/>
    <w:rsid w:val="64A44B2B"/>
    <w:rsid w:val="64C60E8E"/>
    <w:rsid w:val="67122E79"/>
    <w:rsid w:val="67170291"/>
    <w:rsid w:val="68472081"/>
    <w:rsid w:val="68C212A4"/>
    <w:rsid w:val="697843EA"/>
    <w:rsid w:val="698552B7"/>
    <w:rsid w:val="6A014FB2"/>
    <w:rsid w:val="6A6404B6"/>
    <w:rsid w:val="6A6D1E5A"/>
    <w:rsid w:val="6BC071AB"/>
    <w:rsid w:val="6C5946B4"/>
    <w:rsid w:val="6C772639"/>
    <w:rsid w:val="6D2101B3"/>
    <w:rsid w:val="6D97785A"/>
    <w:rsid w:val="6EE1271A"/>
    <w:rsid w:val="713440EF"/>
    <w:rsid w:val="71422C96"/>
    <w:rsid w:val="719069AF"/>
    <w:rsid w:val="727903A0"/>
    <w:rsid w:val="728D20AE"/>
    <w:rsid w:val="73B066F8"/>
    <w:rsid w:val="7423712E"/>
    <w:rsid w:val="743732BC"/>
    <w:rsid w:val="74577E42"/>
    <w:rsid w:val="76936060"/>
    <w:rsid w:val="78081BF2"/>
    <w:rsid w:val="78B36753"/>
    <w:rsid w:val="78EC1D44"/>
    <w:rsid w:val="791C2F5A"/>
    <w:rsid w:val="79AA0479"/>
    <w:rsid w:val="79FF3F57"/>
    <w:rsid w:val="7BC56B0A"/>
    <w:rsid w:val="7D7C5BE0"/>
    <w:rsid w:val="7DCA6EE6"/>
    <w:rsid w:val="7E69222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2022-02-18T09:45:00Z</dcterms:created>
  <dc:creator>3</dc:creator>
  <cp:lastModifiedBy>lenovo</cp:lastModifiedBy>
  <cp:lastPrinted>2024-05-16T06:44:00Z</cp:lastPrinted>
  <dcterms:modified xsi:type="dcterms:W3CDTF">2024-05-16T07:36:04Z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