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CD3C93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CD3C93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（2023年度）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 w:rsidP="00425A1B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大楼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互联网接入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中共北京市委统战部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 xml:space="preserve">                                    尚晓宇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133C9E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55583837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项目资金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得分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  <w:t>38.77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  <w:t>38.77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  <w:t>38.77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  <w:t>38.77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  <w:t>38.77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  <w:t>38.77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CD3C93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 w:rsidR="00CD3C93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实际完成情况</w:t>
            </w:r>
          </w:p>
        </w:tc>
      </w:tr>
      <w:tr w:rsidR="00CD3C93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 xml:space="preserve">大楼内互联网接入带宽大于等于100兆,满足楼内各单位日常办公用网需要,同时满足楼内手机终端无线上网需求. 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完成了年度总体目标</w:t>
            </w:r>
          </w:p>
        </w:tc>
      </w:tr>
      <w:tr w:rsidR="00CD3C93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CD3C93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 xml:space="preserve">接入链路带宽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CD3C93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 xml:space="preserve">电脑终端网速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CD3C93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网络故障 修复响应时间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2B0110" w:rsidTr="002B0110">
        <w:trPr>
          <w:trHeight w:val="326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110" w:rsidRDefault="002B0110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110" w:rsidRDefault="002B0110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110" w:rsidRDefault="002B0110" w:rsidP="00E009B8">
            <w:pPr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110" w:rsidRDefault="002B0110" w:rsidP="003D7ABC">
            <w:pPr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政务公开水平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110" w:rsidRDefault="002B0110" w:rsidP="00027C60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110" w:rsidRDefault="002B0110" w:rsidP="00994598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110" w:rsidRDefault="002B0110" w:rsidP="00A01B8D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110" w:rsidRDefault="002B0110" w:rsidP="00CC0651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18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0110" w:rsidRDefault="002B0110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CD3C93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使用者满意度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2B0110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2B0110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27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</w:p>
        </w:tc>
      </w:tr>
      <w:tr w:rsidR="00CD3C93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38680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D3522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2B0110">
            <w:pPr>
              <w:jc w:val="center"/>
              <w:rPr>
                <w:rFonts w:ascii="仿宋_GB2312" w:eastAsia="仿宋_GB2312" w:hAnsi="宋体" w:cs="仿宋_GB2312"/>
                <w:color w:val="000000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5"/>
                <w:szCs w:val="15"/>
              </w:rPr>
              <w:t>82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C93" w:rsidRDefault="00CD3C93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</w:p>
        </w:tc>
      </w:tr>
    </w:tbl>
    <w:p w:rsidR="00CD3C93" w:rsidRDefault="00CD3C93">
      <w:pPr>
        <w:rPr>
          <w:sz w:val="15"/>
          <w:szCs w:val="15"/>
        </w:rPr>
      </w:pPr>
    </w:p>
    <w:sectPr w:rsidR="00CD3C93">
      <w:footerReference w:type="even" r:id="rId8"/>
      <w:footerReference w:type="default" r:id="rId9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164" w:rsidRDefault="00BA1164">
      <w:r>
        <w:separator/>
      </w:r>
    </w:p>
  </w:endnote>
  <w:endnote w:type="continuationSeparator" w:id="0">
    <w:p w:rsidR="00BA1164" w:rsidRDefault="00BA1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C93" w:rsidRDefault="00386806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15</w:t>
    </w:r>
    <w:r>
      <w:fldChar w:fldCharType="end"/>
    </w:r>
  </w:p>
  <w:p w:rsidR="00CD3C93" w:rsidRDefault="00CD3C9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C93" w:rsidRDefault="00386806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425A1B">
      <w:rPr>
        <w:rStyle w:val="a5"/>
        <w:noProof/>
      </w:rPr>
      <w:t>1</w:t>
    </w:r>
    <w:r>
      <w:fldChar w:fldCharType="end"/>
    </w:r>
  </w:p>
  <w:p w:rsidR="00CD3C93" w:rsidRDefault="00CD3C9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164" w:rsidRDefault="00BA1164">
      <w:r>
        <w:separator/>
      </w:r>
    </w:p>
  </w:footnote>
  <w:footnote w:type="continuationSeparator" w:id="0">
    <w:p w:rsidR="00BA1164" w:rsidRDefault="00BA1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revisionView w:inkAnnotation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ZiYmRkMGY3YTU0ZmVjYTdhMTFlNTNiMTYzN2RkMjAifQ=="/>
  </w:docVars>
  <w:rsids>
    <w:rsidRoot w:val="00113C19"/>
    <w:rsid w:val="000C034B"/>
    <w:rsid w:val="000D0754"/>
    <w:rsid w:val="00113C19"/>
    <w:rsid w:val="00133C9E"/>
    <w:rsid w:val="00227D8B"/>
    <w:rsid w:val="00270FBE"/>
    <w:rsid w:val="0028200A"/>
    <w:rsid w:val="002B0110"/>
    <w:rsid w:val="00386806"/>
    <w:rsid w:val="00425A1B"/>
    <w:rsid w:val="00524838"/>
    <w:rsid w:val="005870AE"/>
    <w:rsid w:val="00650933"/>
    <w:rsid w:val="006A2012"/>
    <w:rsid w:val="006E4644"/>
    <w:rsid w:val="0070523A"/>
    <w:rsid w:val="007443A6"/>
    <w:rsid w:val="00820C91"/>
    <w:rsid w:val="00906090"/>
    <w:rsid w:val="00932E9C"/>
    <w:rsid w:val="00AA142B"/>
    <w:rsid w:val="00AD3F60"/>
    <w:rsid w:val="00AD6808"/>
    <w:rsid w:val="00AF1902"/>
    <w:rsid w:val="00BA1164"/>
    <w:rsid w:val="00BF579F"/>
    <w:rsid w:val="00CA0194"/>
    <w:rsid w:val="00CC5855"/>
    <w:rsid w:val="00CD3C93"/>
    <w:rsid w:val="00D35223"/>
    <w:rsid w:val="00DF08D4"/>
    <w:rsid w:val="00E45FB0"/>
    <w:rsid w:val="00E53AFB"/>
    <w:rsid w:val="48846B78"/>
    <w:rsid w:val="4F4826CD"/>
    <w:rsid w:val="695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17</cp:revision>
  <dcterms:created xsi:type="dcterms:W3CDTF">2022-06-07T02:27:00Z</dcterms:created>
  <dcterms:modified xsi:type="dcterms:W3CDTF">2024-04-22T02:53:00Z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DE68156D53804C16A598C0A0A0D2B7C6_12</vt:lpwstr>
  </property>
</Properties>
</file>