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74" w:rsidRDefault="009C51B3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1E5174" w:rsidRDefault="001E5174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E517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5174" w:rsidRDefault="009C51B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E517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1E5174" w:rsidRDefault="009C51B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1E517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0D84">
              <w:rPr>
                <w:rFonts w:ascii="宋体" w:hAnsi="宋体" w:cs="宋体" w:hint="eastAsia"/>
                <w:kern w:val="0"/>
                <w:sz w:val="18"/>
                <w:szCs w:val="18"/>
              </w:rPr>
              <w:t>车辆更新购置</w:t>
            </w:r>
          </w:p>
        </w:tc>
      </w:tr>
      <w:tr w:rsidR="000B6130" w:rsidTr="000B613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Default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Pr="000B6130" w:rsidRDefault="000B6130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B6130"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Default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Pr="000B6130" w:rsidRDefault="000B6130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B6130"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0B6130" w:rsidTr="000B613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Default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Pr="000B6130" w:rsidRDefault="000B6130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B6130">
              <w:rPr>
                <w:rFonts w:ascii="宋体" w:hAnsi="宋体" w:cs="宋体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Default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130" w:rsidRPr="000B6130" w:rsidRDefault="000B6130" w:rsidP="000B6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B613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5174" w:rsidTr="000B613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1E51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174" w:rsidRDefault="009C5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13A42" w:rsidTr="000B613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13A42" w:rsidTr="000B613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13A42" w:rsidTr="000B613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13A42" w:rsidTr="000B613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13A4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13A42" w:rsidTr="004F3514">
        <w:trPr>
          <w:trHeight w:hRule="exact" w:val="82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3A42" w:rsidRDefault="00781F3F" w:rsidP="004F3514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81F3F">
              <w:rPr>
                <w:rFonts w:ascii="宋体" w:hAnsi="宋体" w:cs="宋体" w:hint="eastAsia"/>
                <w:kern w:val="0"/>
                <w:sz w:val="18"/>
                <w:szCs w:val="18"/>
              </w:rPr>
              <w:t>进行老旧公务用车置换更新，保障全院正常公务出行，确保车辆性能良好及用车干警人身及财产安全。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3A42" w:rsidRDefault="007672A7" w:rsidP="003B6940">
            <w:pPr>
              <w:widowControl/>
              <w:spacing w:line="240" w:lineRule="atLeas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672A7">
              <w:rPr>
                <w:rFonts w:ascii="宋体" w:hAnsi="宋体" w:cs="宋体" w:hint="eastAsia"/>
                <w:kern w:val="0"/>
                <w:sz w:val="18"/>
                <w:szCs w:val="18"/>
              </w:rPr>
              <w:t>按车辆使用报废情况，按计划完成当年更新购置计划，保证了审判执行工作正常运转。</w:t>
            </w:r>
          </w:p>
        </w:tc>
      </w:tr>
      <w:tr w:rsidR="00313A42" w:rsidTr="00803CB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A42" w:rsidRDefault="00313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03CB2" w:rsidTr="00803CB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指标1：严格按照编制数更新车辆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4F3514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2辆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576C7F">
        <w:trPr>
          <w:trHeight w:hRule="exact" w:val="5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指标2：按需分配，确保公务出行需要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4F3514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576C7F">
        <w:trPr>
          <w:trHeight w:hRule="exact" w:val="5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指标1：车辆养护及时，减少维修损耗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4F3514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803CB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指标2：出行前进行三检制度，确保用车安全。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4F3514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4F3514">
        <w:trPr>
          <w:trHeight w:hRule="exact" w:val="8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</w:t>
            </w:r>
            <w:r w:rsidR="004F3514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及时向上级主管部门提交相应书面材料。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4F3514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RPr="00A600A6" w:rsidTr="00A600A6">
        <w:trPr>
          <w:trHeight w:hRule="exact" w:val="15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指标2：及时进行资产申报变更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803CB2" w:rsidRDefault="004F35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&gt;99%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4F35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 w:rsidR="00803CB2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4F35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A600A6" w:rsidP="004F35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对更新后的系统</w:t>
            </w:r>
            <w:r w:rsidR="004F3514">
              <w:rPr>
                <w:rFonts w:ascii="宋体" w:hAnsi="宋体" w:cs="宋体" w:hint="eastAsia"/>
                <w:kern w:val="0"/>
                <w:sz w:val="18"/>
                <w:szCs w:val="18"/>
              </w:rPr>
              <w:t>操作有误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，导致申报延迟。</w:t>
            </w:r>
            <w:r w:rsidR="004F3514">
              <w:rPr>
                <w:rFonts w:ascii="宋体" w:hAnsi="宋体" w:cs="宋体" w:hint="eastAsia"/>
                <w:kern w:val="0"/>
                <w:sz w:val="18"/>
                <w:szCs w:val="18"/>
              </w:rPr>
              <w:t>措施：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及时了解系统更新信息，掌握操作流程。</w:t>
            </w:r>
          </w:p>
        </w:tc>
      </w:tr>
      <w:tr w:rsidR="00803CB2" w:rsidTr="00803CB2">
        <w:trPr>
          <w:trHeight w:hRule="exact" w:val="9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4F35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4F3514">
              <w:rPr>
                <w:rFonts w:ascii="宋体" w:hAnsi="宋体" w:cs="宋体" w:hint="eastAsia"/>
                <w:kern w:val="0"/>
                <w:sz w:val="18"/>
                <w:szCs w:val="18"/>
              </w:rPr>
              <w:t>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3442</w:t>
            </w:r>
            <w:r w:rsidRPr="00313A42"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803CB2">
        <w:trPr>
          <w:trHeight w:hRule="exact" w:val="8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指标1：确保外出执审工作用车顺利有效。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803CB2">
        <w:trPr>
          <w:trHeight w:hRule="exact" w:val="8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指标2：保障干警因公出行及时、安全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576C7F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803CB2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指标1：更新符合安全标准的车型，确保出行安全。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416153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指标1：更新绿色环</w:t>
            </w:r>
          </w:p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保车型，减少公务用车对环境的污染，保护环境。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03CB2" w:rsidTr="00416153">
        <w:trPr>
          <w:trHeight w:hRule="exact" w:val="10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指标1：按照相关法规、标准要求合理规划公务用车的购置、使用、维护、报废等环节。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803CB2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A600A6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Pr="00576C7F" w:rsidRDefault="00A600A6" w:rsidP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B2" w:rsidRDefault="00803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600A6" w:rsidTr="00416153">
        <w:trPr>
          <w:trHeight w:hRule="exact" w:val="7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Pr="00576C7F" w:rsidRDefault="00A600A6" w:rsidP="004F35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4F3514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Pr="00576C7F" w:rsidRDefault="00A600A6" w:rsidP="005E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Pr="00576C7F" w:rsidRDefault="00A600A6" w:rsidP="005E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Pr="00576C7F" w:rsidRDefault="00A600A6" w:rsidP="005E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Pr="00576C7F" w:rsidRDefault="00A600A6" w:rsidP="005E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76C7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600A6" w:rsidTr="000B613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4F3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A6" w:rsidRDefault="00A60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E5174" w:rsidRDefault="001E5174">
      <w:pPr>
        <w:spacing w:line="20" w:lineRule="exact"/>
      </w:pPr>
    </w:p>
    <w:sectPr w:rsidR="001E5174" w:rsidSect="001E5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7E3" w:rsidRDefault="000577E3" w:rsidP="000B6130">
      <w:r>
        <w:separator/>
      </w:r>
    </w:p>
  </w:endnote>
  <w:endnote w:type="continuationSeparator" w:id="1">
    <w:p w:rsidR="000577E3" w:rsidRDefault="000577E3" w:rsidP="000B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7E3" w:rsidRDefault="000577E3" w:rsidP="000B6130">
      <w:r>
        <w:separator/>
      </w:r>
    </w:p>
  </w:footnote>
  <w:footnote w:type="continuationSeparator" w:id="1">
    <w:p w:rsidR="000577E3" w:rsidRDefault="000577E3" w:rsidP="000B61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01D6E"/>
    <w:rsid w:val="000577E3"/>
    <w:rsid w:val="000B6130"/>
    <w:rsid w:val="001E5174"/>
    <w:rsid w:val="001E6B74"/>
    <w:rsid w:val="002C5F03"/>
    <w:rsid w:val="00313A42"/>
    <w:rsid w:val="003B6940"/>
    <w:rsid w:val="003C532B"/>
    <w:rsid w:val="00416153"/>
    <w:rsid w:val="004F3514"/>
    <w:rsid w:val="00576C7F"/>
    <w:rsid w:val="006C71A6"/>
    <w:rsid w:val="007672A7"/>
    <w:rsid w:val="00781F3F"/>
    <w:rsid w:val="00803CB2"/>
    <w:rsid w:val="00834630"/>
    <w:rsid w:val="009C51B3"/>
    <w:rsid w:val="00A600A6"/>
    <w:rsid w:val="00C03734"/>
    <w:rsid w:val="00CC0D84"/>
    <w:rsid w:val="00D1205B"/>
    <w:rsid w:val="00DE31E5"/>
    <w:rsid w:val="43D01D6E"/>
    <w:rsid w:val="55560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17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6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613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B6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61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160</Words>
  <Characters>918</Characters>
  <Application>Microsoft Office Word</Application>
  <DocSecurity>0</DocSecurity>
  <Lines>7</Lines>
  <Paragraphs>2</Paragraphs>
  <ScaleCrop>false</ScaleCrop>
  <Company>Lenovo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2024-05-20T02:46:00Z</dcterms:created>
  <dcterms:modified xsi:type="dcterms:W3CDTF">2024-06-27T08:42:00Z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6CE629BF56AF41D2B6E5CC4D7AAFB474</vt:lpwstr>
  </property>
</Properties>
</file>