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42"/>
        <w:gridCol w:w="992"/>
        <w:gridCol w:w="992"/>
        <w:gridCol w:w="33"/>
        <w:gridCol w:w="534"/>
        <w:gridCol w:w="17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机关物业后勤保障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北京市知识产权局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柴琛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8011166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220.31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220.31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220.31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保障物业后勤服务和政务运维服务。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保障完成了物业后勤服务和政务运维服务工作。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数量指标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物业服务时长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=12月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12月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政务运维服务时长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=12月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12月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质量指标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保障局内日常工作运行。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优良中低差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1"/>
                <w:lang w:eastAsia="zh-CN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基础网络保障：保障软硬件设备和应用系统安全、稳定运行。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优良中低差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1"/>
                <w:lang w:eastAsia="zh-CN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日常办公软件信息化：提升局内信息化工作水平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优良中低差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1"/>
                <w:lang w:eastAsia="zh-CN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确保各系统安全、可靠的运行以及局业务工作正常开展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优良中低差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1"/>
                <w:lang w:eastAsia="zh-CN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成本指标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局机关、事业单位基本保障运维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102.85万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1"/>
              </w:rPr>
              <w:t>102.85万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物业服务费用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≤100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1"/>
              </w:rPr>
              <w:t>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日常办公软件信息化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17.46万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1"/>
              </w:rPr>
              <w:t>17.46万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保障办公区域干净整洁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优良中低差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1"/>
                <w:lang w:eastAsia="zh-CN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u9gqJIgIAADc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meQrMh36MKmrc+lJit2261vd&#10;2uqITr09UyU4vm5QyoaF+Mg8uIHywff4gEMqi5S2lyiprf/0t/fkj5HBSkkLrpXUYBkoUW8NRplo&#10;OQh+ELaDYPb6zoK8E+yR41nEBx/VIEpv9UcswSrlkEwFBGaGIxsGNYh3EVpvxDJxsVpd9L3zza6+&#10;fgYxHYsb8+R4P+qEXnCrfQTaeQgJszNQGF5SwM48xn6TEv1/1bPXdd+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zSVju0AAAAAUBAAAPAAAAAAAAAAEAIAAAADgAAABkcnMvZG93bnJldi54bWxQ&#10;SwECFAAUAAAACACHTuJA7vYKiSICAAA3BAAADgAAAAAAAAABACAAAAA1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031F1D"/>
    <w:rsid w:val="002462E6"/>
    <w:rsid w:val="003618A0"/>
    <w:rsid w:val="00537045"/>
    <w:rsid w:val="00574B3F"/>
    <w:rsid w:val="006111DB"/>
    <w:rsid w:val="00696817"/>
    <w:rsid w:val="009C6C33"/>
    <w:rsid w:val="00C84D6D"/>
    <w:rsid w:val="00CD78A1"/>
    <w:rsid w:val="00DC2C7A"/>
    <w:rsid w:val="281D4DDC"/>
    <w:rsid w:val="2BCC3DA5"/>
    <w:rsid w:val="30365C71"/>
    <w:rsid w:val="37173543"/>
    <w:rsid w:val="3FF76880"/>
    <w:rsid w:val="540C2E04"/>
    <w:rsid w:val="58FA3B77"/>
    <w:rsid w:val="5C974AE2"/>
    <w:rsid w:val="6D444A48"/>
    <w:rsid w:val="706D2AE7"/>
    <w:rsid w:val="777D8F66"/>
    <w:rsid w:val="7A744DCA"/>
    <w:rsid w:val="7AB7FF50"/>
    <w:rsid w:val="7BBA4E35"/>
    <w:rsid w:val="7BFEB0DB"/>
    <w:rsid w:val="7F9B608E"/>
    <w:rsid w:val="CEFD3F3D"/>
    <w:rsid w:val="E3DF7D65"/>
    <w:rsid w:val="E76F2340"/>
    <w:rsid w:val="EA3F77F2"/>
    <w:rsid w:val="EEBF4ED9"/>
    <w:rsid w:val="EEFE5989"/>
    <w:rsid w:val="EFCF3EAE"/>
    <w:rsid w:val="F5B764A2"/>
    <w:rsid w:val="F77F09F4"/>
    <w:rsid w:val="FEBE876C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170</Words>
  <Characters>971</Characters>
  <Lines>8</Lines>
  <Paragraphs>2</Paragraphs>
  <TotalTime>1</TotalTime>
  <ScaleCrop>false</ScaleCrop>
  <LinksUpToDate>false</LinksUpToDate>
  <CharactersWithSpaces>1139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2023-06-07T04:18:00Z</dcterms:created>
  <dc:creator>user</dc:creator>
  <cp:lastModifiedBy>user</cp:lastModifiedBy>
  <cp:lastPrinted>2022-03-26T18:01:00Z</cp:lastPrinted>
  <dcterms:modified xsi:type="dcterms:W3CDTF">2023-06-28T16:22:15Z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A24BFDF11EE74E2EA1E608781331481E</vt:lpwstr>
  </property>
</Properties>
</file>