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681" w:rsidRDefault="002F67EC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DC7681" w:rsidRDefault="002F67EC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DC7681" w:rsidRDefault="002F67EC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DC7681" w:rsidRDefault="00DC76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6"/>
        <w:gridCol w:w="996"/>
        <w:gridCol w:w="848"/>
        <w:gridCol w:w="279"/>
        <w:gridCol w:w="284"/>
        <w:gridCol w:w="420"/>
        <w:gridCol w:w="143"/>
        <w:gridCol w:w="703"/>
        <w:gridCol w:w="710"/>
      </w:tblGrid>
      <w:tr w:rsidR="00DC76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室外热力管沟更新工程</w:t>
            </w:r>
          </w:p>
        </w:tc>
      </w:tr>
      <w:tr w:rsidR="00DC7681">
        <w:trPr>
          <w:trHeight w:hRule="exact" w:val="57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DC76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DC76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C7681">
        <w:trPr>
          <w:trHeight w:hRule="exact" w:val="4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DC768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C768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C768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C768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C768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项目为跨年度项目，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年已完成项目实施，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年完成项目尾款支付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项目为跨年度项目，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年已完成项目实施，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年完成项目尾款支付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DC768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C7681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建设、改造、修缮数量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C7681">
        <w:trPr>
          <w:trHeight w:hRule="exact" w:val="6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工作进度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月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C7681">
        <w:trPr>
          <w:trHeight w:hRule="exact" w:val="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15.546314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C7681">
        <w:trPr>
          <w:trHeight w:hRule="exact" w:val="7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满足学校师生供暖需求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C7681">
        <w:trPr>
          <w:trHeight w:hRule="exact" w:val="5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教职工和学生满意率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DC768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2F67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81" w:rsidRDefault="00DC768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DC7681" w:rsidRDefault="00DC7681">
      <w:pPr>
        <w:rPr>
          <w:rFonts w:ascii="仿宋_GB2312" w:eastAsia="仿宋_GB2312"/>
          <w:vanish/>
          <w:sz w:val="32"/>
          <w:szCs w:val="32"/>
        </w:rPr>
      </w:pPr>
    </w:p>
    <w:p w:rsidR="00DC7681" w:rsidRDefault="00DC76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C7681" w:rsidRDefault="002F67EC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DC7681" w:rsidRDefault="002F67EC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DC7681" w:rsidRDefault="002F67EC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DC7681" w:rsidRDefault="002F67EC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DC7681" w:rsidRDefault="002F67EC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DC768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7EC" w:rsidRDefault="002F67EC">
      <w:r>
        <w:separator/>
      </w:r>
    </w:p>
  </w:endnote>
  <w:endnote w:type="continuationSeparator" w:id="0">
    <w:p w:rsidR="002F67EC" w:rsidRDefault="002F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81" w:rsidRDefault="002F67EC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C7681" w:rsidRDefault="002F67EC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CB6779" w:rsidRPr="00CB6779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CB6779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DC7681" w:rsidRDefault="002F67EC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CB6779" w:rsidRPr="00CB6779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CB6779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DC7681" w:rsidRDefault="00DC76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7EC" w:rsidRDefault="002F67EC">
      <w:r>
        <w:separator/>
      </w:r>
    </w:p>
  </w:footnote>
  <w:footnote w:type="continuationSeparator" w:id="0">
    <w:p w:rsidR="002F67EC" w:rsidRDefault="002F6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2F67EC"/>
    <w:rsid w:val="00885ADE"/>
    <w:rsid w:val="009531AF"/>
    <w:rsid w:val="00CB6779"/>
    <w:rsid w:val="00DC7681"/>
    <w:rsid w:val="00F658F0"/>
    <w:rsid w:val="093A6F34"/>
    <w:rsid w:val="09766B35"/>
    <w:rsid w:val="0B0008ED"/>
    <w:rsid w:val="0BEF6773"/>
    <w:rsid w:val="19DC1770"/>
    <w:rsid w:val="1B326AFD"/>
    <w:rsid w:val="1F630BE1"/>
    <w:rsid w:val="216D3CA9"/>
    <w:rsid w:val="28152CC4"/>
    <w:rsid w:val="37173543"/>
    <w:rsid w:val="394D1CD3"/>
    <w:rsid w:val="3AE61F97"/>
    <w:rsid w:val="3D425BF8"/>
    <w:rsid w:val="3F943EAE"/>
    <w:rsid w:val="3FC4638D"/>
    <w:rsid w:val="3FF76880"/>
    <w:rsid w:val="4BB241AD"/>
    <w:rsid w:val="501D1223"/>
    <w:rsid w:val="506E44C5"/>
    <w:rsid w:val="51590D0C"/>
    <w:rsid w:val="532F7206"/>
    <w:rsid w:val="53C81F92"/>
    <w:rsid w:val="566F541F"/>
    <w:rsid w:val="5C62548D"/>
    <w:rsid w:val="5CF84BCD"/>
    <w:rsid w:val="5D7E06B6"/>
    <w:rsid w:val="61342972"/>
    <w:rsid w:val="659D6489"/>
    <w:rsid w:val="65F66377"/>
    <w:rsid w:val="79386C46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4FEA5E5"/>
  <w15:docId w15:val="{5B7010AB-5BF2-4194-99A9-E54A25BE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