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60E17" w14:textId="77777777" w:rsidR="00056C35" w:rsidRDefault="00056C35" w:rsidP="00056C3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0B7504A" w14:textId="2F1566AA" w:rsidR="00056C35" w:rsidRDefault="00056C35" w:rsidP="00056C3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38FE8BE" w14:textId="77777777" w:rsidR="00056C35" w:rsidRDefault="00056C35" w:rsidP="00056C3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10"/>
        <w:gridCol w:w="536"/>
        <w:gridCol w:w="881"/>
      </w:tblGrid>
      <w:tr w:rsidR="00056C35" w14:paraId="6DA48653" w14:textId="77777777" w:rsidTr="0050403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B444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0561E" w14:textId="6F493FCB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6C35">
              <w:rPr>
                <w:rFonts w:ascii="仿宋_GB2312" w:eastAsia="仿宋_GB2312" w:hAnsi="宋体" w:cs="宋体" w:hint="eastAsia"/>
                <w:kern w:val="0"/>
                <w:szCs w:val="21"/>
              </w:rPr>
              <w:t>信息化建设</w:t>
            </w:r>
          </w:p>
        </w:tc>
      </w:tr>
      <w:tr w:rsidR="00056C35" w14:paraId="42B561AB" w14:textId="77777777" w:rsidTr="0050403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1EA7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EDA4A" w14:textId="0D2A920A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6C35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918C1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79615" w14:textId="657CACB2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6C35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北京市法学会本级</w:t>
            </w:r>
          </w:p>
        </w:tc>
      </w:tr>
      <w:tr w:rsidR="00056C35" w14:paraId="3AE246CF" w14:textId="77777777" w:rsidTr="0050403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C63F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232A8" w14:textId="15922972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6C35">
              <w:rPr>
                <w:rFonts w:ascii="仿宋_GB2312" w:eastAsia="仿宋_GB2312" w:hAnsi="宋体" w:cs="宋体" w:hint="eastAsia"/>
                <w:kern w:val="0"/>
                <w:szCs w:val="21"/>
              </w:rPr>
              <w:t>白贵秀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E33B8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E7C5" w14:textId="2AA57E59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6C35">
              <w:rPr>
                <w:rFonts w:ascii="仿宋_GB2312" w:eastAsia="仿宋_GB2312" w:hAnsi="宋体" w:cs="宋体"/>
                <w:kern w:val="0"/>
                <w:szCs w:val="21"/>
              </w:rPr>
              <w:t>67634657</w:t>
            </w:r>
          </w:p>
        </w:tc>
      </w:tr>
      <w:tr w:rsidR="00056C35" w14:paraId="1B05D0F3" w14:textId="77777777" w:rsidTr="0050403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4FAA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3E5C8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2E5E6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1DA83E5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2B73D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3E3C9134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B3D0D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281E84D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99DE1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A744A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C1387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56C35" w14:paraId="013C1887" w14:textId="77777777" w:rsidTr="0050403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8E0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027F7" w14:textId="77777777" w:rsidR="00056C35" w:rsidRDefault="00056C35" w:rsidP="0006059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A32D4" w14:textId="53F5AF2B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6C35">
              <w:rPr>
                <w:rFonts w:ascii="仿宋_GB2312" w:eastAsia="仿宋_GB2312" w:hAnsi="宋体" w:cs="宋体"/>
                <w:kern w:val="0"/>
                <w:szCs w:val="21"/>
              </w:rPr>
              <w:t>50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CD1D8" w14:textId="72F42EAB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6C35">
              <w:rPr>
                <w:rFonts w:ascii="仿宋_GB2312" w:eastAsia="仿宋_GB2312" w:hAnsi="宋体" w:cs="宋体"/>
                <w:kern w:val="0"/>
                <w:szCs w:val="21"/>
              </w:rPr>
              <w:t>50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B3BB6" w14:textId="4D67EDB3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E92B5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ED836" w14:textId="7FFEDD93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95AC5" w14:textId="2BC950FB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.96</w:t>
            </w:r>
          </w:p>
        </w:tc>
      </w:tr>
      <w:tr w:rsidR="00056C35" w14:paraId="4408343C" w14:textId="77777777" w:rsidTr="0050403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A82A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14B26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BFCA16F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9F4BE" w14:textId="70773E78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6C35">
              <w:rPr>
                <w:rFonts w:ascii="仿宋_GB2312" w:eastAsia="仿宋_GB2312" w:hAnsi="宋体" w:cs="宋体"/>
                <w:kern w:val="0"/>
                <w:szCs w:val="21"/>
              </w:rPr>
              <w:t>50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EF990" w14:textId="76174BAC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6C35">
              <w:rPr>
                <w:rFonts w:ascii="仿宋_GB2312" w:eastAsia="仿宋_GB2312" w:hAnsi="宋体" w:cs="宋体"/>
                <w:kern w:val="0"/>
                <w:szCs w:val="21"/>
              </w:rPr>
              <w:t>50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8C94E" w14:textId="15B31C5E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F6D75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6FD38" w14:textId="0CA144C3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0D68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56C35" w14:paraId="60697A46" w14:textId="77777777" w:rsidTr="0050403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B964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CF1C3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3CE22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D7C7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DB6A6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D17A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0A0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5C2A8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56C35" w14:paraId="5F4C6A05" w14:textId="77777777" w:rsidTr="0050403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C810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BF897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C661D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63548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707AF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EC095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EDF49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8AE1D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56C35" w14:paraId="7986A730" w14:textId="77777777" w:rsidTr="0050403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39B4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E79D8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529F0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56C35" w14:paraId="5685285A" w14:textId="77777777" w:rsidTr="00504031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D5D2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BD04" w14:textId="03CA8E9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6C35">
              <w:rPr>
                <w:rFonts w:ascii="仿宋_GB2312" w:eastAsia="仿宋_GB2312" w:hAnsi="宋体" w:cs="宋体" w:hint="eastAsia"/>
                <w:kern w:val="0"/>
                <w:szCs w:val="21"/>
              </w:rPr>
              <w:t>目标1：增强首都法学网作为官网的政治站位，提升网站和微信号的影响力和引导力，将网站打造成法学领域政治引领的主流平台、学术导向的输出平台，服务大众的传播平台。目标2:做好人才库信息的维护和更新工作，打造集人才库、成果库和应用库三位一体的首都法学法律高级人才库。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33997" w14:textId="55EB85CA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6C35">
              <w:rPr>
                <w:rFonts w:ascii="仿宋_GB2312" w:eastAsia="仿宋_GB2312" w:hAnsi="宋体" w:cs="宋体" w:hint="eastAsia"/>
                <w:kern w:val="0"/>
                <w:szCs w:val="21"/>
              </w:rPr>
              <w:t>加强首都法学网、微信公众号等媒体建设，确保重大活动、重要会议、重点专栏的宣传及时有效，以百名法学青年英才为支撑，做好法治宣传，讲好首都法治故事</w:t>
            </w:r>
          </w:p>
        </w:tc>
      </w:tr>
      <w:tr w:rsidR="00056C35" w14:paraId="717071D0" w14:textId="77777777" w:rsidTr="0050403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DE02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6E058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98634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E6B01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BF7C8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3AD7525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3DCD7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7EBFA20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7652E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18176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046FD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0601773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56C35" w14:paraId="365C906C" w14:textId="77777777" w:rsidTr="0050403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2D01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3D54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A1AC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A3260" w14:textId="22B57C1B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指标1：网站及人才库不间断运行7*24小时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B867C" w14:textId="4D185330" w:rsidR="00056C35" w:rsidRPr="00780429" w:rsidRDefault="00780429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网站及人才库不间断运行7*24小时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1566" w14:textId="03BBE35C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8F12" w14:textId="76A5CAE0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5750A" w14:textId="4BB8E55A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7E6C2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724B3A0F" w14:textId="77777777" w:rsidTr="0050403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4119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28F6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26C7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B9015" w14:textId="16038205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指标2：网站视频≥5条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37621" w14:textId="0BD80612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0E5FC3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网站视频≥5条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7BD9C" w14:textId="04E5E20E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1D98B" w14:textId="5164F2D4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9B77" w14:textId="0F439D0B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FE259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7F341022" w14:textId="77777777" w:rsidTr="0050403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5E4D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F7A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1416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3C46" w14:textId="49F47407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指标3：</w:t>
            </w: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人才库信息更新和维护≥2000条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230AF" w14:textId="6382A09F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0E5FC3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人才库信息更新和维护≥2000条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26898" w14:textId="021DF21B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3397B" w14:textId="28C487CF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0E83F" w14:textId="2FEC5F53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7415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5F49A05C" w14:textId="77777777" w:rsidTr="0050403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4776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5701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92BC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51A2E" w14:textId="27950D72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指标4：</w:t>
            </w: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网络带宽≥40兆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0F0F" w14:textId="0257FF32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0E5FC3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网络带宽≥40兆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07CB4" w14:textId="51DDB710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CDF74" w14:textId="169ACD0B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54BB7" w14:textId="1A11D310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69EDE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55532C05" w14:textId="77777777" w:rsidTr="0050403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D10D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9B36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6F5C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D094B" w14:textId="2A293615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780429"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网站运行稳定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A592A" w14:textId="6D0AC370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0E5FC3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网站运行稳定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B6EB5" w14:textId="00206062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F66A" w14:textId="29973EA5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4001F" w14:textId="3DEF8773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58745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228EFAFD" w14:textId="77777777" w:rsidTr="0050403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A05E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2D36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C39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14BF" w14:textId="3F5220DD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指标2：</w:t>
            </w:r>
            <w:r w:rsidR="00780429"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人才库运行稳定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FCC84" w14:textId="5A82A5C7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0E5FC3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人才库运行稳定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5916F" w14:textId="751E4506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932FC" w14:textId="1C45F50F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590FD" w14:textId="19FB00F5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1088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3912FDD1" w14:textId="77777777" w:rsidTr="0050403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52CF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C74F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020E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6C38E" w14:textId="4EE40A94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780429"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本年内完成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8EAB7" w14:textId="07D4E18D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0E5FC3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本年内完成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36EF" w14:textId="254AE494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6178" w14:textId="06DB731D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E8C6" w14:textId="07A53991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C5E6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753789C1" w14:textId="77777777" w:rsidTr="0050403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1C1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E95D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5CDF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58073" w14:textId="0F0ED6DF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780429"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网站管理13万元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D806A" w14:textId="025FFFC6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424AC" w14:textId="18AB68A1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F9CE0" w14:textId="42D6F546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3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1EE4E" w14:textId="689E1703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F144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5A13F398" w14:textId="77777777" w:rsidTr="0050403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98F6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0C47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E3D3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4DC04" w14:textId="3BE9ACD2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指标2：</w:t>
            </w:r>
            <w:r w:rsidR="00780429"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人才库管理25万元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92811" w14:textId="773D2232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3113B" w14:textId="76689815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8E46B" w14:textId="4B8C5A71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4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FAA7F" w14:textId="13E5B5CB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CAADF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0D6DBDBC" w14:textId="77777777" w:rsidTr="0050403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EC1B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9224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29BF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66D8" w14:textId="442D632B" w:rsidR="00056C35" w:rsidRPr="00780429" w:rsidRDefault="00780429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指标3：</w:t>
            </w: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互联网接入费12万元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150DF" w14:textId="0C4FE80E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86422" w14:textId="286F6EEA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1.8</w:t>
            </w: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6667D" w14:textId="62767CFC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3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67FE2" w14:textId="6E7BEF34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4DCF6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63AD5454" w14:textId="77777777" w:rsidTr="00504031">
        <w:trPr>
          <w:trHeight w:hRule="exact" w:val="4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8C38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1FA8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54E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5A5700CB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5552" w14:textId="56D975D2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780429" w:rsidRPr="00780429"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40202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DCAB0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5921D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323A6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B6B3A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2BA66E73" w14:textId="77777777" w:rsidTr="00504031">
        <w:trPr>
          <w:trHeight w:hRule="exact" w:val="5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164B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244C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4469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7AF50F3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16E30" w14:textId="6507409F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780429"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网站点击率得到提升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D2791" w14:textId="32ABA40B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网站点击率得到提升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B087" w14:textId="6671F0F3" w:rsidR="00056C35" w:rsidRPr="00780429" w:rsidRDefault="00835B0E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8167F" w14:textId="617836C3" w:rsidR="00056C35" w:rsidRPr="00780429" w:rsidRDefault="00835B0E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3A588" w14:textId="182B68EA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2305F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4C1EEE2F" w14:textId="77777777" w:rsidTr="00504031">
        <w:trPr>
          <w:trHeight w:hRule="exact" w:val="4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04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E478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BEA3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6A435465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99716" w14:textId="77777777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5EC26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60BE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94B70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FEF9D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83179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4F892C8A" w14:textId="77777777" w:rsidTr="00504031">
        <w:trPr>
          <w:trHeight w:hRule="exact" w:val="49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5911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B41F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E607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34912" w14:textId="01541934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780429"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法学法律人才发挥作用得到提升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73006" w14:textId="61852BBA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法学法律人才发挥作用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A3305" w14:textId="3C359157" w:rsidR="00056C35" w:rsidRPr="00780429" w:rsidRDefault="00835B0E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3FC50" w14:textId="6A1A1B83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1</w:t>
            </w:r>
            <w:r w:rsidR="00835B0E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37D6D" w14:textId="0B47CC7C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F9BD0" w14:textId="16D6C785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无明确性指标</w:t>
            </w:r>
          </w:p>
        </w:tc>
      </w:tr>
      <w:tr w:rsidR="00056C35" w14:paraId="7A1FD76A" w14:textId="77777777" w:rsidTr="00504031">
        <w:trPr>
          <w:trHeight w:hRule="exact" w:val="61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E342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44FF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B8BEBA9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AA81" w14:textId="77777777" w:rsidR="00056C35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F74C" w14:textId="723BE058" w:rsidR="00056C35" w:rsidRPr="00780429" w:rsidRDefault="00056C35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780429" w:rsidRPr="00780429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服务对象满意度≥95%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CEFAF" w14:textId="3B074694" w:rsidR="00056C35" w:rsidRPr="00780429" w:rsidRDefault="000E5FC3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95</w:t>
            </w: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3D494" w14:textId="0C4E1B2A" w:rsidR="00056C35" w:rsidRPr="00780429" w:rsidRDefault="00835B0E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20F5" w14:textId="38C690D6" w:rsidR="00056C35" w:rsidRPr="00780429" w:rsidRDefault="00835B0E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04620" w14:textId="14EF4B79" w:rsidR="00056C35" w:rsidRPr="00780429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EFB69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056C35" w14:paraId="2ADAD8C1" w14:textId="77777777" w:rsidTr="00504031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8EAD" w14:textId="77777777" w:rsidR="00056C35" w:rsidRPr="00835B0E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 w:rsidRPr="00835B0E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04A1B" w14:textId="77777777" w:rsidR="00056C35" w:rsidRPr="00835B0E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 w:rsidRPr="00835B0E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7BDB0" w14:textId="4B3B0D2D" w:rsidR="00056C35" w:rsidRPr="00835B0E" w:rsidRDefault="00504031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5.96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4AE2E" w14:textId="77777777" w:rsidR="00056C35" w:rsidRPr="00780429" w:rsidRDefault="00056C3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</w:tbl>
    <w:p w14:paraId="28BA26E0" w14:textId="77777777" w:rsidR="00056C35" w:rsidRDefault="00056C35" w:rsidP="00056C35">
      <w:pPr>
        <w:rPr>
          <w:rFonts w:ascii="仿宋_GB2312" w:eastAsia="仿宋_GB2312"/>
          <w:vanish/>
          <w:sz w:val="32"/>
          <w:szCs w:val="32"/>
        </w:rPr>
      </w:pPr>
    </w:p>
    <w:p w14:paraId="08723326" w14:textId="77777777" w:rsidR="00056C35" w:rsidRDefault="00056C35" w:rsidP="00056C35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2020EF21" w14:textId="77777777" w:rsidR="00056C35" w:rsidRDefault="00056C35" w:rsidP="00056C3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2A8292EA" w14:textId="77777777" w:rsidR="00056C35" w:rsidRDefault="00056C35" w:rsidP="00056C35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6E4AF13F" w14:textId="77777777" w:rsidR="00056C35" w:rsidRDefault="00056C35" w:rsidP="00056C3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4C1600B6" w14:textId="77777777" w:rsidR="00056C35" w:rsidRDefault="00056C35" w:rsidP="00056C35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032625A8" w14:textId="77777777" w:rsidR="00056C35" w:rsidRDefault="00056C35" w:rsidP="00056C35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3B24AA3B" w14:textId="77777777" w:rsidR="00A302C9" w:rsidRPr="00056C35" w:rsidRDefault="00A302C9"/>
    <w:sectPr w:rsidR="00A302C9" w:rsidRPr="00056C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858E2" w14:textId="77777777" w:rsidR="00A9703D" w:rsidRDefault="00A9703D" w:rsidP="00056C35">
      <w:r>
        <w:separator/>
      </w:r>
    </w:p>
  </w:endnote>
  <w:endnote w:type="continuationSeparator" w:id="0">
    <w:p w14:paraId="309AD0E9" w14:textId="77777777" w:rsidR="00A9703D" w:rsidRDefault="00A9703D" w:rsidP="00056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48D34" w14:textId="77777777" w:rsidR="00A9703D" w:rsidRDefault="00A9703D" w:rsidP="00056C35">
      <w:r>
        <w:separator/>
      </w:r>
    </w:p>
  </w:footnote>
  <w:footnote w:type="continuationSeparator" w:id="0">
    <w:p w14:paraId="7F4B7EDD" w14:textId="77777777" w:rsidR="00A9703D" w:rsidRDefault="00A9703D" w:rsidP="00056C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2C9"/>
    <w:rsid w:val="00056C35"/>
    <w:rsid w:val="000E5FC3"/>
    <w:rsid w:val="00504031"/>
    <w:rsid w:val="00780429"/>
    <w:rsid w:val="00835B0E"/>
    <w:rsid w:val="00A06488"/>
    <w:rsid w:val="00A302C9"/>
    <w:rsid w:val="00A9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4E59D"/>
  <w15:chartTrackingRefBased/>
  <w15:docId w15:val="{AC4EC75C-AE87-4628-8068-E007BE96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6C3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6C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6C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薇 薛</dc:creator>
  <cp:keywords/>
  <dc:description/>
  <cp:lastModifiedBy>薇 薛</cp:lastModifiedBy>
  <cp:revision>2</cp:revision>
  <dcterms:created xsi:type="dcterms:W3CDTF">2022-06-10T07:36:00Z</dcterms:created>
  <dcterms:modified xsi:type="dcterms:W3CDTF">2022-06-10T08:01:00Z</dcterms:modified>
</cp:coreProperties>
</file>