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1603"/>
        <w:gridCol w:w="1834"/>
        <w:gridCol w:w="1253"/>
        <w:gridCol w:w="1939"/>
        <w:gridCol w:w="1819"/>
        <w:gridCol w:w="1216"/>
        <w:gridCol w:w="1216"/>
        <w:gridCol w:w="818"/>
        <w:gridCol w:w="1124"/>
        <w:gridCol w:w="817"/>
      </w:tblGrid>
      <w:tr w:rsidR="00897137" w:rsidRPr="00897137" w14:paraId="3784F7A5" w14:textId="77777777" w:rsidTr="0089713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E2F9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8"/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897137" w:rsidRPr="00897137" w14:paraId="143F1908" w14:textId="77777777" w:rsidTr="0089713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D407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13FA6" w:rsidRPr="00897137" w14:paraId="63075A55" w14:textId="77777777" w:rsidTr="001C0F1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00EC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445C8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5E0CD" w14:textId="77777777" w:rsidR="00897137" w:rsidRPr="00897137" w:rsidRDefault="00897137" w:rsidP="0089713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DD577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30A87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79DC9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CD919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16CF2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D6A16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BB6AB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B8E85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97137" w:rsidRPr="00897137" w14:paraId="59A5580A" w14:textId="77777777" w:rsidTr="0089713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5CC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E9DC" w14:textId="77FC23D7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897137" w:rsidRPr="00897137" w14:paraId="2684F3E5" w14:textId="77777777" w:rsidTr="001C0F1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5D8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2BC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724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CB9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897137" w:rsidRPr="00897137" w14:paraId="51C78D4C" w14:textId="77777777" w:rsidTr="001C0F1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51F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25EE" w14:textId="49EEA4F7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秦岭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F3F3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9EF9" w14:textId="228DDD3D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3FA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80799055</w:t>
            </w:r>
          </w:p>
        </w:tc>
      </w:tr>
      <w:tr w:rsidR="00897137" w:rsidRPr="00897137" w14:paraId="568A0720" w14:textId="77777777" w:rsidTr="001C0F1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8A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68E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E50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E9D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510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29C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29F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691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97137" w:rsidRPr="00897137" w14:paraId="14AF410B" w14:textId="77777777" w:rsidTr="001C0F1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3A0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065A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6750" w14:textId="642884D0" w:rsidR="00897137" w:rsidRPr="00897137" w:rsidRDefault="00897137" w:rsidP="00313F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3FE1" w14:textId="1176D868" w:rsidR="00897137" w:rsidRPr="00897137" w:rsidRDefault="00897137" w:rsidP="00313F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7014" w14:textId="64EB6DAA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AB3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87CA" w14:textId="7E7D7148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="00897137"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1625" w14:textId="76BD1091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97137" w:rsidRPr="00897137" w14:paraId="296F6971" w14:textId="77777777" w:rsidTr="001C0F1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EDE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A06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3F58" w14:textId="41880ED5" w:rsidR="00897137" w:rsidRPr="00897137" w:rsidRDefault="00897137" w:rsidP="00313F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DCDA" w14:textId="790EA5E9" w:rsidR="00897137" w:rsidRPr="00897137" w:rsidRDefault="00897137" w:rsidP="00313F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4E6B" w14:textId="0AA49960" w:rsidR="00897137" w:rsidRPr="00897137" w:rsidRDefault="00313FA6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33B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D8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B2D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1FB86B2D" w14:textId="77777777" w:rsidTr="001C0F1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E174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EAF7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FF0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FF7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7A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A88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3A2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31E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1720C495" w14:textId="77777777" w:rsidTr="001C0F1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5672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16A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F5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326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14D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9F9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979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C24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63C766EA" w14:textId="77777777" w:rsidTr="001C0F18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22333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897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74D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97137" w:rsidRPr="00897137" w14:paraId="01CDFE7B" w14:textId="77777777" w:rsidTr="001C0F18">
        <w:trPr>
          <w:trHeight w:val="9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1BE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B1FB" w14:textId="348885F0" w:rsidR="00897137" w:rsidRPr="00897137" w:rsidRDefault="00313FA6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按照机动费支出管理办法严格经费支出，将机动经费纳入专项经费管理，以当年实际发生情况为支出依据，在参照上年度执行标准的基础上，总额控制在100万。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93B" w14:textId="6426299A" w:rsidR="00897137" w:rsidRPr="00897137" w:rsidRDefault="00313FA6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3FA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全部支出。</w:t>
            </w:r>
          </w:p>
        </w:tc>
      </w:tr>
      <w:tr w:rsidR="00313FA6" w:rsidRPr="00897137" w14:paraId="113CDE93" w14:textId="77777777" w:rsidTr="001C0F18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A8535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A28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B37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AC5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F31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51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897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23A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995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D1BEA" w:rsidRPr="00897137" w14:paraId="4B48C766" w14:textId="77777777" w:rsidTr="001C0F1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6ED0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15B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AA33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2DB6" w14:textId="095C8A1E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6807" w14:textId="20702B9E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7DE7" w14:textId="3BE035C1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EAF4" w14:textId="34A74598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990" w14:textId="0D5B6718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F89F" w14:textId="2D80F100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2D1BEA" w:rsidRPr="00897137" w14:paraId="7F5C8EDE" w14:textId="77777777" w:rsidTr="001C0F18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601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E893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509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7137" w14:textId="5D80AC7C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2A10" w14:textId="2C65F4B4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94E9" w14:textId="5E696732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741A" w14:textId="5B389C5C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F1E5" w14:textId="382CBCA6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FF8" w14:textId="11A29E81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2D1BEA" w:rsidRPr="00897137" w14:paraId="0F280CFA" w14:textId="77777777" w:rsidTr="001C0F1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7B80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A5F5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7449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C48C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项目启动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942" w14:textId="3A7531B9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D01E" w14:textId="4CA2582D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7F241" w14:textId="1976BE71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7C0E" w14:textId="405CE06A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1A20" w14:textId="4D701451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进度比较滞后</w:t>
            </w:r>
            <w:r w:rsid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，今后加快实施进度</w:t>
            </w:r>
          </w:p>
        </w:tc>
      </w:tr>
      <w:tr w:rsidR="002D1BEA" w:rsidRPr="00897137" w14:paraId="31EE32C9" w14:textId="77777777" w:rsidTr="001C0F1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9403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EB9D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CC8A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9031" w14:textId="1961EB5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7B45" w14:textId="5C8E2D9E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ED3D" w14:textId="5578DC0A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541EF" w14:textId="189E5D14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4292" w14:textId="0E657BE5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F39" w14:textId="77777777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1BEA" w:rsidRPr="00897137" w14:paraId="4EE9417E" w14:textId="77777777" w:rsidTr="001C0F1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573C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849E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89ED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0B8F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4B35" w14:textId="752CCED5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1D6D" w14:textId="22255176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9AB06" w14:textId="44F95A26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982" w14:textId="0C714AB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0262" w14:textId="7244EE41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已完成，有进步的空间</w:t>
            </w:r>
          </w:p>
        </w:tc>
      </w:tr>
      <w:tr w:rsidR="002D1BEA" w:rsidRPr="00897137" w14:paraId="58C20C4E" w14:textId="77777777" w:rsidTr="001C0F18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5B15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2C70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F89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F55B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950C" w14:textId="2818981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EA43" w14:textId="528F6C4B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04AE" w14:textId="435FEFE5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2FE7" w14:textId="7E5E1FDA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563C" w14:textId="23008268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24F03"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D24F03" w:rsidRP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效益发挥有待更进一步提升　</w:t>
            </w:r>
          </w:p>
        </w:tc>
      </w:tr>
      <w:tr w:rsidR="002D1BEA" w:rsidRPr="00897137" w14:paraId="0BE67442" w14:textId="77777777" w:rsidTr="001C0F18">
        <w:trPr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3A16" w14:textId="7777777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5F8A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3395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BE1D" w14:textId="714BF5F7" w:rsidR="002D1BEA" w:rsidRPr="00897137" w:rsidRDefault="002D1BEA" w:rsidP="002D1B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1011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121F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2712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C875" w14:textId="3ABCC8E2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386D" w14:textId="5FC8520C" w:rsidR="002D1BEA" w:rsidRPr="00D24F03" w:rsidRDefault="002D1BEA" w:rsidP="002D1B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D24F03" w:rsidRPr="00D24F0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D24F03" w:rsidRPr="00D24F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但满意度调查资料有待进一步完善　</w:t>
            </w:r>
          </w:p>
        </w:tc>
      </w:tr>
      <w:tr w:rsidR="002D1BEA" w:rsidRPr="00897137" w14:paraId="451AAFA5" w14:textId="77777777" w:rsidTr="001C0F18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C678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AFCD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2CE1" w14:textId="2CD681C8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92AD" w14:textId="77777777" w:rsidR="002D1BEA" w:rsidRPr="00897137" w:rsidRDefault="002D1BEA" w:rsidP="002D1B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293D2" w14:textId="77777777" w:rsidR="00E43538" w:rsidRDefault="00E43538" w:rsidP="00976343">
      <w:r>
        <w:separator/>
      </w:r>
    </w:p>
  </w:endnote>
  <w:endnote w:type="continuationSeparator" w:id="0">
    <w:p w14:paraId="611A1FF9" w14:textId="77777777" w:rsidR="00E43538" w:rsidRDefault="00E4353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42E7" w14:textId="77777777" w:rsidR="00E43538" w:rsidRDefault="00E43538" w:rsidP="00976343">
      <w:r>
        <w:separator/>
      </w:r>
    </w:p>
  </w:footnote>
  <w:footnote w:type="continuationSeparator" w:id="0">
    <w:p w14:paraId="65077D1A" w14:textId="77777777" w:rsidR="00E43538" w:rsidRDefault="00E4353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1C0F18"/>
    <w:rsid w:val="002D1BEA"/>
    <w:rsid w:val="002E6BC6"/>
    <w:rsid w:val="00313FA6"/>
    <w:rsid w:val="003533F2"/>
    <w:rsid w:val="004338FA"/>
    <w:rsid w:val="00442A3B"/>
    <w:rsid w:val="0046097F"/>
    <w:rsid w:val="004E1144"/>
    <w:rsid w:val="00762F94"/>
    <w:rsid w:val="00886923"/>
    <w:rsid w:val="00897137"/>
    <w:rsid w:val="008A0BF2"/>
    <w:rsid w:val="00976343"/>
    <w:rsid w:val="00A01F57"/>
    <w:rsid w:val="00B0221C"/>
    <w:rsid w:val="00B052AE"/>
    <w:rsid w:val="00D24F03"/>
    <w:rsid w:val="00E43538"/>
    <w:rsid w:val="00E94DB2"/>
    <w:rsid w:val="00F70400"/>
    <w:rsid w:val="00FC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0EB071B1-626C-4350-9259-69A67FB7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2022-05-15T05:26:00Z</dcterms:modified>
</cp:coreProperties>
</file>