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 w:type="dxa"/>
        <w:tblLook w:val="04A0" w:firstRow="1" w:lastRow="0" w:firstColumn="1" w:lastColumn="0" w:noHBand="0" w:noVBand="1"/>
      </w:tblPr>
      <w:tblGrid>
        <w:gridCol w:w="535"/>
        <w:gridCol w:w="534"/>
        <w:gridCol w:w="1017"/>
        <w:gridCol w:w="1125"/>
        <w:gridCol w:w="902"/>
        <w:gridCol w:w="1236"/>
        <w:gridCol w:w="1213"/>
        <w:gridCol w:w="1213"/>
        <w:gridCol w:w="420"/>
        <w:gridCol w:w="821"/>
        <w:gridCol w:w="720"/>
      </w:tblGrid>
      <w:tr w:rsidR="0042766E" w:rsidRPr="0042766E" w14:paraId="6BCEA109" w14:textId="77777777" w:rsidTr="0042766E">
        <w:trPr>
          <w:trHeight w:val="408"/>
        </w:trPr>
        <w:tc>
          <w:tcPr>
            <w:tcW w:w="0" w:type="auto"/>
            <w:gridSpan w:val="11"/>
            <w:tcBorders>
              <w:top w:val="nil"/>
              <w:left w:val="nil"/>
              <w:bottom w:val="nil"/>
              <w:right w:val="nil"/>
            </w:tcBorders>
            <w:shd w:val="clear" w:color="auto" w:fill="auto"/>
            <w:vAlign w:val="center"/>
            <w:hideMark/>
          </w:tcPr>
          <w:p w14:paraId="0AD01552" w14:textId="77777777" w:rsidR="0042766E" w:rsidRPr="0042766E" w:rsidRDefault="0042766E" w:rsidP="0042766E">
            <w:pPr>
              <w:widowControl/>
              <w:jc w:val="center"/>
              <w:rPr>
                <w:rFonts w:ascii="宋体" w:eastAsia="宋体" w:hAnsi="宋体" w:cs="宋体"/>
                <w:b/>
                <w:bCs/>
                <w:color w:val="000000"/>
                <w:kern w:val="0"/>
                <w:sz w:val="32"/>
                <w:szCs w:val="32"/>
              </w:rPr>
            </w:pPr>
            <w:r w:rsidRPr="0042766E">
              <w:rPr>
                <w:rFonts w:ascii="宋体" w:eastAsia="宋体" w:hAnsi="宋体" w:cs="宋体" w:hint="eastAsia"/>
                <w:b/>
                <w:bCs/>
                <w:color w:val="000000"/>
                <w:kern w:val="0"/>
                <w:sz w:val="32"/>
                <w:szCs w:val="32"/>
              </w:rPr>
              <w:t>项目支出绩效自评表</w:t>
            </w:r>
            <w:r w:rsidRPr="0042766E">
              <w:rPr>
                <w:rFonts w:ascii="宋体" w:eastAsia="宋体" w:hAnsi="宋体" w:cs="宋体" w:hint="eastAsia"/>
                <w:color w:val="000000"/>
                <w:kern w:val="0"/>
                <w:sz w:val="32"/>
                <w:szCs w:val="32"/>
              </w:rPr>
              <w:t xml:space="preserve"> </w:t>
            </w:r>
          </w:p>
        </w:tc>
      </w:tr>
      <w:tr w:rsidR="0042766E" w:rsidRPr="0042766E" w14:paraId="5ED0524B" w14:textId="77777777" w:rsidTr="0042766E">
        <w:trPr>
          <w:trHeight w:val="288"/>
        </w:trPr>
        <w:tc>
          <w:tcPr>
            <w:tcW w:w="0" w:type="auto"/>
            <w:gridSpan w:val="11"/>
            <w:tcBorders>
              <w:top w:val="nil"/>
              <w:left w:val="nil"/>
              <w:bottom w:val="nil"/>
              <w:right w:val="nil"/>
            </w:tcBorders>
            <w:shd w:val="clear" w:color="auto" w:fill="auto"/>
            <w:vAlign w:val="center"/>
            <w:hideMark/>
          </w:tcPr>
          <w:p w14:paraId="7104C396" w14:textId="77777777" w:rsidR="0042766E" w:rsidRPr="0042766E" w:rsidRDefault="0042766E" w:rsidP="0042766E">
            <w:pPr>
              <w:widowControl/>
              <w:jc w:val="center"/>
              <w:rPr>
                <w:rFonts w:ascii="宋体" w:eastAsia="宋体" w:hAnsi="宋体" w:cs="宋体"/>
                <w:color w:val="000000"/>
                <w:kern w:val="0"/>
                <w:sz w:val="22"/>
              </w:rPr>
            </w:pPr>
            <w:r w:rsidRPr="0042766E">
              <w:rPr>
                <w:rFonts w:ascii="宋体" w:eastAsia="宋体" w:hAnsi="宋体" w:cs="宋体" w:hint="eastAsia"/>
                <w:color w:val="000000"/>
                <w:kern w:val="0"/>
                <w:sz w:val="22"/>
              </w:rPr>
              <w:t>（2021年度）</w:t>
            </w:r>
          </w:p>
        </w:tc>
      </w:tr>
      <w:tr w:rsidR="0042766E" w:rsidRPr="0042766E" w14:paraId="27760C4A" w14:textId="77777777" w:rsidTr="0042766E">
        <w:trPr>
          <w:trHeight w:val="288"/>
        </w:trPr>
        <w:tc>
          <w:tcPr>
            <w:tcW w:w="0" w:type="auto"/>
            <w:tcBorders>
              <w:top w:val="nil"/>
              <w:left w:val="nil"/>
              <w:bottom w:val="nil"/>
              <w:right w:val="nil"/>
            </w:tcBorders>
            <w:shd w:val="clear" w:color="auto" w:fill="auto"/>
            <w:vAlign w:val="center"/>
            <w:hideMark/>
          </w:tcPr>
          <w:p w14:paraId="78F1EA60" w14:textId="77777777" w:rsidR="0042766E" w:rsidRPr="0042766E" w:rsidRDefault="0042766E" w:rsidP="0042766E">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73B94AA0" w14:textId="77777777" w:rsidR="0042766E" w:rsidRPr="0042766E" w:rsidRDefault="0042766E" w:rsidP="0042766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670CFBE" w14:textId="77777777" w:rsidR="0042766E" w:rsidRPr="0042766E" w:rsidRDefault="0042766E" w:rsidP="0042766E">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0DE69FD" w14:textId="77777777" w:rsidR="0042766E" w:rsidRPr="0042766E" w:rsidRDefault="0042766E" w:rsidP="0042766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F94F110" w14:textId="77777777" w:rsidR="0042766E" w:rsidRPr="0042766E" w:rsidRDefault="0042766E" w:rsidP="0042766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FF0F112" w14:textId="77777777" w:rsidR="0042766E" w:rsidRPr="0042766E" w:rsidRDefault="0042766E" w:rsidP="0042766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95CF590" w14:textId="77777777" w:rsidR="0042766E" w:rsidRPr="0042766E" w:rsidRDefault="0042766E" w:rsidP="0042766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E456DBA" w14:textId="77777777" w:rsidR="0042766E" w:rsidRPr="0042766E" w:rsidRDefault="0042766E" w:rsidP="0042766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88F5F4B" w14:textId="77777777" w:rsidR="0042766E" w:rsidRPr="0042766E" w:rsidRDefault="0042766E" w:rsidP="0042766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F47C1A6" w14:textId="77777777" w:rsidR="0042766E" w:rsidRPr="0042766E" w:rsidRDefault="0042766E" w:rsidP="0042766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EDCCB74" w14:textId="77777777" w:rsidR="0042766E" w:rsidRPr="0042766E" w:rsidRDefault="0042766E" w:rsidP="0042766E">
            <w:pPr>
              <w:widowControl/>
              <w:jc w:val="left"/>
              <w:rPr>
                <w:rFonts w:ascii="Times New Roman" w:eastAsia="Times New Roman" w:hAnsi="Times New Roman" w:cs="Times New Roman"/>
                <w:kern w:val="0"/>
                <w:sz w:val="20"/>
                <w:szCs w:val="20"/>
              </w:rPr>
            </w:pPr>
          </w:p>
        </w:tc>
      </w:tr>
      <w:tr w:rsidR="0042766E" w:rsidRPr="0042766E" w14:paraId="3ED96D46" w14:textId="77777777" w:rsidTr="0042766E">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24321"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1596376F" w14:textId="77777777" w:rsidR="0042766E" w:rsidRPr="0042766E" w:rsidRDefault="0042766E" w:rsidP="0042766E">
            <w:pPr>
              <w:widowControl/>
              <w:jc w:val="left"/>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科技创新服务能力建设-高精尖创新中心-人脑保护高精尖创新中心(科研类)</w:t>
            </w:r>
          </w:p>
        </w:tc>
      </w:tr>
      <w:tr w:rsidR="0042766E" w:rsidRPr="0042766E" w14:paraId="14039F51" w14:textId="77777777" w:rsidTr="0042766E">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1E900"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19948549"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71CA04A7"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6E217147"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首都医科大学</w:t>
            </w:r>
          </w:p>
        </w:tc>
      </w:tr>
      <w:tr w:rsidR="0042766E" w:rsidRPr="0042766E" w14:paraId="6F6F3E86" w14:textId="77777777" w:rsidTr="0042766E">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A0396E7"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26C109C4"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王拥军</w:t>
            </w:r>
          </w:p>
        </w:tc>
        <w:tc>
          <w:tcPr>
            <w:tcW w:w="0" w:type="auto"/>
            <w:tcBorders>
              <w:top w:val="nil"/>
              <w:left w:val="nil"/>
              <w:bottom w:val="single" w:sz="4" w:space="0" w:color="auto"/>
              <w:right w:val="single" w:sz="4" w:space="0" w:color="auto"/>
            </w:tcBorders>
            <w:shd w:val="clear" w:color="auto" w:fill="auto"/>
            <w:noWrap/>
            <w:vAlign w:val="center"/>
            <w:hideMark/>
          </w:tcPr>
          <w:p w14:paraId="56A0629E"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61F42D00"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13911172565</w:t>
            </w:r>
          </w:p>
        </w:tc>
      </w:tr>
      <w:tr w:rsidR="0042766E" w:rsidRPr="0042766E" w14:paraId="2B6D2DB5" w14:textId="77777777" w:rsidTr="0042766E">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BE9F9B"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项目资金</w:t>
            </w:r>
            <w:r w:rsidRPr="0042766E">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0FDB9C7"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0CCD12C"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2C816292"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7AAF4FDB"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32977613"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779997EE"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14:paraId="5A668E47"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得分</w:t>
            </w:r>
          </w:p>
        </w:tc>
      </w:tr>
      <w:tr w:rsidR="0042766E" w:rsidRPr="0042766E" w14:paraId="0EE1B0A1" w14:textId="77777777" w:rsidTr="0042766E">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67F5285"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2D8D8305" w14:textId="77777777" w:rsidR="0042766E" w:rsidRPr="0042766E" w:rsidRDefault="0042766E" w:rsidP="0042766E">
            <w:pPr>
              <w:widowControl/>
              <w:jc w:val="left"/>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28E83454" w14:textId="77777777" w:rsidR="0042766E" w:rsidRPr="0042766E" w:rsidRDefault="0042766E" w:rsidP="0042766E">
            <w:pPr>
              <w:widowControl/>
              <w:jc w:val="center"/>
              <w:rPr>
                <w:rFonts w:ascii="宋体" w:eastAsia="宋体" w:hAnsi="宋体" w:cs="宋体"/>
                <w:color w:val="000000"/>
                <w:kern w:val="0"/>
                <w:sz w:val="18"/>
                <w:szCs w:val="20"/>
              </w:rPr>
            </w:pPr>
            <w:r w:rsidRPr="0042766E">
              <w:rPr>
                <w:rFonts w:ascii="宋体" w:eastAsia="宋体" w:hAnsi="宋体" w:cs="宋体" w:hint="eastAsia"/>
                <w:color w:val="000000"/>
                <w:kern w:val="0"/>
                <w:sz w:val="18"/>
                <w:szCs w:val="20"/>
              </w:rPr>
              <w:t>1875.000000</w:t>
            </w:r>
          </w:p>
        </w:tc>
        <w:tc>
          <w:tcPr>
            <w:tcW w:w="0" w:type="auto"/>
            <w:tcBorders>
              <w:top w:val="nil"/>
              <w:left w:val="nil"/>
              <w:bottom w:val="single" w:sz="4" w:space="0" w:color="auto"/>
              <w:right w:val="single" w:sz="4" w:space="0" w:color="auto"/>
            </w:tcBorders>
            <w:shd w:val="clear" w:color="auto" w:fill="auto"/>
            <w:noWrap/>
            <w:vAlign w:val="center"/>
            <w:hideMark/>
          </w:tcPr>
          <w:p w14:paraId="6F2C485D" w14:textId="77777777" w:rsidR="0042766E" w:rsidRPr="0042766E" w:rsidRDefault="0042766E" w:rsidP="0042766E">
            <w:pPr>
              <w:widowControl/>
              <w:jc w:val="center"/>
              <w:rPr>
                <w:rFonts w:ascii="宋体" w:eastAsia="宋体" w:hAnsi="宋体" w:cs="宋体"/>
                <w:color w:val="000000"/>
                <w:kern w:val="0"/>
                <w:sz w:val="18"/>
                <w:szCs w:val="20"/>
              </w:rPr>
            </w:pPr>
            <w:r w:rsidRPr="0042766E">
              <w:rPr>
                <w:rFonts w:ascii="宋体" w:eastAsia="宋体" w:hAnsi="宋体" w:cs="宋体" w:hint="eastAsia"/>
                <w:color w:val="000000"/>
                <w:kern w:val="0"/>
                <w:sz w:val="18"/>
                <w:szCs w:val="20"/>
              </w:rPr>
              <w:t>1875.000000</w:t>
            </w:r>
          </w:p>
        </w:tc>
        <w:tc>
          <w:tcPr>
            <w:tcW w:w="0" w:type="auto"/>
            <w:tcBorders>
              <w:top w:val="nil"/>
              <w:left w:val="nil"/>
              <w:bottom w:val="single" w:sz="4" w:space="0" w:color="auto"/>
              <w:right w:val="single" w:sz="4" w:space="0" w:color="auto"/>
            </w:tcBorders>
            <w:shd w:val="clear" w:color="auto" w:fill="auto"/>
            <w:noWrap/>
            <w:vAlign w:val="center"/>
            <w:hideMark/>
          </w:tcPr>
          <w:p w14:paraId="10E10D6D" w14:textId="77777777" w:rsidR="0042766E" w:rsidRPr="0042766E" w:rsidRDefault="0042766E" w:rsidP="0042766E">
            <w:pPr>
              <w:widowControl/>
              <w:jc w:val="center"/>
              <w:rPr>
                <w:rFonts w:ascii="宋体" w:eastAsia="宋体" w:hAnsi="宋体" w:cs="宋体"/>
                <w:color w:val="000000"/>
                <w:kern w:val="0"/>
                <w:sz w:val="18"/>
                <w:szCs w:val="20"/>
              </w:rPr>
            </w:pPr>
            <w:r w:rsidRPr="0042766E">
              <w:rPr>
                <w:rFonts w:ascii="宋体" w:eastAsia="宋体" w:hAnsi="宋体" w:cs="宋体" w:hint="eastAsia"/>
                <w:color w:val="000000"/>
                <w:kern w:val="0"/>
                <w:sz w:val="18"/>
                <w:szCs w:val="20"/>
              </w:rPr>
              <w:t>1874.428920</w:t>
            </w:r>
          </w:p>
        </w:tc>
        <w:tc>
          <w:tcPr>
            <w:tcW w:w="0" w:type="auto"/>
            <w:tcBorders>
              <w:top w:val="nil"/>
              <w:left w:val="nil"/>
              <w:bottom w:val="single" w:sz="4" w:space="0" w:color="auto"/>
              <w:right w:val="single" w:sz="4" w:space="0" w:color="auto"/>
            </w:tcBorders>
            <w:shd w:val="clear" w:color="auto" w:fill="auto"/>
            <w:noWrap/>
            <w:vAlign w:val="center"/>
            <w:hideMark/>
          </w:tcPr>
          <w:p w14:paraId="24CCC8F8"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5F4698AD"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99.97%</w:t>
            </w:r>
          </w:p>
        </w:tc>
        <w:tc>
          <w:tcPr>
            <w:tcW w:w="0" w:type="auto"/>
            <w:tcBorders>
              <w:top w:val="nil"/>
              <w:left w:val="nil"/>
              <w:bottom w:val="single" w:sz="4" w:space="0" w:color="auto"/>
              <w:right w:val="single" w:sz="4" w:space="0" w:color="auto"/>
            </w:tcBorders>
            <w:shd w:val="clear" w:color="auto" w:fill="auto"/>
            <w:vAlign w:val="center"/>
            <w:hideMark/>
          </w:tcPr>
          <w:p w14:paraId="325C02BC"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 xml:space="preserve">10.00 </w:t>
            </w:r>
          </w:p>
        </w:tc>
      </w:tr>
      <w:tr w:rsidR="0042766E" w:rsidRPr="0042766E" w14:paraId="7716D3A1" w14:textId="77777777" w:rsidTr="0042766E">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341CB29"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0E1B9FFE" w14:textId="77777777" w:rsidR="0042766E" w:rsidRPr="0042766E" w:rsidRDefault="0042766E" w:rsidP="0042766E">
            <w:pPr>
              <w:widowControl/>
              <w:jc w:val="left"/>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54D57A50" w14:textId="77777777" w:rsidR="0042766E" w:rsidRPr="0042766E" w:rsidRDefault="0042766E" w:rsidP="0042766E">
            <w:pPr>
              <w:widowControl/>
              <w:jc w:val="center"/>
              <w:rPr>
                <w:rFonts w:ascii="宋体" w:eastAsia="宋体" w:hAnsi="宋体" w:cs="宋体"/>
                <w:color w:val="000000"/>
                <w:kern w:val="0"/>
                <w:sz w:val="18"/>
                <w:szCs w:val="20"/>
              </w:rPr>
            </w:pPr>
            <w:r w:rsidRPr="0042766E">
              <w:rPr>
                <w:rFonts w:ascii="宋体" w:eastAsia="宋体" w:hAnsi="宋体" w:cs="宋体" w:hint="eastAsia"/>
                <w:color w:val="000000"/>
                <w:kern w:val="0"/>
                <w:sz w:val="18"/>
                <w:szCs w:val="20"/>
              </w:rPr>
              <w:t>1875.000000</w:t>
            </w:r>
          </w:p>
        </w:tc>
        <w:tc>
          <w:tcPr>
            <w:tcW w:w="0" w:type="auto"/>
            <w:tcBorders>
              <w:top w:val="nil"/>
              <w:left w:val="nil"/>
              <w:bottom w:val="single" w:sz="4" w:space="0" w:color="auto"/>
              <w:right w:val="single" w:sz="4" w:space="0" w:color="auto"/>
            </w:tcBorders>
            <w:shd w:val="clear" w:color="auto" w:fill="auto"/>
            <w:noWrap/>
            <w:vAlign w:val="center"/>
            <w:hideMark/>
          </w:tcPr>
          <w:p w14:paraId="1CC231E5" w14:textId="77777777" w:rsidR="0042766E" w:rsidRPr="0042766E" w:rsidRDefault="0042766E" w:rsidP="0042766E">
            <w:pPr>
              <w:widowControl/>
              <w:jc w:val="center"/>
              <w:rPr>
                <w:rFonts w:ascii="宋体" w:eastAsia="宋体" w:hAnsi="宋体" w:cs="宋体"/>
                <w:color w:val="000000"/>
                <w:kern w:val="0"/>
                <w:sz w:val="18"/>
                <w:szCs w:val="20"/>
              </w:rPr>
            </w:pPr>
            <w:r w:rsidRPr="0042766E">
              <w:rPr>
                <w:rFonts w:ascii="宋体" w:eastAsia="宋体" w:hAnsi="宋体" w:cs="宋体" w:hint="eastAsia"/>
                <w:color w:val="000000"/>
                <w:kern w:val="0"/>
                <w:sz w:val="18"/>
                <w:szCs w:val="20"/>
              </w:rPr>
              <w:t>1875.000000</w:t>
            </w:r>
          </w:p>
        </w:tc>
        <w:tc>
          <w:tcPr>
            <w:tcW w:w="0" w:type="auto"/>
            <w:tcBorders>
              <w:top w:val="nil"/>
              <w:left w:val="nil"/>
              <w:bottom w:val="single" w:sz="4" w:space="0" w:color="auto"/>
              <w:right w:val="single" w:sz="4" w:space="0" w:color="auto"/>
            </w:tcBorders>
            <w:shd w:val="clear" w:color="auto" w:fill="auto"/>
            <w:noWrap/>
            <w:vAlign w:val="center"/>
            <w:hideMark/>
          </w:tcPr>
          <w:p w14:paraId="6100E812" w14:textId="77777777" w:rsidR="0042766E" w:rsidRPr="0042766E" w:rsidRDefault="0042766E" w:rsidP="0042766E">
            <w:pPr>
              <w:widowControl/>
              <w:jc w:val="center"/>
              <w:rPr>
                <w:rFonts w:ascii="宋体" w:eastAsia="宋体" w:hAnsi="宋体" w:cs="宋体"/>
                <w:color w:val="000000"/>
                <w:kern w:val="0"/>
                <w:sz w:val="18"/>
                <w:szCs w:val="20"/>
              </w:rPr>
            </w:pPr>
            <w:r w:rsidRPr="0042766E">
              <w:rPr>
                <w:rFonts w:ascii="宋体" w:eastAsia="宋体" w:hAnsi="宋体" w:cs="宋体" w:hint="eastAsia"/>
                <w:color w:val="000000"/>
                <w:kern w:val="0"/>
                <w:sz w:val="18"/>
                <w:szCs w:val="20"/>
              </w:rPr>
              <w:t>1874.428920</w:t>
            </w:r>
          </w:p>
        </w:tc>
        <w:tc>
          <w:tcPr>
            <w:tcW w:w="0" w:type="auto"/>
            <w:tcBorders>
              <w:top w:val="nil"/>
              <w:left w:val="nil"/>
              <w:bottom w:val="single" w:sz="4" w:space="0" w:color="auto"/>
              <w:right w:val="single" w:sz="4" w:space="0" w:color="auto"/>
            </w:tcBorders>
            <w:shd w:val="clear" w:color="auto" w:fill="auto"/>
            <w:noWrap/>
            <w:vAlign w:val="center"/>
            <w:hideMark/>
          </w:tcPr>
          <w:p w14:paraId="7AD3D81F"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14:paraId="2C171872"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99.97%</w:t>
            </w:r>
          </w:p>
        </w:tc>
        <w:tc>
          <w:tcPr>
            <w:tcW w:w="0" w:type="auto"/>
            <w:tcBorders>
              <w:top w:val="nil"/>
              <w:left w:val="nil"/>
              <w:bottom w:val="single" w:sz="4" w:space="0" w:color="auto"/>
              <w:right w:val="single" w:sz="4" w:space="0" w:color="auto"/>
            </w:tcBorders>
            <w:shd w:val="clear" w:color="auto" w:fill="auto"/>
            <w:vAlign w:val="center"/>
            <w:hideMark/>
          </w:tcPr>
          <w:p w14:paraId="0D119892"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w:t>
            </w:r>
          </w:p>
        </w:tc>
      </w:tr>
      <w:tr w:rsidR="0042766E" w:rsidRPr="0042766E" w14:paraId="0E9ED676" w14:textId="77777777" w:rsidTr="0042766E">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1C1C957"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4255E034" w14:textId="77777777" w:rsidR="0042766E" w:rsidRPr="0042766E" w:rsidRDefault="0042766E" w:rsidP="0042766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sidRPr="0042766E">
              <w:rPr>
                <w:rFonts w:ascii="宋体" w:eastAsia="宋体" w:hAnsi="宋体" w:cs="宋体" w:hint="eastAsia"/>
                <w:color w:val="000000"/>
                <w:kern w:val="0"/>
                <w:sz w:val="20"/>
                <w:szCs w:val="20"/>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7386FD4F"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CB0B869"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29F5F99"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723470C"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14:paraId="1F6988BA"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EAF1AAB"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w:t>
            </w:r>
          </w:p>
        </w:tc>
      </w:tr>
      <w:tr w:rsidR="0042766E" w:rsidRPr="0042766E" w14:paraId="52A2DFA9" w14:textId="77777777" w:rsidTr="0042766E">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E961327"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5E69B867" w14:textId="77777777" w:rsidR="0042766E" w:rsidRPr="0042766E" w:rsidRDefault="0042766E" w:rsidP="0042766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sidRPr="0042766E">
              <w:rPr>
                <w:rFonts w:ascii="宋体" w:eastAsia="宋体" w:hAnsi="宋体" w:cs="宋体" w:hint="eastAsia"/>
                <w:color w:val="000000"/>
                <w:kern w:val="0"/>
                <w:sz w:val="20"/>
                <w:szCs w:val="20"/>
              </w:rPr>
              <w:t>其他资金</w:t>
            </w:r>
          </w:p>
        </w:tc>
        <w:tc>
          <w:tcPr>
            <w:tcW w:w="0" w:type="auto"/>
            <w:tcBorders>
              <w:top w:val="nil"/>
              <w:left w:val="nil"/>
              <w:bottom w:val="single" w:sz="4" w:space="0" w:color="auto"/>
              <w:right w:val="single" w:sz="4" w:space="0" w:color="auto"/>
            </w:tcBorders>
            <w:shd w:val="clear" w:color="auto" w:fill="auto"/>
            <w:noWrap/>
            <w:vAlign w:val="center"/>
            <w:hideMark/>
          </w:tcPr>
          <w:p w14:paraId="18D41D5D"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C773960"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4E0E162"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2332758"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14:paraId="5F794464"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A419FF9"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w:t>
            </w:r>
          </w:p>
        </w:tc>
      </w:tr>
      <w:tr w:rsidR="0042766E" w:rsidRPr="0042766E" w14:paraId="5DF88096" w14:textId="77777777" w:rsidTr="0042766E">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4D6B25D1"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2296B172"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0A22392F"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实际完成情况</w:t>
            </w:r>
          </w:p>
        </w:tc>
      </w:tr>
      <w:tr w:rsidR="0042766E" w:rsidRPr="0042766E" w14:paraId="401AC22B" w14:textId="77777777" w:rsidTr="0042766E">
        <w:trPr>
          <w:trHeight w:val="5229"/>
        </w:trPr>
        <w:tc>
          <w:tcPr>
            <w:tcW w:w="0" w:type="auto"/>
            <w:vMerge/>
            <w:tcBorders>
              <w:top w:val="nil"/>
              <w:left w:val="single" w:sz="4" w:space="0" w:color="auto"/>
              <w:bottom w:val="single" w:sz="4" w:space="0" w:color="000000"/>
              <w:right w:val="single" w:sz="4" w:space="0" w:color="auto"/>
            </w:tcBorders>
            <w:vAlign w:val="center"/>
            <w:hideMark/>
          </w:tcPr>
          <w:p w14:paraId="2169E365"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7645588E" w14:textId="77777777" w:rsidR="0042766E" w:rsidRPr="0042766E" w:rsidRDefault="0042766E" w:rsidP="0042766E">
            <w:pPr>
              <w:widowControl/>
              <w:jc w:val="left"/>
              <w:rPr>
                <w:rFonts w:ascii="宋体" w:eastAsia="宋体" w:hAnsi="宋体" w:cs="宋体"/>
                <w:kern w:val="0"/>
                <w:sz w:val="20"/>
                <w:szCs w:val="20"/>
              </w:rPr>
            </w:pPr>
            <w:r w:rsidRPr="0042766E">
              <w:rPr>
                <w:rFonts w:ascii="宋体" w:eastAsia="宋体" w:hAnsi="宋体" w:cs="宋体" w:hint="eastAsia"/>
                <w:kern w:val="0"/>
                <w:sz w:val="20"/>
                <w:szCs w:val="20"/>
              </w:rPr>
              <w:t>在中心建设上：继续深化体制机制改革，完善人才服务体系，让服务成为科技创新的助推器。在人才引进上，参照国际标准进行人才引进与评价的改革，并按照实事求是原则，继续推进人才引进工作，注重在建立新的研究团队的同时补充完善已有团队建设，以人才为抓手，全面提升中心科研水平和综合实力。在科学研究方面，从临床需求出发，针对脑血管病、阿尔茨海默病、帕金森病和抑郁症等的病因、发病机制、早期预警和诊断、干预和治疗中的临床重大需求和重要科学问题，展开多学科多层次的临床研究。鼓励多学科交叉融合机制研究，寻找潜在的诊断标志物和干预靶点，并开展药物筛选和临床试验研究。</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5D6328A2" w14:textId="77777777" w:rsidR="0042766E" w:rsidRPr="0042766E" w:rsidRDefault="0042766E" w:rsidP="0042766E">
            <w:pPr>
              <w:widowControl/>
              <w:jc w:val="left"/>
              <w:rPr>
                <w:rFonts w:ascii="宋体" w:eastAsia="宋体" w:hAnsi="宋体" w:cs="宋体"/>
                <w:kern w:val="0"/>
                <w:sz w:val="20"/>
                <w:szCs w:val="20"/>
              </w:rPr>
            </w:pPr>
            <w:r w:rsidRPr="0042766E">
              <w:rPr>
                <w:rFonts w:ascii="宋体" w:eastAsia="宋体" w:hAnsi="宋体" w:cs="宋体" w:hint="eastAsia"/>
                <w:kern w:val="0"/>
                <w:sz w:val="20"/>
                <w:szCs w:val="20"/>
              </w:rPr>
              <w:t>人脑保护高精尖创新中心在创新研究、资源整合、中心管理及服务首都经济发展等建设目标方面，圆满完成了各项任务。中心于今年7月接受北京市教委和国家科技评估中心的周期验收评估，成绩合格，得到市教委领导及国家科技评估中心的一致认可。</w:t>
            </w:r>
            <w:r w:rsidRPr="0042766E">
              <w:rPr>
                <w:rFonts w:ascii="宋体" w:eastAsia="宋体" w:hAnsi="宋体" w:cs="宋体" w:hint="eastAsia"/>
                <w:kern w:val="0"/>
                <w:sz w:val="20"/>
                <w:szCs w:val="20"/>
              </w:rPr>
              <w:br/>
              <w:t>中心在创新产出和贡献上，重大原创突破性成果不断涌现，实现了经济效益和社会效益双丰收。例如，在脑血管病、神经变性病和抑郁症领域建立国内最权威数据库，为疾病的深入研究提供最有力的支撑；开展基于人工智能的抑郁症研究，挽救了上千人的生命。疫情期间通过开发的“疫情监控”机器人发布信息，并开展网络心理疏导，获得了很好的社会反响。此外，天坛、宣武、安定医院分别获批北京市示范性研究型病房建设项目，通过优先承接北京生物医药高新技术产业的临床试验项目，为新药、器械、试剂耗材等研发产品的加速落地提供便利，助力首都生物医药产业经济发展。</w:t>
            </w:r>
            <w:r w:rsidRPr="0042766E">
              <w:rPr>
                <w:rFonts w:ascii="宋体" w:eastAsia="宋体" w:hAnsi="宋体" w:cs="宋体" w:hint="eastAsia"/>
                <w:kern w:val="0"/>
                <w:sz w:val="20"/>
                <w:szCs w:val="20"/>
              </w:rPr>
              <w:br/>
              <w:t>在资源整合方面，中心落实北京市人才引进战略，建立动态的分级、分类人才引进、培养、评价体系，引入tenure track机制，建立“非升即走”的人才管理模式，开始试点并逐步在全中心推行。根据国际著名出版商Elsevier 的数据分析显示，中心引进人才在全球神经科学领域的学术影响力和学科贡献名列前茅。</w:t>
            </w:r>
          </w:p>
        </w:tc>
      </w:tr>
      <w:tr w:rsidR="0042766E" w:rsidRPr="0042766E" w14:paraId="35FCB486" w14:textId="77777777" w:rsidTr="0042766E">
        <w:trPr>
          <w:trHeight w:val="741"/>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14:paraId="5D97B400"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14:paraId="1FE14FAD"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21BA5400"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043547AA"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0B0AF910"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3F01860C"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38804CC8"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2D0E6701"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C925CBE" w14:textId="2580885D"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偏差原因分析及改进措施</w:t>
            </w:r>
          </w:p>
        </w:tc>
      </w:tr>
      <w:tr w:rsidR="0042766E" w:rsidRPr="0042766E" w14:paraId="17035FA3" w14:textId="77777777" w:rsidTr="0042766E">
        <w:trPr>
          <w:trHeight w:val="864"/>
        </w:trPr>
        <w:tc>
          <w:tcPr>
            <w:tcW w:w="0" w:type="auto"/>
            <w:vMerge/>
            <w:tcBorders>
              <w:top w:val="nil"/>
              <w:left w:val="single" w:sz="4" w:space="0" w:color="auto"/>
              <w:bottom w:val="single" w:sz="4" w:space="0" w:color="auto"/>
              <w:right w:val="single" w:sz="4" w:space="0" w:color="auto"/>
            </w:tcBorders>
            <w:vAlign w:val="center"/>
            <w:hideMark/>
          </w:tcPr>
          <w:p w14:paraId="3AA647CE"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181D7C7C"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产出指标（50分）</w:t>
            </w:r>
          </w:p>
        </w:tc>
        <w:tc>
          <w:tcPr>
            <w:tcW w:w="0" w:type="auto"/>
            <w:vMerge w:val="restart"/>
            <w:tcBorders>
              <w:top w:val="nil"/>
              <w:left w:val="single" w:sz="4" w:space="0" w:color="auto"/>
              <w:bottom w:val="nil"/>
              <w:right w:val="single" w:sz="4" w:space="0" w:color="auto"/>
            </w:tcBorders>
            <w:shd w:val="clear" w:color="auto" w:fill="auto"/>
            <w:vAlign w:val="center"/>
            <w:hideMark/>
          </w:tcPr>
          <w:p w14:paraId="3E3D61EF"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53E2F334" w14:textId="77777777" w:rsidR="0042766E" w:rsidRPr="0042766E" w:rsidRDefault="0042766E" w:rsidP="0042766E">
            <w:pPr>
              <w:widowControl/>
              <w:jc w:val="left"/>
              <w:rPr>
                <w:rFonts w:ascii="宋体" w:eastAsia="宋体" w:hAnsi="宋体" w:cs="宋体"/>
                <w:kern w:val="0"/>
                <w:sz w:val="20"/>
                <w:szCs w:val="20"/>
              </w:rPr>
            </w:pPr>
            <w:r w:rsidRPr="0042766E">
              <w:rPr>
                <w:rFonts w:ascii="宋体" w:eastAsia="宋体" w:hAnsi="宋体" w:cs="宋体" w:hint="eastAsia"/>
                <w:kern w:val="0"/>
                <w:sz w:val="20"/>
                <w:szCs w:val="20"/>
              </w:rPr>
              <w:t>人才引进</w:t>
            </w:r>
          </w:p>
        </w:tc>
        <w:tc>
          <w:tcPr>
            <w:tcW w:w="0" w:type="auto"/>
            <w:tcBorders>
              <w:top w:val="nil"/>
              <w:left w:val="nil"/>
              <w:bottom w:val="single" w:sz="4" w:space="0" w:color="auto"/>
              <w:right w:val="single" w:sz="4" w:space="0" w:color="auto"/>
            </w:tcBorders>
            <w:shd w:val="clear" w:color="auto" w:fill="auto"/>
            <w:vAlign w:val="center"/>
            <w:hideMark/>
          </w:tcPr>
          <w:p w14:paraId="4498E283"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在原有33位人才的基础上继续推进人才引进工作，从国内外为新引进人才不少于3位</w:t>
            </w:r>
          </w:p>
        </w:tc>
        <w:tc>
          <w:tcPr>
            <w:tcW w:w="0" w:type="auto"/>
            <w:tcBorders>
              <w:top w:val="nil"/>
              <w:left w:val="nil"/>
              <w:bottom w:val="single" w:sz="4" w:space="0" w:color="auto"/>
              <w:right w:val="single" w:sz="4" w:space="0" w:color="auto"/>
            </w:tcBorders>
            <w:shd w:val="clear" w:color="auto" w:fill="auto"/>
            <w:vAlign w:val="center"/>
            <w:hideMark/>
          </w:tcPr>
          <w:p w14:paraId="3836A683"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新引进人才9位</w:t>
            </w:r>
          </w:p>
        </w:tc>
        <w:tc>
          <w:tcPr>
            <w:tcW w:w="0" w:type="auto"/>
            <w:tcBorders>
              <w:top w:val="nil"/>
              <w:left w:val="nil"/>
              <w:bottom w:val="single" w:sz="4" w:space="0" w:color="auto"/>
              <w:right w:val="single" w:sz="4" w:space="0" w:color="auto"/>
            </w:tcBorders>
            <w:shd w:val="clear" w:color="auto" w:fill="auto"/>
            <w:vAlign w:val="center"/>
            <w:hideMark/>
          </w:tcPr>
          <w:p w14:paraId="239ED126"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1ECA6551"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7.3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59D84FA" w14:textId="77777777" w:rsidR="0042766E" w:rsidRPr="0042766E" w:rsidRDefault="00A231A1" w:rsidP="0042766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实际完成值超年度指标值，</w:t>
            </w:r>
            <w:r w:rsidR="0015477C" w:rsidRPr="0015477C">
              <w:rPr>
                <w:rFonts w:ascii="宋体" w:eastAsia="宋体" w:hAnsi="宋体" w:cs="宋体" w:hint="eastAsia"/>
                <w:color w:val="000000"/>
                <w:kern w:val="0"/>
                <w:sz w:val="20"/>
                <w:szCs w:val="20"/>
              </w:rPr>
              <w:t>指标制定准确性有待进一步提升</w:t>
            </w:r>
            <w:r w:rsidR="0042766E" w:rsidRPr="0042766E">
              <w:rPr>
                <w:rFonts w:ascii="宋体" w:eastAsia="宋体" w:hAnsi="宋体" w:cs="宋体" w:hint="eastAsia"/>
                <w:color w:val="000000"/>
                <w:kern w:val="0"/>
                <w:sz w:val="20"/>
                <w:szCs w:val="20"/>
              </w:rPr>
              <w:t xml:space="preserve">　</w:t>
            </w:r>
          </w:p>
        </w:tc>
      </w:tr>
      <w:tr w:rsidR="0042766E" w:rsidRPr="0042766E" w14:paraId="1785233E" w14:textId="77777777" w:rsidTr="0042766E">
        <w:trPr>
          <w:trHeight w:val="864"/>
        </w:trPr>
        <w:tc>
          <w:tcPr>
            <w:tcW w:w="0" w:type="auto"/>
            <w:vMerge/>
            <w:tcBorders>
              <w:top w:val="nil"/>
              <w:left w:val="single" w:sz="4" w:space="0" w:color="auto"/>
              <w:bottom w:val="single" w:sz="4" w:space="0" w:color="auto"/>
              <w:right w:val="single" w:sz="4" w:space="0" w:color="auto"/>
            </w:tcBorders>
            <w:vAlign w:val="center"/>
            <w:hideMark/>
          </w:tcPr>
          <w:p w14:paraId="7778AA82"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322334"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7D7D63F8"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E711874" w14:textId="77777777" w:rsidR="0042766E" w:rsidRPr="0042766E" w:rsidRDefault="0042766E" w:rsidP="0042766E">
            <w:pPr>
              <w:widowControl/>
              <w:jc w:val="left"/>
              <w:rPr>
                <w:rFonts w:ascii="宋体" w:eastAsia="宋体" w:hAnsi="宋体" w:cs="宋体"/>
                <w:kern w:val="0"/>
                <w:sz w:val="20"/>
                <w:szCs w:val="20"/>
              </w:rPr>
            </w:pPr>
            <w:r w:rsidRPr="0042766E">
              <w:rPr>
                <w:rFonts w:ascii="宋体" w:eastAsia="宋体" w:hAnsi="宋体" w:cs="宋体" w:hint="eastAsia"/>
                <w:kern w:val="0"/>
                <w:sz w:val="20"/>
                <w:szCs w:val="20"/>
              </w:rPr>
              <w:t>成果产出</w:t>
            </w:r>
          </w:p>
        </w:tc>
        <w:tc>
          <w:tcPr>
            <w:tcW w:w="0" w:type="auto"/>
            <w:tcBorders>
              <w:top w:val="nil"/>
              <w:left w:val="nil"/>
              <w:bottom w:val="single" w:sz="4" w:space="0" w:color="auto"/>
              <w:right w:val="single" w:sz="4" w:space="0" w:color="auto"/>
            </w:tcBorders>
            <w:shd w:val="clear" w:color="auto" w:fill="auto"/>
            <w:vAlign w:val="center"/>
            <w:hideMark/>
          </w:tcPr>
          <w:p w14:paraId="63C4019D"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发表中心署名文章不少于10篇，开展神经科学领域领先研究不少于3项</w:t>
            </w:r>
          </w:p>
        </w:tc>
        <w:tc>
          <w:tcPr>
            <w:tcW w:w="0" w:type="auto"/>
            <w:tcBorders>
              <w:top w:val="nil"/>
              <w:left w:val="nil"/>
              <w:bottom w:val="single" w:sz="4" w:space="0" w:color="auto"/>
              <w:right w:val="single" w:sz="4" w:space="0" w:color="auto"/>
            </w:tcBorders>
            <w:shd w:val="clear" w:color="auto" w:fill="auto"/>
            <w:vAlign w:val="center"/>
            <w:hideMark/>
          </w:tcPr>
          <w:p w14:paraId="717EDE51"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发表中心署名文章200篇</w:t>
            </w:r>
          </w:p>
        </w:tc>
        <w:tc>
          <w:tcPr>
            <w:tcW w:w="0" w:type="auto"/>
            <w:tcBorders>
              <w:top w:val="nil"/>
              <w:left w:val="nil"/>
              <w:bottom w:val="single" w:sz="4" w:space="0" w:color="auto"/>
              <w:right w:val="single" w:sz="4" w:space="0" w:color="auto"/>
            </w:tcBorders>
            <w:shd w:val="clear" w:color="auto" w:fill="auto"/>
            <w:vAlign w:val="center"/>
            <w:hideMark/>
          </w:tcPr>
          <w:p w14:paraId="2B23B40D"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13BF1C7C"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6.5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5B478A5" w14:textId="77777777" w:rsidR="0042766E" w:rsidRPr="0042766E" w:rsidRDefault="00A231A1" w:rsidP="0042766E">
            <w:pPr>
              <w:widowControl/>
              <w:jc w:val="center"/>
              <w:rPr>
                <w:rFonts w:ascii="宋体" w:eastAsia="宋体" w:hAnsi="宋体" w:cs="宋体"/>
                <w:color w:val="000000"/>
                <w:kern w:val="0"/>
                <w:sz w:val="20"/>
                <w:szCs w:val="20"/>
              </w:rPr>
            </w:pPr>
            <w:r w:rsidRPr="00A231A1">
              <w:rPr>
                <w:rFonts w:ascii="宋体" w:eastAsia="宋体" w:hAnsi="宋体" w:cs="宋体" w:hint="eastAsia"/>
                <w:color w:val="000000"/>
                <w:kern w:val="0"/>
                <w:sz w:val="20"/>
                <w:szCs w:val="20"/>
              </w:rPr>
              <w:t>实际完成值超年度指标值，</w:t>
            </w:r>
            <w:r w:rsidR="0015477C" w:rsidRPr="0015477C">
              <w:rPr>
                <w:rFonts w:ascii="宋体" w:eastAsia="宋体" w:hAnsi="宋体" w:cs="宋体" w:hint="eastAsia"/>
                <w:color w:val="000000"/>
                <w:kern w:val="0"/>
                <w:sz w:val="20"/>
                <w:szCs w:val="20"/>
              </w:rPr>
              <w:t>指标制定准确性有待进一步提升</w:t>
            </w:r>
            <w:r w:rsidR="0042766E" w:rsidRPr="0042766E">
              <w:rPr>
                <w:rFonts w:ascii="宋体" w:eastAsia="宋体" w:hAnsi="宋体" w:cs="宋体" w:hint="eastAsia"/>
                <w:color w:val="000000"/>
                <w:kern w:val="0"/>
                <w:sz w:val="20"/>
                <w:szCs w:val="20"/>
              </w:rPr>
              <w:t xml:space="preserve">　</w:t>
            </w:r>
          </w:p>
        </w:tc>
      </w:tr>
      <w:tr w:rsidR="0042766E" w:rsidRPr="0042766E" w14:paraId="494048F3" w14:textId="77777777" w:rsidTr="0042766E">
        <w:trPr>
          <w:trHeight w:val="864"/>
        </w:trPr>
        <w:tc>
          <w:tcPr>
            <w:tcW w:w="0" w:type="auto"/>
            <w:vMerge/>
            <w:tcBorders>
              <w:top w:val="nil"/>
              <w:left w:val="single" w:sz="4" w:space="0" w:color="auto"/>
              <w:bottom w:val="single" w:sz="4" w:space="0" w:color="auto"/>
              <w:right w:val="single" w:sz="4" w:space="0" w:color="auto"/>
            </w:tcBorders>
            <w:vAlign w:val="center"/>
            <w:hideMark/>
          </w:tcPr>
          <w:p w14:paraId="69A5B812"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936D5F"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D79F64"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120A9CEB" w14:textId="77777777" w:rsidR="0042766E" w:rsidRPr="0042766E" w:rsidRDefault="0042766E" w:rsidP="0042766E">
            <w:pPr>
              <w:widowControl/>
              <w:jc w:val="left"/>
              <w:rPr>
                <w:rFonts w:ascii="宋体" w:eastAsia="宋体" w:hAnsi="宋体" w:cs="宋体"/>
                <w:kern w:val="0"/>
                <w:sz w:val="20"/>
                <w:szCs w:val="20"/>
              </w:rPr>
            </w:pPr>
            <w:r w:rsidRPr="0042766E">
              <w:rPr>
                <w:rFonts w:ascii="宋体" w:eastAsia="宋体" w:hAnsi="宋体" w:cs="宋体" w:hint="eastAsia"/>
                <w:kern w:val="0"/>
                <w:sz w:val="20"/>
                <w:szCs w:val="20"/>
              </w:rPr>
              <w:t>人才引进</w:t>
            </w:r>
          </w:p>
        </w:tc>
        <w:tc>
          <w:tcPr>
            <w:tcW w:w="0" w:type="auto"/>
            <w:tcBorders>
              <w:top w:val="nil"/>
              <w:left w:val="nil"/>
              <w:bottom w:val="single" w:sz="4" w:space="0" w:color="auto"/>
              <w:right w:val="single" w:sz="4" w:space="0" w:color="auto"/>
            </w:tcBorders>
            <w:shd w:val="clear" w:color="auto" w:fill="auto"/>
            <w:vAlign w:val="center"/>
            <w:hideMark/>
          </w:tcPr>
          <w:p w14:paraId="3C3291D4"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引进人才均为教授级别，且在神经科学或药物研发领域已产出具有代表性成果</w:t>
            </w:r>
          </w:p>
        </w:tc>
        <w:tc>
          <w:tcPr>
            <w:tcW w:w="0" w:type="auto"/>
            <w:tcBorders>
              <w:top w:val="nil"/>
              <w:left w:val="nil"/>
              <w:bottom w:val="single" w:sz="4" w:space="0" w:color="auto"/>
              <w:right w:val="single" w:sz="4" w:space="0" w:color="auto"/>
            </w:tcBorders>
            <w:shd w:val="clear" w:color="auto" w:fill="auto"/>
            <w:vAlign w:val="center"/>
            <w:hideMark/>
          </w:tcPr>
          <w:p w14:paraId="7B113D2A"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引进人才9位均为教授级别</w:t>
            </w:r>
          </w:p>
        </w:tc>
        <w:tc>
          <w:tcPr>
            <w:tcW w:w="0" w:type="auto"/>
            <w:tcBorders>
              <w:top w:val="nil"/>
              <w:left w:val="nil"/>
              <w:bottom w:val="single" w:sz="4" w:space="0" w:color="auto"/>
              <w:right w:val="single" w:sz="4" w:space="0" w:color="auto"/>
            </w:tcBorders>
            <w:shd w:val="clear" w:color="auto" w:fill="auto"/>
            <w:vAlign w:val="center"/>
            <w:hideMark/>
          </w:tcPr>
          <w:p w14:paraId="5F647B94"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2CE5B868"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3E026E1" w14:textId="77777777" w:rsidR="0042766E" w:rsidRPr="0042766E" w:rsidRDefault="0015477C" w:rsidP="0042766E">
            <w:pPr>
              <w:widowControl/>
              <w:jc w:val="center"/>
              <w:rPr>
                <w:rFonts w:ascii="宋体" w:eastAsia="宋体" w:hAnsi="宋体" w:cs="宋体"/>
                <w:color w:val="000000"/>
                <w:kern w:val="0"/>
                <w:sz w:val="20"/>
                <w:szCs w:val="20"/>
              </w:rPr>
            </w:pPr>
            <w:r w:rsidRPr="0015477C">
              <w:rPr>
                <w:rFonts w:ascii="宋体" w:eastAsia="宋体" w:hAnsi="宋体" w:cs="宋体" w:hint="eastAsia"/>
                <w:color w:val="000000"/>
                <w:kern w:val="0"/>
                <w:sz w:val="20"/>
                <w:szCs w:val="20"/>
              </w:rPr>
              <w:t>指标制定准确性有待进一步提升</w:t>
            </w:r>
            <w:r w:rsidR="0042766E" w:rsidRPr="0042766E">
              <w:rPr>
                <w:rFonts w:ascii="宋体" w:eastAsia="宋体" w:hAnsi="宋体" w:cs="宋体" w:hint="eastAsia"/>
                <w:color w:val="000000"/>
                <w:kern w:val="0"/>
                <w:sz w:val="20"/>
                <w:szCs w:val="20"/>
              </w:rPr>
              <w:t xml:space="preserve">　</w:t>
            </w:r>
          </w:p>
        </w:tc>
      </w:tr>
      <w:tr w:rsidR="0042766E" w:rsidRPr="0042766E" w14:paraId="463A7AFE" w14:textId="77777777" w:rsidTr="0015477C">
        <w:trPr>
          <w:trHeight w:val="5377"/>
        </w:trPr>
        <w:tc>
          <w:tcPr>
            <w:tcW w:w="0" w:type="auto"/>
            <w:vMerge/>
            <w:tcBorders>
              <w:top w:val="nil"/>
              <w:left w:val="single" w:sz="4" w:space="0" w:color="auto"/>
              <w:bottom w:val="single" w:sz="4" w:space="0" w:color="auto"/>
              <w:right w:val="single" w:sz="4" w:space="0" w:color="auto"/>
            </w:tcBorders>
            <w:vAlign w:val="center"/>
            <w:hideMark/>
          </w:tcPr>
          <w:p w14:paraId="423B697E"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4AF118"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2101C41"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F18D13E" w14:textId="77777777" w:rsidR="0042766E" w:rsidRPr="0042766E" w:rsidRDefault="0042766E" w:rsidP="0042766E">
            <w:pPr>
              <w:widowControl/>
              <w:jc w:val="left"/>
              <w:rPr>
                <w:rFonts w:ascii="宋体" w:eastAsia="宋体" w:hAnsi="宋体" w:cs="宋体"/>
                <w:kern w:val="0"/>
                <w:sz w:val="20"/>
                <w:szCs w:val="20"/>
              </w:rPr>
            </w:pPr>
            <w:r w:rsidRPr="0042766E">
              <w:rPr>
                <w:rFonts w:ascii="宋体" w:eastAsia="宋体" w:hAnsi="宋体" w:cs="宋体" w:hint="eastAsia"/>
                <w:kern w:val="0"/>
                <w:sz w:val="20"/>
                <w:szCs w:val="20"/>
              </w:rPr>
              <w:t>成果产出</w:t>
            </w:r>
          </w:p>
        </w:tc>
        <w:tc>
          <w:tcPr>
            <w:tcW w:w="0" w:type="auto"/>
            <w:tcBorders>
              <w:top w:val="nil"/>
              <w:left w:val="nil"/>
              <w:bottom w:val="single" w:sz="4" w:space="0" w:color="auto"/>
              <w:right w:val="single" w:sz="4" w:space="0" w:color="auto"/>
            </w:tcBorders>
            <w:shd w:val="clear" w:color="auto" w:fill="auto"/>
            <w:vAlign w:val="center"/>
            <w:hideMark/>
          </w:tcPr>
          <w:p w14:paraId="161FF305"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开展全球最大的脑血管病基因突破研究并取得阶段性成果，开展药物筛选研究，开展脑重大疾病队列研究，在国内甚至国际上具有领先水平。</w:t>
            </w:r>
          </w:p>
        </w:tc>
        <w:tc>
          <w:tcPr>
            <w:tcW w:w="0" w:type="auto"/>
            <w:tcBorders>
              <w:top w:val="nil"/>
              <w:left w:val="nil"/>
              <w:bottom w:val="single" w:sz="4" w:space="0" w:color="auto"/>
              <w:right w:val="single" w:sz="4" w:space="0" w:color="auto"/>
            </w:tcBorders>
            <w:shd w:val="clear" w:color="auto" w:fill="auto"/>
            <w:vAlign w:val="center"/>
            <w:hideMark/>
          </w:tcPr>
          <w:p w14:paraId="62BAC2D5"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基于高精尖中心脑血管病研究平台，脑血管病团队完成了了CNSRIII中的12000余例样本的全基因组测序（WGS），建立了中国最大的深度测序脑血管病基因图谱数据库。目前已经对脑血管病中不同亚型的人群进行了SNP位点的关联分析研究，发现心源性卒中和大动脉粥样硬化性卒中均具有特异性的易感基因位点，并对基因下游的蛋白功能进行了验证，对新型靶向基因和蛋白进行药物筛选和评价，该突破性发现有望推进脑血管病机制研究及治疗的新药靶点研究。结合基因数据，筛选出疑似</w:t>
            </w:r>
            <w:r w:rsidRPr="0042766E">
              <w:rPr>
                <w:rFonts w:ascii="宋体" w:eastAsia="宋体" w:hAnsi="宋体" w:cs="宋体" w:hint="eastAsia"/>
                <w:color w:val="000000"/>
                <w:kern w:val="0"/>
                <w:sz w:val="18"/>
                <w:szCs w:val="18"/>
              </w:rPr>
              <w:lastRenderedPageBreak/>
              <w:t>单基因病患者，完成了药物不良反应评估。进一步开展全基因组关联分析和药物基因组研究，阐明我国脑血管病预后及复发的遗传基础，为新药靶点的探索和筛选提供技术手段和科学依据。</w:t>
            </w:r>
          </w:p>
        </w:tc>
        <w:tc>
          <w:tcPr>
            <w:tcW w:w="0" w:type="auto"/>
            <w:tcBorders>
              <w:top w:val="nil"/>
              <w:left w:val="nil"/>
              <w:bottom w:val="single" w:sz="4" w:space="0" w:color="auto"/>
              <w:right w:val="single" w:sz="4" w:space="0" w:color="auto"/>
            </w:tcBorders>
            <w:shd w:val="clear" w:color="auto" w:fill="auto"/>
            <w:vAlign w:val="center"/>
            <w:hideMark/>
          </w:tcPr>
          <w:p w14:paraId="31D1522D"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lastRenderedPageBreak/>
              <w:t>5</w:t>
            </w:r>
          </w:p>
        </w:tc>
        <w:tc>
          <w:tcPr>
            <w:tcW w:w="0" w:type="auto"/>
            <w:tcBorders>
              <w:top w:val="nil"/>
              <w:left w:val="nil"/>
              <w:bottom w:val="single" w:sz="4" w:space="0" w:color="auto"/>
              <w:right w:val="single" w:sz="4" w:space="0" w:color="auto"/>
            </w:tcBorders>
            <w:shd w:val="clear" w:color="auto" w:fill="auto"/>
            <w:vAlign w:val="center"/>
            <w:hideMark/>
          </w:tcPr>
          <w:p w14:paraId="464A584C"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D2A2E2F" w14:textId="77777777" w:rsidR="0042766E" w:rsidRPr="0042766E" w:rsidRDefault="0015477C" w:rsidP="0042766E">
            <w:pPr>
              <w:widowControl/>
              <w:jc w:val="center"/>
              <w:rPr>
                <w:rFonts w:ascii="宋体" w:eastAsia="宋体" w:hAnsi="宋体" w:cs="宋体"/>
                <w:color w:val="000000"/>
                <w:kern w:val="0"/>
                <w:sz w:val="20"/>
                <w:szCs w:val="20"/>
              </w:rPr>
            </w:pPr>
            <w:r w:rsidRPr="0015477C">
              <w:rPr>
                <w:rFonts w:ascii="宋体" w:eastAsia="宋体" w:hAnsi="宋体" w:cs="宋体" w:hint="eastAsia"/>
                <w:color w:val="000000"/>
                <w:kern w:val="0"/>
                <w:sz w:val="20"/>
                <w:szCs w:val="20"/>
              </w:rPr>
              <w:t>指标制定准确性有待进一步提升</w:t>
            </w:r>
            <w:r w:rsidR="0042766E" w:rsidRPr="0042766E">
              <w:rPr>
                <w:rFonts w:ascii="宋体" w:eastAsia="宋体" w:hAnsi="宋体" w:cs="宋体" w:hint="eastAsia"/>
                <w:color w:val="000000"/>
                <w:kern w:val="0"/>
                <w:sz w:val="20"/>
                <w:szCs w:val="20"/>
              </w:rPr>
              <w:t xml:space="preserve">　</w:t>
            </w:r>
          </w:p>
        </w:tc>
      </w:tr>
      <w:tr w:rsidR="0042766E" w:rsidRPr="0042766E" w14:paraId="5136D632" w14:textId="77777777" w:rsidTr="0042766E">
        <w:trPr>
          <w:trHeight w:val="3024"/>
        </w:trPr>
        <w:tc>
          <w:tcPr>
            <w:tcW w:w="0" w:type="auto"/>
            <w:vMerge/>
            <w:tcBorders>
              <w:top w:val="nil"/>
              <w:left w:val="single" w:sz="4" w:space="0" w:color="auto"/>
              <w:bottom w:val="single" w:sz="4" w:space="0" w:color="auto"/>
              <w:right w:val="single" w:sz="4" w:space="0" w:color="auto"/>
            </w:tcBorders>
            <w:vAlign w:val="center"/>
            <w:hideMark/>
          </w:tcPr>
          <w:p w14:paraId="4C8D4BC6"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A0BB2D"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8399BCB"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51A8A8B" w14:textId="77777777" w:rsidR="0042766E" w:rsidRPr="0042766E" w:rsidRDefault="0042766E" w:rsidP="0042766E">
            <w:pPr>
              <w:widowControl/>
              <w:jc w:val="left"/>
              <w:rPr>
                <w:rFonts w:ascii="宋体" w:eastAsia="宋体" w:hAnsi="宋体" w:cs="宋体"/>
                <w:kern w:val="0"/>
                <w:sz w:val="20"/>
                <w:szCs w:val="20"/>
              </w:rPr>
            </w:pPr>
            <w:r w:rsidRPr="0042766E">
              <w:rPr>
                <w:rFonts w:ascii="宋体" w:eastAsia="宋体" w:hAnsi="宋体" w:cs="宋体" w:hint="eastAsia"/>
                <w:kern w:val="0"/>
                <w:sz w:val="20"/>
                <w:szCs w:val="20"/>
              </w:rPr>
              <w:t>服务平台</w:t>
            </w:r>
          </w:p>
        </w:tc>
        <w:tc>
          <w:tcPr>
            <w:tcW w:w="0" w:type="auto"/>
            <w:tcBorders>
              <w:top w:val="nil"/>
              <w:left w:val="nil"/>
              <w:bottom w:val="single" w:sz="4" w:space="0" w:color="auto"/>
              <w:right w:val="single" w:sz="4" w:space="0" w:color="auto"/>
            </w:tcBorders>
            <w:shd w:val="clear" w:color="auto" w:fill="auto"/>
            <w:vAlign w:val="center"/>
            <w:hideMark/>
          </w:tcPr>
          <w:p w14:paraId="2641E17F"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人脑保护高精尖创新中心信息管理平台上线并顺利运行</w:t>
            </w:r>
          </w:p>
        </w:tc>
        <w:tc>
          <w:tcPr>
            <w:tcW w:w="0" w:type="auto"/>
            <w:tcBorders>
              <w:top w:val="nil"/>
              <w:left w:val="nil"/>
              <w:bottom w:val="single" w:sz="4" w:space="0" w:color="auto"/>
              <w:right w:val="single" w:sz="4" w:space="0" w:color="auto"/>
            </w:tcBorders>
            <w:shd w:val="clear" w:color="auto" w:fill="auto"/>
            <w:vAlign w:val="center"/>
            <w:hideMark/>
          </w:tcPr>
          <w:p w14:paraId="4874874C"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建设用于人脑保护高精尖中心的科技信息管理系统，用于管理中心所有科技产出，并服务于中心专家的研究工作。科技信息系统主要功能包括科技人员、科研项目、科研经费、科技成果及转化管理功能，并能够定向实时发布有效信息至中心专家，方便日常业务办理与信息推送。</w:t>
            </w:r>
          </w:p>
        </w:tc>
        <w:tc>
          <w:tcPr>
            <w:tcW w:w="0" w:type="auto"/>
            <w:tcBorders>
              <w:top w:val="nil"/>
              <w:left w:val="nil"/>
              <w:bottom w:val="single" w:sz="4" w:space="0" w:color="auto"/>
              <w:right w:val="single" w:sz="4" w:space="0" w:color="auto"/>
            </w:tcBorders>
            <w:shd w:val="clear" w:color="auto" w:fill="auto"/>
            <w:vAlign w:val="center"/>
            <w:hideMark/>
          </w:tcPr>
          <w:p w14:paraId="3977575C"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325F3BB7"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A82A66A"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 xml:space="preserve">　</w:t>
            </w:r>
          </w:p>
        </w:tc>
      </w:tr>
      <w:tr w:rsidR="0042766E" w:rsidRPr="0042766E" w14:paraId="1B470812" w14:textId="77777777" w:rsidTr="0042766E">
        <w:trPr>
          <w:trHeight w:val="648"/>
        </w:trPr>
        <w:tc>
          <w:tcPr>
            <w:tcW w:w="0" w:type="auto"/>
            <w:vMerge/>
            <w:tcBorders>
              <w:top w:val="nil"/>
              <w:left w:val="single" w:sz="4" w:space="0" w:color="auto"/>
              <w:bottom w:val="single" w:sz="4" w:space="0" w:color="auto"/>
              <w:right w:val="single" w:sz="4" w:space="0" w:color="auto"/>
            </w:tcBorders>
            <w:vAlign w:val="center"/>
            <w:hideMark/>
          </w:tcPr>
          <w:p w14:paraId="3FC42404"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A67DD9"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2836EA37"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5DC40789" w14:textId="77777777" w:rsidR="0042766E" w:rsidRPr="0042766E" w:rsidRDefault="0042766E" w:rsidP="0042766E">
            <w:pPr>
              <w:widowControl/>
              <w:jc w:val="left"/>
              <w:rPr>
                <w:rFonts w:ascii="宋体" w:eastAsia="宋体" w:hAnsi="宋体" w:cs="宋体"/>
                <w:kern w:val="0"/>
                <w:sz w:val="20"/>
                <w:szCs w:val="20"/>
              </w:rPr>
            </w:pPr>
            <w:r w:rsidRPr="0042766E">
              <w:rPr>
                <w:rFonts w:ascii="宋体" w:eastAsia="宋体" w:hAnsi="宋体" w:cs="宋体" w:hint="eastAsia"/>
                <w:kern w:val="0"/>
                <w:sz w:val="20"/>
                <w:szCs w:val="20"/>
              </w:rPr>
              <w:t>项目进展进度</w:t>
            </w:r>
          </w:p>
        </w:tc>
        <w:tc>
          <w:tcPr>
            <w:tcW w:w="0" w:type="auto"/>
            <w:tcBorders>
              <w:top w:val="nil"/>
              <w:left w:val="nil"/>
              <w:bottom w:val="single" w:sz="4" w:space="0" w:color="auto"/>
              <w:right w:val="single" w:sz="4" w:space="0" w:color="auto"/>
            </w:tcBorders>
            <w:shd w:val="clear" w:color="auto" w:fill="auto"/>
            <w:vAlign w:val="center"/>
            <w:hideMark/>
          </w:tcPr>
          <w:p w14:paraId="4461FE84"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2020年上半年完成预期产出目标的80%</w:t>
            </w:r>
          </w:p>
        </w:tc>
        <w:tc>
          <w:tcPr>
            <w:tcW w:w="0" w:type="auto"/>
            <w:tcBorders>
              <w:top w:val="nil"/>
              <w:left w:val="nil"/>
              <w:bottom w:val="single" w:sz="4" w:space="0" w:color="auto"/>
              <w:right w:val="single" w:sz="4" w:space="0" w:color="auto"/>
            </w:tcBorders>
            <w:shd w:val="clear" w:color="auto" w:fill="auto"/>
            <w:vAlign w:val="center"/>
            <w:hideMark/>
          </w:tcPr>
          <w:p w14:paraId="7E6DEF6E"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产出指标的数量指标和质量指标在上半年完成度均超过80%。</w:t>
            </w:r>
          </w:p>
        </w:tc>
        <w:tc>
          <w:tcPr>
            <w:tcW w:w="0" w:type="auto"/>
            <w:tcBorders>
              <w:top w:val="nil"/>
              <w:left w:val="nil"/>
              <w:bottom w:val="single" w:sz="4" w:space="0" w:color="auto"/>
              <w:right w:val="single" w:sz="4" w:space="0" w:color="auto"/>
            </w:tcBorders>
            <w:shd w:val="clear" w:color="auto" w:fill="auto"/>
            <w:vAlign w:val="center"/>
            <w:hideMark/>
          </w:tcPr>
          <w:p w14:paraId="5A875B3A"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15C39B1C"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10</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C224F40"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 xml:space="preserve">　</w:t>
            </w:r>
          </w:p>
        </w:tc>
      </w:tr>
      <w:tr w:rsidR="0042766E" w:rsidRPr="0042766E" w14:paraId="761D27E0" w14:textId="77777777" w:rsidTr="0042766E">
        <w:trPr>
          <w:trHeight w:val="579"/>
        </w:trPr>
        <w:tc>
          <w:tcPr>
            <w:tcW w:w="0" w:type="auto"/>
            <w:vMerge/>
            <w:tcBorders>
              <w:top w:val="nil"/>
              <w:left w:val="single" w:sz="4" w:space="0" w:color="auto"/>
              <w:bottom w:val="single" w:sz="4" w:space="0" w:color="auto"/>
              <w:right w:val="single" w:sz="4" w:space="0" w:color="auto"/>
            </w:tcBorders>
            <w:vAlign w:val="center"/>
            <w:hideMark/>
          </w:tcPr>
          <w:p w14:paraId="0F0D4866"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9F2AD4"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14:paraId="743ABC36"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0C536279" w14:textId="77777777" w:rsidR="0042766E" w:rsidRPr="0042766E" w:rsidRDefault="0042766E" w:rsidP="0042766E">
            <w:pPr>
              <w:widowControl/>
              <w:jc w:val="left"/>
              <w:rPr>
                <w:rFonts w:ascii="宋体" w:eastAsia="宋体" w:hAnsi="宋体" w:cs="宋体"/>
                <w:kern w:val="0"/>
                <w:sz w:val="20"/>
                <w:szCs w:val="20"/>
              </w:rPr>
            </w:pPr>
            <w:r w:rsidRPr="0042766E">
              <w:rPr>
                <w:rFonts w:ascii="宋体" w:eastAsia="宋体" w:hAnsi="宋体" w:cs="宋体" w:hint="eastAsia"/>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14:paraId="75F5835C"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总成本控制在批复预算额度以内</w:t>
            </w:r>
          </w:p>
        </w:tc>
        <w:tc>
          <w:tcPr>
            <w:tcW w:w="0" w:type="auto"/>
            <w:tcBorders>
              <w:top w:val="nil"/>
              <w:left w:val="nil"/>
              <w:bottom w:val="single" w:sz="4" w:space="0" w:color="auto"/>
              <w:right w:val="single" w:sz="4" w:space="0" w:color="auto"/>
            </w:tcBorders>
            <w:shd w:val="clear" w:color="auto" w:fill="auto"/>
            <w:vAlign w:val="center"/>
            <w:hideMark/>
          </w:tcPr>
          <w:p w14:paraId="66BD6498"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1874.42892万元</w:t>
            </w:r>
          </w:p>
        </w:tc>
        <w:tc>
          <w:tcPr>
            <w:tcW w:w="0" w:type="auto"/>
            <w:tcBorders>
              <w:top w:val="nil"/>
              <w:left w:val="nil"/>
              <w:bottom w:val="single" w:sz="4" w:space="0" w:color="auto"/>
              <w:right w:val="single" w:sz="4" w:space="0" w:color="auto"/>
            </w:tcBorders>
            <w:shd w:val="clear" w:color="auto" w:fill="auto"/>
            <w:vAlign w:val="center"/>
            <w:hideMark/>
          </w:tcPr>
          <w:p w14:paraId="0AC904F2"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5CCF76B4"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E09B979" w14:textId="77777777" w:rsidR="0042766E" w:rsidRPr="0042766E" w:rsidRDefault="0015477C" w:rsidP="0042766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预算资金稍有结余</w:t>
            </w:r>
            <w:r w:rsidR="0042766E" w:rsidRPr="0042766E">
              <w:rPr>
                <w:rFonts w:ascii="宋体" w:eastAsia="宋体" w:hAnsi="宋体" w:cs="宋体" w:hint="eastAsia"/>
                <w:color w:val="000000"/>
                <w:kern w:val="0"/>
                <w:sz w:val="20"/>
                <w:szCs w:val="20"/>
              </w:rPr>
              <w:t xml:space="preserve">　</w:t>
            </w:r>
          </w:p>
        </w:tc>
      </w:tr>
      <w:tr w:rsidR="0042766E" w:rsidRPr="0042766E" w14:paraId="33D8DFC8" w14:textId="77777777" w:rsidTr="0015477C">
        <w:trPr>
          <w:trHeight w:val="1124"/>
        </w:trPr>
        <w:tc>
          <w:tcPr>
            <w:tcW w:w="0" w:type="auto"/>
            <w:vMerge/>
            <w:tcBorders>
              <w:top w:val="nil"/>
              <w:left w:val="single" w:sz="4" w:space="0" w:color="auto"/>
              <w:bottom w:val="single" w:sz="4" w:space="0" w:color="auto"/>
              <w:right w:val="single" w:sz="4" w:space="0" w:color="auto"/>
            </w:tcBorders>
            <w:vAlign w:val="center"/>
            <w:hideMark/>
          </w:tcPr>
          <w:p w14:paraId="578FC32B"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14:paraId="413F4022"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效益指标（30分）</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8C2754"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45CD863A" w14:textId="77777777" w:rsidR="0042766E" w:rsidRPr="0042766E" w:rsidRDefault="0042766E" w:rsidP="0042766E">
            <w:pPr>
              <w:widowControl/>
              <w:jc w:val="left"/>
              <w:rPr>
                <w:rFonts w:ascii="宋体" w:eastAsia="宋体" w:hAnsi="宋体" w:cs="宋体"/>
                <w:kern w:val="0"/>
                <w:sz w:val="20"/>
                <w:szCs w:val="20"/>
              </w:rPr>
            </w:pPr>
            <w:r w:rsidRPr="0042766E">
              <w:rPr>
                <w:rFonts w:ascii="宋体" w:eastAsia="宋体" w:hAnsi="宋体" w:cs="宋体" w:hint="eastAsia"/>
                <w:kern w:val="0"/>
                <w:sz w:val="20"/>
                <w:szCs w:val="20"/>
              </w:rPr>
              <w:t>学科建设</w:t>
            </w:r>
          </w:p>
        </w:tc>
        <w:tc>
          <w:tcPr>
            <w:tcW w:w="0" w:type="auto"/>
            <w:tcBorders>
              <w:top w:val="nil"/>
              <w:left w:val="nil"/>
              <w:bottom w:val="single" w:sz="4" w:space="0" w:color="auto"/>
              <w:right w:val="single" w:sz="4" w:space="0" w:color="auto"/>
            </w:tcBorders>
            <w:shd w:val="clear" w:color="auto" w:fill="auto"/>
            <w:vAlign w:val="center"/>
            <w:hideMark/>
          </w:tcPr>
          <w:p w14:paraId="78A32832"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神经科学科技创新能力得以提升，依托单位神经科学影响力得以提升</w:t>
            </w:r>
          </w:p>
        </w:tc>
        <w:tc>
          <w:tcPr>
            <w:tcW w:w="0" w:type="auto"/>
            <w:tcBorders>
              <w:top w:val="nil"/>
              <w:left w:val="nil"/>
              <w:bottom w:val="single" w:sz="4" w:space="0" w:color="auto"/>
              <w:right w:val="single" w:sz="4" w:space="0" w:color="auto"/>
            </w:tcBorders>
            <w:shd w:val="clear" w:color="auto" w:fill="auto"/>
            <w:vAlign w:val="center"/>
            <w:hideMark/>
          </w:tcPr>
          <w:p w14:paraId="264A1128"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人脑保护高精尖中心学术高原、人才特区的建设对于整个学校及学科发展的带动作用是很显著的。例如中国医学科学院的科技量值排名中我校各附属医院也成绩不俗，特别是人脑保护高精尖中心所涉及的几家临床医院和学科。神经外科学领域，附属北京天坛医院位居全国第一，宣武医院位列全国第三。神经病学方面，附属北京天坛医院和宣武医院居全国第一和第二位附属北</w:t>
            </w:r>
            <w:r w:rsidRPr="0042766E">
              <w:rPr>
                <w:rFonts w:ascii="宋体" w:eastAsia="宋体" w:hAnsi="宋体" w:cs="宋体" w:hint="eastAsia"/>
                <w:color w:val="000000"/>
                <w:kern w:val="0"/>
                <w:sz w:val="18"/>
                <w:szCs w:val="18"/>
              </w:rPr>
              <w:lastRenderedPageBreak/>
              <w:t>京安定医院位列精神病学全国第五。</w:t>
            </w:r>
          </w:p>
        </w:tc>
        <w:tc>
          <w:tcPr>
            <w:tcW w:w="0" w:type="auto"/>
            <w:tcBorders>
              <w:top w:val="nil"/>
              <w:left w:val="nil"/>
              <w:bottom w:val="single" w:sz="4" w:space="0" w:color="auto"/>
              <w:right w:val="single" w:sz="4" w:space="0" w:color="auto"/>
            </w:tcBorders>
            <w:shd w:val="clear" w:color="auto" w:fill="auto"/>
            <w:vAlign w:val="center"/>
            <w:hideMark/>
          </w:tcPr>
          <w:p w14:paraId="02810347"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lastRenderedPageBreak/>
              <w:t>10</w:t>
            </w:r>
          </w:p>
        </w:tc>
        <w:tc>
          <w:tcPr>
            <w:tcW w:w="0" w:type="auto"/>
            <w:tcBorders>
              <w:top w:val="nil"/>
              <w:left w:val="nil"/>
              <w:bottom w:val="single" w:sz="4" w:space="0" w:color="auto"/>
              <w:right w:val="single" w:sz="4" w:space="0" w:color="auto"/>
            </w:tcBorders>
            <w:shd w:val="clear" w:color="auto" w:fill="auto"/>
            <w:vAlign w:val="center"/>
            <w:hideMark/>
          </w:tcPr>
          <w:p w14:paraId="2A6762CE"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B465287" w14:textId="77777777" w:rsidR="0042766E" w:rsidRPr="0042766E" w:rsidRDefault="0015477C" w:rsidP="0042766E">
            <w:pPr>
              <w:widowControl/>
              <w:jc w:val="center"/>
              <w:rPr>
                <w:rFonts w:ascii="宋体" w:eastAsia="宋体" w:hAnsi="宋体" w:cs="宋体"/>
                <w:color w:val="000000"/>
                <w:kern w:val="0"/>
                <w:sz w:val="20"/>
                <w:szCs w:val="20"/>
              </w:rPr>
            </w:pPr>
            <w:r w:rsidRPr="0015477C">
              <w:rPr>
                <w:rFonts w:ascii="宋体" w:eastAsia="宋体" w:hAnsi="宋体" w:cs="宋体" w:hint="eastAsia"/>
                <w:color w:val="000000"/>
                <w:kern w:val="0"/>
                <w:sz w:val="20"/>
                <w:szCs w:val="20"/>
              </w:rPr>
              <w:t>基本完成既定目标，效益发挥有待更进一步提升</w:t>
            </w:r>
            <w:r w:rsidR="0042766E" w:rsidRPr="0042766E">
              <w:rPr>
                <w:rFonts w:ascii="宋体" w:eastAsia="宋体" w:hAnsi="宋体" w:cs="宋体" w:hint="eastAsia"/>
                <w:color w:val="000000"/>
                <w:kern w:val="0"/>
                <w:sz w:val="20"/>
                <w:szCs w:val="20"/>
              </w:rPr>
              <w:t xml:space="preserve">　</w:t>
            </w:r>
          </w:p>
        </w:tc>
      </w:tr>
      <w:tr w:rsidR="0042766E" w:rsidRPr="0042766E" w14:paraId="2B4395DB" w14:textId="77777777" w:rsidTr="0015477C">
        <w:trPr>
          <w:trHeight w:val="2259"/>
        </w:trPr>
        <w:tc>
          <w:tcPr>
            <w:tcW w:w="0" w:type="auto"/>
            <w:vMerge/>
            <w:tcBorders>
              <w:top w:val="nil"/>
              <w:left w:val="single" w:sz="4" w:space="0" w:color="auto"/>
              <w:bottom w:val="single" w:sz="4" w:space="0" w:color="auto"/>
              <w:right w:val="single" w:sz="4" w:space="0" w:color="auto"/>
            </w:tcBorders>
            <w:vAlign w:val="center"/>
            <w:hideMark/>
          </w:tcPr>
          <w:p w14:paraId="220DD439"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07935D03"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B63E873"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2D94BA3" w14:textId="77777777" w:rsidR="0042766E" w:rsidRPr="0042766E" w:rsidRDefault="0042766E" w:rsidP="0042766E">
            <w:pPr>
              <w:widowControl/>
              <w:jc w:val="left"/>
              <w:rPr>
                <w:rFonts w:ascii="宋体" w:eastAsia="宋体" w:hAnsi="宋体" w:cs="宋体"/>
                <w:kern w:val="0"/>
                <w:sz w:val="20"/>
                <w:szCs w:val="20"/>
              </w:rPr>
            </w:pPr>
            <w:r w:rsidRPr="0042766E">
              <w:rPr>
                <w:rFonts w:ascii="宋体" w:eastAsia="宋体" w:hAnsi="宋体" w:cs="宋体" w:hint="eastAsia"/>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14:paraId="6537671B"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依托基础到临床再到产品的全链条转化平台，建立企业对接机制，促进成果落地</w:t>
            </w:r>
          </w:p>
        </w:tc>
        <w:tc>
          <w:tcPr>
            <w:tcW w:w="0" w:type="auto"/>
            <w:tcBorders>
              <w:top w:val="nil"/>
              <w:left w:val="nil"/>
              <w:bottom w:val="single" w:sz="4" w:space="0" w:color="auto"/>
              <w:right w:val="single" w:sz="4" w:space="0" w:color="auto"/>
            </w:tcBorders>
            <w:shd w:val="clear" w:color="auto" w:fill="auto"/>
            <w:vAlign w:val="center"/>
            <w:hideMark/>
          </w:tcPr>
          <w:p w14:paraId="197B6E2D"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中心在从临床中游切入，利用病人最直接的临床样本和信息入手开展研究，基于大数据的分析寻找靶点，研发安全有效的脑疾病防治新药和新器械、新试剂等的重大发明。该研究模式更加符合临床规律和科学，使得药物研究在4-5年快速进入上市阶段，比国际上通常药物研发时间缩短近10年。同时天坛、宣武、安定医院分别获批北京市示范性研究型病房建设项目，通过优先承接北京生物医药高新技术产业的临床试验项目，为新药、器械、试剂耗</w:t>
            </w:r>
            <w:r w:rsidRPr="0042766E">
              <w:rPr>
                <w:rFonts w:ascii="宋体" w:eastAsia="宋体" w:hAnsi="宋体" w:cs="宋体" w:hint="eastAsia"/>
                <w:color w:val="000000"/>
                <w:kern w:val="0"/>
                <w:sz w:val="18"/>
                <w:szCs w:val="18"/>
              </w:rPr>
              <w:lastRenderedPageBreak/>
              <w:t>材等研发产品的加速落地提供便利，助力首都生物医药产业经济发展。</w:t>
            </w:r>
          </w:p>
        </w:tc>
        <w:tc>
          <w:tcPr>
            <w:tcW w:w="0" w:type="auto"/>
            <w:tcBorders>
              <w:top w:val="nil"/>
              <w:left w:val="nil"/>
              <w:bottom w:val="single" w:sz="4" w:space="0" w:color="auto"/>
              <w:right w:val="single" w:sz="4" w:space="0" w:color="auto"/>
            </w:tcBorders>
            <w:shd w:val="clear" w:color="auto" w:fill="auto"/>
            <w:vAlign w:val="center"/>
            <w:hideMark/>
          </w:tcPr>
          <w:p w14:paraId="2F3E6607"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lastRenderedPageBreak/>
              <w:t>10</w:t>
            </w:r>
          </w:p>
        </w:tc>
        <w:tc>
          <w:tcPr>
            <w:tcW w:w="0" w:type="auto"/>
            <w:tcBorders>
              <w:top w:val="nil"/>
              <w:left w:val="nil"/>
              <w:bottom w:val="single" w:sz="4" w:space="0" w:color="auto"/>
              <w:right w:val="single" w:sz="4" w:space="0" w:color="auto"/>
            </w:tcBorders>
            <w:shd w:val="clear" w:color="auto" w:fill="auto"/>
            <w:vAlign w:val="center"/>
            <w:hideMark/>
          </w:tcPr>
          <w:p w14:paraId="07DCDE6F"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3F4DEB2B" w14:textId="77777777" w:rsidR="0042766E" w:rsidRPr="0042766E" w:rsidRDefault="0015477C" w:rsidP="0042766E">
            <w:pPr>
              <w:widowControl/>
              <w:jc w:val="center"/>
              <w:rPr>
                <w:rFonts w:ascii="宋体" w:eastAsia="宋体" w:hAnsi="宋体" w:cs="宋体"/>
                <w:color w:val="000000"/>
                <w:kern w:val="0"/>
                <w:sz w:val="20"/>
                <w:szCs w:val="20"/>
              </w:rPr>
            </w:pPr>
            <w:r w:rsidRPr="0015477C">
              <w:rPr>
                <w:rFonts w:ascii="宋体" w:eastAsia="宋体" w:hAnsi="宋体" w:cs="宋体" w:hint="eastAsia"/>
                <w:color w:val="000000"/>
                <w:kern w:val="0"/>
                <w:sz w:val="20"/>
                <w:szCs w:val="20"/>
              </w:rPr>
              <w:t>基本完成既定目标，效益发挥有待更进一步提升</w:t>
            </w:r>
            <w:r w:rsidR="0042766E" w:rsidRPr="0042766E">
              <w:rPr>
                <w:rFonts w:ascii="宋体" w:eastAsia="宋体" w:hAnsi="宋体" w:cs="宋体" w:hint="eastAsia"/>
                <w:color w:val="000000"/>
                <w:kern w:val="0"/>
                <w:sz w:val="20"/>
                <w:szCs w:val="20"/>
              </w:rPr>
              <w:t xml:space="preserve">　</w:t>
            </w:r>
          </w:p>
        </w:tc>
      </w:tr>
      <w:tr w:rsidR="0042766E" w:rsidRPr="0042766E" w14:paraId="4A199A8C" w14:textId="77777777" w:rsidTr="0015477C">
        <w:trPr>
          <w:trHeight w:val="2258"/>
        </w:trPr>
        <w:tc>
          <w:tcPr>
            <w:tcW w:w="0" w:type="auto"/>
            <w:vMerge/>
            <w:tcBorders>
              <w:top w:val="nil"/>
              <w:left w:val="single" w:sz="4" w:space="0" w:color="auto"/>
              <w:bottom w:val="single" w:sz="4" w:space="0" w:color="auto"/>
              <w:right w:val="single" w:sz="4" w:space="0" w:color="auto"/>
            </w:tcBorders>
            <w:vAlign w:val="center"/>
            <w:hideMark/>
          </w:tcPr>
          <w:p w14:paraId="5AD8C61A"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4934C197"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7F39826"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14:paraId="27209890" w14:textId="77777777" w:rsidR="0042766E" w:rsidRPr="0042766E" w:rsidRDefault="0042766E" w:rsidP="0042766E">
            <w:pPr>
              <w:widowControl/>
              <w:jc w:val="left"/>
              <w:rPr>
                <w:rFonts w:ascii="宋体" w:eastAsia="宋体" w:hAnsi="宋体" w:cs="宋体"/>
                <w:kern w:val="0"/>
                <w:sz w:val="20"/>
                <w:szCs w:val="20"/>
              </w:rPr>
            </w:pPr>
            <w:r w:rsidRPr="0042766E">
              <w:rPr>
                <w:rFonts w:ascii="宋体" w:eastAsia="宋体" w:hAnsi="宋体" w:cs="宋体" w:hint="eastAsia"/>
                <w:kern w:val="0"/>
                <w:sz w:val="20"/>
                <w:szCs w:val="20"/>
              </w:rPr>
              <w:t>可持续影响</w:t>
            </w:r>
          </w:p>
        </w:tc>
        <w:tc>
          <w:tcPr>
            <w:tcW w:w="0" w:type="auto"/>
            <w:tcBorders>
              <w:top w:val="nil"/>
              <w:left w:val="nil"/>
              <w:bottom w:val="single" w:sz="4" w:space="0" w:color="auto"/>
              <w:right w:val="single" w:sz="4" w:space="0" w:color="auto"/>
            </w:tcBorders>
            <w:shd w:val="clear" w:color="auto" w:fill="auto"/>
            <w:vAlign w:val="center"/>
            <w:hideMark/>
          </w:tcPr>
          <w:p w14:paraId="28898CFA"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引进人才培养青年科研骨干及硕博生，为北京市神经科学领域培养后备力量</w:t>
            </w:r>
          </w:p>
        </w:tc>
        <w:tc>
          <w:tcPr>
            <w:tcW w:w="0" w:type="auto"/>
            <w:tcBorders>
              <w:top w:val="nil"/>
              <w:left w:val="nil"/>
              <w:bottom w:val="single" w:sz="4" w:space="0" w:color="auto"/>
              <w:right w:val="single" w:sz="4" w:space="0" w:color="auto"/>
            </w:tcBorders>
            <w:shd w:val="clear" w:color="auto" w:fill="auto"/>
            <w:vAlign w:val="center"/>
            <w:hideMark/>
          </w:tcPr>
          <w:p w14:paraId="3FF2234B" w14:textId="77777777" w:rsidR="0042766E" w:rsidRPr="0042766E" w:rsidRDefault="0042766E" w:rsidP="0042766E">
            <w:pPr>
              <w:widowControl/>
              <w:jc w:val="center"/>
              <w:rPr>
                <w:rFonts w:ascii="宋体" w:eastAsia="宋体" w:hAnsi="宋体" w:cs="宋体"/>
                <w:color w:val="000000"/>
                <w:kern w:val="0"/>
                <w:sz w:val="18"/>
                <w:szCs w:val="18"/>
              </w:rPr>
            </w:pPr>
            <w:r w:rsidRPr="0042766E">
              <w:rPr>
                <w:rFonts w:ascii="宋体" w:eastAsia="宋体" w:hAnsi="宋体" w:cs="宋体" w:hint="eastAsia"/>
                <w:color w:val="000000"/>
                <w:kern w:val="0"/>
                <w:sz w:val="18"/>
                <w:szCs w:val="18"/>
              </w:rPr>
              <w:t>在人才培养方面实现了跨越式发展过程。在高精尖中心主任的倡导下，在学校率先成立了国内最大的临床流行病学与临床试验学系。高精尖中心全职引进教授Jean-Paul Collet被聘为该学系的国际联合培养学术委员会联合主席，学系将围绕临床试验的短板和关键环节开设国际化课程，学生毕业后发放双学位证书。该学系设立3个学组，课程设置和培养计划在目前国内药物和新技术的全链条研发中是最全面的。涵盖</w:t>
            </w:r>
            <w:r w:rsidRPr="0042766E">
              <w:rPr>
                <w:rFonts w:ascii="宋体" w:eastAsia="宋体" w:hAnsi="宋体" w:cs="宋体" w:hint="eastAsia"/>
                <w:color w:val="000000"/>
                <w:kern w:val="0"/>
                <w:sz w:val="18"/>
                <w:szCs w:val="18"/>
              </w:rPr>
              <w:lastRenderedPageBreak/>
              <w:t>多学科的临床流行病学与临床试验学系对学校交叉学科的发展具有重大的促进作用</w:t>
            </w:r>
          </w:p>
        </w:tc>
        <w:tc>
          <w:tcPr>
            <w:tcW w:w="0" w:type="auto"/>
            <w:tcBorders>
              <w:top w:val="nil"/>
              <w:left w:val="nil"/>
              <w:bottom w:val="single" w:sz="4" w:space="0" w:color="auto"/>
              <w:right w:val="single" w:sz="4" w:space="0" w:color="auto"/>
            </w:tcBorders>
            <w:shd w:val="clear" w:color="auto" w:fill="auto"/>
            <w:noWrap/>
            <w:vAlign w:val="center"/>
            <w:hideMark/>
          </w:tcPr>
          <w:p w14:paraId="4740D13B"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lastRenderedPageBreak/>
              <w:t>10</w:t>
            </w:r>
          </w:p>
        </w:tc>
        <w:tc>
          <w:tcPr>
            <w:tcW w:w="0" w:type="auto"/>
            <w:tcBorders>
              <w:top w:val="nil"/>
              <w:left w:val="nil"/>
              <w:bottom w:val="single" w:sz="4" w:space="0" w:color="auto"/>
              <w:right w:val="single" w:sz="4" w:space="0" w:color="auto"/>
            </w:tcBorders>
            <w:shd w:val="clear" w:color="auto" w:fill="auto"/>
            <w:noWrap/>
            <w:vAlign w:val="center"/>
            <w:hideMark/>
          </w:tcPr>
          <w:p w14:paraId="1CA7AE3C"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7D3F98E"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 xml:space="preserve">　</w:t>
            </w:r>
            <w:r w:rsidR="0015477C" w:rsidRPr="0015477C">
              <w:rPr>
                <w:rFonts w:ascii="宋体" w:eastAsia="宋体" w:hAnsi="宋体" w:cs="宋体" w:hint="eastAsia"/>
                <w:color w:val="000000"/>
                <w:kern w:val="0"/>
                <w:sz w:val="20"/>
                <w:szCs w:val="20"/>
              </w:rPr>
              <w:t>基本完成既定目标，效益发挥有待更进一步提升</w:t>
            </w:r>
          </w:p>
        </w:tc>
      </w:tr>
      <w:tr w:rsidR="0042766E" w:rsidRPr="0042766E" w14:paraId="2DC0540A" w14:textId="77777777" w:rsidTr="0042766E">
        <w:trPr>
          <w:trHeight w:val="579"/>
        </w:trPr>
        <w:tc>
          <w:tcPr>
            <w:tcW w:w="0" w:type="auto"/>
            <w:vMerge/>
            <w:tcBorders>
              <w:top w:val="nil"/>
              <w:left w:val="single" w:sz="4" w:space="0" w:color="auto"/>
              <w:bottom w:val="single" w:sz="4" w:space="0" w:color="auto"/>
              <w:right w:val="single" w:sz="4" w:space="0" w:color="auto"/>
            </w:tcBorders>
            <w:vAlign w:val="center"/>
            <w:hideMark/>
          </w:tcPr>
          <w:p w14:paraId="534ABE28"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textDirection w:val="tbRlV"/>
            <w:vAlign w:val="center"/>
            <w:hideMark/>
          </w:tcPr>
          <w:p w14:paraId="756DE170"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满意度指标（10分）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36E8EE2"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14:paraId="136C3E0F" w14:textId="77777777" w:rsidR="0042766E" w:rsidRPr="0042766E" w:rsidRDefault="0042766E" w:rsidP="0042766E">
            <w:pPr>
              <w:widowControl/>
              <w:jc w:val="left"/>
              <w:rPr>
                <w:rFonts w:ascii="宋体" w:eastAsia="宋体" w:hAnsi="宋体" w:cs="宋体"/>
                <w:kern w:val="0"/>
                <w:sz w:val="20"/>
                <w:szCs w:val="20"/>
              </w:rPr>
            </w:pPr>
            <w:r w:rsidRPr="0042766E">
              <w:rPr>
                <w:rFonts w:ascii="宋体" w:eastAsia="宋体" w:hAnsi="宋体" w:cs="宋体" w:hint="eastAsia"/>
                <w:kern w:val="0"/>
                <w:sz w:val="20"/>
                <w:szCs w:val="20"/>
              </w:rPr>
              <w:t>引进人才满意度</w:t>
            </w:r>
          </w:p>
        </w:tc>
        <w:tc>
          <w:tcPr>
            <w:tcW w:w="0" w:type="auto"/>
            <w:tcBorders>
              <w:top w:val="nil"/>
              <w:left w:val="nil"/>
              <w:bottom w:val="single" w:sz="4" w:space="0" w:color="auto"/>
              <w:right w:val="single" w:sz="4" w:space="0" w:color="auto"/>
            </w:tcBorders>
            <w:shd w:val="clear" w:color="auto" w:fill="auto"/>
            <w:vAlign w:val="center"/>
            <w:hideMark/>
          </w:tcPr>
          <w:p w14:paraId="3A9583A4"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完善服务体系，满意度达90%</w:t>
            </w:r>
          </w:p>
        </w:tc>
        <w:tc>
          <w:tcPr>
            <w:tcW w:w="0" w:type="auto"/>
            <w:tcBorders>
              <w:top w:val="nil"/>
              <w:left w:val="nil"/>
              <w:bottom w:val="single" w:sz="4" w:space="0" w:color="auto"/>
              <w:right w:val="single" w:sz="4" w:space="0" w:color="auto"/>
            </w:tcBorders>
            <w:shd w:val="clear" w:color="auto" w:fill="auto"/>
            <w:noWrap/>
            <w:vAlign w:val="center"/>
            <w:hideMark/>
          </w:tcPr>
          <w:p w14:paraId="14E7FB47"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99%</w:t>
            </w:r>
          </w:p>
        </w:tc>
        <w:tc>
          <w:tcPr>
            <w:tcW w:w="0" w:type="auto"/>
            <w:tcBorders>
              <w:top w:val="nil"/>
              <w:left w:val="nil"/>
              <w:bottom w:val="single" w:sz="4" w:space="0" w:color="auto"/>
              <w:right w:val="single" w:sz="4" w:space="0" w:color="auto"/>
            </w:tcBorders>
            <w:shd w:val="clear" w:color="auto" w:fill="auto"/>
            <w:noWrap/>
            <w:vAlign w:val="center"/>
            <w:hideMark/>
          </w:tcPr>
          <w:p w14:paraId="229F9E53"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noWrap/>
            <w:vAlign w:val="center"/>
            <w:hideMark/>
          </w:tcPr>
          <w:p w14:paraId="60898D39"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7FBB0F5" w14:textId="77777777" w:rsidR="0042766E" w:rsidRPr="0042766E" w:rsidRDefault="0015477C" w:rsidP="0042766E">
            <w:pPr>
              <w:widowControl/>
              <w:jc w:val="center"/>
              <w:rPr>
                <w:rFonts w:ascii="宋体" w:eastAsia="宋体" w:hAnsi="宋体" w:cs="宋体"/>
                <w:color w:val="000000"/>
                <w:kern w:val="0"/>
                <w:sz w:val="20"/>
                <w:szCs w:val="20"/>
              </w:rPr>
            </w:pPr>
            <w:r w:rsidRPr="0015477C">
              <w:rPr>
                <w:rFonts w:ascii="宋体" w:eastAsia="宋体" w:hAnsi="宋体" w:cs="宋体" w:hint="eastAsia"/>
                <w:color w:val="000000"/>
                <w:kern w:val="0"/>
                <w:sz w:val="20"/>
                <w:szCs w:val="20"/>
              </w:rPr>
              <w:t>完成既定指标，但满意度调查资料有待进一步完善</w:t>
            </w:r>
            <w:r w:rsidR="0042766E" w:rsidRPr="0042766E">
              <w:rPr>
                <w:rFonts w:ascii="宋体" w:eastAsia="宋体" w:hAnsi="宋体" w:cs="宋体" w:hint="eastAsia"/>
                <w:color w:val="000000"/>
                <w:kern w:val="0"/>
                <w:sz w:val="20"/>
                <w:szCs w:val="20"/>
              </w:rPr>
              <w:t xml:space="preserve">　</w:t>
            </w:r>
          </w:p>
        </w:tc>
      </w:tr>
      <w:tr w:rsidR="0042766E" w:rsidRPr="0042766E" w14:paraId="313341C2" w14:textId="77777777" w:rsidTr="0042766E">
        <w:trPr>
          <w:trHeight w:val="720"/>
        </w:trPr>
        <w:tc>
          <w:tcPr>
            <w:tcW w:w="0" w:type="auto"/>
            <w:vMerge/>
            <w:tcBorders>
              <w:top w:val="nil"/>
              <w:left w:val="single" w:sz="4" w:space="0" w:color="auto"/>
              <w:bottom w:val="single" w:sz="4" w:space="0" w:color="auto"/>
              <w:right w:val="single" w:sz="4" w:space="0" w:color="auto"/>
            </w:tcBorders>
            <w:vAlign w:val="center"/>
            <w:hideMark/>
          </w:tcPr>
          <w:p w14:paraId="4664BD7A"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1C5D3DA"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D5D2691"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99D5062" w14:textId="77777777" w:rsidR="0042766E" w:rsidRPr="0042766E" w:rsidRDefault="0042766E" w:rsidP="0042766E">
            <w:pPr>
              <w:widowControl/>
              <w:jc w:val="left"/>
              <w:rPr>
                <w:rFonts w:ascii="宋体" w:eastAsia="宋体" w:hAnsi="宋体" w:cs="宋体"/>
                <w:kern w:val="0"/>
                <w:sz w:val="20"/>
                <w:szCs w:val="20"/>
              </w:rPr>
            </w:pPr>
            <w:r w:rsidRPr="0042766E">
              <w:rPr>
                <w:rFonts w:ascii="宋体" w:eastAsia="宋体" w:hAnsi="宋体" w:cs="宋体" w:hint="eastAsia"/>
                <w:kern w:val="0"/>
                <w:sz w:val="20"/>
                <w:szCs w:val="20"/>
              </w:rPr>
              <w:t>中心管理人员满意度</w:t>
            </w:r>
          </w:p>
        </w:tc>
        <w:tc>
          <w:tcPr>
            <w:tcW w:w="0" w:type="auto"/>
            <w:tcBorders>
              <w:top w:val="nil"/>
              <w:left w:val="nil"/>
              <w:bottom w:val="single" w:sz="4" w:space="0" w:color="auto"/>
              <w:right w:val="single" w:sz="4" w:space="0" w:color="auto"/>
            </w:tcBorders>
            <w:shd w:val="clear" w:color="auto" w:fill="auto"/>
            <w:vAlign w:val="center"/>
            <w:hideMark/>
          </w:tcPr>
          <w:p w14:paraId="632192EC"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建立信息化平台建设，提高办事效率，满意度达90%</w:t>
            </w:r>
          </w:p>
        </w:tc>
        <w:tc>
          <w:tcPr>
            <w:tcW w:w="0" w:type="auto"/>
            <w:tcBorders>
              <w:top w:val="nil"/>
              <w:left w:val="nil"/>
              <w:bottom w:val="single" w:sz="4" w:space="0" w:color="auto"/>
              <w:right w:val="single" w:sz="4" w:space="0" w:color="auto"/>
            </w:tcBorders>
            <w:shd w:val="clear" w:color="auto" w:fill="auto"/>
            <w:noWrap/>
            <w:vAlign w:val="center"/>
            <w:hideMark/>
          </w:tcPr>
          <w:p w14:paraId="1A0E40FA"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2FDF771C"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noWrap/>
            <w:vAlign w:val="center"/>
            <w:hideMark/>
          </w:tcPr>
          <w:p w14:paraId="2AE9412B"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175D9D9" w14:textId="77777777" w:rsidR="0042766E" w:rsidRPr="0042766E" w:rsidRDefault="0015477C" w:rsidP="0042766E">
            <w:pPr>
              <w:widowControl/>
              <w:jc w:val="center"/>
              <w:rPr>
                <w:rFonts w:ascii="宋体" w:eastAsia="宋体" w:hAnsi="宋体" w:cs="宋体"/>
                <w:color w:val="000000"/>
                <w:kern w:val="0"/>
                <w:sz w:val="20"/>
                <w:szCs w:val="20"/>
              </w:rPr>
            </w:pPr>
            <w:r w:rsidRPr="0015477C">
              <w:rPr>
                <w:rFonts w:ascii="宋体" w:eastAsia="宋体" w:hAnsi="宋体" w:cs="宋体" w:hint="eastAsia"/>
                <w:color w:val="000000"/>
                <w:kern w:val="0"/>
                <w:sz w:val="20"/>
                <w:szCs w:val="20"/>
              </w:rPr>
              <w:t>完成既定指标，但满意度调查资料有待进一步完善</w:t>
            </w:r>
            <w:r w:rsidR="0042766E" w:rsidRPr="0042766E">
              <w:rPr>
                <w:rFonts w:ascii="宋体" w:eastAsia="宋体" w:hAnsi="宋体" w:cs="宋体" w:hint="eastAsia"/>
                <w:color w:val="000000"/>
                <w:kern w:val="0"/>
                <w:sz w:val="20"/>
                <w:szCs w:val="20"/>
              </w:rPr>
              <w:t xml:space="preserve">　</w:t>
            </w:r>
          </w:p>
        </w:tc>
      </w:tr>
      <w:tr w:rsidR="0042766E" w:rsidRPr="0042766E" w14:paraId="13D16DBE" w14:textId="77777777" w:rsidTr="0042766E">
        <w:trPr>
          <w:trHeight w:val="621"/>
        </w:trPr>
        <w:tc>
          <w:tcPr>
            <w:tcW w:w="0" w:type="auto"/>
            <w:vMerge/>
            <w:tcBorders>
              <w:top w:val="nil"/>
              <w:left w:val="single" w:sz="4" w:space="0" w:color="auto"/>
              <w:bottom w:val="single" w:sz="4" w:space="0" w:color="auto"/>
              <w:right w:val="single" w:sz="4" w:space="0" w:color="auto"/>
            </w:tcBorders>
            <w:vAlign w:val="center"/>
            <w:hideMark/>
          </w:tcPr>
          <w:p w14:paraId="166E86D9"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937DE5E"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F5A8414" w14:textId="77777777" w:rsidR="0042766E" w:rsidRPr="0042766E" w:rsidRDefault="0042766E" w:rsidP="0042766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E89DB7E" w14:textId="77777777" w:rsidR="0042766E" w:rsidRPr="0042766E" w:rsidRDefault="0042766E" w:rsidP="0042766E">
            <w:pPr>
              <w:widowControl/>
              <w:jc w:val="left"/>
              <w:rPr>
                <w:rFonts w:ascii="宋体" w:eastAsia="宋体" w:hAnsi="宋体" w:cs="宋体"/>
                <w:kern w:val="0"/>
                <w:sz w:val="20"/>
                <w:szCs w:val="20"/>
              </w:rPr>
            </w:pPr>
            <w:r w:rsidRPr="0042766E">
              <w:rPr>
                <w:rFonts w:ascii="宋体" w:eastAsia="宋体" w:hAnsi="宋体" w:cs="宋体" w:hint="eastAsia"/>
                <w:kern w:val="0"/>
                <w:sz w:val="20"/>
                <w:szCs w:val="20"/>
              </w:rPr>
              <w:t>中心科研人员满意度</w:t>
            </w:r>
          </w:p>
        </w:tc>
        <w:tc>
          <w:tcPr>
            <w:tcW w:w="0" w:type="auto"/>
            <w:tcBorders>
              <w:top w:val="nil"/>
              <w:left w:val="nil"/>
              <w:bottom w:val="single" w:sz="4" w:space="0" w:color="auto"/>
              <w:right w:val="single" w:sz="4" w:space="0" w:color="auto"/>
            </w:tcBorders>
            <w:shd w:val="clear" w:color="000000" w:fill="FFFFFF"/>
            <w:vAlign w:val="center"/>
            <w:hideMark/>
          </w:tcPr>
          <w:p w14:paraId="79B63DA6"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促进学术交流与合作，满意度达90%</w:t>
            </w:r>
          </w:p>
        </w:tc>
        <w:tc>
          <w:tcPr>
            <w:tcW w:w="0" w:type="auto"/>
            <w:tcBorders>
              <w:top w:val="nil"/>
              <w:left w:val="nil"/>
              <w:bottom w:val="single" w:sz="4" w:space="0" w:color="auto"/>
              <w:right w:val="single" w:sz="4" w:space="0" w:color="auto"/>
            </w:tcBorders>
            <w:shd w:val="clear" w:color="auto" w:fill="auto"/>
            <w:noWrap/>
            <w:vAlign w:val="center"/>
            <w:hideMark/>
          </w:tcPr>
          <w:p w14:paraId="5F67F114"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98.60%</w:t>
            </w:r>
          </w:p>
        </w:tc>
        <w:tc>
          <w:tcPr>
            <w:tcW w:w="0" w:type="auto"/>
            <w:tcBorders>
              <w:top w:val="nil"/>
              <w:left w:val="nil"/>
              <w:bottom w:val="single" w:sz="4" w:space="0" w:color="auto"/>
              <w:right w:val="single" w:sz="4" w:space="0" w:color="auto"/>
            </w:tcBorders>
            <w:shd w:val="clear" w:color="auto" w:fill="auto"/>
            <w:noWrap/>
            <w:vAlign w:val="center"/>
            <w:hideMark/>
          </w:tcPr>
          <w:p w14:paraId="31987C23"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noWrap/>
            <w:vAlign w:val="center"/>
            <w:hideMark/>
          </w:tcPr>
          <w:p w14:paraId="41DF0575" w14:textId="77777777" w:rsidR="0042766E" w:rsidRPr="0042766E" w:rsidRDefault="0042766E" w:rsidP="0042766E">
            <w:pPr>
              <w:widowControl/>
              <w:jc w:val="center"/>
              <w:rPr>
                <w:rFonts w:ascii="宋体" w:eastAsia="宋体" w:hAnsi="宋体" w:cs="宋体"/>
                <w:color w:val="000000"/>
                <w:kern w:val="0"/>
                <w:sz w:val="20"/>
                <w:szCs w:val="20"/>
              </w:rPr>
            </w:pPr>
            <w:r w:rsidRPr="0042766E">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3E142EE" w14:textId="77777777" w:rsidR="0042766E" w:rsidRPr="0042766E" w:rsidRDefault="0015477C" w:rsidP="0042766E">
            <w:pPr>
              <w:widowControl/>
              <w:jc w:val="center"/>
              <w:rPr>
                <w:rFonts w:ascii="宋体" w:eastAsia="宋体" w:hAnsi="宋体" w:cs="宋体"/>
                <w:color w:val="000000"/>
                <w:kern w:val="0"/>
                <w:sz w:val="20"/>
                <w:szCs w:val="20"/>
              </w:rPr>
            </w:pPr>
            <w:r w:rsidRPr="0015477C">
              <w:rPr>
                <w:rFonts w:ascii="宋体" w:eastAsia="宋体" w:hAnsi="宋体" w:cs="宋体" w:hint="eastAsia"/>
                <w:color w:val="000000"/>
                <w:kern w:val="0"/>
                <w:sz w:val="20"/>
                <w:szCs w:val="20"/>
              </w:rPr>
              <w:t>完成既定指标，但满意度调查资料有待进一步完善</w:t>
            </w:r>
            <w:r w:rsidR="0042766E" w:rsidRPr="0042766E">
              <w:rPr>
                <w:rFonts w:ascii="宋体" w:eastAsia="宋体" w:hAnsi="宋体" w:cs="宋体" w:hint="eastAsia"/>
                <w:color w:val="000000"/>
                <w:kern w:val="0"/>
                <w:sz w:val="20"/>
                <w:szCs w:val="20"/>
              </w:rPr>
              <w:t xml:space="preserve">　</w:t>
            </w:r>
          </w:p>
        </w:tc>
      </w:tr>
      <w:tr w:rsidR="0042766E" w:rsidRPr="0042766E" w14:paraId="741CABF7" w14:textId="77777777" w:rsidTr="0042766E">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BDE39" w14:textId="77777777" w:rsidR="0042766E" w:rsidRPr="0042766E" w:rsidRDefault="0042766E" w:rsidP="0042766E">
            <w:pPr>
              <w:widowControl/>
              <w:jc w:val="center"/>
              <w:rPr>
                <w:rFonts w:ascii="宋体" w:eastAsia="宋体" w:hAnsi="宋体" w:cs="宋体"/>
                <w:b/>
                <w:bCs/>
                <w:color w:val="000000"/>
                <w:kern w:val="0"/>
                <w:sz w:val="22"/>
              </w:rPr>
            </w:pPr>
            <w:r w:rsidRPr="0042766E">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1939267F" w14:textId="77777777" w:rsidR="0042766E" w:rsidRPr="0042766E" w:rsidRDefault="0042766E" w:rsidP="0042766E">
            <w:pPr>
              <w:widowControl/>
              <w:jc w:val="center"/>
              <w:rPr>
                <w:rFonts w:ascii="宋体" w:eastAsia="宋体" w:hAnsi="宋体" w:cs="宋体"/>
                <w:b/>
                <w:bCs/>
                <w:color w:val="000000"/>
                <w:kern w:val="0"/>
                <w:sz w:val="22"/>
              </w:rPr>
            </w:pPr>
            <w:r w:rsidRPr="0042766E">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40869E4B" w14:textId="77777777" w:rsidR="0042766E" w:rsidRPr="0042766E" w:rsidRDefault="0042766E" w:rsidP="0042766E">
            <w:pPr>
              <w:widowControl/>
              <w:jc w:val="center"/>
              <w:rPr>
                <w:rFonts w:ascii="宋体" w:eastAsia="宋体" w:hAnsi="宋体" w:cs="宋体"/>
                <w:b/>
                <w:bCs/>
                <w:color w:val="000000"/>
                <w:kern w:val="0"/>
                <w:sz w:val="22"/>
              </w:rPr>
            </w:pPr>
            <w:r w:rsidRPr="0042766E">
              <w:rPr>
                <w:rFonts w:ascii="宋体" w:eastAsia="宋体" w:hAnsi="宋体" w:cs="宋体" w:hint="eastAsia"/>
                <w:b/>
                <w:bCs/>
                <w:color w:val="000000"/>
                <w:kern w:val="0"/>
                <w:sz w:val="22"/>
              </w:rPr>
              <w:t xml:space="preserve">90.80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07737A04" w14:textId="77777777" w:rsidR="0042766E" w:rsidRPr="0042766E" w:rsidRDefault="0042766E" w:rsidP="0042766E">
            <w:pPr>
              <w:widowControl/>
              <w:jc w:val="center"/>
              <w:rPr>
                <w:rFonts w:ascii="宋体" w:eastAsia="宋体" w:hAnsi="宋体" w:cs="宋体"/>
                <w:b/>
                <w:bCs/>
                <w:color w:val="000000"/>
                <w:kern w:val="0"/>
                <w:sz w:val="22"/>
              </w:rPr>
            </w:pPr>
            <w:r w:rsidRPr="0042766E">
              <w:rPr>
                <w:rFonts w:ascii="宋体" w:eastAsia="宋体" w:hAnsi="宋体" w:cs="宋体" w:hint="eastAsia"/>
                <w:b/>
                <w:bCs/>
                <w:color w:val="000000"/>
                <w:kern w:val="0"/>
                <w:sz w:val="22"/>
              </w:rPr>
              <w:t xml:space="preserve">　</w:t>
            </w:r>
          </w:p>
        </w:tc>
      </w:tr>
    </w:tbl>
    <w:p w14:paraId="0AFE0BA2" w14:textId="77777777" w:rsidR="00523907" w:rsidRPr="0042766E" w:rsidRDefault="006C653F" w:rsidP="0042766E"/>
    <w:sectPr w:rsidR="00523907" w:rsidRPr="0042766E"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38E"/>
    <w:rsid w:val="0015477C"/>
    <w:rsid w:val="003C35F7"/>
    <w:rsid w:val="003F038E"/>
    <w:rsid w:val="0042766E"/>
    <w:rsid w:val="0057552C"/>
    <w:rsid w:val="006C653F"/>
    <w:rsid w:val="00A231A1"/>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EC987"/>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321369">
      <w:bodyDiv w:val="1"/>
      <w:marLeft w:val="0"/>
      <w:marRight w:val="0"/>
      <w:marTop w:val="0"/>
      <w:marBottom w:val="0"/>
      <w:divBdr>
        <w:top w:val="none" w:sz="0" w:space="0" w:color="auto"/>
        <w:left w:val="none" w:sz="0" w:space="0" w:color="auto"/>
        <w:bottom w:val="none" w:sz="0" w:space="0" w:color="auto"/>
        <w:right w:val="none" w:sz="0" w:space="0" w:color="auto"/>
      </w:divBdr>
    </w:div>
    <w:div w:id="140603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492</Words>
  <Characters>2808</Characters>
  <Application>Microsoft Office Word</Application>
  <DocSecurity>0</DocSecurity>
  <Lines>23</Lines>
  <Paragraphs>6</Paragraphs>
  <ScaleCrop>false</ScaleCrop>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ice tracy</cp:lastModifiedBy>
  <cp:revision>11</cp:revision>
  <dcterms:created xsi:type="dcterms:W3CDTF">2022-04-25T13:34:00Z</dcterms:created>
  <dcterms:modified xsi:type="dcterms:W3CDTF">2022-05-16T03:01:00Z</dcterms:modified>
</cp:coreProperties>
</file>