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53C" w:rsidRDefault="00847F24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4153C" w:rsidRDefault="00847F2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F4153C" w:rsidRDefault="00F4153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591"/>
        <w:gridCol w:w="710"/>
      </w:tblGrid>
      <w:tr w:rsidR="00F4153C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市教委立项项目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北京市职业教育质量年报项目</w:t>
            </w:r>
          </w:p>
        </w:tc>
      </w:tr>
      <w:tr w:rsidR="00F4153C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市教委本级事业</w:t>
            </w:r>
          </w:p>
        </w:tc>
      </w:tr>
      <w:tr w:rsidR="00F4153C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张兰</w:t>
            </w:r>
          </w:p>
        </w:tc>
        <w:tc>
          <w:tcPr>
            <w:tcW w:w="1127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010-5199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4985</w:t>
            </w:r>
          </w:p>
        </w:tc>
      </w:tr>
      <w:tr w:rsidR="00F4153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4153C">
        <w:trPr>
          <w:trHeight w:hRule="exact" w:val="948"/>
          <w:jc w:val="center"/>
        </w:trPr>
        <w:tc>
          <w:tcPr>
            <w:tcW w:w="1560" w:type="dxa"/>
            <w:gridSpan w:val="2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24.65</w:t>
            </w:r>
          </w:p>
        </w:tc>
        <w:tc>
          <w:tcPr>
            <w:tcW w:w="1132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24.65</w:t>
            </w:r>
          </w:p>
        </w:tc>
        <w:tc>
          <w:tcPr>
            <w:tcW w:w="1127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22.49</w:t>
            </w:r>
          </w:p>
        </w:tc>
        <w:tc>
          <w:tcPr>
            <w:tcW w:w="704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91.24%</w:t>
            </w:r>
          </w:p>
        </w:tc>
        <w:tc>
          <w:tcPr>
            <w:tcW w:w="710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9.1</w:t>
            </w:r>
          </w:p>
        </w:tc>
      </w:tr>
      <w:tr w:rsidR="00F4153C">
        <w:trPr>
          <w:trHeight w:hRule="exact" w:val="1020"/>
          <w:jc w:val="center"/>
        </w:trPr>
        <w:tc>
          <w:tcPr>
            <w:tcW w:w="1560" w:type="dxa"/>
            <w:gridSpan w:val="2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24.65</w:t>
            </w:r>
          </w:p>
        </w:tc>
        <w:tc>
          <w:tcPr>
            <w:tcW w:w="1132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24.65</w:t>
            </w:r>
          </w:p>
        </w:tc>
        <w:tc>
          <w:tcPr>
            <w:tcW w:w="1127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22.49</w:t>
            </w:r>
          </w:p>
        </w:tc>
        <w:tc>
          <w:tcPr>
            <w:tcW w:w="704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91.24%</w:t>
            </w:r>
          </w:p>
        </w:tc>
        <w:tc>
          <w:tcPr>
            <w:tcW w:w="710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4153C">
        <w:trPr>
          <w:trHeight w:hRule="exact" w:val="567"/>
          <w:jc w:val="center"/>
        </w:trPr>
        <w:tc>
          <w:tcPr>
            <w:tcW w:w="1560" w:type="dxa"/>
            <w:gridSpan w:val="2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4153C">
        <w:trPr>
          <w:trHeight w:hRule="exact" w:val="306"/>
          <w:jc w:val="center"/>
        </w:trPr>
        <w:tc>
          <w:tcPr>
            <w:tcW w:w="1560" w:type="dxa"/>
            <w:gridSpan w:val="2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4153C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4153C">
        <w:trPr>
          <w:trHeight w:hRule="exact" w:val="1597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编制完成并公开发布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年北京市中等职业教育质量年度报告和高等职业教育质量年度报告</w:t>
            </w:r>
          </w:p>
        </w:tc>
        <w:tc>
          <w:tcPr>
            <w:tcW w:w="3387" w:type="dxa"/>
            <w:gridSpan w:val="7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已完成预期目标</w:t>
            </w:r>
          </w:p>
        </w:tc>
      </w:tr>
      <w:tr w:rsidR="00F4153C">
        <w:trPr>
          <w:trHeight w:hRule="exact" w:val="830"/>
          <w:jc w:val="center"/>
        </w:trPr>
        <w:tc>
          <w:tcPr>
            <w:tcW w:w="58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4153C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：完成项目报告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：出版项目专著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705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：发布项目报告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301" w:type="dxa"/>
            <w:gridSpan w:val="2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1"/>
              </w:rPr>
              <w:t>受职业院校水平差异影响，个别院校提交的报告质量不高</w:t>
            </w:r>
          </w:p>
        </w:tc>
      </w:tr>
      <w:tr w:rsidR="00F4153C">
        <w:trPr>
          <w:trHeight w:hRule="exact" w:val="714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：出版项目专著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1301" w:type="dxa"/>
            <w:gridSpan w:val="2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2859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：组织完成中高职学校质量年报编写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第二季度完成中职质量年报的撰写，第三季度完成高职质量年报的撰写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第二季度完成中职质量年报的撰写，第三季度完成高职质量年报的撰写。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2054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：完成北京市中高等职业教育质量年度报告编制并发布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年第三季度完成中高职质量年报的编制并发布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1587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：编辑并出版专著《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年北京市中等职业教育质量年度报告》和《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年北京市高等职业教育质量年度报告》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年底前完成两部报告的出版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2027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按照预算完成项目各项经费支出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严格按照预算批复金额执行，控制在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24.65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91.24%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场地租赁费用，受疫情影响，由线下转为线上，故相关费用已主动上缴财政</w:t>
            </w:r>
          </w:p>
        </w:tc>
      </w:tr>
      <w:tr w:rsidR="00F4153C">
        <w:trPr>
          <w:trHeight w:hRule="exact" w:val="567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提交指标</w:t>
            </w: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：学校质量年报提交率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&gt;80%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567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：学校质量年报合格率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&gt;80%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：学校满意度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&gt;80%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:rsidR="00F4153C" w:rsidRDefault="00847F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：上级部门满意度</w:t>
            </w:r>
          </w:p>
        </w:tc>
        <w:tc>
          <w:tcPr>
            <w:tcW w:w="849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&gt;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4153C">
        <w:trPr>
          <w:trHeight w:hRule="exact" w:val="477"/>
          <w:jc w:val="center"/>
        </w:trPr>
        <w:tc>
          <w:tcPr>
            <w:tcW w:w="6499" w:type="dxa"/>
            <w:gridSpan w:val="8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vAlign w:val="center"/>
          </w:tcPr>
          <w:p w:rsidR="00F4153C" w:rsidRDefault="00847F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92.1</w:t>
            </w:r>
          </w:p>
        </w:tc>
        <w:tc>
          <w:tcPr>
            <w:tcW w:w="1301" w:type="dxa"/>
            <w:gridSpan w:val="2"/>
            <w:vAlign w:val="center"/>
          </w:tcPr>
          <w:p w:rsidR="00F4153C" w:rsidRDefault="00F415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4153C" w:rsidRDefault="00F4153C">
      <w:pPr>
        <w:rPr>
          <w:rFonts w:ascii="仿宋_GB2312" w:eastAsia="仿宋_GB2312"/>
          <w:vanish/>
          <w:sz w:val="32"/>
          <w:szCs w:val="32"/>
        </w:rPr>
      </w:pPr>
    </w:p>
    <w:p w:rsidR="00F4153C" w:rsidRDefault="00F4153C"/>
    <w:sectPr w:rsidR="00F4153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F24" w:rsidRDefault="00847F24" w:rsidP="00985A3B">
      <w:r>
        <w:separator/>
      </w:r>
    </w:p>
  </w:endnote>
  <w:endnote w:type="continuationSeparator" w:id="0">
    <w:p w:rsidR="00847F24" w:rsidRDefault="00847F24" w:rsidP="0098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F24" w:rsidRDefault="00847F24" w:rsidP="00985A3B">
      <w:r>
        <w:separator/>
      </w:r>
    </w:p>
  </w:footnote>
  <w:footnote w:type="continuationSeparator" w:id="0">
    <w:p w:rsidR="00847F24" w:rsidRDefault="00847F24" w:rsidP="00985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jZGI5NmRlZjJmZjA2MWY5ZjQyODg5NTZmNzRjMDUifQ=="/>
  </w:docVars>
  <w:rsids>
    <w:rsidRoot w:val="00512C82"/>
    <w:rsid w:val="00190D90"/>
    <w:rsid w:val="001A3CAD"/>
    <w:rsid w:val="001B6E67"/>
    <w:rsid w:val="002B5B7E"/>
    <w:rsid w:val="002C36FD"/>
    <w:rsid w:val="003435ED"/>
    <w:rsid w:val="00354691"/>
    <w:rsid w:val="003D2548"/>
    <w:rsid w:val="0045622B"/>
    <w:rsid w:val="00460F18"/>
    <w:rsid w:val="004A65FE"/>
    <w:rsid w:val="004D3F8E"/>
    <w:rsid w:val="00512C82"/>
    <w:rsid w:val="005245D6"/>
    <w:rsid w:val="00525E06"/>
    <w:rsid w:val="00564DD2"/>
    <w:rsid w:val="005D5281"/>
    <w:rsid w:val="00662B18"/>
    <w:rsid w:val="0069681D"/>
    <w:rsid w:val="006B7229"/>
    <w:rsid w:val="006C78C7"/>
    <w:rsid w:val="007422DA"/>
    <w:rsid w:val="00760CF2"/>
    <w:rsid w:val="00847F24"/>
    <w:rsid w:val="008A3EEA"/>
    <w:rsid w:val="00916E8C"/>
    <w:rsid w:val="009319F6"/>
    <w:rsid w:val="00985A3B"/>
    <w:rsid w:val="00A42FA3"/>
    <w:rsid w:val="00A72075"/>
    <w:rsid w:val="00AA38E4"/>
    <w:rsid w:val="00AD6110"/>
    <w:rsid w:val="00B33398"/>
    <w:rsid w:val="00B47A57"/>
    <w:rsid w:val="00B54632"/>
    <w:rsid w:val="00BB6076"/>
    <w:rsid w:val="00BC6D74"/>
    <w:rsid w:val="00C13181"/>
    <w:rsid w:val="00CA04AD"/>
    <w:rsid w:val="00CA4B8D"/>
    <w:rsid w:val="00CE49C2"/>
    <w:rsid w:val="00D33E76"/>
    <w:rsid w:val="00D515BE"/>
    <w:rsid w:val="00D51D12"/>
    <w:rsid w:val="00D94808"/>
    <w:rsid w:val="00DA3062"/>
    <w:rsid w:val="00E017CD"/>
    <w:rsid w:val="00E90640"/>
    <w:rsid w:val="00EC6DE6"/>
    <w:rsid w:val="00F20AEE"/>
    <w:rsid w:val="00F4153C"/>
    <w:rsid w:val="00F561EB"/>
    <w:rsid w:val="00FA067B"/>
    <w:rsid w:val="00FE7153"/>
    <w:rsid w:val="02D86A8F"/>
    <w:rsid w:val="0D9C42F4"/>
    <w:rsid w:val="1B0B4412"/>
    <w:rsid w:val="2BF93858"/>
    <w:rsid w:val="49A179CC"/>
    <w:rsid w:val="50A14CAE"/>
    <w:rsid w:val="5B665192"/>
    <w:rsid w:val="6621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0832A"/>
  <w15:docId w15:val="{33FBEE3D-4027-40C0-B93B-D482DB90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8085A-3051-444A-814A-3B528D18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斌斌璐璐</cp:lastModifiedBy>
  <cp:revision>10</cp:revision>
  <cp:lastPrinted>2022-04-22T01:47:00Z</cp:lastPrinted>
  <dcterms:created xsi:type="dcterms:W3CDTF">2022-04-21T02:06:00Z</dcterms:created>
  <dcterms:modified xsi:type="dcterms:W3CDTF">2022-06-03T14:43:00Z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40142AEB62364DFEA0FD1C887A7379A3</vt:lpwstr>
  </property>
</Properties>
</file>