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1"/>
        <w:gridCol w:w="1178"/>
        <w:gridCol w:w="2411"/>
        <w:gridCol w:w="1255"/>
        <w:gridCol w:w="1659"/>
        <w:gridCol w:w="1621"/>
        <w:gridCol w:w="1621"/>
        <w:gridCol w:w="805"/>
        <w:gridCol w:w="1221"/>
        <w:gridCol w:w="802"/>
      </w:tblGrid>
      <w:tr w:rsidR="006C6794" w:rsidRPr="006C6794" w14:paraId="0CBB13F8" w14:textId="77777777" w:rsidTr="006C6794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7C55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3"/>
            <w:r w:rsidRPr="006C679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C6794" w:rsidRPr="006C6794" w14:paraId="2ED6C59B" w14:textId="77777777" w:rsidTr="006C6794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9D7B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C6794" w:rsidRPr="006C6794" w14:paraId="3C630E1C" w14:textId="77777777" w:rsidTr="00245BA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791A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C161A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8BA24" w14:textId="77777777" w:rsidR="006C6794" w:rsidRPr="006C6794" w:rsidRDefault="006C6794" w:rsidP="006C67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09BF02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197F4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F3884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807BA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D5A70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35BDF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8440B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71F29" w14:textId="77777777" w:rsidR="006C6794" w:rsidRPr="006C6794" w:rsidRDefault="006C6794" w:rsidP="006C67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C6794" w:rsidRPr="006C6794" w14:paraId="2D088891" w14:textId="77777777" w:rsidTr="006C679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141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F6D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创新团队-科技创新服务能力建设-2021年北京市创新团队果类蔬菜团队岗位专家工作经费（科研类）</w:t>
            </w:r>
          </w:p>
        </w:tc>
      </w:tr>
      <w:tr w:rsidR="006C6794" w:rsidRPr="006C6794" w14:paraId="3AE41853" w14:textId="77777777" w:rsidTr="00245BA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F80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AD6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731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7E0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C6794" w:rsidRPr="006C6794" w14:paraId="08EF149C" w14:textId="77777777" w:rsidTr="00245BA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FCD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E7D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王绍辉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18D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179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80797223</w:t>
            </w:r>
          </w:p>
        </w:tc>
      </w:tr>
      <w:tr w:rsidR="006C6794" w:rsidRPr="006C6794" w14:paraId="32F88D26" w14:textId="77777777" w:rsidTr="00245BAF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4CC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8F2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F15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058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AFA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E7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C6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BFFA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C6794" w:rsidRPr="006C6794" w14:paraId="49710815" w14:textId="77777777" w:rsidTr="00245BAF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AE8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C5C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BDA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8F0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E8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39.999971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2B5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571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F21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6C6794" w:rsidRPr="006C6794" w14:paraId="1F286821" w14:textId="77777777" w:rsidTr="00245BA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F748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3CFA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290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9BB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128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39.999971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845C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3A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98E6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352B96C0" w14:textId="77777777" w:rsidTr="00245BA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89C9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CF04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B4F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C3A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6F3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E4B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737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D79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51812E38" w14:textId="77777777" w:rsidTr="00245BAF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1BA4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55E4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FA9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9ED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467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6C29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5E8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1226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17A04E70" w14:textId="77777777" w:rsidTr="00245BAF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3D7023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089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525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C6794" w:rsidRPr="006C6794" w14:paraId="52E2E6D4" w14:textId="77777777" w:rsidTr="00245BAF">
        <w:trPr>
          <w:trHeight w:val="3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E411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680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1.技术创新研究课题考核指标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（1）探明现代化大型连栋温室番茄工厂化生产所需的温度、光照，为番茄工厂化生产环境因子调控技术提供科学的理论指导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（2）筛选适于北京地区温室番茄椰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糠半基质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栽培的品种2-3种。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2.相关研究课题考核指标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（1）发表一级或核心、其它期刊科技论文1篇。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（2）组织或参加小型研讨会或会议1次。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（3）培养研究生2名,本科生3名。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（4）提交结题报告与调研报告各1个。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（5）建立数学模型3个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3.其它考核指标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（1）按要求报送信息数（24条）和工作日志（44篇）。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6DC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1-1.探明现代化大型连栋温室番茄工厂化生产所需的温度、光照。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对比近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7年的数据，找到每发生1片叶、产生1个花序、每形成1Kg产量的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最佳温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光数据。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1-2.筛选到优异砧木5个。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砧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爱1号、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砧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芯1号、</w:t>
            </w:r>
            <w:proofErr w:type="spell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Maxifort</w:t>
            </w:r>
            <w:proofErr w:type="spell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、‘</w:t>
            </w:r>
            <w:proofErr w:type="spell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Fortamino</w:t>
            </w:r>
            <w:proofErr w:type="spell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’、‘</w:t>
            </w:r>
            <w:proofErr w:type="spell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Equifort</w:t>
            </w:r>
            <w:proofErr w:type="spell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’、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‘</w:t>
            </w:r>
            <w:proofErr w:type="spellStart"/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Emperador</w:t>
            </w:r>
            <w:proofErr w:type="spell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2-1.发表论文2篇，其中一级学报1篇，核心期刊1篇。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2-2.组织不同樱桃番茄品种果实口感及风味评价会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2-3.培养研究生12名,本科生4名.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2-4.提交结题报告与调研报告各1个。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2-5.形成温度、光照与产量的数字化模型各1个。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3-1.报送信息数（24条）和工作日志（44篇）</w:t>
            </w:r>
          </w:p>
        </w:tc>
      </w:tr>
      <w:tr w:rsidR="006C6794" w:rsidRPr="006C6794" w14:paraId="70193708" w14:textId="77777777" w:rsidTr="00245BAF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BE23F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E9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3AD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EBC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ED9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5E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074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0E8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F03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C6794" w:rsidRPr="006C6794" w14:paraId="4BB11A77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31EF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536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450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044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BFD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17D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606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472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AD2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C6794" w:rsidRPr="006C6794" w14:paraId="43E0D15D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1FA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E3AC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F21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FD1A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组织或参加会议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906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D37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A01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9C7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7253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7617826C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B640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8A7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F0D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3BB6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927A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389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1D1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27EA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220F" w14:textId="4F20A51C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实际完成值较多，偏离目标较大</w:t>
            </w:r>
          </w:p>
        </w:tc>
      </w:tr>
      <w:tr w:rsidR="006C6794" w:rsidRPr="006C6794" w14:paraId="5E6D6CA0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5581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21D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DED6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BE9D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结题报告、调研报告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651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742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C55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B91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3AB7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6B725349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106A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87A0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C27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64B8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建立模型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A47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1C0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188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9A9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DC75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765FE755" w14:textId="77777777" w:rsidTr="00245BAF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0F1C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54C1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30B4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32E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筛选番茄品种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5C4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B90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578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886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8D05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52A6D45C" w14:textId="77777777" w:rsidTr="00245BAF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A51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048C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5A9A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CDCA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一级或核心、其它期刊科技论文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A45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3F6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28E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7D8F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CE28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0E9E42FE" w14:textId="77777777" w:rsidTr="00245BAF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A29D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4F08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B24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6B57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组织或参加小型研讨会或会议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A88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CDD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443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B1A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D618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60B8468C" w14:textId="77777777" w:rsidTr="00245BAF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CFE1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E121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622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16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培养本科生与研究生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FB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本科生3人，研究生2人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DF1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研究生12名,本科生4名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56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758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5540" w14:textId="5670CBCF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6C6794" w:rsidRPr="006C6794" w14:paraId="6053834E" w14:textId="77777777" w:rsidTr="00245BAF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61F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48C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8ED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5A7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年度结题报告、调研报告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98C8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049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660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E03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E811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7E3EF5E5" w14:textId="77777777" w:rsidTr="00245BAF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2AD6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5C57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2E2D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538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建立数学模型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6FE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BEC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80F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2F1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25CC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4EE8504B" w14:textId="77777777" w:rsidTr="00245BAF">
        <w:trPr>
          <w:trHeight w:val="5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5CE2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2C5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97BD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05D9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筛选适于北京地区温室番茄椰</w:t>
            </w:r>
            <w:proofErr w:type="gramStart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糠半基质</w:t>
            </w:r>
            <w:proofErr w:type="gramEnd"/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栽培的品种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4E0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D6C8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7CB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BF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909A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5D730D89" w14:textId="77777777" w:rsidTr="00245BAF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19C0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9FB0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DA9C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6AF0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51FA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C70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E1DE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EFE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2165" w14:textId="7777777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C6794" w:rsidRPr="006C6794" w14:paraId="1832E5E0" w14:textId="77777777" w:rsidTr="00245BAF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25B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113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D52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EB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节省成本投入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2E8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5-10%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3F7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EC88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673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B5D1" w14:textId="55A848DE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6C6794" w:rsidRPr="006C6794" w14:paraId="05402397" w14:textId="77777777" w:rsidTr="00245BAF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78C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18D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28D9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F0A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减少肥料使用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74F5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A961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C7ED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B93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4CC" w14:textId="0966EA57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368CB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6C6794" w:rsidRPr="006C6794" w14:paraId="5AAA407D" w14:textId="77777777" w:rsidTr="00245BAF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044B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59B5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51E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6933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产量增加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AD6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5-10%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4D7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A508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D79B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3BE2" w14:textId="2E8D4069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368CB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6C6794" w:rsidRPr="006C6794" w14:paraId="1B27FFAC" w14:textId="77777777" w:rsidTr="00245BAF">
        <w:trPr>
          <w:trHeight w:val="9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F11F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19D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B73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F147" w14:textId="77777777" w:rsidR="006C6794" w:rsidRPr="006C6794" w:rsidRDefault="006C6794" w:rsidP="006C67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技术推广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D37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9A7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4F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B320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AE56" w14:textId="4C4365FC" w:rsidR="006C6794" w:rsidRPr="004368CB" w:rsidRDefault="006C6794" w:rsidP="006C67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3FA5" w:rsidRPr="004368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368CB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4368CB" w:rsidRPr="00436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C6794" w:rsidRPr="006C6794" w14:paraId="683D53BA" w14:textId="77777777" w:rsidTr="00245BAF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2892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66FE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0514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8BD6" w14:textId="77777777" w:rsidR="006C6794" w:rsidRPr="006C6794" w:rsidRDefault="006C6794" w:rsidP="006C67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C679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2502" w14:textId="77777777" w:rsidR="00133F34" w:rsidRDefault="00133F34" w:rsidP="00976343">
      <w:r>
        <w:separator/>
      </w:r>
    </w:p>
  </w:endnote>
  <w:endnote w:type="continuationSeparator" w:id="0">
    <w:p w14:paraId="7896D638" w14:textId="77777777" w:rsidR="00133F34" w:rsidRDefault="00133F3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7838" w14:textId="77777777" w:rsidR="00133F34" w:rsidRDefault="00133F34" w:rsidP="00976343">
      <w:r>
        <w:separator/>
      </w:r>
    </w:p>
  </w:footnote>
  <w:footnote w:type="continuationSeparator" w:id="0">
    <w:p w14:paraId="21E25A8C" w14:textId="77777777" w:rsidR="00133F34" w:rsidRDefault="00133F3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133F34"/>
    <w:rsid w:val="00245BAF"/>
    <w:rsid w:val="00291647"/>
    <w:rsid w:val="002F5A17"/>
    <w:rsid w:val="003533F2"/>
    <w:rsid w:val="004338FA"/>
    <w:rsid w:val="004368CB"/>
    <w:rsid w:val="00442A3B"/>
    <w:rsid w:val="0046097F"/>
    <w:rsid w:val="004B1D98"/>
    <w:rsid w:val="004D0032"/>
    <w:rsid w:val="00655F29"/>
    <w:rsid w:val="006C6794"/>
    <w:rsid w:val="0076149A"/>
    <w:rsid w:val="00762F94"/>
    <w:rsid w:val="007B5553"/>
    <w:rsid w:val="00886923"/>
    <w:rsid w:val="00897137"/>
    <w:rsid w:val="008A0BF2"/>
    <w:rsid w:val="008A6719"/>
    <w:rsid w:val="00976343"/>
    <w:rsid w:val="009C7533"/>
    <w:rsid w:val="009E5A42"/>
    <w:rsid w:val="00A01F57"/>
    <w:rsid w:val="00A3066B"/>
    <w:rsid w:val="00B052AE"/>
    <w:rsid w:val="00B060B6"/>
    <w:rsid w:val="00B57761"/>
    <w:rsid w:val="00BD5CC8"/>
    <w:rsid w:val="00C7338B"/>
    <w:rsid w:val="00D03FA5"/>
    <w:rsid w:val="00D539E1"/>
    <w:rsid w:val="00D56E37"/>
    <w:rsid w:val="00D81713"/>
    <w:rsid w:val="00E24268"/>
    <w:rsid w:val="00E94DB2"/>
    <w:rsid w:val="00EB5CBF"/>
    <w:rsid w:val="00F0348E"/>
    <w:rsid w:val="00F1071D"/>
    <w:rsid w:val="00F32BB9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2022-05-15T05:41:00Z</dcterms:modified>
</cp:coreProperties>
</file>