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643" w:firstLineChars="200"/>
        <w:rPr>
          <w:rFonts w:ascii="仿宋_GB2312" w:hAnsi="宋体" w:eastAsia="仿宋_GB2312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附件3</w:t>
      </w:r>
      <w:r>
        <w:rPr>
          <w:rFonts w:ascii="仿宋_GB2312" w:hAnsi="宋体" w:eastAsia="仿宋_GB2312" w:cs="宋体"/>
          <w:b/>
          <w:bCs/>
          <w:color w:val="000000"/>
          <w:kern w:val="0"/>
          <w:sz w:val="32"/>
          <w:szCs w:val="32"/>
        </w:rPr>
        <w:t>-2</w:t>
      </w:r>
    </w:p>
    <w:p>
      <w:pPr>
        <w:spacing w:line="480" w:lineRule="exact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</w:t>
      </w:r>
      <w:r>
        <w:rPr>
          <w:rFonts w:ascii="仿宋_GB2312" w:hAnsi="宋体" w:eastAsia="仿宋_GB2312"/>
          <w:sz w:val="28"/>
          <w:szCs w:val="28"/>
        </w:rPr>
        <w:t>2021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tbl>
      <w:tblPr>
        <w:tblStyle w:val="2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向基础教育倾斜-2020年中小学专项绩效奖励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北京西藏中学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李旭东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18612245344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121.2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121.2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121.2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121.2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121.2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121.2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发放范围为2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在岗教职工，重点向2020年为抗击新冠肺炎疫情，入住学校与学生一起同吃同住封闭管理的8批次教职工倾斜。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向2020年学校为抗击新冠肺炎疫情，入住学校与学生一起同吃同住封闭管理的8批次教职工倾斜。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产出指标（5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分）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保障支付校本级全体在编在职教职工。</w:t>
            </w:r>
          </w:p>
        </w:tc>
        <w:tc>
          <w:tcPr>
            <w:tcW w:w="84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2020年度正式在编在岗工作人员</w:t>
            </w:r>
          </w:p>
        </w:tc>
        <w:tc>
          <w:tcPr>
            <w:tcW w:w="84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2020年度正式在编在岗工作人员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享受人员满意</w:t>
            </w:r>
          </w:p>
        </w:tc>
        <w:tc>
          <w:tcPr>
            <w:tcW w:w="84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84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及时足额支付</w:t>
            </w:r>
          </w:p>
        </w:tc>
        <w:tc>
          <w:tcPr>
            <w:tcW w:w="84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84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按标准测算</w:t>
            </w:r>
          </w:p>
        </w:tc>
        <w:tc>
          <w:tcPr>
            <w:tcW w:w="84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84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指标（1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分）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对服务对象进行调查</w:t>
            </w:r>
          </w:p>
        </w:tc>
        <w:tc>
          <w:tcPr>
            <w:tcW w:w="849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对服务对象进行调查满意</w:t>
            </w:r>
          </w:p>
        </w:tc>
        <w:tc>
          <w:tcPr>
            <w:tcW w:w="848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对服务对象进行调查满意</w:t>
            </w:r>
          </w:p>
        </w:tc>
        <w:tc>
          <w:tcPr>
            <w:tcW w:w="563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Microsoft YaHei UI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k3YzUxOTc2MTAyNGNjZTU1YWUwNTU5OGI2YTZkODUifQ=="/>
  </w:docVars>
  <w:rsids>
    <w:rsidRoot w:val="00FD0661"/>
    <w:rsid w:val="00192C9E"/>
    <w:rsid w:val="00B90C8C"/>
    <w:rsid w:val="00BB2A67"/>
    <w:rsid w:val="00FD0661"/>
    <w:rsid w:val="70495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</Pages>
  <Words>779</Words>
  <Characters>939</Characters>
  <Lines>9</Lines>
  <Paragraphs>2</Paragraphs>
  <TotalTime>14</TotalTime>
  <ScaleCrop>false</ScaleCrop>
  <LinksUpToDate>false</LinksUpToDate>
  <CharactersWithSpaces>993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2022-04-22T01:14:00Z</dcterms:created>
  <dc:creator>thp</dc:creator>
  <cp:lastModifiedBy>天氣晴</cp:lastModifiedBy>
  <dcterms:modified xsi:type="dcterms:W3CDTF">2022-05-12T12:05:43Z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13746868FCA3473EAE78D3F1629EBA43</vt:lpwstr>
  </property>
</Properties>
</file>