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E20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E208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47B18">
              <w:rPr>
                <w:rFonts w:ascii="宋体" w:hAnsi="宋体" w:cs="宋体" w:hint="eastAsia"/>
                <w:kern w:val="0"/>
                <w:sz w:val="18"/>
                <w:szCs w:val="18"/>
              </w:rPr>
              <w:t>执法工作人员经费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E208EE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北京市职工物价监督总站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 w:hint="eastAsia"/>
                <w:kern w:val="0"/>
                <w:sz w:val="18"/>
                <w:szCs w:val="18"/>
              </w:rPr>
              <w:t>袁绪忠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863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63242">
              <w:rPr>
                <w:rFonts w:ascii="宋体" w:hAnsi="宋体" w:cs="宋体"/>
                <w:kern w:val="0"/>
                <w:sz w:val="18"/>
                <w:szCs w:val="18"/>
              </w:rPr>
              <w:t>83548679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39.9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14.734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14.734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BA27FE" w:rsidP="0070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39.9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14.734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14.734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520277">
        <w:trPr>
          <w:trHeight w:hRule="exact" w:val="1405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47B1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47B18">
              <w:rPr>
                <w:rFonts w:ascii="宋体" w:hAnsi="宋体" w:cs="宋体" w:hint="eastAsia"/>
                <w:kern w:val="0"/>
                <w:sz w:val="18"/>
                <w:szCs w:val="18"/>
              </w:rPr>
              <w:t>2021年监测点不少于50个，监测人员不少于30人，监测生活必需品不少于45种；每周进行一次价格监测及市场情况监督，全年不少于45次；在媒体发布价格信息不少于45次。向市发改委物价监测中心报送所有价格监测数据信息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520277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E20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147B18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 w:rsidP="008316F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 w:rsidP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出动市场价格监测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Pr="008316F3" w:rsidRDefault="00147B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1202</w:t>
            </w:r>
            <w:r>
              <w:rPr>
                <w:rFonts w:hint="eastAsia"/>
                <w:color w:val="000000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807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807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按照改革要求撤销职能</w:t>
            </w:r>
          </w:p>
        </w:tc>
      </w:tr>
      <w:tr w:rsidR="00147B18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数据考核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Pr="008316F3" w:rsidRDefault="00147B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提交数据完整准确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807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807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按照改革要求撤销职能</w:t>
            </w:r>
          </w:p>
        </w:tc>
      </w:tr>
      <w:tr w:rsidR="00147B18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进度指标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支付人员工资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Pr="008316F3" w:rsidRDefault="00147B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 w:rsidP="008316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7B18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及时准确上报物价信息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Pr="00520277" w:rsidRDefault="00147B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信息准确及时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807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提升准确及时水平</w:t>
            </w:r>
          </w:p>
        </w:tc>
      </w:tr>
      <w:tr w:rsidR="00147B18" w:rsidTr="00520277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对象满意度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对象满意度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Pr="00520277" w:rsidRDefault="00147B18" w:rsidP="005202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6F3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Pr="00520277" w:rsidRDefault="00147B18" w:rsidP="007528F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 w:rsidP="00752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B18" w:rsidRDefault="00147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0277" w:rsidTr="00520277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147B18" w:rsidP="00863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  <w:bookmarkStart w:id="0" w:name="_GoBack"/>
            <w:bookmarkEnd w:id="0"/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277" w:rsidRDefault="005202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647FC3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801" w:rsidRDefault="00A93801" w:rsidP="00AC1A94">
      <w:r>
        <w:separator/>
      </w:r>
    </w:p>
  </w:endnote>
  <w:endnote w:type="continuationSeparator" w:id="0">
    <w:p w:rsidR="00A93801" w:rsidRDefault="00A93801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801" w:rsidRDefault="00A93801" w:rsidP="00AC1A94">
      <w:r>
        <w:separator/>
      </w:r>
    </w:p>
  </w:footnote>
  <w:footnote w:type="continuationSeparator" w:id="0">
    <w:p w:rsidR="00A93801" w:rsidRDefault="00A93801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47B18"/>
    <w:rsid w:val="00151218"/>
    <w:rsid w:val="00154765"/>
    <w:rsid w:val="00160821"/>
    <w:rsid w:val="001A318A"/>
    <w:rsid w:val="001B1B27"/>
    <w:rsid w:val="00223217"/>
    <w:rsid w:val="00255444"/>
    <w:rsid w:val="002828F5"/>
    <w:rsid w:val="00293217"/>
    <w:rsid w:val="002D1405"/>
    <w:rsid w:val="002D48A6"/>
    <w:rsid w:val="002E3371"/>
    <w:rsid w:val="002F41A1"/>
    <w:rsid w:val="0030509F"/>
    <w:rsid w:val="00312265"/>
    <w:rsid w:val="00365E46"/>
    <w:rsid w:val="00373725"/>
    <w:rsid w:val="003844B4"/>
    <w:rsid w:val="003C3789"/>
    <w:rsid w:val="003C699C"/>
    <w:rsid w:val="003D6CA7"/>
    <w:rsid w:val="003F32F4"/>
    <w:rsid w:val="0040096B"/>
    <w:rsid w:val="00426F87"/>
    <w:rsid w:val="004910B2"/>
    <w:rsid w:val="004E0A40"/>
    <w:rsid w:val="004F3A41"/>
    <w:rsid w:val="00520277"/>
    <w:rsid w:val="005663AF"/>
    <w:rsid w:val="00570387"/>
    <w:rsid w:val="00581976"/>
    <w:rsid w:val="00637161"/>
    <w:rsid w:val="00647FC3"/>
    <w:rsid w:val="00680D79"/>
    <w:rsid w:val="006C3BE9"/>
    <w:rsid w:val="006D37E1"/>
    <w:rsid w:val="006D7DEA"/>
    <w:rsid w:val="006F06DF"/>
    <w:rsid w:val="006F1C14"/>
    <w:rsid w:val="00701640"/>
    <w:rsid w:val="007101C9"/>
    <w:rsid w:val="00746313"/>
    <w:rsid w:val="00757C92"/>
    <w:rsid w:val="00760298"/>
    <w:rsid w:val="007F4D54"/>
    <w:rsid w:val="007F6A07"/>
    <w:rsid w:val="00807807"/>
    <w:rsid w:val="00811CDC"/>
    <w:rsid w:val="008257F3"/>
    <w:rsid w:val="008316F3"/>
    <w:rsid w:val="00840446"/>
    <w:rsid w:val="00847ED8"/>
    <w:rsid w:val="00851138"/>
    <w:rsid w:val="00852E08"/>
    <w:rsid w:val="0085305A"/>
    <w:rsid w:val="008557C7"/>
    <w:rsid w:val="00863242"/>
    <w:rsid w:val="00880F7E"/>
    <w:rsid w:val="00891D46"/>
    <w:rsid w:val="008B7C3E"/>
    <w:rsid w:val="008C309C"/>
    <w:rsid w:val="008D1137"/>
    <w:rsid w:val="00905070"/>
    <w:rsid w:val="009057E9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B2F"/>
    <w:rsid w:val="00A85FC5"/>
    <w:rsid w:val="00A93801"/>
    <w:rsid w:val="00AC1A94"/>
    <w:rsid w:val="00B212A7"/>
    <w:rsid w:val="00B35844"/>
    <w:rsid w:val="00B539A4"/>
    <w:rsid w:val="00B65AD5"/>
    <w:rsid w:val="00B6684C"/>
    <w:rsid w:val="00B7037D"/>
    <w:rsid w:val="00B80AD6"/>
    <w:rsid w:val="00B94889"/>
    <w:rsid w:val="00BA27FE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DB037D"/>
    <w:rsid w:val="00E16F38"/>
    <w:rsid w:val="00E208EE"/>
    <w:rsid w:val="00E2304D"/>
    <w:rsid w:val="00E23921"/>
    <w:rsid w:val="00E34E69"/>
    <w:rsid w:val="00E465ED"/>
    <w:rsid w:val="00EA262A"/>
    <w:rsid w:val="00EC2547"/>
    <w:rsid w:val="00EE0AF6"/>
    <w:rsid w:val="00F52737"/>
    <w:rsid w:val="00F7470C"/>
    <w:rsid w:val="00F94A32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FC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647FC3"/>
    <w:pPr>
      <w:jc w:val="left"/>
    </w:pPr>
  </w:style>
  <w:style w:type="paragraph" w:styleId="a4">
    <w:name w:val="Balloon Text"/>
    <w:basedOn w:val="a"/>
    <w:link w:val="Char"/>
    <w:rsid w:val="00647FC3"/>
    <w:rPr>
      <w:sz w:val="18"/>
      <w:szCs w:val="18"/>
    </w:rPr>
  </w:style>
  <w:style w:type="paragraph" w:styleId="a5">
    <w:name w:val="footer"/>
    <w:basedOn w:val="a"/>
    <w:link w:val="Char0"/>
    <w:qFormat/>
    <w:rsid w:val="00647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47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647FC3"/>
    <w:rPr>
      <w:sz w:val="21"/>
      <w:szCs w:val="21"/>
    </w:rPr>
  </w:style>
  <w:style w:type="character" w:customStyle="1" w:styleId="Char0">
    <w:name w:val="页脚 Char"/>
    <w:link w:val="a5"/>
    <w:qFormat/>
    <w:rsid w:val="00647FC3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647FC3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647FC3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4</cp:revision>
  <dcterms:created xsi:type="dcterms:W3CDTF">2022-05-27T01:12:00Z</dcterms:created>
  <dcterms:modified xsi:type="dcterms:W3CDTF">2022-08-30T16:24:00Z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