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82DD5" w14:textId="77777777" w:rsidR="00F93C0C" w:rsidRDefault="00F93C0C" w:rsidP="00F93C0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222FD8D" w14:textId="77777777" w:rsidR="00F93C0C" w:rsidRDefault="00F93C0C" w:rsidP="00F93C0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</w:t>
      </w:r>
      <w:r>
        <w:rPr>
          <w:rFonts w:ascii="仿宋_GB2312" w:eastAsia="仿宋_GB2312" w:hAnsi="宋体"/>
          <w:sz w:val="28"/>
          <w:szCs w:val="28"/>
          <w:lang w:val="en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5365D467" w14:textId="77777777" w:rsidR="00F93C0C" w:rsidRDefault="00F93C0C" w:rsidP="00F93C0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19"/>
        <w:gridCol w:w="1105"/>
        <w:gridCol w:w="536"/>
        <w:gridCol w:w="583"/>
        <w:gridCol w:w="551"/>
        <w:gridCol w:w="1154"/>
        <w:gridCol w:w="1172"/>
        <w:gridCol w:w="559"/>
        <w:gridCol w:w="182"/>
        <w:gridCol w:w="284"/>
        <w:gridCol w:w="850"/>
        <w:gridCol w:w="681"/>
      </w:tblGrid>
      <w:tr w:rsidR="00F93C0C" w14:paraId="1939B58A" w14:textId="77777777" w:rsidTr="0057103C">
        <w:trPr>
          <w:trHeight w:hRule="exact" w:val="4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4684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7FA4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党建思政—教育系统“永远跟党走”宣讲团</w:t>
            </w:r>
          </w:p>
        </w:tc>
      </w:tr>
      <w:tr w:rsidR="00F93C0C" w14:paraId="35E5EE1C" w14:textId="77777777" w:rsidTr="0057103C">
        <w:trPr>
          <w:trHeight w:hRule="exact"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1BB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2183D" w14:textId="476F99ED" w:rsidR="00F93C0C" w:rsidRDefault="00C10C6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8D76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CF5FD" w14:textId="2C5D4262" w:rsidR="00F93C0C" w:rsidRDefault="00C10C6F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F93C0C" w14:paraId="1D31367B" w14:textId="77777777" w:rsidTr="0057103C">
        <w:trPr>
          <w:trHeight w:hRule="exact" w:val="30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841C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FB25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杨旭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36D2C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E35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55563536</w:t>
            </w:r>
          </w:p>
        </w:tc>
      </w:tr>
      <w:tr w:rsidR="00F93C0C" w14:paraId="4C0A2C75" w14:textId="77777777" w:rsidTr="0057103C">
        <w:trPr>
          <w:trHeight w:hRule="exact" w:val="567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D72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22EDE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CAE80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AAF32A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6F574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D73333E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18BA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FD7F72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1CA25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4B6C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5834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93C0C" w14:paraId="5D257CC1" w14:textId="77777777" w:rsidTr="0057103C">
        <w:trPr>
          <w:trHeight w:hRule="exact" w:val="306"/>
          <w:jc w:val="center"/>
        </w:trPr>
        <w:tc>
          <w:tcPr>
            <w:tcW w:w="1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737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2C32D" w14:textId="77777777" w:rsidR="00F93C0C" w:rsidRDefault="00F93C0C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63D22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25.55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42C80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20.068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BFA9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18.07519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9A01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6A6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8EF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F93C0C" w14:paraId="1BB6FC5B" w14:textId="77777777" w:rsidTr="0057103C">
        <w:trPr>
          <w:trHeight w:hRule="exact" w:val="601"/>
          <w:jc w:val="center"/>
        </w:trPr>
        <w:tc>
          <w:tcPr>
            <w:tcW w:w="1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E3B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D918A" w14:textId="4EC16AD7" w:rsidR="00F93C0C" w:rsidRDefault="00F93C0C" w:rsidP="000B20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54C6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25.55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18FA4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20.068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0808F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18.07519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0E310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B2FA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61CAE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93C0C" w14:paraId="666A31DF" w14:textId="77777777" w:rsidTr="0057103C">
        <w:trPr>
          <w:trHeight w:hRule="exact" w:val="567"/>
          <w:jc w:val="center"/>
        </w:trPr>
        <w:tc>
          <w:tcPr>
            <w:tcW w:w="1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EAED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064F5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DE332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1C6FC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B98DF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48F5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8912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70C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93C0C" w14:paraId="77790525" w14:textId="77777777" w:rsidTr="0057103C">
        <w:trPr>
          <w:trHeight w:hRule="exact" w:val="306"/>
          <w:jc w:val="center"/>
        </w:trPr>
        <w:tc>
          <w:tcPr>
            <w:tcW w:w="14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1EF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8B33C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0E5E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0B85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CD14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45073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F419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31FD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93C0C" w14:paraId="1DF9580D" w14:textId="77777777" w:rsidTr="0057103C">
        <w:trPr>
          <w:trHeight w:hRule="exact" w:val="407"/>
          <w:jc w:val="center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435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6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E636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82C54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93C0C" w14:paraId="302A7BFF" w14:textId="77777777" w:rsidTr="0057103C">
        <w:trPr>
          <w:trHeight w:hRule="exact" w:val="2619"/>
          <w:jc w:val="center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3C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B6F4" w14:textId="77777777" w:rsidR="00F93C0C" w:rsidRPr="00BC657D" w:rsidRDefault="00F93C0C" w:rsidP="00F70FEF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C657D">
              <w:rPr>
                <w:rFonts w:ascii="仿宋_GB2312" w:eastAsia="仿宋_GB2312" w:hAnsi="宋体" w:cs="宋体" w:hint="eastAsia"/>
                <w:kern w:val="0"/>
                <w:szCs w:val="21"/>
              </w:rPr>
              <w:t>通过宣讲团项目，邀请教育系统老党员、青年人代表，讲述这些同志的先进事迹、不平凡经历和感人故事，表达老中青对党的深厚感情，以此激发听众爱党、爱国、爱社会主义的情怀，激励广大听众牢固树立“四个意识”，坚定“四个自信”，做到“两个维护”，坚定永远跟党走的信念决心。同时，通过宣讲活动，助力教育系统党史学习教育向深里走、向实里走。</w:t>
            </w:r>
          </w:p>
        </w:tc>
        <w:tc>
          <w:tcPr>
            <w:tcW w:w="37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8A6E" w14:textId="77777777" w:rsidR="00F93C0C" w:rsidRPr="00BC657D" w:rsidRDefault="00F93C0C" w:rsidP="00F70FEF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C657D">
              <w:rPr>
                <w:rFonts w:ascii="仿宋_GB2312" w:eastAsia="仿宋_GB2312" w:hAnsi="宋体" w:cs="宋体" w:hint="eastAsia"/>
                <w:kern w:val="0"/>
                <w:szCs w:val="21"/>
              </w:rPr>
              <w:t>组成宣讲团后，采取老少同台形式，共同讲述作为一名共产党员在平凡生活中不忘初心、牢记使命，努力发挥先锋模范作用的感人故事。宣讲团先后到北京航空航天大学、北京工业大学、北京联合大学等高校进行宣讲，现场反响强烈，受到听众欢迎，对于推进教育系统党史学习教育，激励师生员工永远跟党走起到了积极促进作用。</w:t>
            </w:r>
          </w:p>
        </w:tc>
      </w:tr>
      <w:tr w:rsidR="00F93C0C" w14:paraId="3CB1453A" w14:textId="77777777" w:rsidTr="0057103C">
        <w:trPr>
          <w:trHeight w:hRule="exact" w:val="83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BDE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91FB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245F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2B4BA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C0C8C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75A53EA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17FF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5B6F38E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B04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CD7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82C1E" w14:textId="77777777" w:rsidR="00F93C0C" w:rsidRDefault="00F93C0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F93C0C" w14:paraId="63A0D501" w14:textId="77777777" w:rsidTr="0057103C">
        <w:trPr>
          <w:trHeight w:hRule="exact" w:val="306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A31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FEE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B17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225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宣讲次数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EE20" w14:textId="77777777" w:rsidR="00F93C0C" w:rsidRDefault="00F93C0C" w:rsidP="00F70FE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1F23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B74F92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6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743CF3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5316DC" w14:textId="77777777" w:rsidR="00F93C0C" w:rsidRDefault="00F93C0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因疫情变化，宣讲场次压缩，后续将录制视频，通过线上进行宣讲</w:t>
            </w:r>
          </w:p>
        </w:tc>
      </w:tr>
      <w:tr w:rsidR="00F93C0C" w14:paraId="57A0F13F" w14:textId="77777777" w:rsidTr="0057103C">
        <w:trPr>
          <w:trHeight w:hRule="exact" w:val="456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47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9853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909A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45B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听众人数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4FCBFC" w14:textId="77777777" w:rsidR="00F93C0C" w:rsidRDefault="00F93C0C" w:rsidP="00F70FEF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不少于1500人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4D1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600</w:t>
            </w:r>
          </w:p>
        </w:tc>
        <w:tc>
          <w:tcPr>
            <w:tcW w:w="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07AE05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6ABCBE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7BA782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3C0C" w14:paraId="1A81915E" w14:textId="77777777" w:rsidTr="0057103C">
        <w:trPr>
          <w:trHeight w:hRule="exact" w:val="53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DFBE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5E6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823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47ED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培训天数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E0D4808" w14:textId="77777777" w:rsidR="00F93C0C" w:rsidRDefault="00F93C0C" w:rsidP="00F70FEF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3天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3B3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889F0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08C70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86CC4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3C0C" w14:paraId="263ED698" w14:textId="77777777" w:rsidTr="0057103C">
        <w:trPr>
          <w:trHeight w:hRule="exact" w:val="98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87C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EC2F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898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2B0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稿件质量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6E898B7" w14:textId="77777777" w:rsidR="00F93C0C" w:rsidRDefault="00F93C0C" w:rsidP="00F70FEF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1500字，质量高、感人、激励人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70E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高质量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F3589D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6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9B3AD5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2CAEE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3C0C" w14:paraId="5F69091F" w14:textId="77777777" w:rsidTr="0057103C">
        <w:trPr>
          <w:trHeight w:hRule="exact" w:val="81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56AA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A29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EEE5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B82E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宣讲质量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8DB99E" w14:textId="77777777" w:rsidR="00F93C0C" w:rsidRDefault="00F93C0C" w:rsidP="00F70FEF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现场呈现效果好，感染力强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B472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4154F4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08F5D25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6F4FBB4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3C0C" w14:paraId="424F329A" w14:textId="77777777" w:rsidTr="0057103C">
        <w:trPr>
          <w:trHeight w:hRule="exact" w:val="688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D735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EA24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316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43D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背景视频制作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106504" w14:textId="77777777" w:rsidR="00F93C0C" w:rsidRDefault="00F93C0C" w:rsidP="00F70FEF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质量高，配合度强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3E3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F5FB62C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5DC88EE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7DEF3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3C0C" w14:paraId="7FCDB1C6" w14:textId="77777777" w:rsidTr="0057103C">
        <w:trPr>
          <w:trHeight w:hRule="exact" w:val="1197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1010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3904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040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进度指标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5583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工作计划安排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E5BAD" w14:textId="77777777" w:rsidR="00F93C0C" w:rsidRDefault="00F93C0C" w:rsidP="00F70FE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6月下旬开始第一场，随后陆续安排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FFAED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按计划时间启动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2A325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6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D9D7B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359CD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3C0C" w14:paraId="367849D8" w14:textId="77777777" w:rsidTr="0057103C">
        <w:trPr>
          <w:trHeight w:val="596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ED72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F34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9B80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338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工作培训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5E7418" w14:textId="77777777" w:rsidR="00F93C0C" w:rsidRDefault="00F93C0C" w:rsidP="00F70FEF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6月底前完成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98A371" w14:textId="77777777" w:rsidR="00F93C0C" w:rsidRDefault="00F93C0C" w:rsidP="00F70F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1C3276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CA7B7E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F08702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3C0C" w14:paraId="7D10E84C" w14:textId="77777777" w:rsidTr="0057103C">
        <w:trPr>
          <w:trHeight w:hRule="exact" w:val="671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AF72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894C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FD2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B0A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总体成本控制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301EE" w14:textId="77777777" w:rsidR="00F93C0C" w:rsidRDefault="00F93C0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25.55万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DE173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18.0752万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6ED862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701F1D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666A83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3C0C" w14:paraId="04F49572" w14:textId="77777777" w:rsidTr="0057103C">
        <w:trPr>
          <w:trHeight w:hRule="exact" w:val="65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9B1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1913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C59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D3971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社会影响力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A84D" w14:textId="77777777" w:rsidR="00F93C0C" w:rsidRDefault="00F93C0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在教育系统内产生良好反响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5C60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反响强烈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8EB6DF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6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0A8DB5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EB4CF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3C0C" w14:paraId="779EF3DF" w14:textId="77777777" w:rsidTr="0057103C">
        <w:trPr>
          <w:trHeight w:hRule="exact" w:val="927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F79A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A9D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36E2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422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可持续影响力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CF25D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作为一项重要内容，持续推动党史教育开展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AC0F7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能持续发挥作用</w:t>
            </w:r>
          </w:p>
        </w:tc>
        <w:tc>
          <w:tcPr>
            <w:tcW w:w="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97BC6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E560A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781E4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3C0C" w14:paraId="6C5EB1B6" w14:textId="77777777" w:rsidTr="0057103C">
        <w:trPr>
          <w:trHeight w:val="60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AF5E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3D15" w14:textId="6F7179E9" w:rsidR="00F93C0C" w:rsidRDefault="00F93C0C" w:rsidP="005710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30DD" w14:textId="4985707B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765147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C446DB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听众满意度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DF1EB8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Arial" w:eastAsia="仿宋_GB2312" w:hAnsi="Arial" w:cs="Arial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AA5202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18F66A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B1F243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A7BF33" w14:textId="77777777" w:rsidR="00F93C0C" w:rsidRDefault="00F93C0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F93C0C" w14:paraId="1327C8AF" w14:textId="77777777" w:rsidTr="0057103C">
        <w:trPr>
          <w:trHeight w:hRule="exact" w:val="477"/>
          <w:jc w:val="center"/>
        </w:trPr>
        <w:tc>
          <w:tcPr>
            <w:tcW w:w="6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7713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8D35D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19139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CE3B0" w14:textId="77777777" w:rsidR="00F93C0C" w:rsidRDefault="00F93C0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84A8AB5" w14:textId="77777777" w:rsidR="00F93C0C" w:rsidRDefault="00F93C0C" w:rsidP="00F93C0C">
      <w:pPr>
        <w:rPr>
          <w:rFonts w:ascii="仿宋_GB2312" w:eastAsia="仿宋_GB2312"/>
          <w:vanish/>
          <w:sz w:val="32"/>
          <w:szCs w:val="32"/>
        </w:rPr>
      </w:pPr>
    </w:p>
    <w:p w14:paraId="5EB8373D" w14:textId="77777777" w:rsidR="00F93C0C" w:rsidRDefault="00F93C0C" w:rsidP="00F93C0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5C2C182B" w14:textId="77777777" w:rsidR="00F93C0C" w:rsidRDefault="00F93C0C" w:rsidP="00F93C0C"/>
    <w:p w14:paraId="22A810E0" w14:textId="77777777" w:rsidR="00F93C0C" w:rsidRDefault="00F93C0C" w:rsidP="00F93C0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49C2064" w14:textId="77777777" w:rsidR="00F93C0C" w:rsidRDefault="00F93C0C" w:rsidP="00F93C0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4936CF4" w14:textId="77777777" w:rsidR="00F93C0C" w:rsidRDefault="00F93C0C" w:rsidP="00F93C0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3D91264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7D8FF" w14:textId="77777777" w:rsidR="00F90330" w:rsidRDefault="00F90330" w:rsidP="00F93C0C">
      <w:r>
        <w:separator/>
      </w:r>
    </w:p>
  </w:endnote>
  <w:endnote w:type="continuationSeparator" w:id="0">
    <w:p w14:paraId="4D60AD63" w14:textId="77777777" w:rsidR="00F90330" w:rsidRDefault="00F90330" w:rsidP="00F9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410E9" w14:textId="77777777" w:rsidR="00F90330" w:rsidRDefault="00F90330" w:rsidP="00F93C0C">
      <w:r>
        <w:separator/>
      </w:r>
    </w:p>
  </w:footnote>
  <w:footnote w:type="continuationSeparator" w:id="0">
    <w:p w14:paraId="40610CFA" w14:textId="77777777" w:rsidR="00F90330" w:rsidRDefault="00F90330" w:rsidP="00F93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485"/>
    <w:rsid w:val="00003431"/>
    <w:rsid w:val="000B20B8"/>
    <w:rsid w:val="00260588"/>
    <w:rsid w:val="0057103C"/>
    <w:rsid w:val="00732A83"/>
    <w:rsid w:val="00765147"/>
    <w:rsid w:val="00831DED"/>
    <w:rsid w:val="00A35485"/>
    <w:rsid w:val="00C10C6F"/>
    <w:rsid w:val="00D65006"/>
    <w:rsid w:val="00F90330"/>
    <w:rsid w:val="00F9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F02F5"/>
  <w15:chartTrackingRefBased/>
  <w15:docId w15:val="{735E7C54-1210-491C-85B6-D81A069BF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3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3C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3C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3C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8</cp:revision>
  <dcterms:created xsi:type="dcterms:W3CDTF">2022-08-19T12:51:00Z</dcterms:created>
  <dcterms:modified xsi:type="dcterms:W3CDTF">2022-08-31T07:18:00Z</dcterms:modified>
</cp:coreProperties>
</file>