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92" w:rsidRPr="00CB7C6F" w:rsidRDefault="00CB7C6F" w:rsidP="00CB7C6F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CB7C6F">
        <w:rPr>
          <w:rFonts w:ascii="方正小标宋简体" w:eastAsia="方正小标宋简体" w:hint="eastAsia"/>
          <w:sz w:val="36"/>
          <w:szCs w:val="36"/>
        </w:rPr>
        <w:t>北京</w:t>
      </w:r>
      <w:r w:rsidRPr="00CB7C6F">
        <w:rPr>
          <w:rFonts w:ascii="方正小标宋简体" w:eastAsia="方正小标宋简体"/>
          <w:sz w:val="36"/>
          <w:szCs w:val="36"/>
        </w:rPr>
        <w:t>市</w:t>
      </w:r>
      <w:r w:rsidRPr="00CB7C6F">
        <w:rPr>
          <w:rFonts w:ascii="方正小标宋简体" w:eastAsia="方正小标宋简体" w:hint="eastAsia"/>
          <w:sz w:val="36"/>
          <w:szCs w:val="36"/>
        </w:rPr>
        <w:t>黄</w:t>
      </w:r>
      <w:r w:rsidRPr="00CB7C6F">
        <w:rPr>
          <w:rFonts w:ascii="方正小标宋简体" w:eastAsia="方正小标宋简体"/>
          <w:sz w:val="36"/>
          <w:szCs w:val="36"/>
        </w:rPr>
        <w:t>埔军校同学会</w:t>
      </w:r>
      <w:r w:rsidR="00F65292" w:rsidRPr="00CB7C6F">
        <w:rPr>
          <w:rFonts w:ascii="方正小标宋简体" w:eastAsia="方正小标宋简体" w:hint="eastAsia"/>
          <w:sz w:val="36"/>
          <w:szCs w:val="36"/>
        </w:rPr>
        <w:t>部门整体绩效评价报告</w:t>
      </w:r>
    </w:p>
    <w:p w:rsidR="00F65292" w:rsidRDefault="00F65292" w:rsidP="00F65292">
      <w:pPr>
        <w:jc w:val="center"/>
        <w:rPr>
          <w:rFonts w:ascii="仿宋_GB2312"/>
          <w:szCs w:val="30"/>
        </w:rPr>
      </w:pPr>
    </w:p>
    <w:p w:rsidR="00F65292" w:rsidRDefault="00F65292" w:rsidP="00F65292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一、部门概况</w:t>
      </w:r>
    </w:p>
    <w:p w:rsidR="002411A4" w:rsidRPr="005464C0" w:rsidRDefault="00F65292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（一）</w:t>
      </w:r>
      <w:r w:rsidR="002411A4" w:rsidRPr="005464C0">
        <w:rPr>
          <w:rFonts w:ascii="仿宋_GB2312" w:eastAsia="仿宋_GB2312" w:hint="eastAsia"/>
          <w:sz w:val="32"/>
          <w:szCs w:val="32"/>
        </w:rPr>
        <w:t>部门职能</w:t>
      </w:r>
    </w:p>
    <w:p w:rsidR="002411A4" w:rsidRPr="005464C0" w:rsidRDefault="002411A4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北京市黄埔军校同学会是由在京黄埔同学组成的爱国群众团体，是经市委、市政府批准于1988年成立的，是在市委统战部领导下开展对台工作的重要部门。</w:t>
      </w:r>
    </w:p>
    <w:p w:rsidR="002411A4" w:rsidRPr="005464C0" w:rsidRDefault="002411A4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办会宗旨是：发扬黄埔精神，联络同学感情，促进祖国统一，致力振兴中华。</w:t>
      </w:r>
    </w:p>
    <w:p w:rsidR="002411A4" w:rsidRPr="005464C0" w:rsidRDefault="002411A4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主要任务是：宣传“和平统一、一国两制”的对台方针政策，团结带领在京黄埔同学及亲属，联络台湾及海外的黄</w:t>
      </w:r>
      <w:r w:rsidR="006856C2">
        <w:rPr>
          <w:rFonts w:ascii="仿宋_GB2312" w:eastAsia="仿宋_GB2312" w:hint="eastAsia"/>
          <w:sz w:val="32"/>
          <w:szCs w:val="32"/>
        </w:rPr>
        <w:t>埔同学和黄埔组织，弘扬爱国革命的黄埔精神，发挥桥梁和纽带作用。为</w:t>
      </w:r>
      <w:r w:rsidRPr="005464C0">
        <w:rPr>
          <w:rFonts w:ascii="仿宋_GB2312" w:eastAsia="仿宋_GB2312" w:hint="eastAsia"/>
          <w:sz w:val="32"/>
          <w:szCs w:val="32"/>
        </w:rPr>
        <w:t>促进京台交流交往，推进祖国和平统一事业和中华民族的伟大复兴作贡献。</w:t>
      </w:r>
    </w:p>
    <w:p w:rsidR="002411A4" w:rsidRPr="005464C0" w:rsidRDefault="00F65292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（二）</w:t>
      </w:r>
      <w:r w:rsidR="002411A4" w:rsidRPr="005464C0">
        <w:rPr>
          <w:rFonts w:ascii="仿宋_GB2312" w:eastAsia="仿宋_GB2312" w:hint="eastAsia"/>
          <w:sz w:val="32"/>
          <w:szCs w:val="32"/>
        </w:rPr>
        <w:t>机构设置</w:t>
      </w:r>
    </w:p>
    <w:p w:rsidR="002411A4" w:rsidRPr="005464C0" w:rsidRDefault="002411A4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北京市黄埔军校同学会是参照公务员法管理的事业单位，核定编制20人，</w:t>
      </w:r>
      <w:r w:rsidR="002B217C">
        <w:rPr>
          <w:rFonts w:ascii="仿宋_GB2312" w:eastAsia="仿宋_GB2312" w:hint="eastAsia"/>
          <w:sz w:val="32"/>
          <w:szCs w:val="32"/>
        </w:rPr>
        <w:t>2021年</w:t>
      </w:r>
      <w:r w:rsidR="002B217C">
        <w:rPr>
          <w:rFonts w:ascii="仿宋_GB2312" w:eastAsia="仿宋_GB2312"/>
          <w:sz w:val="32"/>
          <w:szCs w:val="32"/>
        </w:rPr>
        <w:t>底</w:t>
      </w:r>
      <w:r w:rsidR="002B217C">
        <w:rPr>
          <w:rFonts w:ascii="仿宋_GB2312" w:eastAsia="仿宋_GB2312" w:hint="eastAsia"/>
          <w:sz w:val="32"/>
          <w:szCs w:val="32"/>
        </w:rPr>
        <w:t>在</w:t>
      </w:r>
      <w:r w:rsidR="002B217C">
        <w:rPr>
          <w:rFonts w:ascii="仿宋_GB2312" w:eastAsia="仿宋_GB2312"/>
          <w:sz w:val="32"/>
          <w:szCs w:val="32"/>
        </w:rPr>
        <w:t>职</w:t>
      </w:r>
      <w:r w:rsidRPr="005464C0">
        <w:rPr>
          <w:rFonts w:ascii="仿宋_GB2312" w:eastAsia="仿宋_GB2312" w:hint="eastAsia"/>
          <w:sz w:val="32"/>
          <w:szCs w:val="32"/>
        </w:rPr>
        <w:t>人员19人。设秘书长1人，下设办公室、联络处、宣传处三个处室。</w:t>
      </w:r>
    </w:p>
    <w:p w:rsidR="002411A4" w:rsidRDefault="002411A4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（三）绩效目标</w:t>
      </w:r>
    </w:p>
    <w:p w:rsidR="00455678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北京市</w:t>
      </w:r>
      <w:r>
        <w:rPr>
          <w:rFonts w:ascii="仿宋_GB2312" w:eastAsia="仿宋_GB2312" w:hint="eastAsia"/>
          <w:sz w:val="32"/>
          <w:szCs w:val="32"/>
        </w:rPr>
        <w:t>黄</w:t>
      </w:r>
      <w:r>
        <w:rPr>
          <w:rFonts w:ascii="仿宋_GB2312" w:eastAsia="仿宋_GB2312"/>
          <w:sz w:val="32"/>
          <w:szCs w:val="32"/>
        </w:rPr>
        <w:t>埔军校</w:t>
      </w:r>
      <w:r>
        <w:rPr>
          <w:rFonts w:ascii="仿宋_GB2312" w:eastAsia="仿宋_GB2312" w:hint="eastAsia"/>
          <w:sz w:val="32"/>
          <w:szCs w:val="32"/>
        </w:rPr>
        <w:t>同</w:t>
      </w:r>
      <w:r>
        <w:rPr>
          <w:rFonts w:ascii="仿宋_GB2312" w:eastAsia="仿宋_GB2312"/>
          <w:sz w:val="32"/>
          <w:szCs w:val="32"/>
        </w:rPr>
        <w:t>学会部门整体绩效目标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455678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</w:t>
      </w:r>
      <w:r>
        <w:rPr>
          <w:rFonts w:ascii="仿宋_GB2312" w:eastAsia="仿宋_GB2312"/>
          <w:sz w:val="32"/>
          <w:szCs w:val="32"/>
        </w:rPr>
        <w:t>是照顾好我市黄埔同学的晚年生活，把</w:t>
      </w:r>
      <w:r>
        <w:rPr>
          <w:rFonts w:ascii="仿宋_GB2312" w:eastAsia="仿宋_GB2312" w:hint="eastAsia"/>
          <w:sz w:val="32"/>
          <w:szCs w:val="32"/>
        </w:rPr>
        <w:t>党</w:t>
      </w:r>
      <w:r>
        <w:rPr>
          <w:rFonts w:ascii="仿宋_GB2312" w:eastAsia="仿宋_GB2312"/>
          <w:sz w:val="32"/>
          <w:szCs w:val="32"/>
        </w:rPr>
        <w:t>和政府的关怀送至每个同学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455678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>
        <w:rPr>
          <w:rFonts w:ascii="仿宋_GB2312" w:eastAsia="仿宋_GB2312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出版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北京</w:t>
      </w:r>
      <w:r>
        <w:rPr>
          <w:rFonts w:ascii="仿宋_GB2312" w:eastAsia="仿宋_GB2312"/>
          <w:sz w:val="32"/>
          <w:szCs w:val="32"/>
        </w:rPr>
        <w:t>黄埔》</w:t>
      </w:r>
      <w:r>
        <w:rPr>
          <w:rFonts w:ascii="仿宋_GB2312" w:eastAsia="仿宋_GB2312" w:hint="eastAsia"/>
          <w:sz w:val="32"/>
          <w:szCs w:val="32"/>
        </w:rPr>
        <w:t>杂志6期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扩大影响</w:t>
      </w:r>
      <w:r>
        <w:rPr>
          <w:rFonts w:ascii="仿宋_GB2312" w:eastAsia="仿宋_GB2312"/>
          <w:sz w:val="32"/>
          <w:szCs w:val="32"/>
        </w:rPr>
        <w:t>力，加强黄</w:t>
      </w:r>
      <w:r>
        <w:rPr>
          <w:rFonts w:ascii="仿宋_GB2312" w:eastAsia="仿宋_GB2312"/>
          <w:sz w:val="32"/>
          <w:szCs w:val="32"/>
        </w:rPr>
        <w:lastRenderedPageBreak/>
        <w:t>埔老人与市会之间的交流。</w:t>
      </w:r>
    </w:p>
    <w:p w:rsidR="00455678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/>
          <w:sz w:val="32"/>
          <w:szCs w:val="32"/>
        </w:rPr>
        <w:t>是通过市黄埔军</w:t>
      </w: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/>
          <w:sz w:val="32"/>
          <w:szCs w:val="32"/>
        </w:rPr>
        <w:t>同学会平台，以黄埔为纽带，促进京台两地黄埔组织、黄埔人士及基层民众的交流</w:t>
      </w:r>
      <w:r>
        <w:rPr>
          <w:rFonts w:ascii="仿宋_GB2312" w:eastAsia="仿宋_GB2312" w:hint="eastAsia"/>
          <w:sz w:val="32"/>
          <w:szCs w:val="32"/>
        </w:rPr>
        <w:t>交往</w:t>
      </w:r>
      <w:r>
        <w:rPr>
          <w:rFonts w:ascii="仿宋_GB2312" w:eastAsia="仿宋_GB2312"/>
          <w:sz w:val="32"/>
          <w:szCs w:val="32"/>
        </w:rPr>
        <w:t>，厚</w:t>
      </w:r>
      <w:proofErr w:type="gramStart"/>
      <w:r>
        <w:rPr>
          <w:rFonts w:ascii="仿宋_GB2312" w:eastAsia="仿宋_GB2312"/>
          <w:sz w:val="32"/>
          <w:szCs w:val="32"/>
        </w:rPr>
        <w:t>植同学谊</w:t>
      </w:r>
      <w:proofErr w:type="gramEnd"/>
      <w:r>
        <w:rPr>
          <w:rFonts w:ascii="仿宋_GB2312" w:eastAsia="仿宋_GB2312"/>
          <w:sz w:val="32"/>
          <w:szCs w:val="32"/>
        </w:rPr>
        <w:t>、同胞情，为两岸融合发展和同胞间心灵契合做出贡献。为</w:t>
      </w:r>
      <w:r>
        <w:rPr>
          <w:rFonts w:ascii="仿宋_GB2312" w:eastAsia="仿宋_GB2312" w:hint="eastAsia"/>
          <w:sz w:val="32"/>
          <w:szCs w:val="32"/>
        </w:rPr>
        <w:t>两</w:t>
      </w:r>
      <w:r>
        <w:rPr>
          <w:rFonts w:ascii="仿宋_GB2312" w:eastAsia="仿宋_GB2312"/>
          <w:sz w:val="32"/>
          <w:szCs w:val="32"/>
        </w:rPr>
        <w:t>岸和平发展和早日实现</w:t>
      </w:r>
      <w:r>
        <w:rPr>
          <w:rFonts w:ascii="仿宋_GB2312" w:eastAsia="仿宋_GB2312" w:hint="eastAsia"/>
          <w:sz w:val="32"/>
          <w:szCs w:val="32"/>
        </w:rPr>
        <w:t>祖国</w:t>
      </w:r>
      <w:r>
        <w:rPr>
          <w:rFonts w:ascii="仿宋_GB2312" w:eastAsia="仿宋_GB2312"/>
          <w:sz w:val="32"/>
          <w:szCs w:val="32"/>
        </w:rPr>
        <w:t>统一做出努力。</w:t>
      </w:r>
    </w:p>
    <w:p w:rsidR="00455678" w:rsidRPr="00455678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</w:t>
      </w:r>
      <w:r>
        <w:rPr>
          <w:rFonts w:ascii="仿宋_GB2312" w:eastAsia="仿宋_GB2312"/>
          <w:sz w:val="32"/>
          <w:szCs w:val="32"/>
        </w:rPr>
        <w:t>是落实黄埔军校同学会（</w:t>
      </w:r>
      <w:r>
        <w:rPr>
          <w:rFonts w:ascii="仿宋_GB2312" w:eastAsia="仿宋_GB2312" w:hint="eastAsia"/>
          <w:sz w:val="32"/>
          <w:szCs w:val="32"/>
        </w:rPr>
        <w:t>总</w:t>
      </w:r>
      <w:r>
        <w:rPr>
          <w:rFonts w:ascii="仿宋_GB2312" w:eastAsia="仿宋_GB2312"/>
          <w:sz w:val="32"/>
          <w:szCs w:val="32"/>
        </w:rPr>
        <w:t>会）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改革意见，加强对黄埔同学亲属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政治引导，加强黄埔同学亲属代表人士队伍建设，加强与黄埔同学亲属的联络，大力弘扬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爱</w:t>
      </w:r>
      <w:r>
        <w:rPr>
          <w:rFonts w:ascii="仿宋_GB2312" w:eastAsia="仿宋_GB2312"/>
          <w:sz w:val="32"/>
          <w:szCs w:val="32"/>
        </w:rPr>
        <w:t>国、革命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黄埔精神，推动广大黄埔同学亲属为促进两岸统一、实现中华民族伟大复兴中国梦而努力。发</w:t>
      </w:r>
      <w:r>
        <w:rPr>
          <w:rFonts w:ascii="仿宋_GB2312" w:eastAsia="仿宋_GB2312" w:hint="eastAsia"/>
          <w:sz w:val="32"/>
          <w:szCs w:val="32"/>
        </w:rPr>
        <w:t>挥</w:t>
      </w:r>
      <w:r>
        <w:rPr>
          <w:rFonts w:ascii="仿宋_GB2312" w:eastAsia="仿宋_GB2312"/>
          <w:sz w:val="32"/>
          <w:szCs w:val="32"/>
        </w:rPr>
        <w:t>黄埔优势特色和黄埔后代积极作用，创新方式方法，做</w:t>
      </w:r>
      <w:proofErr w:type="gramStart"/>
      <w:r>
        <w:rPr>
          <w:rFonts w:ascii="仿宋_GB2312" w:eastAsia="仿宋_GB2312"/>
          <w:sz w:val="32"/>
          <w:szCs w:val="32"/>
        </w:rPr>
        <w:t>强兴趣</w:t>
      </w:r>
      <w:proofErr w:type="gramEnd"/>
      <w:r>
        <w:rPr>
          <w:rFonts w:ascii="仿宋_GB2312" w:eastAsia="仿宋_GB2312"/>
          <w:sz w:val="32"/>
          <w:szCs w:val="32"/>
        </w:rPr>
        <w:t>小组特色活动，</w:t>
      </w:r>
      <w:r>
        <w:rPr>
          <w:rFonts w:ascii="仿宋_GB2312" w:eastAsia="仿宋_GB2312" w:hint="eastAsia"/>
          <w:sz w:val="32"/>
          <w:szCs w:val="32"/>
        </w:rPr>
        <w:t>积极</w:t>
      </w:r>
      <w:r>
        <w:rPr>
          <w:rFonts w:ascii="仿宋_GB2312" w:eastAsia="仿宋_GB2312"/>
          <w:sz w:val="32"/>
          <w:szCs w:val="32"/>
        </w:rPr>
        <w:t>应对两岸交流困难挑战，在疫情防控</w:t>
      </w:r>
      <w:proofErr w:type="gramStart"/>
      <w:r>
        <w:rPr>
          <w:rFonts w:ascii="仿宋_GB2312" w:eastAsia="仿宋_GB2312"/>
          <w:sz w:val="32"/>
          <w:szCs w:val="32"/>
        </w:rPr>
        <w:t>常态化下深入</w:t>
      </w:r>
      <w:proofErr w:type="gramEnd"/>
      <w:r>
        <w:rPr>
          <w:rFonts w:ascii="仿宋_GB2312" w:eastAsia="仿宋_GB2312"/>
          <w:sz w:val="32"/>
          <w:szCs w:val="32"/>
        </w:rPr>
        <w:t>开展对台交流工作。</w:t>
      </w:r>
    </w:p>
    <w:p w:rsidR="000E0463" w:rsidRPr="005464C0" w:rsidRDefault="002411A4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1.</w:t>
      </w:r>
      <w:r w:rsidR="00F65292" w:rsidRPr="005464C0">
        <w:rPr>
          <w:rFonts w:ascii="仿宋_GB2312" w:eastAsia="仿宋_GB2312" w:hint="eastAsia"/>
          <w:sz w:val="32"/>
          <w:szCs w:val="32"/>
        </w:rPr>
        <w:t>设立依据</w:t>
      </w:r>
    </w:p>
    <w:p w:rsidR="000E0463" w:rsidRPr="005464C0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</w:t>
      </w:r>
      <w:r>
        <w:rPr>
          <w:rFonts w:ascii="仿宋_GB2312" w:eastAsia="仿宋_GB2312"/>
          <w:sz w:val="32"/>
          <w:szCs w:val="32"/>
        </w:rPr>
        <w:t>北京市</w:t>
      </w:r>
      <w:r>
        <w:rPr>
          <w:rFonts w:ascii="仿宋_GB2312" w:eastAsia="仿宋_GB2312" w:hint="eastAsia"/>
          <w:sz w:val="32"/>
          <w:szCs w:val="32"/>
        </w:rPr>
        <w:t>黄</w:t>
      </w:r>
      <w:r>
        <w:rPr>
          <w:rFonts w:ascii="仿宋_GB2312" w:eastAsia="仿宋_GB2312"/>
          <w:sz w:val="32"/>
          <w:szCs w:val="32"/>
        </w:rPr>
        <w:t>埔军校同学会</w:t>
      </w:r>
      <w:r>
        <w:rPr>
          <w:rFonts w:ascii="仿宋_GB2312" w:eastAsia="仿宋_GB2312" w:hint="eastAsia"/>
          <w:sz w:val="32"/>
          <w:szCs w:val="32"/>
        </w:rPr>
        <w:t>部门</w:t>
      </w:r>
      <w:r>
        <w:rPr>
          <w:rFonts w:ascii="仿宋_GB2312" w:eastAsia="仿宋_GB2312"/>
          <w:sz w:val="32"/>
          <w:szCs w:val="32"/>
        </w:rPr>
        <w:t>职能</w:t>
      </w:r>
      <w:r>
        <w:rPr>
          <w:rFonts w:ascii="仿宋_GB2312" w:eastAsia="仿宋_GB2312" w:hint="eastAsia"/>
          <w:sz w:val="32"/>
          <w:szCs w:val="32"/>
        </w:rPr>
        <w:t>及机构</w:t>
      </w:r>
      <w:r>
        <w:rPr>
          <w:rFonts w:ascii="仿宋_GB2312" w:eastAsia="仿宋_GB2312"/>
          <w:sz w:val="32"/>
          <w:szCs w:val="32"/>
        </w:rPr>
        <w:t>设置，一是服务黄埔同学，二</w:t>
      </w:r>
      <w:r>
        <w:rPr>
          <w:rFonts w:ascii="仿宋_GB2312" w:eastAsia="仿宋_GB2312" w:hint="eastAsia"/>
          <w:sz w:val="32"/>
          <w:szCs w:val="32"/>
        </w:rPr>
        <w:t>是对</w:t>
      </w:r>
      <w:r>
        <w:rPr>
          <w:rFonts w:ascii="仿宋_GB2312" w:eastAsia="仿宋_GB2312"/>
          <w:sz w:val="32"/>
          <w:szCs w:val="32"/>
        </w:rPr>
        <w:t>台交流交往，三是</w:t>
      </w:r>
      <w:r>
        <w:rPr>
          <w:rFonts w:ascii="仿宋_GB2312" w:eastAsia="仿宋_GB2312" w:hint="eastAsia"/>
          <w:sz w:val="32"/>
          <w:szCs w:val="32"/>
        </w:rPr>
        <w:t>利用</w:t>
      </w:r>
      <w:r>
        <w:rPr>
          <w:rFonts w:ascii="仿宋_GB2312" w:eastAsia="仿宋_GB2312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北京</w:t>
      </w:r>
      <w:r>
        <w:rPr>
          <w:rFonts w:ascii="仿宋_GB2312" w:eastAsia="仿宋_GB2312"/>
          <w:sz w:val="32"/>
          <w:szCs w:val="32"/>
        </w:rPr>
        <w:t>黄埔》</w:t>
      </w:r>
      <w:r>
        <w:rPr>
          <w:rFonts w:ascii="仿宋_GB2312" w:eastAsia="仿宋_GB2312" w:hint="eastAsia"/>
          <w:sz w:val="32"/>
          <w:szCs w:val="32"/>
        </w:rPr>
        <w:t>杂志扩大</w:t>
      </w:r>
      <w:r>
        <w:rPr>
          <w:rFonts w:ascii="仿宋_GB2312" w:eastAsia="仿宋_GB2312"/>
          <w:sz w:val="32"/>
          <w:szCs w:val="32"/>
        </w:rPr>
        <w:t>影响力，加强与黄埔老人之间的交流，四是</w:t>
      </w:r>
      <w:r>
        <w:rPr>
          <w:rFonts w:ascii="仿宋_GB2312" w:eastAsia="仿宋_GB2312" w:hint="eastAsia"/>
          <w:sz w:val="32"/>
          <w:szCs w:val="32"/>
        </w:rPr>
        <w:t>随着</w:t>
      </w:r>
      <w:r>
        <w:rPr>
          <w:rFonts w:ascii="仿宋_GB2312" w:eastAsia="仿宋_GB2312"/>
          <w:sz w:val="32"/>
          <w:szCs w:val="32"/>
        </w:rPr>
        <w:t>黄埔同学</w:t>
      </w:r>
      <w:r>
        <w:rPr>
          <w:rFonts w:ascii="仿宋_GB2312" w:eastAsia="仿宋_GB2312" w:hint="eastAsia"/>
          <w:sz w:val="32"/>
          <w:szCs w:val="32"/>
        </w:rPr>
        <w:t>逐</w:t>
      </w:r>
      <w:r>
        <w:rPr>
          <w:rFonts w:ascii="仿宋_GB2312" w:eastAsia="仿宋_GB2312"/>
          <w:sz w:val="32"/>
          <w:szCs w:val="32"/>
        </w:rPr>
        <w:t>年减少的现状，根据总会改革意见，</w:t>
      </w:r>
      <w:r>
        <w:rPr>
          <w:rFonts w:ascii="仿宋_GB2312" w:eastAsia="仿宋_GB2312" w:hint="eastAsia"/>
          <w:sz w:val="32"/>
          <w:szCs w:val="32"/>
        </w:rPr>
        <w:t>扩大</w:t>
      </w:r>
      <w:r>
        <w:rPr>
          <w:rFonts w:ascii="仿宋_GB2312" w:eastAsia="仿宋_GB2312"/>
          <w:sz w:val="32"/>
          <w:szCs w:val="32"/>
        </w:rPr>
        <w:t>服务对象的范围，加强对黄埔同学后代亲属的</w:t>
      </w:r>
      <w:r>
        <w:rPr>
          <w:rFonts w:ascii="仿宋_GB2312" w:eastAsia="仿宋_GB2312" w:hint="eastAsia"/>
          <w:sz w:val="32"/>
          <w:szCs w:val="32"/>
        </w:rPr>
        <w:t>服务与</w:t>
      </w:r>
      <w:r>
        <w:rPr>
          <w:rFonts w:ascii="仿宋_GB2312" w:eastAsia="仿宋_GB2312"/>
          <w:sz w:val="32"/>
          <w:szCs w:val="32"/>
        </w:rPr>
        <w:t>政治引领。</w:t>
      </w:r>
    </w:p>
    <w:p w:rsidR="000E0463" w:rsidRPr="005464C0" w:rsidRDefault="000E0463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2.与</w:t>
      </w:r>
      <w:r w:rsidR="00F65292" w:rsidRPr="005464C0">
        <w:rPr>
          <w:rFonts w:ascii="仿宋_GB2312" w:eastAsia="仿宋_GB2312" w:hint="eastAsia"/>
          <w:sz w:val="32"/>
          <w:szCs w:val="32"/>
        </w:rPr>
        <w:t>职责任务匹配情况</w:t>
      </w:r>
    </w:p>
    <w:p w:rsidR="000E0463" w:rsidRPr="005464C0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能够</w:t>
      </w:r>
      <w:r>
        <w:rPr>
          <w:rFonts w:ascii="仿宋_GB2312" w:eastAsia="仿宋_GB2312"/>
          <w:sz w:val="32"/>
          <w:szCs w:val="32"/>
        </w:rPr>
        <w:t>针对职责任务设立绩效目标，整体</w:t>
      </w:r>
      <w:r>
        <w:rPr>
          <w:rFonts w:ascii="仿宋_GB2312" w:eastAsia="仿宋_GB2312" w:hint="eastAsia"/>
          <w:sz w:val="32"/>
          <w:szCs w:val="32"/>
        </w:rPr>
        <w:t>绩效</w:t>
      </w:r>
      <w:r>
        <w:rPr>
          <w:rFonts w:ascii="仿宋_GB2312" w:eastAsia="仿宋_GB2312"/>
          <w:sz w:val="32"/>
          <w:szCs w:val="32"/>
        </w:rPr>
        <w:t>目标分四个层次，分别对</w:t>
      </w:r>
      <w:r>
        <w:rPr>
          <w:rFonts w:ascii="仿宋_GB2312" w:eastAsia="仿宋_GB2312" w:hint="eastAsia"/>
          <w:sz w:val="32"/>
          <w:szCs w:val="32"/>
        </w:rPr>
        <w:t>应</w:t>
      </w:r>
      <w:r>
        <w:rPr>
          <w:rFonts w:ascii="仿宋_GB2312" w:eastAsia="仿宋_GB2312"/>
          <w:sz w:val="32"/>
          <w:szCs w:val="32"/>
        </w:rPr>
        <w:t>相应的业务处室职能及</w:t>
      </w:r>
      <w:r>
        <w:rPr>
          <w:rFonts w:ascii="仿宋_GB2312" w:eastAsia="仿宋_GB2312" w:hint="eastAsia"/>
          <w:sz w:val="32"/>
          <w:szCs w:val="32"/>
        </w:rPr>
        <w:t>改革</w:t>
      </w:r>
      <w:r>
        <w:rPr>
          <w:rFonts w:ascii="仿宋_GB2312" w:eastAsia="仿宋_GB2312"/>
          <w:sz w:val="32"/>
          <w:szCs w:val="32"/>
        </w:rPr>
        <w:t>要求。</w:t>
      </w:r>
    </w:p>
    <w:p w:rsidR="00F65292" w:rsidRDefault="000E0463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3.目标合理性</w:t>
      </w:r>
    </w:p>
    <w:p w:rsidR="00455678" w:rsidRDefault="00455678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在</w:t>
      </w:r>
      <w:r>
        <w:rPr>
          <w:rFonts w:ascii="仿宋_GB2312" w:eastAsia="仿宋_GB2312"/>
          <w:sz w:val="32"/>
          <w:szCs w:val="32"/>
        </w:rPr>
        <w:t>整体绩效目标的基础上，下设六项</w:t>
      </w:r>
      <w:r>
        <w:rPr>
          <w:rFonts w:ascii="仿宋_GB2312" w:eastAsia="仿宋_GB2312" w:hint="eastAsia"/>
          <w:sz w:val="32"/>
          <w:szCs w:val="32"/>
        </w:rPr>
        <w:t>具体</w:t>
      </w:r>
      <w:r>
        <w:rPr>
          <w:rFonts w:ascii="仿宋_GB2312" w:eastAsia="仿宋_GB2312"/>
          <w:sz w:val="32"/>
          <w:szCs w:val="32"/>
        </w:rPr>
        <w:t>绩效目标：</w:t>
      </w:r>
    </w:p>
    <w:p w:rsidR="009943EA" w:rsidRDefault="0042766C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⑴</w:t>
      </w:r>
      <w:r w:rsidR="00455678">
        <w:rPr>
          <w:rFonts w:ascii="仿宋_GB2312" w:eastAsia="仿宋_GB2312" w:hint="eastAsia"/>
          <w:sz w:val="32"/>
          <w:szCs w:val="32"/>
        </w:rPr>
        <w:t>全</w:t>
      </w:r>
      <w:r w:rsidR="00455678">
        <w:rPr>
          <w:rFonts w:ascii="仿宋_GB2312" w:eastAsia="仿宋_GB2312"/>
          <w:sz w:val="32"/>
          <w:szCs w:val="32"/>
        </w:rPr>
        <w:t>年</w:t>
      </w:r>
      <w:r w:rsidR="00455678">
        <w:rPr>
          <w:rFonts w:ascii="仿宋_GB2312" w:eastAsia="仿宋_GB2312" w:hint="eastAsia"/>
          <w:sz w:val="32"/>
          <w:szCs w:val="32"/>
        </w:rPr>
        <w:t>慰问</w:t>
      </w:r>
      <w:r w:rsidR="00455678">
        <w:rPr>
          <w:rFonts w:ascii="仿宋_GB2312" w:eastAsia="仿宋_GB2312"/>
          <w:sz w:val="32"/>
          <w:szCs w:val="32"/>
        </w:rPr>
        <w:t>黄埔同学</w:t>
      </w:r>
      <w:r w:rsidR="00455678">
        <w:rPr>
          <w:rFonts w:ascii="仿宋_GB2312" w:eastAsia="仿宋_GB2312" w:hint="eastAsia"/>
          <w:sz w:val="32"/>
          <w:szCs w:val="32"/>
        </w:rPr>
        <w:t>100人</w:t>
      </w:r>
      <w:r w:rsidR="00455678">
        <w:rPr>
          <w:rFonts w:ascii="仿宋_GB2312" w:eastAsia="仿宋_GB2312"/>
          <w:sz w:val="32"/>
          <w:szCs w:val="32"/>
        </w:rPr>
        <w:t>次</w:t>
      </w:r>
      <w:r w:rsidR="009943EA">
        <w:rPr>
          <w:rFonts w:ascii="仿宋_GB2312" w:eastAsia="仿宋_GB2312" w:hint="eastAsia"/>
          <w:sz w:val="32"/>
          <w:szCs w:val="32"/>
        </w:rPr>
        <w:t>，</w:t>
      </w:r>
    </w:p>
    <w:p w:rsidR="009943EA" w:rsidRDefault="0042766C" w:rsidP="0042766C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42766C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⑵</w:t>
      </w:r>
      <w:r w:rsidR="00455678">
        <w:rPr>
          <w:rFonts w:ascii="仿宋_GB2312" w:eastAsia="仿宋_GB2312" w:hint="eastAsia"/>
          <w:sz w:val="32"/>
          <w:szCs w:val="32"/>
        </w:rPr>
        <w:t>出</w:t>
      </w:r>
      <w:r w:rsidR="00455678">
        <w:rPr>
          <w:rFonts w:ascii="仿宋_GB2312" w:eastAsia="仿宋_GB2312"/>
          <w:sz w:val="32"/>
          <w:szCs w:val="32"/>
        </w:rPr>
        <w:t>版《</w:t>
      </w:r>
      <w:r w:rsidR="00455678">
        <w:rPr>
          <w:rFonts w:ascii="仿宋_GB2312" w:eastAsia="仿宋_GB2312" w:hint="eastAsia"/>
          <w:sz w:val="32"/>
          <w:szCs w:val="32"/>
        </w:rPr>
        <w:t>北京黄埔</w:t>
      </w:r>
      <w:r w:rsidR="00455678">
        <w:rPr>
          <w:rFonts w:ascii="仿宋_GB2312" w:eastAsia="仿宋_GB2312"/>
          <w:sz w:val="32"/>
          <w:szCs w:val="32"/>
        </w:rPr>
        <w:t>》</w:t>
      </w:r>
      <w:r w:rsidR="00455678">
        <w:rPr>
          <w:rFonts w:ascii="仿宋_GB2312" w:eastAsia="仿宋_GB2312" w:hint="eastAsia"/>
          <w:sz w:val="32"/>
          <w:szCs w:val="32"/>
        </w:rPr>
        <w:t>杂志6期</w:t>
      </w:r>
      <w:r w:rsidR="009943EA">
        <w:rPr>
          <w:rFonts w:ascii="仿宋_GB2312" w:eastAsia="仿宋_GB2312" w:hint="eastAsia"/>
          <w:sz w:val="32"/>
          <w:szCs w:val="32"/>
        </w:rPr>
        <w:t>，</w:t>
      </w:r>
    </w:p>
    <w:p w:rsidR="009943EA" w:rsidRDefault="0042766C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⑶</w:t>
      </w:r>
      <w:r w:rsidR="00455678">
        <w:rPr>
          <w:rFonts w:ascii="仿宋_GB2312" w:eastAsia="仿宋_GB2312" w:hint="eastAsia"/>
          <w:sz w:val="32"/>
          <w:szCs w:val="32"/>
        </w:rPr>
        <w:t>组织</w:t>
      </w:r>
      <w:r w:rsidR="00455678">
        <w:rPr>
          <w:rFonts w:ascii="仿宋_GB2312" w:eastAsia="仿宋_GB2312"/>
          <w:sz w:val="32"/>
          <w:szCs w:val="32"/>
        </w:rPr>
        <w:t>黄埔后代活动</w:t>
      </w:r>
      <w:r w:rsidR="009943EA" w:rsidRPr="009943EA">
        <w:rPr>
          <w:rFonts w:ascii="仿宋_GB2312" w:eastAsia="仿宋_GB2312" w:hint="eastAsia"/>
          <w:sz w:val="32"/>
          <w:szCs w:val="32"/>
        </w:rPr>
        <w:t>≥50次</w:t>
      </w:r>
      <w:r w:rsidR="009943EA">
        <w:rPr>
          <w:rFonts w:ascii="仿宋_GB2312" w:eastAsia="仿宋_GB2312" w:hint="eastAsia"/>
          <w:sz w:val="32"/>
          <w:szCs w:val="32"/>
        </w:rPr>
        <w:t>，</w:t>
      </w:r>
    </w:p>
    <w:p w:rsidR="009943EA" w:rsidRDefault="0042766C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⑷</w:t>
      </w:r>
      <w:r w:rsidR="009943EA">
        <w:rPr>
          <w:rFonts w:ascii="仿宋_GB2312" w:eastAsia="仿宋_GB2312" w:hint="eastAsia"/>
          <w:sz w:val="32"/>
          <w:szCs w:val="32"/>
        </w:rPr>
        <w:t>接待</w:t>
      </w:r>
      <w:r w:rsidR="009943EA">
        <w:rPr>
          <w:rFonts w:ascii="仿宋_GB2312" w:eastAsia="仿宋_GB2312"/>
          <w:sz w:val="32"/>
          <w:szCs w:val="32"/>
        </w:rPr>
        <w:t>团组</w:t>
      </w:r>
      <w:r w:rsidR="009943EA">
        <w:rPr>
          <w:rFonts w:ascii="仿宋_GB2312" w:eastAsia="仿宋_GB2312" w:hint="eastAsia"/>
          <w:sz w:val="32"/>
          <w:szCs w:val="32"/>
        </w:rPr>
        <w:t>2个</w:t>
      </w:r>
      <w:r w:rsidR="009943EA">
        <w:rPr>
          <w:rFonts w:ascii="仿宋_GB2312" w:eastAsia="仿宋_GB2312"/>
          <w:sz w:val="32"/>
          <w:szCs w:val="32"/>
        </w:rPr>
        <w:t>，</w:t>
      </w:r>
      <w:r w:rsidR="009943EA">
        <w:rPr>
          <w:rFonts w:ascii="仿宋_GB2312" w:eastAsia="仿宋_GB2312" w:hint="eastAsia"/>
          <w:sz w:val="32"/>
          <w:szCs w:val="32"/>
        </w:rPr>
        <w:t>30人</w:t>
      </w:r>
      <w:r w:rsidR="009943EA">
        <w:rPr>
          <w:rFonts w:ascii="仿宋_GB2312" w:eastAsia="仿宋_GB2312"/>
          <w:sz w:val="32"/>
          <w:szCs w:val="32"/>
        </w:rPr>
        <w:t>次，</w:t>
      </w:r>
    </w:p>
    <w:p w:rsidR="009943EA" w:rsidRDefault="0042766C" w:rsidP="00F6529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⑸</w:t>
      </w:r>
      <w:r w:rsidR="009943EA">
        <w:rPr>
          <w:rFonts w:ascii="仿宋_GB2312" w:eastAsia="仿宋_GB2312"/>
          <w:sz w:val="32"/>
          <w:szCs w:val="32"/>
        </w:rPr>
        <w:t>接待台湾社团组织</w:t>
      </w:r>
      <w:r w:rsidR="009943EA" w:rsidRPr="009943EA">
        <w:rPr>
          <w:rFonts w:ascii="仿宋_GB2312" w:eastAsia="仿宋_GB2312" w:hint="eastAsia"/>
          <w:sz w:val="32"/>
          <w:szCs w:val="32"/>
        </w:rPr>
        <w:t>≥2次</w:t>
      </w:r>
      <w:r w:rsidR="009943EA">
        <w:rPr>
          <w:rFonts w:ascii="仿宋_GB2312" w:eastAsia="仿宋_GB2312" w:hint="eastAsia"/>
          <w:sz w:val="32"/>
          <w:szCs w:val="32"/>
        </w:rPr>
        <w:t>，</w:t>
      </w:r>
    </w:p>
    <w:p w:rsidR="00455678" w:rsidRPr="00455678" w:rsidRDefault="0042766C" w:rsidP="0042766C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42766C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宋体" w:hAnsi="宋体" w:cs="宋体" w:hint="eastAsia"/>
          <w:sz w:val="32"/>
          <w:szCs w:val="32"/>
        </w:rPr>
        <w:t>⑹</w:t>
      </w:r>
      <w:r w:rsidR="009943EA">
        <w:rPr>
          <w:rFonts w:ascii="仿宋_GB2312" w:eastAsia="仿宋_GB2312" w:hint="eastAsia"/>
          <w:sz w:val="32"/>
          <w:szCs w:val="32"/>
        </w:rPr>
        <w:t>接待</w:t>
      </w:r>
      <w:r w:rsidR="009943EA">
        <w:rPr>
          <w:rFonts w:ascii="仿宋_GB2312" w:eastAsia="仿宋_GB2312"/>
          <w:sz w:val="32"/>
          <w:szCs w:val="32"/>
        </w:rPr>
        <w:t>拜会台湾朋友</w:t>
      </w:r>
      <w:r w:rsidR="009943EA" w:rsidRPr="009943EA">
        <w:rPr>
          <w:rFonts w:ascii="仿宋_GB2312" w:eastAsia="仿宋_GB2312" w:hint="eastAsia"/>
          <w:sz w:val="32"/>
          <w:szCs w:val="32"/>
        </w:rPr>
        <w:t>≥30人次</w:t>
      </w:r>
      <w:r w:rsidR="009943EA">
        <w:rPr>
          <w:rFonts w:ascii="仿宋_GB2312" w:eastAsia="仿宋_GB2312" w:hint="eastAsia"/>
          <w:sz w:val="32"/>
          <w:szCs w:val="32"/>
        </w:rPr>
        <w:t>。</w:t>
      </w:r>
    </w:p>
    <w:p w:rsidR="00CB7C6F" w:rsidRPr="009943EA" w:rsidRDefault="009943EA" w:rsidP="00F6529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具体绩效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目标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设定是根据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工作计划及安排，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时参照上年工作完成情况，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确定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具体数值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，相对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比较合理。</w:t>
      </w:r>
    </w:p>
    <w:p w:rsidR="00F65292" w:rsidRDefault="00F65292" w:rsidP="00F65292">
      <w:pPr>
        <w:spacing w:line="600" w:lineRule="exact"/>
        <w:ind w:firstLineChars="200" w:firstLine="64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当年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预算执行情况</w:t>
      </w:r>
    </w:p>
    <w:p w:rsidR="00F65292" w:rsidRDefault="00F65292" w:rsidP="00F6529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全年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预算数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759.43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其中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，基本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支出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预算数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658.38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项目支出预算数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101.05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资金总体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支出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716.06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万元，其中，基本支出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640.16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万元，项目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支出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75.90</w:t>
      </w:r>
      <w:r w:rsidR="000628A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</w:t>
      </w:r>
      <w:r w:rsidR="000628A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执行率为</w:t>
      </w:r>
      <w:r w:rsidR="000E046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94.29%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65292" w:rsidRDefault="00F65292" w:rsidP="00F65292">
      <w:pPr>
        <w:spacing w:line="600" w:lineRule="exact"/>
        <w:ind w:leftChars="50" w:left="105" w:firstLineChars="150"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、整体绩效目标实现情况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（一）产出完成情况分析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1.产出数量</w:t>
      </w:r>
    </w:p>
    <w:p w:rsidR="00145BE0" w:rsidRDefault="009943EA" w:rsidP="00145BE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“关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爱黄埔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学活动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”项目</w:t>
      </w:r>
      <w:r w:rsidR="002B217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</w:t>
      </w:r>
      <w:r w:rsidR="002B217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报绩效目标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全年慰问黄埔同学</w:t>
      </w:r>
      <w:r w:rsidR="00145BE0">
        <w:rPr>
          <w:rFonts w:ascii="仿宋_GB2312" w:eastAsia="仿宋_GB2312" w:hint="eastAsia"/>
          <w:sz w:val="32"/>
          <w:szCs w:val="32"/>
        </w:rPr>
        <w:t>100人</w:t>
      </w:r>
      <w:r w:rsidR="00145BE0">
        <w:rPr>
          <w:rFonts w:ascii="仿宋_GB2312" w:eastAsia="仿宋_GB2312"/>
          <w:sz w:val="32"/>
          <w:szCs w:val="32"/>
        </w:rPr>
        <w:t>次</w:t>
      </w:r>
      <w:r w:rsidR="00145BE0">
        <w:rPr>
          <w:rFonts w:ascii="仿宋_GB2312" w:eastAsia="仿宋_GB2312" w:hint="eastAsia"/>
          <w:sz w:val="32"/>
          <w:szCs w:val="32"/>
        </w:rPr>
        <w:t>，</w:t>
      </w:r>
      <w:r w:rsidR="00145BE0">
        <w:rPr>
          <w:rFonts w:ascii="仿宋_GB2312" w:eastAsia="仿宋_GB2312"/>
          <w:sz w:val="32"/>
          <w:szCs w:val="32"/>
        </w:rPr>
        <w:t>实际完成数为慰问</w:t>
      </w:r>
      <w:r w:rsidR="00145BE0">
        <w:rPr>
          <w:rFonts w:ascii="仿宋_GB2312" w:eastAsia="仿宋_GB2312" w:hint="eastAsia"/>
          <w:sz w:val="32"/>
          <w:szCs w:val="32"/>
        </w:rPr>
        <w:t>140人</w:t>
      </w:r>
      <w:r w:rsidR="00145BE0">
        <w:rPr>
          <w:rFonts w:ascii="仿宋_GB2312" w:eastAsia="仿宋_GB2312"/>
          <w:sz w:val="32"/>
          <w:szCs w:val="32"/>
        </w:rPr>
        <w:t>次</w:t>
      </w:r>
      <w:r w:rsidR="002B217C">
        <w:rPr>
          <w:rFonts w:ascii="仿宋_GB2312" w:eastAsia="仿宋_GB2312" w:hint="eastAsia"/>
          <w:sz w:val="32"/>
          <w:szCs w:val="32"/>
        </w:rPr>
        <w:t>，</w:t>
      </w:r>
      <w:r w:rsidR="00145BE0">
        <w:rPr>
          <w:rFonts w:ascii="仿宋_GB2312" w:eastAsia="仿宋_GB2312" w:hint="eastAsia"/>
          <w:sz w:val="32"/>
          <w:szCs w:val="32"/>
        </w:rPr>
        <w:t>超</w:t>
      </w:r>
      <w:r w:rsidR="00145BE0">
        <w:rPr>
          <w:rFonts w:ascii="仿宋_GB2312" w:eastAsia="仿宋_GB2312"/>
          <w:sz w:val="32"/>
          <w:szCs w:val="32"/>
        </w:rPr>
        <w:t>出设定目标</w:t>
      </w:r>
      <w:r w:rsidR="002B217C">
        <w:rPr>
          <w:rFonts w:ascii="仿宋_GB2312" w:eastAsia="仿宋_GB2312" w:hint="eastAsia"/>
          <w:sz w:val="32"/>
          <w:szCs w:val="32"/>
        </w:rPr>
        <w:t>。</w:t>
      </w:r>
      <w:r w:rsidR="00145BE0">
        <w:rPr>
          <w:rFonts w:ascii="仿宋_GB2312" w:eastAsia="仿宋_GB2312"/>
          <w:sz w:val="32"/>
          <w:szCs w:val="32"/>
        </w:rPr>
        <w:t>主要原因是黄埔同学</w:t>
      </w:r>
      <w:r w:rsidR="00145BE0">
        <w:rPr>
          <w:rFonts w:ascii="仿宋_GB2312" w:eastAsia="仿宋_GB2312" w:hint="eastAsia"/>
          <w:sz w:val="32"/>
          <w:szCs w:val="32"/>
        </w:rPr>
        <w:t>年事</w:t>
      </w:r>
      <w:r w:rsidR="00145BE0">
        <w:rPr>
          <w:rFonts w:ascii="仿宋_GB2312" w:eastAsia="仿宋_GB2312"/>
          <w:sz w:val="32"/>
          <w:szCs w:val="32"/>
        </w:rPr>
        <w:t>已高，并正在呈</w:t>
      </w:r>
      <w:r w:rsidR="00145BE0">
        <w:rPr>
          <w:rFonts w:ascii="仿宋_GB2312" w:eastAsia="仿宋_GB2312" w:hint="eastAsia"/>
          <w:sz w:val="32"/>
          <w:szCs w:val="32"/>
        </w:rPr>
        <w:t>逐</w:t>
      </w:r>
      <w:r w:rsidR="00145BE0">
        <w:rPr>
          <w:rFonts w:ascii="仿宋_GB2312" w:eastAsia="仿宋_GB2312"/>
          <w:sz w:val="32"/>
          <w:szCs w:val="32"/>
        </w:rPr>
        <w:t>年递减趋</w:t>
      </w:r>
      <w:r w:rsidR="00145BE0">
        <w:rPr>
          <w:rFonts w:ascii="仿宋_GB2312" w:eastAsia="仿宋_GB2312" w:hint="eastAsia"/>
          <w:sz w:val="32"/>
          <w:szCs w:val="32"/>
        </w:rPr>
        <w:t>势</w:t>
      </w:r>
      <w:r w:rsidR="00145BE0">
        <w:rPr>
          <w:rFonts w:ascii="仿宋_GB2312" w:eastAsia="仿宋_GB2312"/>
          <w:sz w:val="32"/>
          <w:szCs w:val="32"/>
        </w:rPr>
        <w:t>，</w:t>
      </w:r>
      <w:r w:rsidR="00145BE0">
        <w:rPr>
          <w:rFonts w:ascii="仿宋_GB2312" w:eastAsia="仿宋_GB2312" w:hint="eastAsia"/>
          <w:sz w:val="32"/>
          <w:szCs w:val="32"/>
        </w:rPr>
        <w:t>住院</w:t>
      </w:r>
      <w:r w:rsidR="00145BE0">
        <w:rPr>
          <w:rFonts w:ascii="仿宋_GB2312" w:eastAsia="仿宋_GB2312"/>
          <w:sz w:val="32"/>
          <w:szCs w:val="32"/>
        </w:rPr>
        <w:t>、去世人数</w:t>
      </w:r>
      <w:r w:rsidR="002B217C">
        <w:rPr>
          <w:rFonts w:ascii="仿宋_GB2312" w:eastAsia="仿宋_GB2312" w:hint="eastAsia"/>
          <w:sz w:val="32"/>
          <w:szCs w:val="32"/>
        </w:rPr>
        <w:t>存</w:t>
      </w:r>
      <w:r w:rsidR="002B217C">
        <w:rPr>
          <w:rFonts w:ascii="仿宋_GB2312" w:eastAsia="仿宋_GB2312"/>
          <w:sz w:val="32"/>
          <w:szCs w:val="32"/>
        </w:rPr>
        <w:t>在</w:t>
      </w:r>
      <w:r w:rsidR="00145BE0">
        <w:rPr>
          <w:rFonts w:ascii="仿宋_GB2312" w:eastAsia="仿宋_GB2312" w:hint="eastAsia"/>
          <w:sz w:val="32"/>
          <w:szCs w:val="32"/>
        </w:rPr>
        <w:t>不</w:t>
      </w:r>
      <w:r w:rsidR="00145BE0">
        <w:rPr>
          <w:rFonts w:ascii="仿宋_GB2312" w:eastAsia="仿宋_GB2312"/>
          <w:sz w:val="32"/>
          <w:szCs w:val="32"/>
        </w:rPr>
        <w:t>确定性，每次集中慰问</w:t>
      </w:r>
      <w:r w:rsidR="00145BE0">
        <w:rPr>
          <w:rFonts w:ascii="仿宋_GB2312" w:eastAsia="仿宋_GB2312" w:hint="eastAsia"/>
          <w:sz w:val="32"/>
          <w:szCs w:val="32"/>
        </w:rPr>
        <w:t>人</w:t>
      </w:r>
      <w:r w:rsidR="00145BE0">
        <w:rPr>
          <w:rFonts w:ascii="仿宋_GB2312" w:eastAsia="仿宋_GB2312"/>
          <w:sz w:val="32"/>
          <w:szCs w:val="32"/>
        </w:rPr>
        <w:t>数也在不断变化</w:t>
      </w:r>
      <w:r w:rsidR="00145BE0">
        <w:rPr>
          <w:rFonts w:ascii="仿宋_GB2312" w:eastAsia="仿宋_GB2312" w:hint="eastAsia"/>
          <w:sz w:val="32"/>
          <w:szCs w:val="32"/>
        </w:rPr>
        <w:t>。</w:t>
      </w:r>
    </w:p>
    <w:p w:rsidR="00145BE0" w:rsidRPr="00145BE0" w:rsidRDefault="00145BE0" w:rsidP="00145BE0">
      <w:pPr>
        <w:ind w:firstLineChars="200" w:firstLine="640"/>
        <w:textAlignment w:val="baseline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《北京</w:t>
      </w:r>
      <w:r>
        <w:rPr>
          <w:rFonts w:ascii="仿宋_GB2312" w:eastAsia="仿宋_GB2312"/>
          <w:sz w:val="32"/>
          <w:szCs w:val="32"/>
        </w:rPr>
        <w:t>黄埔</w:t>
      </w:r>
      <w:r>
        <w:rPr>
          <w:rFonts w:ascii="仿宋_GB2312" w:eastAsia="仿宋_GB2312" w:hint="eastAsia"/>
          <w:sz w:val="32"/>
          <w:szCs w:val="32"/>
        </w:rPr>
        <w:t>》杂志</w:t>
      </w:r>
      <w:r>
        <w:rPr>
          <w:rFonts w:ascii="仿宋_GB2312" w:eastAsia="仿宋_GB2312"/>
          <w:sz w:val="32"/>
          <w:szCs w:val="32"/>
        </w:rPr>
        <w:t>编纂费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/>
          <w:sz w:val="32"/>
          <w:szCs w:val="32"/>
        </w:rPr>
        <w:t>填报绩效目标为</w:t>
      </w:r>
      <w:r>
        <w:rPr>
          <w:rFonts w:ascii="仿宋_GB2312" w:eastAsia="仿宋_GB2312" w:hint="eastAsia"/>
          <w:sz w:val="32"/>
          <w:szCs w:val="32"/>
        </w:rPr>
        <w:t>出</w:t>
      </w:r>
      <w:r>
        <w:rPr>
          <w:rFonts w:ascii="仿宋_GB2312" w:eastAsia="仿宋_GB2312"/>
          <w:sz w:val="32"/>
          <w:szCs w:val="32"/>
        </w:rPr>
        <w:t>版《</w:t>
      </w:r>
      <w:r>
        <w:rPr>
          <w:rFonts w:ascii="仿宋_GB2312" w:eastAsia="仿宋_GB2312" w:hint="eastAsia"/>
          <w:sz w:val="32"/>
          <w:szCs w:val="32"/>
        </w:rPr>
        <w:t>北</w:t>
      </w:r>
      <w:r>
        <w:rPr>
          <w:rFonts w:ascii="仿宋_GB2312" w:eastAsia="仿宋_GB2312" w:hint="eastAsia"/>
          <w:sz w:val="32"/>
          <w:szCs w:val="32"/>
        </w:rPr>
        <w:lastRenderedPageBreak/>
        <w:t>京黄埔</w:t>
      </w:r>
      <w:r>
        <w:rPr>
          <w:rFonts w:ascii="仿宋_GB2312" w:eastAsia="仿宋_GB2312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杂志6期，2021</w:t>
      </w:r>
      <w:r w:rsidR="002B217C">
        <w:rPr>
          <w:rFonts w:ascii="仿宋_GB2312" w:eastAsia="仿宋_GB2312" w:hint="eastAsia"/>
          <w:sz w:val="32"/>
          <w:szCs w:val="32"/>
        </w:rPr>
        <w:t>年度为</w:t>
      </w:r>
      <w:r w:rsidR="002B217C">
        <w:rPr>
          <w:rFonts w:ascii="仿宋_GB2312" w:eastAsia="仿宋_GB2312"/>
          <w:sz w:val="32"/>
          <w:szCs w:val="32"/>
        </w:rPr>
        <w:t>庆祝建党一百年</w:t>
      </w:r>
      <w:r w:rsidR="002B217C">
        <w:rPr>
          <w:rFonts w:ascii="仿宋_GB2312" w:eastAsia="仿宋_GB2312" w:hint="eastAsia"/>
          <w:sz w:val="32"/>
          <w:szCs w:val="32"/>
        </w:rPr>
        <w:t>，</w:t>
      </w:r>
      <w:r w:rsidR="002B217C" w:rsidRPr="007B6F71">
        <w:rPr>
          <w:rFonts w:ascii="仿宋_GB2312" w:eastAsia="仿宋_GB2312" w:hAnsi="仿宋" w:hint="eastAsia"/>
          <w:sz w:val="32"/>
          <w:szCs w:val="32"/>
        </w:rPr>
        <w:t>《北京黄埔》杂志</w:t>
      </w:r>
      <w:r w:rsidR="002B217C">
        <w:rPr>
          <w:rFonts w:ascii="仿宋_GB2312" w:eastAsia="仿宋_GB2312" w:hAnsi="仿宋" w:hint="eastAsia"/>
          <w:sz w:val="32"/>
          <w:szCs w:val="32"/>
        </w:rPr>
        <w:t>在</w:t>
      </w:r>
      <w:r w:rsidR="002B217C">
        <w:rPr>
          <w:rFonts w:ascii="仿宋_GB2312" w:eastAsia="仿宋_GB2312" w:hAnsi="仿宋"/>
          <w:sz w:val="32"/>
          <w:szCs w:val="32"/>
        </w:rPr>
        <w:t>出版5</w:t>
      </w:r>
      <w:r w:rsidR="002B217C" w:rsidRPr="007B6F71">
        <w:rPr>
          <w:rFonts w:ascii="仿宋_GB2312" w:eastAsia="仿宋_GB2312" w:hAnsi="仿宋" w:hint="eastAsia"/>
          <w:sz w:val="32"/>
          <w:szCs w:val="32"/>
        </w:rPr>
        <w:t>期</w:t>
      </w:r>
      <w:r w:rsidR="002B217C">
        <w:rPr>
          <w:rFonts w:ascii="仿宋_GB2312" w:eastAsia="仿宋_GB2312" w:hAnsi="仿宋" w:hint="eastAsia"/>
          <w:sz w:val="32"/>
          <w:szCs w:val="32"/>
        </w:rPr>
        <w:t>的</w:t>
      </w:r>
      <w:r w:rsidR="002B217C">
        <w:rPr>
          <w:rFonts w:ascii="仿宋_GB2312" w:eastAsia="仿宋_GB2312" w:hAnsi="仿宋"/>
          <w:sz w:val="32"/>
          <w:szCs w:val="32"/>
        </w:rPr>
        <w:t>基础上</w:t>
      </w:r>
      <w:r w:rsidR="002B217C">
        <w:rPr>
          <w:rFonts w:ascii="仿宋_GB2312" w:eastAsia="仿宋_GB2312" w:hAnsi="仿宋" w:hint="eastAsia"/>
          <w:sz w:val="32"/>
          <w:szCs w:val="32"/>
        </w:rPr>
        <w:t>，</w:t>
      </w:r>
      <w:r w:rsidR="002B217C">
        <w:rPr>
          <w:rFonts w:ascii="仿宋_GB2312" w:eastAsia="仿宋_GB2312" w:hAnsi="仿宋"/>
          <w:sz w:val="32"/>
          <w:szCs w:val="32"/>
        </w:rPr>
        <w:t>出版</w:t>
      </w:r>
      <w:r w:rsidRPr="007B6F71">
        <w:rPr>
          <w:rFonts w:ascii="仿宋_GB2312" w:eastAsia="仿宋_GB2312" w:hAnsi="仿宋" w:hint="eastAsia"/>
          <w:sz w:val="32"/>
          <w:szCs w:val="32"/>
        </w:rPr>
        <w:t>建党百年专刊1期，</w:t>
      </w:r>
      <w:r w:rsidR="005A2505">
        <w:rPr>
          <w:rFonts w:ascii="仿宋_GB2312" w:eastAsia="仿宋_GB2312" w:hAnsi="仿宋" w:hint="eastAsia"/>
          <w:sz w:val="32"/>
          <w:szCs w:val="32"/>
        </w:rPr>
        <w:t>圆满</w:t>
      </w:r>
      <w:r w:rsidR="005A2505">
        <w:rPr>
          <w:rFonts w:ascii="仿宋_GB2312" w:eastAsia="仿宋_GB2312" w:hAnsi="仿宋"/>
          <w:sz w:val="32"/>
          <w:szCs w:val="32"/>
        </w:rPr>
        <w:t>完成绩效目标产出数量。</w:t>
      </w:r>
    </w:p>
    <w:p w:rsidR="00145BE0" w:rsidRPr="00D93FA2" w:rsidRDefault="00145BE0" w:rsidP="00D93FA2">
      <w:pPr>
        <w:ind w:firstLineChars="200" w:firstLine="64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“黄</w:t>
      </w:r>
      <w:r>
        <w:rPr>
          <w:rFonts w:ascii="仿宋_GB2312" w:eastAsia="仿宋_GB2312"/>
          <w:sz w:val="32"/>
          <w:szCs w:val="32"/>
        </w:rPr>
        <w:t>埔后代交流活动</w:t>
      </w:r>
      <w:r>
        <w:rPr>
          <w:rFonts w:ascii="仿宋_GB2312" w:eastAsia="仿宋_GB2312" w:hint="eastAsia"/>
          <w:sz w:val="32"/>
          <w:szCs w:val="32"/>
        </w:rPr>
        <w:t>”项目填</w:t>
      </w:r>
      <w:r>
        <w:rPr>
          <w:rFonts w:ascii="仿宋_GB2312" w:eastAsia="仿宋_GB2312"/>
          <w:sz w:val="32"/>
          <w:szCs w:val="32"/>
        </w:rPr>
        <w:t>报绩效目标为</w:t>
      </w:r>
      <w:r>
        <w:rPr>
          <w:rFonts w:ascii="仿宋_GB2312" w:eastAsia="仿宋_GB2312" w:hint="eastAsia"/>
          <w:sz w:val="32"/>
          <w:szCs w:val="32"/>
        </w:rPr>
        <w:t>组织</w:t>
      </w:r>
      <w:r>
        <w:rPr>
          <w:rFonts w:ascii="仿宋_GB2312" w:eastAsia="仿宋_GB2312"/>
          <w:sz w:val="32"/>
          <w:szCs w:val="32"/>
        </w:rPr>
        <w:t>黄埔后代活动</w:t>
      </w:r>
      <w:r w:rsidRPr="009943EA">
        <w:rPr>
          <w:rFonts w:ascii="仿宋_GB2312" w:eastAsia="仿宋_GB2312" w:hint="eastAsia"/>
          <w:sz w:val="32"/>
          <w:szCs w:val="32"/>
        </w:rPr>
        <w:t>≥50次</w:t>
      </w:r>
      <w:r>
        <w:rPr>
          <w:rFonts w:ascii="仿宋_GB2312" w:eastAsia="仿宋_GB2312" w:hint="eastAsia"/>
          <w:sz w:val="32"/>
          <w:szCs w:val="32"/>
        </w:rPr>
        <w:t>，实</w:t>
      </w:r>
      <w:r>
        <w:rPr>
          <w:rFonts w:ascii="仿宋_GB2312" w:eastAsia="仿宋_GB2312"/>
          <w:sz w:val="32"/>
          <w:szCs w:val="32"/>
        </w:rPr>
        <w:t>际完成数为</w:t>
      </w:r>
      <w:r w:rsidR="002B217C">
        <w:rPr>
          <w:rFonts w:ascii="仿宋_GB2312" w:eastAsia="仿宋_GB2312" w:hint="eastAsia"/>
          <w:sz w:val="32"/>
          <w:szCs w:val="32"/>
        </w:rPr>
        <w:t>书</w:t>
      </w:r>
      <w:r w:rsidR="002B217C">
        <w:rPr>
          <w:rFonts w:ascii="仿宋_GB2312" w:eastAsia="仿宋_GB2312"/>
          <w:sz w:val="32"/>
          <w:szCs w:val="32"/>
        </w:rPr>
        <w:t>画兴趣小组活动</w:t>
      </w:r>
      <w:r w:rsidR="002B217C">
        <w:rPr>
          <w:rFonts w:ascii="仿宋_GB2312" w:eastAsia="仿宋_GB2312" w:hint="eastAsia"/>
          <w:sz w:val="32"/>
          <w:szCs w:val="32"/>
        </w:rPr>
        <w:t>16次</w:t>
      </w:r>
      <w:r w:rsidR="002B217C">
        <w:rPr>
          <w:rFonts w:ascii="仿宋_GB2312" w:eastAsia="仿宋_GB2312"/>
          <w:sz w:val="32"/>
          <w:szCs w:val="32"/>
        </w:rPr>
        <w:t>，朗诵兴</w:t>
      </w:r>
      <w:r w:rsidR="002B217C">
        <w:rPr>
          <w:rFonts w:ascii="仿宋_GB2312" w:eastAsia="仿宋_GB2312" w:hint="eastAsia"/>
          <w:sz w:val="32"/>
          <w:szCs w:val="32"/>
        </w:rPr>
        <w:t>趣</w:t>
      </w:r>
      <w:r w:rsidR="002B217C">
        <w:rPr>
          <w:rFonts w:ascii="仿宋_GB2312" w:eastAsia="仿宋_GB2312"/>
          <w:sz w:val="32"/>
          <w:szCs w:val="32"/>
        </w:rPr>
        <w:t>小组</w:t>
      </w:r>
      <w:r w:rsidR="002B217C">
        <w:rPr>
          <w:rFonts w:ascii="仿宋_GB2312" w:eastAsia="仿宋_GB2312" w:hint="eastAsia"/>
          <w:sz w:val="32"/>
          <w:szCs w:val="32"/>
        </w:rPr>
        <w:t>活动4次</w:t>
      </w:r>
      <w:r w:rsidR="002B217C">
        <w:rPr>
          <w:rFonts w:ascii="仿宋_GB2312" w:eastAsia="仿宋_GB2312"/>
          <w:sz w:val="32"/>
          <w:szCs w:val="32"/>
        </w:rPr>
        <w:t>，合唱兴趣小组活动</w:t>
      </w:r>
      <w:r w:rsidR="002B217C">
        <w:rPr>
          <w:rFonts w:ascii="仿宋_GB2312" w:eastAsia="仿宋_GB2312" w:hint="eastAsia"/>
          <w:sz w:val="32"/>
          <w:szCs w:val="32"/>
        </w:rPr>
        <w:t>10次</w:t>
      </w:r>
      <w:r w:rsidR="002B217C">
        <w:rPr>
          <w:rFonts w:ascii="仿宋_GB2312" w:eastAsia="仿宋_GB2312"/>
          <w:sz w:val="32"/>
          <w:szCs w:val="32"/>
        </w:rPr>
        <w:t>，</w:t>
      </w:r>
      <w:r w:rsidR="00D93FA2">
        <w:rPr>
          <w:rFonts w:ascii="仿宋_GB2312" w:eastAsia="仿宋_GB2312" w:hint="eastAsia"/>
          <w:sz w:val="32"/>
          <w:szCs w:val="32"/>
        </w:rPr>
        <w:t>邀请黄</w:t>
      </w:r>
      <w:r w:rsidR="00D93FA2">
        <w:rPr>
          <w:rFonts w:ascii="仿宋_GB2312" w:eastAsia="仿宋_GB2312"/>
          <w:sz w:val="32"/>
          <w:szCs w:val="32"/>
        </w:rPr>
        <w:t>埔后代参加各类专题活动</w:t>
      </w:r>
      <w:r w:rsidR="00D93FA2">
        <w:rPr>
          <w:rFonts w:ascii="仿宋_GB2312" w:eastAsia="仿宋_GB2312" w:hint="eastAsia"/>
          <w:sz w:val="32"/>
          <w:szCs w:val="32"/>
        </w:rPr>
        <w:t>20次，</w:t>
      </w:r>
      <w:r w:rsidR="002B217C">
        <w:rPr>
          <w:rFonts w:ascii="仿宋_GB2312" w:eastAsia="仿宋_GB2312" w:hAnsi="仿宋" w:hint="eastAsia"/>
          <w:sz w:val="32"/>
          <w:szCs w:val="32"/>
        </w:rPr>
        <w:t>圆满</w:t>
      </w:r>
      <w:r w:rsidR="002B217C">
        <w:rPr>
          <w:rFonts w:ascii="仿宋_GB2312" w:eastAsia="仿宋_GB2312" w:hAnsi="仿宋"/>
          <w:sz w:val="32"/>
          <w:szCs w:val="32"/>
        </w:rPr>
        <w:t>完成绩效目标产出数量。</w:t>
      </w:r>
    </w:p>
    <w:p w:rsidR="002B217C" w:rsidRPr="002B217C" w:rsidRDefault="00145BE0" w:rsidP="002B217C">
      <w:pPr>
        <w:ind w:firstLineChars="200" w:firstLine="640"/>
        <w:textAlignment w:val="baseline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“两</w:t>
      </w:r>
      <w:r>
        <w:rPr>
          <w:rFonts w:ascii="仿宋_GB2312" w:eastAsia="仿宋_GB2312"/>
          <w:sz w:val="32"/>
          <w:szCs w:val="32"/>
        </w:rPr>
        <w:t>岸及海</w:t>
      </w:r>
      <w:r>
        <w:rPr>
          <w:rFonts w:ascii="仿宋_GB2312" w:eastAsia="仿宋_GB2312" w:hint="eastAsia"/>
          <w:sz w:val="32"/>
          <w:szCs w:val="32"/>
        </w:rPr>
        <w:t>外</w:t>
      </w:r>
      <w:r>
        <w:rPr>
          <w:rFonts w:ascii="仿宋_GB2312" w:eastAsia="仿宋_GB2312"/>
          <w:sz w:val="32"/>
          <w:szCs w:val="32"/>
        </w:rPr>
        <w:t>黄埔人士交流活动</w:t>
      </w:r>
      <w:r>
        <w:rPr>
          <w:rFonts w:ascii="仿宋_GB2312" w:eastAsia="仿宋_GB2312" w:hint="eastAsia"/>
          <w:sz w:val="32"/>
          <w:szCs w:val="32"/>
        </w:rPr>
        <w:t>”填</w:t>
      </w:r>
      <w:r>
        <w:rPr>
          <w:rFonts w:ascii="仿宋_GB2312" w:eastAsia="仿宋_GB2312"/>
          <w:sz w:val="32"/>
          <w:szCs w:val="32"/>
        </w:rPr>
        <w:t>报绩效目标为</w:t>
      </w:r>
      <w:r>
        <w:rPr>
          <w:rFonts w:ascii="仿宋_GB2312" w:eastAsia="仿宋_GB2312" w:hint="eastAsia"/>
          <w:sz w:val="32"/>
          <w:szCs w:val="32"/>
        </w:rPr>
        <w:t>接待</w:t>
      </w:r>
      <w:r>
        <w:rPr>
          <w:rFonts w:ascii="仿宋_GB2312" w:eastAsia="仿宋_GB2312"/>
          <w:sz w:val="32"/>
          <w:szCs w:val="32"/>
        </w:rPr>
        <w:t>团组</w:t>
      </w:r>
      <w:r>
        <w:rPr>
          <w:rFonts w:ascii="仿宋_GB2312" w:eastAsia="仿宋_GB2312" w:hint="eastAsia"/>
          <w:sz w:val="32"/>
          <w:szCs w:val="32"/>
        </w:rPr>
        <w:t>2个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30人</w:t>
      </w:r>
      <w:r>
        <w:rPr>
          <w:rFonts w:ascii="仿宋_GB2312" w:eastAsia="仿宋_GB2312"/>
          <w:sz w:val="32"/>
          <w:szCs w:val="32"/>
        </w:rPr>
        <w:t>次，接待台湾社团组织</w:t>
      </w:r>
      <w:r w:rsidRPr="009943EA">
        <w:rPr>
          <w:rFonts w:ascii="仿宋_GB2312" w:eastAsia="仿宋_GB2312" w:hint="eastAsia"/>
          <w:sz w:val="32"/>
          <w:szCs w:val="32"/>
        </w:rPr>
        <w:t>≥2次</w:t>
      </w:r>
      <w:r>
        <w:rPr>
          <w:rFonts w:ascii="仿宋_GB2312" w:eastAsia="仿宋_GB2312" w:hint="eastAsia"/>
          <w:sz w:val="32"/>
          <w:szCs w:val="32"/>
        </w:rPr>
        <w:t>，接待</w:t>
      </w:r>
      <w:r>
        <w:rPr>
          <w:rFonts w:ascii="仿宋_GB2312" w:eastAsia="仿宋_GB2312"/>
          <w:sz w:val="32"/>
          <w:szCs w:val="32"/>
        </w:rPr>
        <w:t>拜会台湾朋友</w:t>
      </w:r>
      <w:r w:rsidRPr="009943EA">
        <w:rPr>
          <w:rFonts w:ascii="仿宋_GB2312" w:eastAsia="仿宋_GB2312" w:hint="eastAsia"/>
          <w:sz w:val="32"/>
          <w:szCs w:val="32"/>
        </w:rPr>
        <w:t>≥30人次</w:t>
      </w:r>
      <w:r>
        <w:rPr>
          <w:rFonts w:ascii="仿宋_GB2312" w:eastAsia="仿宋_GB2312" w:hint="eastAsia"/>
          <w:sz w:val="32"/>
          <w:szCs w:val="32"/>
        </w:rPr>
        <w:t>。受</w:t>
      </w:r>
      <w:r>
        <w:rPr>
          <w:rFonts w:ascii="仿宋_GB2312" w:eastAsia="仿宋_GB2312"/>
          <w:sz w:val="32"/>
          <w:szCs w:val="32"/>
        </w:rPr>
        <w:t>疫情影响，</w:t>
      </w:r>
      <w:r>
        <w:rPr>
          <w:rFonts w:ascii="仿宋_GB2312" w:eastAsia="仿宋_GB2312" w:hint="eastAsia"/>
          <w:sz w:val="32"/>
          <w:szCs w:val="32"/>
        </w:rPr>
        <w:t>只</w:t>
      </w:r>
      <w:r>
        <w:rPr>
          <w:rFonts w:ascii="仿宋_GB2312" w:eastAsia="仿宋_GB2312"/>
          <w:sz w:val="32"/>
          <w:szCs w:val="32"/>
        </w:rPr>
        <w:t>能</w:t>
      </w:r>
      <w:r>
        <w:rPr>
          <w:rFonts w:ascii="仿宋_GB2312" w:eastAsia="仿宋_GB2312" w:hint="eastAsia"/>
          <w:sz w:val="32"/>
          <w:szCs w:val="32"/>
        </w:rPr>
        <w:t>拓展</w:t>
      </w:r>
      <w:r>
        <w:rPr>
          <w:rFonts w:ascii="仿宋_GB2312" w:eastAsia="仿宋_GB2312"/>
          <w:sz w:val="32"/>
          <w:szCs w:val="32"/>
        </w:rPr>
        <w:t>网上交流方式。</w:t>
      </w:r>
      <w:r w:rsidRPr="007B6F71">
        <w:rPr>
          <w:rFonts w:ascii="仿宋_GB2312" w:eastAsia="仿宋_GB2312" w:hAnsi="方正仿宋_GBK" w:cs="方正仿宋_GBK" w:hint="eastAsia"/>
          <w:sz w:val="32"/>
          <w:szCs w:val="32"/>
          <w:lang w:val="en"/>
        </w:rPr>
        <w:t>举办</w:t>
      </w:r>
      <w:r w:rsidRPr="007B6F71">
        <w:rPr>
          <w:rFonts w:ascii="仿宋_GB2312" w:eastAsia="仿宋_GB2312" w:hAnsi="方正仿宋_GBK" w:cs="方正仿宋_GBK" w:hint="eastAsia"/>
          <w:sz w:val="32"/>
          <w:szCs w:val="32"/>
        </w:rPr>
        <w:t>“黄埔情</w:t>
      </w:r>
      <w:r w:rsidRPr="007B6F71">
        <w:rPr>
          <w:rFonts w:ascii="仿宋_GB2312" w:eastAsia="仿宋_GB2312" w:hAnsi="方正仿宋_GBK" w:cs="方正仿宋_GBK" w:hint="eastAsia"/>
          <w:sz w:val="32"/>
          <w:szCs w:val="32"/>
          <w:lang w:val="en"/>
        </w:rPr>
        <w:t>·民族梦</w:t>
      </w:r>
      <w:r w:rsidRPr="007B6F71">
        <w:rPr>
          <w:rFonts w:ascii="仿宋_GB2312" w:eastAsia="仿宋_GB2312" w:hAnsi="方正仿宋_GBK" w:cs="方正仿宋_GBK" w:hint="eastAsia"/>
          <w:sz w:val="32"/>
          <w:szCs w:val="32"/>
        </w:rPr>
        <w:t>”</w:t>
      </w:r>
      <w:r w:rsidRPr="007B6F71">
        <w:rPr>
          <w:rFonts w:ascii="仿宋_GB2312" w:eastAsia="仿宋_GB2312" w:hAnsi="方正仿宋_GBK" w:cs="方正仿宋_GBK" w:hint="eastAsia"/>
          <w:sz w:val="32"/>
          <w:szCs w:val="32"/>
          <w:lang w:val="en"/>
        </w:rPr>
        <w:t>纪念抗战胜利</w:t>
      </w:r>
      <w:r w:rsidRPr="007B6F71">
        <w:rPr>
          <w:rFonts w:ascii="仿宋_GB2312" w:eastAsia="仿宋_GB2312" w:hAnsi="方正仿宋_GBK" w:cs="方正仿宋_GBK" w:hint="eastAsia"/>
          <w:sz w:val="32"/>
          <w:szCs w:val="32"/>
        </w:rPr>
        <w:t>76周年线上交流活动，联合天津、河北两地黄埔军校同学会与台北眷村心文化协会、华夏创意文化交流协会，采用线上线下相结合的方式共同举办“爱</w:t>
      </w:r>
      <w:r w:rsidRPr="007B6F71">
        <w:rPr>
          <w:rFonts w:ascii="仿宋_GB2312" w:eastAsia="仿宋_GB2312" w:hAnsi="方正仿宋_GBK" w:cs="方正仿宋_GBK" w:hint="eastAsia"/>
          <w:sz w:val="32"/>
          <w:szCs w:val="32"/>
          <w:lang w:val="en"/>
        </w:rPr>
        <w:t>·从心开始</w:t>
      </w:r>
      <w:r w:rsidRPr="007B6F71">
        <w:rPr>
          <w:rFonts w:ascii="仿宋_GB2312" w:eastAsia="仿宋_GB2312" w:hAnsi="方正仿宋_GBK" w:cs="方正仿宋_GBK" w:hint="eastAsia"/>
          <w:sz w:val="32"/>
          <w:szCs w:val="32"/>
        </w:rPr>
        <w:t>”京津</w:t>
      </w:r>
      <w:proofErr w:type="gramStart"/>
      <w:r w:rsidRPr="007B6F71">
        <w:rPr>
          <w:rFonts w:ascii="仿宋_GB2312" w:eastAsia="仿宋_GB2312" w:hAnsi="方正仿宋_GBK" w:cs="方正仿宋_GBK" w:hint="eastAsia"/>
          <w:sz w:val="32"/>
          <w:szCs w:val="32"/>
        </w:rPr>
        <w:t>冀台中秋云交流</w:t>
      </w:r>
      <w:proofErr w:type="gramEnd"/>
      <w:r w:rsidRPr="007B6F71">
        <w:rPr>
          <w:rFonts w:ascii="仿宋_GB2312" w:eastAsia="仿宋_GB2312" w:hAnsi="方正仿宋_GBK" w:cs="方正仿宋_GBK" w:hint="eastAsia"/>
          <w:sz w:val="32"/>
          <w:szCs w:val="32"/>
        </w:rPr>
        <w:t>活动，来自京津冀和台北、高雄200余位各界人士以歌传情、以诗言志、以舞会友，</w:t>
      </w:r>
      <w:r w:rsidR="002B217C">
        <w:rPr>
          <w:rFonts w:ascii="仿宋_GB2312" w:eastAsia="仿宋_GB2312" w:hAnsi="仿宋" w:hint="eastAsia"/>
          <w:sz w:val="32"/>
          <w:szCs w:val="32"/>
        </w:rPr>
        <w:t>圆满</w:t>
      </w:r>
      <w:r w:rsidR="002B217C">
        <w:rPr>
          <w:rFonts w:ascii="仿宋_GB2312" w:eastAsia="仿宋_GB2312" w:hAnsi="仿宋"/>
          <w:sz w:val="32"/>
          <w:szCs w:val="32"/>
        </w:rPr>
        <w:t>完成绩效目标产出数量。</w:t>
      </w:r>
    </w:p>
    <w:p w:rsidR="006979CE" w:rsidRDefault="00F65292" w:rsidP="006979CE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2.产出质量</w:t>
      </w:r>
    </w:p>
    <w:p w:rsidR="00F45C5D" w:rsidRDefault="00F45C5D" w:rsidP="006979CE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北京市黄埔军校同学会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按照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年初工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作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计划安排，积极开展各项工作，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完成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工作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数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中达到部门绩效目标要求的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作任务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数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，质量达标率</w:t>
      </w:r>
      <w:r w:rsidR="00AE259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不</w:t>
      </w:r>
      <w:r w:rsidR="00AE259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好量化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3.产出进度</w:t>
      </w:r>
    </w:p>
    <w:p w:rsidR="002B217C" w:rsidRDefault="002B217C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北京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市黄埔军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校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同学会</w:t>
      </w:r>
      <w:r w:rsidR="00F45C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确</w:t>
      </w:r>
      <w:r w:rsidR="00F45C5D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立的</w:t>
      </w:r>
      <w:r w:rsidR="00F45C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部门</w:t>
      </w:r>
      <w:r w:rsidR="00F45C5D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整体绩效</w:t>
      </w:r>
      <w:r w:rsidR="00F45C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目</w:t>
      </w:r>
      <w:r w:rsidR="00F45C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标完成</w:t>
      </w:r>
      <w:r w:rsidR="00F45C5D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时限均为当年完</w:t>
      </w:r>
      <w:r w:rsidR="00F45C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成</w:t>
      </w:r>
      <w:r w:rsidR="00F45C5D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</w:t>
      </w:r>
      <w:r w:rsidR="00F45C5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有</w:t>
      </w:r>
      <w:r w:rsidR="00AE2598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些项目虽为每年延续性项目，但当年的任务均都在当年完成</w:t>
      </w:r>
      <w:r w:rsidR="00AE259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按</w:t>
      </w:r>
      <w:r w:rsidR="00AE259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时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完成率为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100%。</w:t>
      </w:r>
    </w:p>
    <w:p w:rsidR="00CB7C6F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4.产出成本 </w:t>
      </w:r>
    </w:p>
    <w:p w:rsidR="00145BE0" w:rsidRDefault="00145BE0" w:rsidP="00B01E3A">
      <w:pPr>
        <w:spacing w:line="600" w:lineRule="exact"/>
        <w:ind w:leftChars="50" w:left="105"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“关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爱黄埔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学活动</w:t>
      </w:r>
      <w:r w:rsidR="005A250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”项目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2021</w:t>
      </w:r>
      <w:r w:rsidR="005A250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度实际支出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16.99万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项目预算金额为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17万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预算执行率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99.94%；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与2020年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度实际支出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5.75万元相比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增加1.24万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元，增长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7.87%，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受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疫情影响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，2020年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该项目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中核减预算后为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5.77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元，预算执行率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99.87%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预算执行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率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更高。</w:t>
      </w:r>
    </w:p>
    <w:p w:rsidR="00145BE0" w:rsidRDefault="00F65292" w:rsidP="002B217C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145BE0">
        <w:rPr>
          <w:rFonts w:ascii="仿宋_GB2312" w:eastAsia="仿宋_GB2312"/>
          <w:sz w:val="32"/>
          <w:szCs w:val="32"/>
        </w:rPr>
        <w:t>“</w:t>
      </w:r>
      <w:r w:rsidR="00145BE0">
        <w:rPr>
          <w:rFonts w:ascii="仿宋_GB2312" w:eastAsia="仿宋_GB2312" w:hint="eastAsia"/>
          <w:sz w:val="32"/>
          <w:szCs w:val="32"/>
        </w:rPr>
        <w:t>《北京</w:t>
      </w:r>
      <w:r w:rsidR="00145BE0">
        <w:rPr>
          <w:rFonts w:ascii="仿宋_GB2312" w:eastAsia="仿宋_GB2312"/>
          <w:sz w:val="32"/>
          <w:szCs w:val="32"/>
        </w:rPr>
        <w:t>黄埔</w:t>
      </w:r>
      <w:r w:rsidR="00145BE0">
        <w:rPr>
          <w:rFonts w:ascii="仿宋_GB2312" w:eastAsia="仿宋_GB2312" w:hint="eastAsia"/>
          <w:sz w:val="32"/>
          <w:szCs w:val="32"/>
        </w:rPr>
        <w:t>》杂志</w:t>
      </w:r>
      <w:r w:rsidR="00145BE0">
        <w:rPr>
          <w:rFonts w:ascii="仿宋_GB2312" w:eastAsia="仿宋_GB2312"/>
          <w:sz w:val="32"/>
          <w:szCs w:val="32"/>
        </w:rPr>
        <w:t>编纂费</w:t>
      </w:r>
      <w:r w:rsidR="00145BE0">
        <w:rPr>
          <w:rFonts w:ascii="仿宋_GB2312" w:eastAsia="仿宋_GB2312"/>
          <w:sz w:val="32"/>
          <w:szCs w:val="32"/>
        </w:rPr>
        <w:t>”</w:t>
      </w:r>
      <w:r w:rsidR="00145BE0">
        <w:rPr>
          <w:rFonts w:ascii="仿宋_GB2312" w:eastAsia="仿宋_GB2312" w:hint="eastAsia"/>
          <w:sz w:val="32"/>
          <w:szCs w:val="32"/>
        </w:rPr>
        <w:t>项目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2021</w:t>
      </w:r>
      <w:r w:rsidR="005A250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度实际支出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4.75万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与2020年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度实际支出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4.84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万元相比，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降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低成本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0.09万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元。</w:t>
      </w:r>
    </w:p>
    <w:p w:rsidR="00F6709E" w:rsidRDefault="00145BE0" w:rsidP="002B217C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“黄</w:t>
      </w:r>
      <w:r>
        <w:rPr>
          <w:rFonts w:ascii="仿宋_GB2312" w:eastAsia="仿宋_GB2312"/>
          <w:sz w:val="32"/>
          <w:szCs w:val="32"/>
        </w:rPr>
        <w:t>埔后代交流活动</w:t>
      </w:r>
      <w:r>
        <w:rPr>
          <w:rFonts w:ascii="仿宋_GB2312" w:eastAsia="仿宋_GB2312" w:hint="eastAsia"/>
          <w:sz w:val="32"/>
          <w:szCs w:val="32"/>
        </w:rPr>
        <w:t>”项目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2021</w:t>
      </w:r>
      <w:r w:rsidR="005A250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根据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工作需要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相比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2020年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预算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6.75万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元增加到</w:t>
      </w:r>
      <w:r w:rsidR="00B01E3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 w:rsidR="00B01E3A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的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13.02万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元，但受疫情影响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原计划线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下会议</w:t>
      </w:r>
      <w:proofErr w:type="gramStart"/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改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为线</w:t>
      </w:r>
      <w:proofErr w:type="gramEnd"/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上会议，该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实际支出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8.03万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降低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了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业务成本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65292" w:rsidRPr="005464C0" w:rsidRDefault="00145BE0" w:rsidP="00F6709E">
      <w:pPr>
        <w:spacing w:line="600" w:lineRule="exact"/>
        <w:ind w:leftChars="50" w:left="105"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“两</w:t>
      </w:r>
      <w:r>
        <w:rPr>
          <w:rFonts w:ascii="仿宋_GB2312" w:eastAsia="仿宋_GB2312"/>
          <w:sz w:val="32"/>
          <w:szCs w:val="32"/>
        </w:rPr>
        <w:t>岸及海</w:t>
      </w:r>
      <w:r>
        <w:rPr>
          <w:rFonts w:ascii="仿宋_GB2312" w:eastAsia="仿宋_GB2312" w:hint="eastAsia"/>
          <w:sz w:val="32"/>
          <w:szCs w:val="32"/>
        </w:rPr>
        <w:t>外</w:t>
      </w:r>
      <w:r>
        <w:rPr>
          <w:rFonts w:ascii="仿宋_GB2312" w:eastAsia="仿宋_GB2312"/>
          <w:sz w:val="32"/>
          <w:szCs w:val="32"/>
        </w:rPr>
        <w:t>黄埔人士交流活动</w:t>
      </w:r>
      <w:r>
        <w:rPr>
          <w:rFonts w:ascii="仿宋_GB2312" w:eastAsia="仿宋_GB2312" w:hint="eastAsia"/>
          <w:sz w:val="32"/>
          <w:szCs w:val="32"/>
        </w:rPr>
        <w:t>”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2021</w:t>
      </w:r>
      <w:r w:rsidR="005A250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5A250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度实际支出</w:t>
      </w:r>
      <w:r w:rsidR="00F65292"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3.5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与2020年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度实际支出</w:t>
      </w:r>
      <w:r w:rsidR="0018496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6.93</w:t>
      </w:r>
      <w:r w:rsidR="00184961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万元相比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减少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支出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3.43万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元，主要原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因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是受疫情影响，原计划公务接待活动转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线上开展，大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幅降</w:t>
      </w:r>
      <w:r w:rsidR="00F6709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低成本</w:t>
      </w:r>
      <w:r w:rsidR="00F6709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F65292"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（二）效果实现情况分析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1.经济效益</w:t>
      </w:r>
    </w:p>
    <w:p w:rsidR="00CB7C6F" w:rsidRPr="005464C0" w:rsidRDefault="002B217C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2021年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度受疫情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影响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，多采用线上交流方式，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节省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部分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经费，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形成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了少花钱多办事的经济效益。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2.社会效益</w:t>
      </w:r>
    </w:p>
    <w:p w:rsidR="00CB7C6F" w:rsidRPr="005464C0" w:rsidRDefault="002B217C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度</w:t>
      </w:r>
      <w:r w:rsidRPr="007B6F71">
        <w:rPr>
          <w:rFonts w:ascii="仿宋_GB2312" w:eastAsia="仿宋_GB2312" w:hint="eastAsia"/>
          <w:sz w:val="32"/>
          <w:szCs w:val="32"/>
        </w:rPr>
        <w:t>利用“北京黄埔”</w:t>
      </w:r>
      <w:proofErr w:type="gramStart"/>
      <w:r w:rsidR="00F6709E">
        <w:rPr>
          <w:rFonts w:ascii="仿宋_GB2312" w:eastAsia="仿宋_GB2312" w:hint="eastAsia"/>
          <w:sz w:val="32"/>
          <w:szCs w:val="32"/>
        </w:rPr>
        <w:t>微信公众号及时发布党</w:t>
      </w:r>
      <w:proofErr w:type="gramEnd"/>
      <w:r w:rsidR="00F6709E">
        <w:rPr>
          <w:rFonts w:ascii="仿宋_GB2312" w:eastAsia="仿宋_GB2312" w:hint="eastAsia"/>
          <w:sz w:val="32"/>
          <w:szCs w:val="32"/>
        </w:rPr>
        <w:t>和国家大事、黄埔工作动态、开设网上课程，拓宽</w:t>
      </w:r>
      <w:r w:rsidR="00F6709E">
        <w:rPr>
          <w:rFonts w:ascii="仿宋_GB2312" w:eastAsia="仿宋_GB2312"/>
          <w:sz w:val="32"/>
          <w:szCs w:val="32"/>
        </w:rPr>
        <w:t>宣传引领工作渠道。</w:t>
      </w:r>
      <w:r w:rsidR="00F6709E">
        <w:rPr>
          <w:rFonts w:ascii="仿宋_GB2312" w:eastAsia="仿宋_GB2312" w:hint="eastAsia"/>
          <w:sz w:val="32"/>
          <w:szCs w:val="32"/>
        </w:rPr>
        <w:t>全年</w:t>
      </w:r>
      <w:r w:rsidR="00F6709E">
        <w:rPr>
          <w:rFonts w:ascii="仿宋_GB2312" w:eastAsia="仿宋_GB2312"/>
          <w:sz w:val="32"/>
          <w:szCs w:val="32"/>
        </w:rPr>
        <w:t>，</w:t>
      </w:r>
      <w:r w:rsidRPr="007B6F71">
        <w:rPr>
          <w:rFonts w:ascii="仿宋_GB2312" w:eastAsia="仿宋_GB2312" w:hAnsi="仿宋" w:hint="eastAsia"/>
          <w:sz w:val="32"/>
          <w:szCs w:val="32"/>
        </w:rPr>
        <w:t>编发</w:t>
      </w:r>
      <w:proofErr w:type="gramStart"/>
      <w:r w:rsidRPr="007B6F71">
        <w:rPr>
          <w:rFonts w:ascii="仿宋_GB2312" w:eastAsia="仿宋_GB2312" w:hAnsi="仿宋" w:hint="eastAsia"/>
          <w:sz w:val="32"/>
          <w:szCs w:val="32"/>
        </w:rPr>
        <w:t>微信公众号</w:t>
      </w:r>
      <w:proofErr w:type="gramEnd"/>
      <w:r w:rsidRPr="007B6F71">
        <w:rPr>
          <w:rFonts w:ascii="仿宋_GB2312" w:eastAsia="仿宋_GB2312" w:hAnsi="仿宋" w:hint="eastAsia"/>
          <w:sz w:val="32"/>
          <w:szCs w:val="32"/>
        </w:rPr>
        <w:t>91期，50余</w:t>
      </w:r>
      <w:proofErr w:type="gramStart"/>
      <w:r w:rsidRPr="007B6F71">
        <w:rPr>
          <w:rFonts w:ascii="仿宋_GB2312" w:eastAsia="仿宋_GB2312" w:hAnsi="仿宋" w:hint="eastAsia"/>
          <w:sz w:val="32"/>
          <w:szCs w:val="32"/>
        </w:rPr>
        <w:t>期微信公众号</w:t>
      </w:r>
      <w:proofErr w:type="gramEnd"/>
      <w:r w:rsidRPr="007B6F71">
        <w:rPr>
          <w:rFonts w:ascii="仿宋_GB2312" w:eastAsia="仿宋_GB2312" w:hAnsi="仿宋" w:hint="eastAsia"/>
          <w:sz w:val="32"/>
          <w:szCs w:val="32"/>
        </w:rPr>
        <w:t>被上级部门和多家主流媒体采用转发。</w:t>
      </w:r>
    </w:p>
    <w:p w:rsidR="00CB7C6F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 w:rsidR="00552BD5" w:rsidRPr="00552B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  <w:r w:rsidR="00552B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可持续</w:t>
      </w:r>
      <w:r w:rsidR="00552BD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性影响</w:t>
      </w:r>
    </w:p>
    <w:p w:rsidR="00552BD5" w:rsidRPr="005464C0" w:rsidRDefault="00552BD5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对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项目绩效目标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的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填报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达到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全覆盖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后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，业务工作开展过程中有目标可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寻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，为了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完成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年初设定的绩效目标，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能够对业务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工作建立长效机制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提高工作效率。</w:t>
      </w:r>
    </w:p>
    <w:p w:rsidR="00F65292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</w:t>
      </w:r>
      <w:r w:rsidR="00552BD5">
        <w:rPr>
          <w:rFonts w:ascii="仿宋_GB2312" w:eastAsia="仿宋_GB2312" w:hAnsi="宋体" w:cs="宋体"/>
          <w:color w:val="000000"/>
          <w:kern w:val="0"/>
          <w:sz w:val="32"/>
          <w:szCs w:val="32"/>
        </w:rPr>
        <w:t xml:space="preserve"> </w:t>
      </w:r>
      <w:r w:rsidR="00552BD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服务对象</w:t>
      </w:r>
      <w:r w:rsidR="00552BD5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满意度</w:t>
      </w:r>
    </w:p>
    <w:p w:rsidR="00CB7C6F" w:rsidRDefault="00552BD5" w:rsidP="00552BD5">
      <w:pPr>
        <w:spacing w:line="60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北京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市黄埔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军校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同学会服务对象主要是在京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埔同学及亲属，通过特定时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点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的节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上门慰问、电话慰问、实物慰问等方式，让黄埔同学感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受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到党和国家的关怀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 xml:space="preserve"> 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通过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“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书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画兴趣小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组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”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“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合唱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兴趣小组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”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“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朗诵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兴趣小组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”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与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黄埔后代交流，做好政治引领，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在</w:t>
      </w:r>
      <w:proofErr w:type="gramStart"/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微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信群</w:t>
      </w:r>
      <w:proofErr w:type="gramEnd"/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里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获得</w:t>
      </w:r>
      <w:r w:rsidR="00105FE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感谢与好评</w:t>
      </w:r>
      <w:r w:rsidR="00105FE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。 </w:t>
      </w:r>
    </w:p>
    <w:p w:rsidR="00F65292" w:rsidRDefault="00F65292" w:rsidP="00F65292">
      <w:pPr>
        <w:spacing w:line="600" w:lineRule="exact"/>
        <w:ind w:leftChars="50" w:left="105" w:firstLineChars="150" w:firstLine="480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、预算管理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情况分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析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（一）财务管理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1.财务管理制度健全性</w:t>
      </w:r>
    </w:p>
    <w:p w:rsidR="0074201F" w:rsidRPr="00E423A5" w:rsidRDefault="00B915D2" w:rsidP="0074201F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北京市黄</w:t>
      </w:r>
      <w:r>
        <w:rPr>
          <w:rFonts w:ascii="仿宋_GB2312" w:eastAsia="仿宋_GB2312"/>
          <w:sz w:val="32"/>
          <w:szCs w:val="32"/>
        </w:rPr>
        <w:t>埔军校同学会制订了《</w:t>
      </w:r>
      <w:r>
        <w:rPr>
          <w:rFonts w:ascii="仿宋_GB2312" w:eastAsia="仿宋_GB2312" w:hint="eastAsia"/>
          <w:sz w:val="32"/>
          <w:szCs w:val="32"/>
        </w:rPr>
        <w:t>财务</w:t>
      </w:r>
      <w:r>
        <w:rPr>
          <w:rFonts w:ascii="仿宋_GB2312" w:eastAsia="仿宋_GB2312"/>
          <w:sz w:val="32"/>
          <w:szCs w:val="32"/>
        </w:rPr>
        <w:t>管理制度》</w:t>
      </w:r>
      <w:r>
        <w:rPr>
          <w:rFonts w:ascii="仿宋_GB2312" w:eastAsia="仿宋_GB2312" w:hint="eastAsia"/>
          <w:sz w:val="32"/>
          <w:szCs w:val="32"/>
        </w:rPr>
        <w:t>、《经</w:t>
      </w:r>
      <w:r>
        <w:rPr>
          <w:rFonts w:ascii="仿宋_GB2312" w:eastAsia="仿宋_GB2312"/>
          <w:sz w:val="32"/>
          <w:szCs w:val="32"/>
        </w:rPr>
        <w:t>费审批、申请和报销规定</w:t>
      </w:r>
      <w:r>
        <w:rPr>
          <w:rFonts w:ascii="仿宋_GB2312" w:eastAsia="仿宋_GB2312" w:hint="eastAsia"/>
          <w:sz w:val="32"/>
          <w:szCs w:val="32"/>
        </w:rPr>
        <w:t>》等一</w:t>
      </w:r>
      <w:r>
        <w:rPr>
          <w:rFonts w:ascii="仿宋_GB2312" w:eastAsia="仿宋_GB2312"/>
          <w:sz w:val="32"/>
          <w:szCs w:val="32"/>
        </w:rPr>
        <w:t>系列</w:t>
      </w:r>
      <w:r>
        <w:rPr>
          <w:rFonts w:ascii="仿宋_GB2312" w:eastAsia="仿宋_GB2312" w:hint="eastAsia"/>
          <w:sz w:val="32"/>
          <w:szCs w:val="32"/>
        </w:rPr>
        <w:t>制度</w:t>
      </w:r>
      <w:r>
        <w:rPr>
          <w:rFonts w:ascii="仿宋_GB2312" w:eastAsia="仿宋_GB2312"/>
          <w:sz w:val="32"/>
          <w:szCs w:val="32"/>
        </w:rPr>
        <w:t>，涉及预算资金管理、资产管理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内部财务管理制度以及会计核算等详细</w:t>
      </w:r>
      <w:r>
        <w:rPr>
          <w:rFonts w:ascii="仿宋_GB2312" w:eastAsia="仿宋_GB2312" w:hint="eastAsia"/>
          <w:sz w:val="32"/>
          <w:szCs w:val="32"/>
        </w:rPr>
        <w:t>内容</w:t>
      </w:r>
      <w:r>
        <w:rPr>
          <w:rFonts w:ascii="仿宋_GB2312" w:eastAsia="仿宋_GB2312"/>
          <w:sz w:val="32"/>
          <w:szCs w:val="32"/>
        </w:rPr>
        <w:t>，管理制度健全。</w:t>
      </w:r>
    </w:p>
    <w:p w:rsidR="00CB7C6F" w:rsidRPr="0074201F" w:rsidRDefault="00CB7C6F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2.资金使用合</w:t>
      </w:r>
      <w:proofErr w:type="gramStart"/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规</w:t>
      </w:r>
      <w:proofErr w:type="gramEnd"/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性和安全性</w:t>
      </w:r>
    </w:p>
    <w:p w:rsidR="00CB7C6F" w:rsidRPr="00B915D2" w:rsidRDefault="0074201F" w:rsidP="00B915D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E423A5">
        <w:rPr>
          <w:rFonts w:ascii="仿宋_GB2312" w:eastAsia="仿宋_GB2312" w:hint="eastAsia"/>
          <w:sz w:val="32"/>
          <w:szCs w:val="32"/>
        </w:rPr>
        <w:t>市会预算资金使用基本合</w:t>
      </w:r>
      <w:proofErr w:type="gramStart"/>
      <w:r w:rsidRPr="00E423A5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E423A5">
        <w:rPr>
          <w:rFonts w:ascii="仿宋_GB2312" w:eastAsia="仿宋_GB2312" w:hint="eastAsia"/>
          <w:sz w:val="32"/>
          <w:szCs w:val="32"/>
        </w:rPr>
        <w:t>和安全，使用</w:t>
      </w:r>
      <w:r w:rsidR="00B915D2">
        <w:rPr>
          <w:rFonts w:ascii="仿宋_GB2312" w:eastAsia="仿宋_GB2312" w:hint="eastAsia"/>
          <w:sz w:val="32"/>
          <w:szCs w:val="32"/>
        </w:rPr>
        <w:t>时履行了审批程序，并且审批手续较完整，政府采购资金使用基本合</w:t>
      </w:r>
      <w:proofErr w:type="gramStart"/>
      <w:r w:rsidR="00B915D2">
        <w:rPr>
          <w:rFonts w:ascii="仿宋_GB2312" w:eastAsia="仿宋_GB2312" w:hint="eastAsia"/>
          <w:sz w:val="32"/>
          <w:szCs w:val="32"/>
        </w:rPr>
        <w:t>规</w:t>
      </w:r>
      <w:proofErr w:type="gramEnd"/>
      <w:r w:rsidR="00B915D2">
        <w:rPr>
          <w:rFonts w:ascii="仿宋_GB2312" w:eastAsia="仿宋_GB2312" w:hint="eastAsia"/>
          <w:sz w:val="32"/>
          <w:szCs w:val="32"/>
        </w:rPr>
        <w:t>，能够</w:t>
      </w:r>
      <w:r w:rsidR="00B915D2">
        <w:rPr>
          <w:rFonts w:ascii="仿宋_GB2312" w:eastAsia="仿宋_GB2312"/>
          <w:sz w:val="32"/>
          <w:szCs w:val="32"/>
        </w:rPr>
        <w:t>按照《</w:t>
      </w:r>
      <w:r w:rsidR="00B915D2">
        <w:rPr>
          <w:rFonts w:ascii="仿宋_GB2312" w:eastAsia="仿宋_GB2312" w:hint="eastAsia"/>
          <w:sz w:val="32"/>
          <w:szCs w:val="32"/>
        </w:rPr>
        <w:t>公务</w:t>
      </w:r>
      <w:r w:rsidR="00B915D2">
        <w:rPr>
          <w:rFonts w:ascii="仿宋_GB2312" w:eastAsia="仿宋_GB2312"/>
          <w:sz w:val="32"/>
          <w:szCs w:val="32"/>
        </w:rPr>
        <w:t>卡使用管理</w:t>
      </w:r>
      <w:r w:rsidR="00B915D2">
        <w:rPr>
          <w:rFonts w:ascii="仿宋_GB2312" w:eastAsia="仿宋_GB2312" w:hint="eastAsia"/>
          <w:sz w:val="32"/>
          <w:szCs w:val="32"/>
        </w:rPr>
        <w:t>规定</w:t>
      </w:r>
      <w:r w:rsidR="00B915D2">
        <w:rPr>
          <w:rFonts w:ascii="仿宋_GB2312" w:eastAsia="仿宋_GB2312"/>
          <w:sz w:val="32"/>
          <w:szCs w:val="32"/>
        </w:rPr>
        <w:t>》</w:t>
      </w:r>
      <w:r w:rsidR="00B915D2">
        <w:rPr>
          <w:rFonts w:ascii="仿宋_GB2312" w:eastAsia="仿宋_GB2312" w:hint="eastAsia"/>
          <w:sz w:val="32"/>
          <w:szCs w:val="32"/>
        </w:rPr>
        <w:t>使用</w:t>
      </w:r>
      <w:r w:rsidR="00B915D2">
        <w:rPr>
          <w:rFonts w:ascii="仿宋_GB2312" w:eastAsia="仿宋_GB2312"/>
          <w:sz w:val="32"/>
          <w:szCs w:val="32"/>
        </w:rPr>
        <w:t>公务卡结算。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464C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3.会计基础信息完善性</w:t>
      </w:r>
    </w:p>
    <w:p w:rsidR="00CB7C6F" w:rsidRPr="0074201F" w:rsidRDefault="0074201F" w:rsidP="00B915D2">
      <w:pPr>
        <w:spacing w:line="360" w:lineRule="auto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423A5">
        <w:rPr>
          <w:rFonts w:ascii="仿宋_GB2312" w:eastAsia="仿宋_GB2312" w:hint="eastAsia"/>
          <w:sz w:val="32"/>
          <w:szCs w:val="32"/>
        </w:rPr>
        <w:t>市会能够按规定及时公开预算信息，并且预算信息公开内容合</w:t>
      </w:r>
      <w:proofErr w:type="gramStart"/>
      <w:r w:rsidRPr="00E423A5">
        <w:rPr>
          <w:rFonts w:ascii="仿宋_GB2312" w:eastAsia="仿宋_GB2312" w:hint="eastAsia"/>
          <w:sz w:val="32"/>
          <w:szCs w:val="32"/>
        </w:rPr>
        <w:t>规</w:t>
      </w:r>
      <w:proofErr w:type="gramEnd"/>
      <w:r w:rsidRPr="00E423A5">
        <w:rPr>
          <w:rFonts w:ascii="仿宋_GB2312" w:eastAsia="仿宋_GB2312" w:hint="eastAsia"/>
          <w:sz w:val="32"/>
          <w:szCs w:val="32"/>
        </w:rPr>
        <w:t>。</w:t>
      </w:r>
      <w:r w:rsidR="00B915D2">
        <w:rPr>
          <w:rFonts w:ascii="仿宋_GB2312" w:eastAsia="仿宋_GB2312" w:hint="eastAsia"/>
          <w:sz w:val="32"/>
          <w:szCs w:val="32"/>
        </w:rPr>
        <w:t>基础</w:t>
      </w:r>
      <w:r w:rsidR="00B915D2">
        <w:rPr>
          <w:rFonts w:ascii="仿宋_GB2312" w:eastAsia="仿宋_GB2312"/>
          <w:sz w:val="32"/>
          <w:szCs w:val="32"/>
        </w:rPr>
        <w:t>信息和</w:t>
      </w:r>
      <w:r w:rsidR="00B915D2">
        <w:rPr>
          <w:rFonts w:ascii="仿宋_GB2312" w:eastAsia="仿宋_GB2312" w:hint="eastAsia"/>
          <w:sz w:val="32"/>
          <w:szCs w:val="32"/>
        </w:rPr>
        <w:t>会计</w:t>
      </w:r>
      <w:r w:rsidR="00B915D2">
        <w:rPr>
          <w:rFonts w:ascii="仿宋_GB2312" w:eastAsia="仿宋_GB2312"/>
          <w:sz w:val="32"/>
          <w:szCs w:val="32"/>
        </w:rPr>
        <w:t>信息资料真实</w:t>
      </w:r>
      <w:r w:rsidR="00B915D2">
        <w:rPr>
          <w:rFonts w:ascii="仿宋_GB2312" w:eastAsia="仿宋_GB2312" w:hint="eastAsia"/>
          <w:sz w:val="32"/>
          <w:szCs w:val="32"/>
        </w:rPr>
        <w:t>、完整、</w:t>
      </w:r>
      <w:r w:rsidR="00B915D2">
        <w:rPr>
          <w:rFonts w:ascii="仿宋_GB2312" w:eastAsia="仿宋_GB2312"/>
          <w:sz w:val="32"/>
          <w:szCs w:val="32"/>
        </w:rPr>
        <w:t>准确。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（二）资产管理</w:t>
      </w:r>
    </w:p>
    <w:p w:rsidR="00CB7C6F" w:rsidRPr="00D37B04" w:rsidRDefault="00046106" w:rsidP="00D37B04">
      <w:pPr>
        <w:spacing w:line="360" w:lineRule="auto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末</w:t>
      </w:r>
      <w:r>
        <w:rPr>
          <w:rFonts w:ascii="仿宋_GB2312" w:eastAsia="仿宋_GB2312" w:hint="eastAsia"/>
          <w:sz w:val="32"/>
          <w:szCs w:val="32"/>
        </w:rPr>
        <w:t>账</w:t>
      </w:r>
      <w:r>
        <w:rPr>
          <w:rFonts w:ascii="仿宋_GB2312" w:eastAsia="仿宋_GB2312"/>
          <w:sz w:val="32"/>
          <w:szCs w:val="32"/>
        </w:rPr>
        <w:t>面固定资产余额</w:t>
      </w:r>
      <w:r w:rsidR="00D37B04">
        <w:rPr>
          <w:rFonts w:ascii="仿宋_GB2312" w:eastAsia="仿宋_GB2312" w:hint="eastAsia"/>
          <w:sz w:val="32"/>
          <w:szCs w:val="32"/>
        </w:rPr>
        <w:t>87.7</w:t>
      </w:r>
      <w:r w:rsidR="00D37B04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万元，其中：通用设备</w:t>
      </w:r>
      <w:r w:rsidR="00D37B04">
        <w:rPr>
          <w:rFonts w:ascii="仿宋_GB2312" w:eastAsia="仿宋_GB2312" w:hint="eastAsia"/>
          <w:sz w:val="32"/>
          <w:szCs w:val="32"/>
        </w:rPr>
        <w:t>76.73</w:t>
      </w:r>
      <w:r>
        <w:rPr>
          <w:rFonts w:ascii="仿宋_GB2312" w:eastAsia="仿宋_GB2312"/>
          <w:sz w:val="32"/>
          <w:szCs w:val="32"/>
        </w:rPr>
        <w:t>万元</w:t>
      </w:r>
      <w:r w:rsidR="00D37B04">
        <w:rPr>
          <w:rFonts w:ascii="仿宋_GB2312" w:eastAsia="仿宋_GB2312" w:hint="eastAsia"/>
          <w:sz w:val="32"/>
          <w:szCs w:val="32"/>
        </w:rPr>
        <w:t>（包含</w:t>
      </w:r>
      <w:r w:rsidR="00D37B04">
        <w:rPr>
          <w:rFonts w:ascii="仿宋_GB2312" w:eastAsia="仿宋_GB2312"/>
          <w:sz w:val="32"/>
          <w:szCs w:val="32"/>
        </w:rPr>
        <w:t>车辆</w:t>
      </w:r>
      <w:r w:rsidR="00D37B04">
        <w:rPr>
          <w:rFonts w:ascii="仿宋_GB2312" w:eastAsia="仿宋_GB2312" w:hint="eastAsia"/>
          <w:sz w:val="32"/>
          <w:szCs w:val="32"/>
        </w:rPr>
        <w:t>48.57</w:t>
      </w:r>
      <w:r w:rsidR="00D37B04">
        <w:rPr>
          <w:rFonts w:ascii="仿宋_GB2312" w:eastAsia="仿宋_GB2312"/>
          <w:sz w:val="32"/>
          <w:szCs w:val="32"/>
        </w:rPr>
        <w:t>万元</w:t>
      </w:r>
      <w:r w:rsidR="00D37B04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/>
          <w:sz w:val="32"/>
          <w:szCs w:val="32"/>
        </w:rPr>
        <w:t>，专用设备</w:t>
      </w:r>
      <w:r w:rsidR="00D37B04">
        <w:rPr>
          <w:rFonts w:ascii="仿宋_GB2312" w:eastAsia="仿宋_GB2312" w:hint="eastAsia"/>
          <w:sz w:val="32"/>
          <w:szCs w:val="32"/>
        </w:rPr>
        <w:t>1.78</w:t>
      </w:r>
      <w:r>
        <w:rPr>
          <w:rFonts w:ascii="仿宋_GB2312" w:eastAsia="仿宋_GB2312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家</w:t>
      </w:r>
      <w:r>
        <w:rPr>
          <w:rFonts w:ascii="仿宋_GB2312" w:eastAsia="仿宋_GB2312"/>
          <w:sz w:val="32"/>
          <w:szCs w:val="32"/>
        </w:rPr>
        <w:t>具、用具</w:t>
      </w:r>
      <w:r w:rsidR="00D37B04">
        <w:rPr>
          <w:rFonts w:ascii="仿宋_GB2312" w:eastAsia="仿宋_GB2312" w:hint="eastAsia"/>
          <w:sz w:val="32"/>
          <w:szCs w:val="32"/>
        </w:rPr>
        <w:t>9.23</w:t>
      </w:r>
      <w:r>
        <w:rPr>
          <w:rFonts w:ascii="仿宋_GB2312" w:eastAsia="仿宋_GB2312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由专</w:t>
      </w:r>
      <w:r>
        <w:rPr>
          <w:rFonts w:ascii="仿宋_GB2312" w:eastAsia="仿宋_GB2312"/>
          <w:sz w:val="32"/>
          <w:szCs w:val="32"/>
        </w:rPr>
        <w:t>人负责资产管理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登记、统计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报送</w:t>
      </w:r>
      <w:r>
        <w:rPr>
          <w:rFonts w:ascii="仿宋_GB2312" w:eastAsia="仿宋_GB2312" w:hint="eastAsia"/>
          <w:sz w:val="32"/>
          <w:szCs w:val="32"/>
        </w:rPr>
        <w:t>数据</w:t>
      </w:r>
      <w:r w:rsidR="00D37B04">
        <w:rPr>
          <w:rFonts w:ascii="仿宋_GB2312" w:eastAsia="仿宋_GB2312" w:hint="eastAsia"/>
          <w:sz w:val="32"/>
          <w:szCs w:val="32"/>
        </w:rPr>
        <w:t>，</w:t>
      </w:r>
      <w:r w:rsidR="0074201F" w:rsidRPr="00E423A5">
        <w:rPr>
          <w:rFonts w:ascii="仿宋_GB2312" w:eastAsia="仿宋_GB2312" w:hint="eastAsia"/>
          <w:sz w:val="32"/>
          <w:szCs w:val="32"/>
        </w:rPr>
        <w:t>资产使用基本规范</w:t>
      </w:r>
      <w:r w:rsidR="00D37B04">
        <w:rPr>
          <w:rFonts w:ascii="仿宋_GB2312" w:eastAsia="仿宋_GB2312" w:hint="eastAsia"/>
          <w:sz w:val="32"/>
          <w:szCs w:val="32"/>
        </w:rPr>
        <w:t>，无</w:t>
      </w:r>
      <w:r w:rsidR="00D37B04">
        <w:rPr>
          <w:rFonts w:ascii="仿宋_GB2312" w:eastAsia="仿宋_GB2312"/>
          <w:sz w:val="32"/>
          <w:szCs w:val="32"/>
        </w:rPr>
        <w:t>对外投资行为，不存在超标准</w:t>
      </w:r>
      <w:r w:rsidR="00D37B04">
        <w:rPr>
          <w:rFonts w:ascii="仿宋_GB2312" w:eastAsia="仿宋_GB2312" w:hint="eastAsia"/>
          <w:sz w:val="32"/>
          <w:szCs w:val="32"/>
        </w:rPr>
        <w:t>配置</w:t>
      </w:r>
      <w:r w:rsidR="00D37B04">
        <w:rPr>
          <w:rFonts w:ascii="仿宋_GB2312" w:eastAsia="仿宋_GB2312"/>
          <w:sz w:val="32"/>
          <w:szCs w:val="32"/>
        </w:rPr>
        <w:t>资产情</w:t>
      </w:r>
      <w:r w:rsidR="00D37B04">
        <w:rPr>
          <w:rFonts w:ascii="仿宋_GB2312" w:eastAsia="仿宋_GB2312" w:hint="eastAsia"/>
          <w:sz w:val="32"/>
          <w:szCs w:val="32"/>
        </w:rPr>
        <w:t>况</w:t>
      </w:r>
      <w:r w:rsidR="00D37B04">
        <w:rPr>
          <w:rFonts w:ascii="仿宋_GB2312" w:eastAsia="仿宋_GB2312"/>
          <w:sz w:val="32"/>
          <w:szCs w:val="32"/>
        </w:rPr>
        <w:t>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（三）绩效管理</w:t>
      </w:r>
    </w:p>
    <w:p w:rsidR="00CB7C6F" w:rsidRPr="005464C0" w:rsidRDefault="002555EA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北京市黄埔军校同学会</w:t>
      </w:r>
      <w:r>
        <w:rPr>
          <w:rFonts w:ascii="仿宋_GB2312" w:eastAsia="仿宋_GB2312" w:hint="eastAsia"/>
          <w:sz w:val="32"/>
          <w:szCs w:val="32"/>
        </w:rPr>
        <w:t>能够</w:t>
      </w:r>
      <w:r>
        <w:rPr>
          <w:rFonts w:ascii="仿宋_GB2312" w:eastAsia="仿宋_GB2312"/>
          <w:sz w:val="32"/>
          <w:szCs w:val="32"/>
        </w:rPr>
        <w:t>成立绩效管理领导小组，并指定相关</w:t>
      </w:r>
      <w:r>
        <w:rPr>
          <w:rFonts w:ascii="仿宋_GB2312" w:eastAsia="仿宋_GB2312" w:hint="eastAsia"/>
          <w:sz w:val="32"/>
          <w:szCs w:val="32"/>
        </w:rPr>
        <w:t>处</w:t>
      </w:r>
      <w:r>
        <w:rPr>
          <w:rFonts w:ascii="仿宋_GB2312" w:eastAsia="仿宋_GB2312"/>
          <w:sz w:val="32"/>
          <w:szCs w:val="32"/>
        </w:rPr>
        <w:t>室及专人负责</w:t>
      </w:r>
      <w:r>
        <w:rPr>
          <w:rFonts w:ascii="仿宋_GB2312" w:eastAsia="仿宋_GB2312" w:hint="eastAsia"/>
          <w:sz w:val="32"/>
          <w:szCs w:val="32"/>
        </w:rPr>
        <w:t>绩效</w:t>
      </w:r>
      <w:r>
        <w:rPr>
          <w:rFonts w:ascii="仿宋_GB2312" w:eastAsia="仿宋_GB2312"/>
          <w:sz w:val="32"/>
          <w:szCs w:val="32"/>
        </w:rPr>
        <w:t>管理工作。</w:t>
      </w:r>
      <w:r>
        <w:rPr>
          <w:rFonts w:ascii="仿宋_GB2312" w:eastAsia="仿宋_GB2312" w:hint="eastAsia"/>
          <w:sz w:val="32"/>
          <w:szCs w:val="32"/>
        </w:rPr>
        <w:t>能够及时</w:t>
      </w:r>
      <w:r>
        <w:rPr>
          <w:rFonts w:ascii="仿宋_GB2312" w:eastAsia="仿宋_GB2312"/>
          <w:sz w:val="32"/>
          <w:szCs w:val="32"/>
        </w:rPr>
        <w:t>收集相</w:t>
      </w:r>
      <w:r w:rsidR="00A82A29">
        <w:rPr>
          <w:rFonts w:ascii="仿宋_GB2312" w:eastAsia="仿宋_GB2312" w:hint="eastAsia"/>
          <w:sz w:val="32"/>
          <w:szCs w:val="32"/>
        </w:rPr>
        <w:t>关</w:t>
      </w:r>
      <w:r>
        <w:rPr>
          <w:rFonts w:ascii="仿宋_GB2312" w:eastAsia="仿宋_GB2312"/>
          <w:sz w:val="32"/>
          <w:szCs w:val="32"/>
        </w:rPr>
        <w:t>绩效信息，</w:t>
      </w:r>
      <w:r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/>
          <w:sz w:val="32"/>
          <w:szCs w:val="32"/>
        </w:rPr>
        <w:t>汇总分析整理</w:t>
      </w:r>
      <w:r>
        <w:rPr>
          <w:rFonts w:ascii="仿宋_GB2312" w:eastAsia="仿宋_GB2312" w:hint="eastAsia"/>
          <w:sz w:val="32"/>
          <w:szCs w:val="32"/>
        </w:rPr>
        <w:t>。</w:t>
      </w:r>
      <w:r w:rsidR="00046106">
        <w:rPr>
          <w:rFonts w:ascii="仿宋_GB2312" w:eastAsia="仿宋_GB2312" w:hint="eastAsia"/>
          <w:sz w:val="32"/>
          <w:szCs w:val="32"/>
        </w:rPr>
        <w:t>按</w:t>
      </w:r>
      <w:r w:rsidR="00046106">
        <w:rPr>
          <w:rFonts w:ascii="仿宋_GB2312" w:eastAsia="仿宋_GB2312"/>
          <w:sz w:val="32"/>
          <w:szCs w:val="32"/>
        </w:rPr>
        <w:t>照市财政要求，2021</w:t>
      </w:r>
      <w:r w:rsidR="00046106">
        <w:rPr>
          <w:rFonts w:ascii="仿宋_GB2312" w:eastAsia="仿宋_GB2312" w:hint="eastAsia"/>
          <w:sz w:val="32"/>
          <w:szCs w:val="32"/>
        </w:rPr>
        <w:t>年</w:t>
      </w:r>
      <w:r w:rsidR="00046106">
        <w:rPr>
          <w:rFonts w:ascii="仿宋_GB2312" w:eastAsia="仿宋_GB2312"/>
          <w:sz w:val="32"/>
          <w:szCs w:val="32"/>
        </w:rPr>
        <w:t>北京市黄埔军校同学会申报的预算项目全部填报绩效目标，完成率达</w:t>
      </w:r>
      <w:r w:rsidR="00046106">
        <w:rPr>
          <w:rFonts w:ascii="仿宋_GB2312" w:eastAsia="仿宋_GB2312" w:hint="eastAsia"/>
          <w:sz w:val="32"/>
          <w:szCs w:val="32"/>
        </w:rPr>
        <w:t>100%</w:t>
      </w:r>
      <w:r>
        <w:rPr>
          <w:rFonts w:ascii="仿宋_GB2312" w:eastAsia="仿宋_GB2312" w:hint="eastAsia"/>
          <w:sz w:val="32"/>
          <w:szCs w:val="32"/>
        </w:rPr>
        <w:t>，2021年</w:t>
      </w:r>
      <w:r>
        <w:rPr>
          <w:rFonts w:ascii="仿宋_GB2312" w:eastAsia="仿宋_GB2312"/>
          <w:sz w:val="32"/>
          <w:szCs w:val="32"/>
        </w:rPr>
        <w:t>度能够按时完成</w:t>
      </w:r>
      <w:r>
        <w:rPr>
          <w:rFonts w:ascii="仿宋_GB2312" w:eastAsia="仿宋_GB2312" w:hint="eastAsia"/>
          <w:sz w:val="32"/>
          <w:szCs w:val="32"/>
        </w:rPr>
        <w:t>绩效</w:t>
      </w:r>
      <w:r>
        <w:rPr>
          <w:rFonts w:ascii="仿宋_GB2312" w:eastAsia="仿宋_GB2312"/>
          <w:sz w:val="32"/>
          <w:szCs w:val="32"/>
        </w:rPr>
        <w:t>跟踪工作</w:t>
      </w:r>
      <w:r>
        <w:rPr>
          <w:rFonts w:ascii="仿宋_GB2312" w:eastAsia="仿宋_GB2312" w:hint="eastAsia"/>
          <w:sz w:val="32"/>
          <w:szCs w:val="32"/>
        </w:rPr>
        <w:t>并</w:t>
      </w:r>
      <w:r>
        <w:rPr>
          <w:rFonts w:ascii="仿宋_GB2312" w:eastAsia="仿宋_GB2312"/>
          <w:sz w:val="32"/>
          <w:szCs w:val="32"/>
        </w:rPr>
        <w:t>上报市财政局</w:t>
      </w:r>
      <w:r w:rsidR="00046106">
        <w:rPr>
          <w:rFonts w:ascii="仿宋_GB2312" w:eastAsia="仿宋_GB2312" w:hint="eastAsia"/>
          <w:sz w:val="32"/>
          <w:szCs w:val="32"/>
        </w:rPr>
        <w:t>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（四）结转结余率</w:t>
      </w:r>
    </w:p>
    <w:p w:rsidR="00CB7C6F" w:rsidRPr="005464C0" w:rsidRDefault="00046106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通过对2021年</w:t>
      </w:r>
      <w:r>
        <w:rPr>
          <w:rFonts w:ascii="仿宋_GB2312" w:eastAsia="仿宋_GB2312"/>
          <w:sz w:val="32"/>
          <w:szCs w:val="32"/>
        </w:rPr>
        <w:t>决算报表的查询，</w:t>
      </w:r>
      <w:r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北京市黄埔</w:t>
      </w:r>
      <w:r>
        <w:rPr>
          <w:rFonts w:ascii="仿宋_GB2312" w:eastAsia="仿宋_GB2312" w:hint="eastAsia"/>
          <w:sz w:val="32"/>
          <w:szCs w:val="32"/>
        </w:rPr>
        <w:t>军</w:t>
      </w:r>
      <w:r>
        <w:rPr>
          <w:rFonts w:ascii="仿宋_GB2312" w:eastAsia="仿宋_GB2312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</w:rPr>
        <w:t>同</w:t>
      </w:r>
      <w:r>
        <w:rPr>
          <w:rFonts w:ascii="仿宋_GB2312" w:eastAsia="仿宋_GB2312"/>
          <w:sz w:val="32"/>
          <w:szCs w:val="32"/>
        </w:rPr>
        <w:t>学会预算资</w:t>
      </w:r>
      <w:r>
        <w:rPr>
          <w:rFonts w:ascii="仿宋_GB2312" w:eastAsia="仿宋_GB2312" w:hint="eastAsia"/>
          <w:sz w:val="32"/>
          <w:szCs w:val="32"/>
        </w:rPr>
        <w:t>金</w:t>
      </w:r>
      <w:r>
        <w:rPr>
          <w:rFonts w:ascii="仿宋_GB2312" w:eastAsia="仿宋_GB2312"/>
          <w:sz w:val="32"/>
          <w:szCs w:val="32"/>
        </w:rPr>
        <w:t>，年初预算</w:t>
      </w:r>
      <w:r>
        <w:rPr>
          <w:rFonts w:ascii="仿宋_GB2312" w:eastAsia="仿宋_GB2312" w:hint="eastAsia"/>
          <w:sz w:val="32"/>
          <w:szCs w:val="32"/>
        </w:rPr>
        <w:t>收</w:t>
      </w:r>
      <w:r>
        <w:rPr>
          <w:rFonts w:ascii="仿宋_GB2312" w:eastAsia="仿宋_GB2312"/>
          <w:sz w:val="32"/>
          <w:szCs w:val="32"/>
        </w:rPr>
        <w:t>入</w:t>
      </w:r>
      <w:r w:rsidR="00A82A29">
        <w:rPr>
          <w:rFonts w:ascii="仿宋_GB2312" w:eastAsia="仿宋_GB2312" w:hint="eastAsia"/>
          <w:sz w:val="32"/>
          <w:szCs w:val="32"/>
        </w:rPr>
        <w:t>759.12</w:t>
      </w:r>
      <w:r>
        <w:rPr>
          <w:rFonts w:ascii="仿宋_GB2312" w:eastAsia="仿宋_GB2312"/>
          <w:sz w:val="32"/>
          <w:szCs w:val="32"/>
        </w:rPr>
        <w:t>万元，支出</w:t>
      </w:r>
      <w:r w:rsidR="00A82A29">
        <w:rPr>
          <w:rFonts w:ascii="仿宋_GB2312" w:eastAsia="仿宋_GB2312" w:hint="eastAsia"/>
          <w:sz w:val="32"/>
          <w:szCs w:val="32"/>
        </w:rPr>
        <w:t>715.96</w:t>
      </w:r>
      <w:r>
        <w:rPr>
          <w:rFonts w:ascii="仿宋_GB2312" w:eastAsia="仿宋_GB2312"/>
          <w:sz w:val="32"/>
          <w:szCs w:val="32"/>
        </w:rPr>
        <w:t>万元，结</w:t>
      </w:r>
      <w:r>
        <w:rPr>
          <w:rFonts w:ascii="仿宋_GB2312" w:eastAsia="仿宋_GB2312" w:hint="eastAsia"/>
          <w:sz w:val="32"/>
          <w:szCs w:val="32"/>
        </w:rPr>
        <w:t>转结余</w:t>
      </w:r>
      <w:r w:rsidR="00A82A29">
        <w:rPr>
          <w:rFonts w:ascii="仿宋_GB2312" w:eastAsia="仿宋_GB2312" w:hint="eastAsia"/>
          <w:sz w:val="32"/>
          <w:szCs w:val="32"/>
        </w:rPr>
        <w:t>43.16</w:t>
      </w:r>
      <w:r>
        <w:rPr>
          <w:rFonts w:ascii="仿宋_GB2312" w:eastAsia="仿宋_GB2312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结转结余</w:t>
      </w:r>
      <w:r>
        <w:rPr>
          <w:rFonts w:ascii="仿宋_GB2312" w:eastAsia="仿宋_GB2312" w:hint="eastAsia"/>
          <w:sz w:val="32"/>
          <w:szCs w:val="32"/>
        </w:rPr>
        <w:t>率</w:t>
      </w:r>
      <w:r>
        <w:rPr>
          <w:rFonts w:ascii="仿宋_GB2312" w:eastAsia="仿宋_GB2312"/>
          <w:sz w:val="32"/>
          <w:szCs w:val="32"/>
        </w:rPr>
        <w:t>为</w:t>
      </w:r>
      <w:r w:rsidR="00A82A29">
        <w:rPr>
          <w:rFonts w:ascii="仿宋_GB2312" w:eastAsia="仿宋_GB2312" w:hint="eastAsia"/>
          <w:sz w:val="32"/>
          <w:szCs w:val="32"/>
        </w:rPr>
        <w:t>6.03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/>
          <w:sz w:val="32"/>
          <w:szCs w:val="32"/>
        </w:rPr>
        <w:t>。</w:t>
      </w:r>
    </w:p>
    <w:p w:rsidR="00F65292" w:rsidRPr="005464C0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（五）部门预决算差异率</w:t>
      </w:r>
    </w:p>
    <w:p w:rsidR="00CB7C6F" w:rsidRPr="00046106" w:rsidRDefault="00046106" w:rsidP="00046106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通过对2021年</w:t>
      </w:r>
      <w:r>
        <w:rPr>
          <w:rFonts w:ascii="仿宋_GB2312" w:eastAsia="仿宋_GB2312"/>
          <w:sz w:val="32"/>
          <w:szCs w:val="32"/>
        </w:rPr>
        <w:t>决算报表的查询，</w:t>
      </w:r>
      <w:r>
        <w:rPr>
          <w:rFonts w:ascii="仿宋_GB2312" w:eastAsia="仿宋_GB2312" w:hint="eastAsia"/>
          <w:sz w:val="32"/>
          <w:szCs w:val="32"/>
        </w:rPr>
        <w:t>2021年</w:t>
      </w:r>
      <w:r>
        <w:rPr>
          <w:rFonts w:ascii="仿宋_GB2312" w:eastAsia="仿宋_GB2312"/>
          <w:sz w:val="32"/>
          <w:szCs w:val="32"/>
        </w:rPr>
        <w:t>北京市黄埔</w:t>
      </w:r>
      <w:r>
        <w:rPr>
          <w:rFonts w:ascii="仿宋_GB2312" w:eastAsia="仿宋_GB2312" w:hint="eastAsia"/>
          <w:sz w:val="32"/>
          <w:szCs w:val="32"/>
        </w:rPr>
        <w:t>军</w:t>
      </w:r>
      <w:r>
        <w:rPr>
          <w:rFonts w:ascii="仿宋_GB2312" w:eastAsia="仿宋_GB2312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</w:rPr>
        <w:t>同</w:t>
      </w:r>
      <w:r w:rsidR="00A82A29">
        <w:rPr>
          <w:rFonts w:ascii="仿宋_GB2312" w:eastAsia="仿宋_GB2312"/>
          <w:sz w:val="32"/>
          <w:szCs w:val="32"/>
        </w:rPr>
        <w:t>学会</w:t>
      </w:r>
      <w:r w:rsidR="005240D6">
        <w:rPr>
          <w:rFonts w:ascii="仿宋_GB2312" w:eastAsia="仿宋_GB2312" w:hint="eastAsia"/>
          <w:sz w:val="32"/>
          <w:szCs w:val="32"/>
        </w:rPr>
        <w:t>收</w:t>
      </w:r>
      <w:r w:rsidR="005240D6">
        <w:rPr>
          <w:rFonts w:ascii="仿宋_GB2312" w:eastAsia="仿宋_GB2312"/>
          <w:sz w:val="32"/>
          <w:szCs w:val="32"/>
        </w:rPr>
        <w:t>入</w:t>
      </w:r>
      <w:r w:rsidR="005240D6">
        <w:rPr>
          <w:rFonts w:ascii="仿宋_GB2312" w:eastAsia="仿宋_GB2312" w:hint="eastAsia"/>
          <w:sz w:val="32"/>
          <w:szCs w:val="32"/>
        </w:rPr>
        <w:t>年</w:t>
      </w:r>
      <w:r w:rsidR="005240D6">
        <w:rPr>
          <w:rFonts w:ascii="仿宋_GB2312" w:eastAsia="仿宋_GB2312"/>
          <w:sz w:val="32"/>
          <w:szCs w:val="32"/>
        </w:rPr>
        <w:t>初</w:t>
      </w:r>
      <w:r>
        <w:rPr>
          <w:rFonts w:ascii="仿宋_GB2312" w:eastAsia="仿宋_GB2312"/>
          <w:sz w:val="32"/>
          <w:szCs w:val="32"/>
        </w:rPr>
        <w:t>预算</w:t>
      </w:r>
      <w:r w:rsidR="005240D6">
        <w:rPr>
          <w:rFonts w:ascii="仿宋_GB2312" w:eastAsia="仿宋_GB2312" w:hint="eastAsia"/>
          <w:sz w:val="32"/>
          <w:szCs w:val="32"/>
        </w:rPr>
        <w:t>数</w:t>
      </w:r>
      <w:r>
        <w:rPr>
          <w:rFonts w:ascii="仿宋_GB2312" w:eastAsia="仿宋_GB2312" w:hint="eastAsia"/>
          <w:sz w:val="32"/>
          <w:szCs w:val="32"/>
        </w:rPr>
        <w:t>为</w:t>
      </w:r>
      <w:r w:rsidR="005240D6">
        <w:rPr>
          <w:rFonts w:ascii="仿宋_GB2312" w:eastAsia="仿宋_GB2312"/>
          <w:sz w:val="32"/>
          <w:szCs w:val="32"/>
        </w:rPr>
        <w:t>853.31</w:t>
      </w:r>
      <w:r>
        <w:rPr>
          <w:rFonts w:ascii="仿宋_GB2312" w:eastAsia="仿宋_GB2312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决算</w:t>
      </w:r>
      <w:r w:rsidR="005240D6">
        <w:rPr>
          <w:rFonts w:ascii="仿宋_GB2312" w:eastAsia="仿宋_GB2312" w:hint="eastAsia"/>
          <w:sz w:val="32"/>
          <w:szCs w:val="32"/>
        </w:rPr>
        <w:t>数</w:t>
      </w:r>
      <w:r>
        <w:rPr>
          <w:rFonts w:ascii="仿宋_GB2312" w:eastAsia="仿宋_GB2312" w:hint="eastAsia"/>
          <w:sz w:val="32"/>
          <w:szCs w:val="32"/>
        </w:rPr>
        <w:t>为</w:t>
      </w:r>
      <w:r w:rsidR="005240D6">
        <w:rPr>
          <w:rFonts w:ascii="仿宋_GB2312" w:eastAsia="仿宋_GB2312"/>
          <w:sz w:val="32"/>
          <w:szCs w:val="32"/>
        </w:rPr>
        <w:t>759.43</w:t>
      </w:r>
      <w:r>
        <w:rPr>
          <w:rFonts w:ascii="仿宋_GB2312" w:eastAsia="仿宋_GB2312"/>
          <w:sz w:val="32"/>
          <w:szCs w:val="32"/>
        </w:rPr>
        <w:t>万元，</w:t>
      </w:r>
      <w:r>
        <w:rPr>
          <w:rFonts w:ascii="仿宋_GB2312" w:eastAsia="仿宋_GB2312" w:hint="eastAsia"/>
          <w:sz w:val="32"/>
          <w:szCs w:val="32"/>
        </w:rPr>
        <w:t>预</w:t>
      </w:r>
      <w:r>
        <w:rPr>
          <w:rFonts w:ascii="仿宋_GB2312" w:eastAsia="仿宋_GB2312"/>
          <w:sz w:val="32"/>
          <w:szCs w:val="32"/>
        </w:rPr>
        <w:t>决算差异率为</w:t>
      </w:r>
      <w:r w:rsidR="00A82A29">
        <w:rPr>
          <w:rFonts w:ascii="仿宋_GB2312" w:eastAsia="仿宋_GB2312"/>
          <w:sz w:val="32"/>
          <w:szCs w:val="32"/>
        </w:rPr>
        <w:t>-</w:t>
      </w:r>
      <w:r w:rsidR="005240D6">
        <w:rPr>
          <w:rFonts w:ascii="仿宋_GB2312" w:eastAsia="仿宋_GB2312"/>
          <w:sz w:val="32"/>
          <w:szCs w:val="32"/>
        </w:rPr>
        <w:t>11.00</w:t>
      </w:r>
      <w:r w:rsidR="00A82A29">
        <w:rPr>
          <w:rFonts w:ascii="仿宋_GB2312" w:eastAsia="仿宋_GB2312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  <w:bookmarkStart w:id="0" w:name="_GoBack"/>
      <w:bookmarkEnd w:id="0"/>
    </w:p>
    <w:p w:rsidR="00F65292" w:rsidRDefault="00F65292" w:rsidP="00F65292">
      <w:pPr>
        <w:spacing w:line="600" w:lineRule="exact"/>
        <w:ind w:leftChars="50" w:left="105"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五、总体</w:t>
      </w:r>
      <w:r>
        <w:rPr>
          <w:rFonts w:ascii="黑体" w:eastAsia="黑体" w:hAnsi="黑体"/>
          <w:sz w:val="32"/>
          <w:szCs w:val="32"/>
        </w:rPr>
        <w:t>评价结论</w:t>
      </w:r>
    </w:p>
    <w:p w:rsidR="00926CB4" w:rsidRDefault="00F65292" w:rsidP="00926CB4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（一）评价得分情况</w:t>
      </w:r>
    </w:p>
    <w:p w:rsidR="00CB7C6F" w:rsidRPr="005464C0" w:rsidRDefault="00926CB4" w:rsidP="00926CB4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经评价，</w:t>
      </w:r>
      <w:r w:rsidRPr="00926CB4">
        <w:rPr>
          <w:rFonts w:ascii="仿宋_GB2312" w:eastAsia="仿宋_GB2312" w:hAnsi="仿宋" w:hint="eastAsia"/>
          <w:sz w:val="32"/>
          <w:szCs w:val="32"/>
        </w:rPr>
        <w:t>综合得分</w:t>
      </w:r>
      <w:r w:rsidRPr="00926CB4">
        <w:rPr>
          <w:rFonts w:ascii="仿宋_GB2312" w:eastAsia="仿宋_GB2312" w:hAnsi="仿宋"/>
          <w:color w:val="000000" w:themeColor="text1"/>
          <w:sz w:val="32"/>
          <w:szCs w:val="32"/>
        </w:rPr>
        <w:t>98</w:t>
      </w:r>
      <w:r w:rsidRPr="00926CB4">
        <w:rPr>
          <w:rFonts w:ascii="仿宋_GB2312" w:eastAsia="仿宋_GB2312" w:hAnsi="仿宋" w:hint="eastAsia"/>
          <w:sz w:val="32"/>
          <w:szCs w:val="32"/>
        </w:rPr>
        <w:t>分，绩效级别评定为“优秀”。其中：</w:t>
      </w:r>
      <w:r>
        <w:rPr>
          <w:rFonts w:ascii="仿宋_GB2312" w:eastAsia="仿宋_GB2312" w:hAnsi="仿宋" w:hint="eastAsia"/>
          <w:sz w:val="32"/>
          <w:szCs w:val="32"/>
        </w:rPr>
        <w:t>部门</w:t>
      </w:r>
      <w:r w:rsidRPr="00926CB4">
        <w:rPr>
          <w:rFonts w:ascii="仿宋_GB2312" w:eastAsia="仿宋_GB2312" w:hAnsi="仿宋" w:hint="eastAsia"/>
          <w:sz w:val="32"/>
          <w:szCs w:val="32"/>
        </w:rPr>
        <w:t>决策评价得分</w:t>
      </w:r>
      <w:r w:rsidRPr="00926CB4">
        <w:rPr>
          <w:rFonts w:ascii="仿宋_GB2312" w:eastAsia="仿宋_GB2312" w:hAnsi="仿宋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5</w:t>
      </w:r>
      <w:r w:rsidRPr="00926CB4">
        <w:rPr>
          <w:rFonts w:ascii="仿宋_GB2312" w:eastAsia="仿宋_GB2312" w:hAnsi="仿宋" w:hint="eastAsia"/>
          <w:color w:val="000000" w:themeColor="text1"/>
          <w:sz w:val="32"/>
          <w:szCs w:val="32"/>
        </w:rPr>
        <w:t>分，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部门</w:t>
      </w:r>
      <w:r w:rsidRPr="00926CB4">
        <w:rPr>
          <w:rFonts w:ascii="仿宋_GB2312" w:eastAsia="仿宋_GB2312" w:hAnsi="仿宋" w:hint="eastAsia"/>
          <w:color w:val="000000" w:themeColor="text1"/>
          <w:sz w:val="32"/>
          <w:szCs w:val="32"/>
        </w:rPr>
        <w:t>管理评价得分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40</w:t>
      </w:r>
      <w:r w:rsidRPr="00926CB4">
        <w:rPr>
          <w:rFonts w:ascii="仿宋_GB2312" w:eastAsia="仿宋_GB2312" w:hAnsi="仿宋" w:hint="eastAsia"/>
          <w:color w:val="000000" w:themeColor="text1"/>
          <w:sz w:val="32"/>
          <w:szCs w:val="32"/>
        </w:rPr>
        <w:t>分，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部门</w:t>
      </w:r>
      <w:r w:rsidRPr="00926CB4">
        <w:rPr>
          <w:rFonts w:ascii="仿宋_GB2312" w:eastAsia="仿宋_GB2312" w:hAnsi="仿宋" w:hint="eastAsia"/>
          <w:color w:val="000000" w:themeColor="text1"/>
          <w:sz w:val="32"/>
          <w:szCs w:val="32"/>
        </w:rPr>
        <w:t>绩效评价得分</w:t>
      </w:r>
      <w:r>
        <w:rPr>
          <w:rFonts w:ascii="仿宋_GB2312" w:eastAsia="仿宋_GB2312" w:hAnsi="仿宋"/>
          <w:color w:val="000000" w:themeColor="text1"/>
          <w:sz w:val="32"/>
          <w:szCs w:val="32"/>
        </w:rPr>
        <w:t>43</w:t>
      </w:r>
      <w:r w:rsidRPr="00926CB4">
        <w:rPr>
          <w:rFonts w:ascii="仿宋_GB2312" w:eastAsia="仿宋_GB2312" w:hAnsi="仿宋" w:hint="eastAsia"/>
          <w:color w:val="000000" w:themeColor="text1"/>
          <w:sz w:val="32"/>
          <w:szCs w:val="32"/>
        </w:rPr>
        <w:t>分。绩效评</w:t>
      </w:r>
      <w:r w:rsidRPr="00926CB4">
        <w:rPr>
          <w:rFonts w:ascii="仿宋_GB2312" w:eastAsia="仿宋_GB2312" w:hAnsi="仿宋"/>
          <w:color w:val="000000" w:themeColor="text1"/>
          <w:sz w:val="32"/>
          <w:szCs w:val="32"/>
        </w:rPr>
        <w:t>定结论为</w:t>
      </w:r>
      <w:r w:rsidRPr="00926CB4">
        <w:rPr>
          <w:rFonts w:ascii="仿宋_GB2312" w:eastAsia="仿宋_GB2312" w:hAnsi="仿宋"/>
          <w:color w:val="000000" w:themeColor="text1"/>
          <w:sz w:val="32"/>
          <w:szCs w:val="32"/>
        </w:rPr>
        <w:t>“</w:t>
      </w:r>
      <w:r w:rsidRPr="00926CB4">
        <w:rPr>
          <w:rFonts w:ascii="仿宋_GB2312" w:eastAsia="仿宋_GB2312" w:hAnsi="仿宋" w:hint="eastAsia"/>
          <w:color w:val="000000" w:themeColor="text1"/>
          <w:sz w:val="32"/>
          <w:szCs w:val="32"/>
        </w:rPr>
        <w:t>优</w:t>
      </w:r>
      <w:r w:rsidRPr="00926CB4">
        <w:rPr>
          <w:rFonts w:ascii="仿宋_GB2312" w:eastAsia="仿宋_GB2312" w:hAnsi="仿宋"/>
          <w:color w:val="000000" w:themeColor="text1"/>
          <w:sz w:val="32"/>
          <w:szCs w:val="32"/>
        </w:rPr>
        <w:t>”</w:t>
      </w:r>
      <w:r>
        <w:rPr>
          <w:rFonts w:ascii="仿宋_GB2312" w:eastAsia="仿宋_GB2312" w:hAnsi="仿宋" w:hint="eastAsia"/>
          <w:color w:val="000000" w:themeColor="text1"/>
          <w:sz w:val="32"/>
          <w:szCs w:val="32"/>
        </w:rPr>
        <w:t>。</w:t>
      </w:r>
    </w:p>
    <w:p w:rsidR="00F65292" w:rsidRDefault="00F65292" w:rsidP="00F65292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 w:rsidRPr="005464C0">
        <w:rPr>
          <w:rFonts w:ascii="仿宋_GB2312" w:eastAsia="仿宋_GB2312" w:hint="eastAsia"/>
          <w:sz w:val="32"/>
          <w:szCs w:val="32"/>
        </w:rPr>
        <w:t>（二）存在的问题及原因分析</w:t>
      </w:r>
    </w:p>
    <w:p w:rsidR="00CB7C6F" w:rsidRPr="00046106" w:rsidRDefault="00926CB4" w:rsidP="00926CB4">
      <w:pPr>
        <w:spacing w:line="600" w:lineRule="exact"/>
        <w:ind w:leftChars="50" w:left="105"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</w:t>
      </w:r>
      <w:r>
        <w:rPr>
          <w:rFonts w:ascii="仿宋_GB2312" w:eastAsia="仿宋_GB2312"/>
          <w:sz w:val="32"/>
          <w:szCs w:val="32"/>
        </w:rPr>
        <w:t>对</w:t>
      </w:r>
      <w:r>
        <w:rPr>
          <w:rFonts w:ascii="仿宋_GB2312" w:eastAsia="仿宋_GB2312" w:hint="eastAsia"/>
          <w:sz w:val="32"/>
          <w:szCs w:val="32"/>
        </w:rPr>
        <w:t>《部门</w:t>
      </w:r>
      <w:r>
        <w:rPr>
          <w:rFonts w:ascii="仿宋_GB2312" w:eastAsia="仿宋_GB2312"/>
          <w:sz w:val="32"/>
          <w:szCs w:val="32"/>
        </w:rPr>
        <w:t>整体支出指标体系及</w:t>
      </w:r>
      <w:r>
        <w:rPr>
          <w:rFonts w:ascii="仿宋_GB2312" w:eastAsia="仿宋_GB2312" w:hint="eastAsia"/>
          <w:sz w:val="32"/>
          <w:szCs w:val="32"/>
        </w:rPr>
        <w:t>评</w:t>
      </w:r>
      <w:r>
        <w:rPr>
          <w:rFonts w:ascii="仿宋_GB2312" w:eastAsia="仿宋_GB2312"/>
          <w:sz w:val="32"/>
          <w:szCs w:val="32"/>
        </w:rPr>
        <w:t>分情况表</w:t>
      </w:r>
      <w:r>
        <w:rPr>
          <w:rFonts w:ascii="仿宋_GB2312" w:eastAsia="仿宋_GB2312" w:hint="eastAsia"/>
          <w:sz w:val="32"/>
          <w:szCs w:val="32"/>
        </w:rPr>
        <w:t>》的</w:t>
      </w:r>
      <w:r>
        <w:rPr>
          <w:rFonts w:ascii="仿宋_GB2312" w:eastAsia="仿宋_GB2312"/>
          <w:sz w:val="32"/>
          <w:szCs w:val="32"/>
        </w:rPr>
        <w:t>数据综合分</w:t>
      </w:r>
      <w:r>
        <w:rPr>
          <w:rFonts w:ascii="仿宋_GB2312" w:eastAsia="仿宋_GB2312" w:hint="eastAsia"/>
          <w:sz w:val="32"/>
          <w:szCs w:val="32"/>
        </w:rPr>
        <w:t>析</w:t>
      </w:r>
      <w:r>
        <w:rPr>
          <w:rFonts w:ascii="仿宋_GB2312" w:eastAsia="仿宋_GB2312"/>
          <w:sz w:val="32"/>
          <w:szCs w:val="32"/>
        </w:rPr>
        <w:t>，</w:t>
      </w:r>
      <w:r w:rsidR="00046106">
        <w:rPr>
          <w:rFonts w:ascii="仿宋_GB2312" w:eastAsia="仿宋_GB2312" w:hint="eastAsia"/>
          <w:sz w:val="32"/>
          <w:szCs w:val="32"/>
        </w:rPr>
        <w:t>存</w:t>
      </w:r>
      <w:r>
        <w:rPr>
          <w:rFonts w:ascii="仿宋_GB2312" w:eastAsia="仿宋_GB2312"/>
          <w:sz w:val="32"/>
          <w:szCs w:val="32"/>
        </w:rPr>
        <w:t>在的问题主要</w:t>
      </w:r>
      <w:r>
        <w:rPr>
          <w:rFonts w:ascii="仿宋_GB2312" w:eastAsia="仿宋_GB2312" w:hint="eastAsia"/>
          <w:sz w:val="32"/>
          <w:szCs w:val="32"/>
        </w:rPr>
        <w:t>体现</w:t>
      </w:r>
      <w:r>
        <w:rPr>
          <w:rFonts w:ascii="仿宋_GB2312" w:eastAsia="仿宋_GB2312"/>
          <w:sz w:val="32"/>
          <w:szCs w:val="32"/>
        </w:rPr>
        <w:t>在部门绩效部分，其中产出质量、经济效益、社会</w:t>
      </w:r>
      <w:r>
        <w:rPr>
          <w:rFonts w:ascii="仿宋_GB2312" w:eastAsia="仿宋_GB2312" w:hint="eastAsia"/>
          <w:sz w:val="32"/>
          <w:szCs w:val="32"/>
        </w:rPr>
        <w:t>效益</w:t>
      </w:r>
      <w:r>
        <w:rPr>
          <w:rFonts w:ascii="仿宋_GB2312" w:eastAsia="仿宋_GB2312"/>
          <w:sz w:val="32"/>
          <w:szCs w:val="32"/>
        </w:rPr>
        <w:t>分别出现扣分项。</w:t>
      </w:r>
      <w:r w:rsidR="00046106">
        <w:rPr>
          <w:rFonts w:ascii="仿宋_GB2312" w:eastAsia="仿宋_GB2312" w:hint="eastAsia"/>
          <w:sz w:val="32"/>
          <w:szCs w:val="32"/>
        </w:rPr>
        <w:t>产</w:t>
      </w:r>
      <w:r w:rsidR="00046106">
        <w:rPr>
          <w:rFonts w:ascii="仿宋_GB2312" w:eastAsia="仿宋_GB2312"/>
          <w:sz w:val="32"/>
          <w:szCs w:val="32"/>
        </w:rPr>
        <w:t>生以上问题的原因</w:t>
      </w:r>
      <w:r>
        <w:rPr>
          <w:rFonts w:ascii="仿宋_GB2312" w:eastAsia="仿宋_GB2312" w:hint="eastAsia"/>
          <w:sz w:val="32"/>
          <w:szCs w:val="32"/>
        </w:rPr>
        <w:t>主要</w:t>
      </w:r>
      <w:r>
        <w:rPr>
          <w:rFonts w:ascii="仿宋_GB2312" w:eastAsia="仿宋_GB2312"/>
          <w:sz w:val="32"/>
          <w:szCs w:val="32"/>
        </w:rPr>
        <w:t>是</w:t>
      </w:r>
      <w:r>
        <w:rPr>
          <w:rFonts w:ascii="仿宋_GB2312" w:eastAsia="仿宋_GB2312" w:hint="eastAsia"/>
          <w:sz w:val="32"/>
          <w:szCs w:val="32"/>
        </w:rPr>
        <w:t>由</w:t>
      </w:r>
      <w:r>
        <w:rPr>
          <w:rFonts w:ascii="仿宋_GB2312" w:eastAsia="仿宋_GB2312"/>
          <w:sz w:val="32"/>
          <w:szCs w:val="32"/>
        </w:rPr>
        <w:t>于</w:t>
      </w:r>
      <w:r>
        <w:rPr>
          <w:rFonts w:ascii="仿宋_GB2312" w:eastAsia="仿宋_GB2312" w:hint="eastAsia"/>
          <w:sz w:val="32"/>
          <w:szCs w:val="32"/>
        </w:rPr>
        <w:t>北京市</w:t>
      </w:r>
      <w:r>
        <w:rPr>
          <w:rFonts w:ascii="仿宋_GB2312" w:eastAsia="仿宋_GB2312"/>
          <w:sz w:val="32"/>
          <w:szCs w:val="32"/>
        </w:rPr>
        <w:t>黄埔军校同学会</w:t>
      </w:r>
      <w:r>
        <w:rPr>
          <w:rFonts w:ascii="仿宋_GB2312" w:eastAsia="仿宋_GB2312" w:hint="eastAsia"/>
          <w:sz w:val="32"/>
          <w:szCs w:val="32"/>
        </w:rPr>
        <w:t>职能</w:t>
      </w:r>
      <w:r>
        <w:rPr>
          <w:rFonts w:ascii="仿宋_GB2312" w:eastAsia="仿宋_GB2312"/>
          <w:sz w:val="32"/>
          <w:szCs w:val="32"/>
        </w:rPr>
        <w:t>及</w:t>
      </w:r>
      <w:r>
        <w:rPr>
          <w:rFonts w:ascii="仿宋_GB2312" w:eastAsia="仿宋_GB2312" w:hint="eastAsia"/>
          <w:sz w:val="32"/>
          <w:szCs w:val="32"/>
        </w:rPr>
        <w:t>工</w:t>
      </w:r>
      <w:r>
        <w:rPr>
          <w:rFonts w:ascii="仿宋_GB2312" w:eastAsia="仿宋_GB2312"/>
          <w:sz w:val="32"/>
          <w:szCs w:val="32"/>
        </w:rPr>
        <w:t>作任务</w:t>
      </w:r>
      <w:r>
        <w:rPr>
          <w:rFonts w:ascii="仿宋_GB2312" w:eastAsia="仿宋_GB2312" w:hint="eastAsia"/>
          <w:sz w:val="32"/>
          <w:szCs w:val="32"/>
        </w:rPr>
        <w:t>范围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限制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/>
          <w:sz w:val="32"/>
          <w:szCs w:val="32"/>
        </w:rPr>
        <w:t>产出质量上不好量</w:t>
      </w:r>
      <w:r>
        <w:rPr>
          <w:rFonts w:ascii="仿宋_GB2312" w:eastAsia="仿宋_GB2312" w:hint="eastAsia"/>
          <w:sz w:val="32"/>
          <w:szCs w:val="32"/>
        </w:rPr>
        <w:t>化</w:t>
      </w:r>
      <w:r>
        <w:rPr>
          <w:rFonts w:ascii="仿宋_GB2312" w:eastAsia="仿宋_GB2312"/>
          <w:sz w:val="32"/>
          <w:szCs w:val="32"/>
        </w:rPr>
        <w:t>，同时，在经济</w:t>
      </w:r>
      <w:r>
        <w:rPr>
          <w:rFonts w:ascii="仿宋_GB2312" w:eastAsia="仿宋_GB2312" w:hint="eastAsia"/>
          <w:sz w:val="32"/>
          <w:szCs w:val="32"/>
        </w:rPr>
        <w:t>效益</w:t>
      </w:r>
      <w:r>
        <w:rPr>
          <w:rFonts w:ascii="仿宋_GB2312" w:eastAsia="仿宋_GB2312"/>
          <w:sz w:val="32"/>
          <w:szCs w:val="32"/>
        </w:rPr>
        <w:t>和社会</w:t>
      </w:r>
      <w:r>
        <w:rPr>
          <w:rFonts w:ascii="仿宋_GB2312" w:eastAsia="仿宋_GB2312" w:hint="eastAsia"/>
          <w:sz w:val="32"/>
          <w:szCs w:val="32"/>
        </w:rPr>
        <w:t>效益两</w:t>
      </w:r>
      <w:r>
        <w:rPr>
          <w:rFonts w:ascii="仿宋_GB2312" w:eastAsia="仿宋_GB2312"/>
          <w:sz w:val="32"/>
          <w:szCs w:val="32"/>
        </w:rPr>
        <w:t>方面</w:t>
      </w:r>
      <w:r>
        <w:rPr>
          <w:rFonts w:ascii="仿宋_GB2312" w:eastAsia="仿宋_GB2312" w:hint="eastAsia"/>
          <w:sz w:val="32"/>
          <w:szCs w:val="32"/>
        </w:rPr>
        <w:t>受</w:t>
      </w:r>
      <w:r>
        <w:rPr>
          <w:rFonts w:ascii="仿宋_GB2312" w:eastAsia="仿宋_GB2312"/>
          <w:sz w:val="32"/>
          <w:szCs w:val="32"/>
        </w:rPr>
        <w:t>众较少，具有一定的局限</w:t>
      </w:r>
      <w:r>
        <w:rPr>
          <w:rFonts w:ascii="仿宋_GB2312" w:eastAsia="仿宋_GB2312" w:hint="eastAsia"/>
          <w:sz w:val="32"/>
          <w:szCs w:val="32"/>
        </w:rPr>
        <w:t>性</w:t>
      </w:r>
      <w:r w:rsidR="00046106">
        <w:rPr>
          <w:rFonts w:ascii="仿宋_GB2312" w:eastAsia="仿宋_GB2312"/>
          <w:sz w:val="32"/>
          <w:szCs w:val="32"/>
        </w:rPr>
        <w:t>。</w:t>
      </w:r>
    </w:p>
    <w:p w:rsidR="00926CB4" w:rsidRDefault="00F65292" w:rsidP="00F6529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六、措施建议</w:t>
      </w:r>
    </w:p>
    <w:p w:rsidR="0074201F" w:rsidRDefault="0074201F" w:rsidP="00F6529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1.充分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利用绩效评价结果，合理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谋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划下一年度资金使用目标及产出数量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，确保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项目预算金额更贴近实际需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求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。</w:t>
      </w:r>
    </w:p>
    <w:p w:rsidR="0074201F" w:rsidRDefault="0074201F" w:rsidP="00F6529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 w:rsidR="00926CB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积极</w:t>
      </w:r>
      <w:r w:rsidR="00926CB4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拓展服务对象范围，扩大社会影响力，提高社会</w:t>
      </w:r>
      <w:r w:rsidR="00926CB4">
        <w:rPr>
          <w:rFonts w:ascii="仿宋_GB2312" w:eastAsia="仿宋_GB2312" w:hAnsi="宋体" w:cs="宋体"/>
          <w:color w:val="000000"/>
          <w:kern w:val="0"/>
          <w:sz w:val="32"/>
          <w:szCs w:val="32"/>
        </w:rPr>
        <w:lastRenderedPageBreak/>
        <w:t>效益。</w:t>
      </w:r>
    </w:p>
    <w:p w:rsidR="00046106" w:rsidRDefault="0074201F" w:rsidP="00F6529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通过对年</w:t>
      </w:r>
      <w:r w:rsidR="0042766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初绩效目标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表</w:t>
      </w:r>
      <w:r w:rsidR="0042766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的填报，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使</w:t>
      </w:r>
      <w:r w:rsidR="0042766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业务开展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目标</w:t>
      </w:r>
      <w:r w:rsidR="0042766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更明确，在预算执行过程中，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能够</w:t>
      </w:r>
      <w:r w:rsidR="0042766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更合理地使用财政资金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</w:t>
      </w:r>
      <w:r w:rsidR="0042766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提高经济效益</w:t>
      </w:r>
      <w:r w:rsidR="004276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252B6F" w:rsidRDefault="00252B6F"/>
    <w:sectPr w:rsidR="00252B6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9DF" w:rsidRDefault="007239DF">
      <w:r>
        <w:separator/>
      </w:r>
    </w:p>
  </w:endnote>
  <w:endnote w:type="continuationSeparator" w:id="0">
    <w:p w:rsidR="007239DF" w:rsidRDefault="0072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106" w:rsidRDefault="00046106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7A87D3" wp14:editId="44B9837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6106" w:rsidRDefault="00046106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240D6" w:rsidRPr="005240D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5240D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9 -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7A87D3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46106" w:rsidRDefault="00046106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5240D6" w:rsidRPr="005240D6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5240D6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9 -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046106" w:rsidRDefault="0004610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9DF" w:rsidRDefault="007239DF">
      <w:r>
        <w:separator/>
      </w:r>
    </w:p>
  </w:footnote>
  <w:footnote w:type="continuationSeparator" w:id="0">
    <w:p w:rsidR="007239DF" w:rsidRDefault="00723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7B7794"/>
    <w:multiLevelType w:val="hybridMultilevel"/>
    <w:tmpl w:val="C1B4A9D2"/>
    <w:lvl w:ilvl="0" w:tplc="F57C303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04A7BA3"/>
    <w:multiLevelType w:val="hybridMultilevel"/>
    <w:tmpl w:val="98B84A76"/>
    <w:lvl w:ilvl="0" w:tplc="3ED0368A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7612522"/>
    <w:multiLevelType w:val="hybridMultilevel"/>
    <w:tmpl w:val="D848C108"/>
    <w:lvl w:ilvl="0" w:tplc="9FB21812">
      <w:start w:val="4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92"/>
    <w:rsid w:val="00046106"/>
    <w:rsid w:val="000628AE"/>
    <w:rsid w:val="000E0463"/>
    <w:rsid w:val="00105FEF"/>
    <w:rsid w:val="00145BE0"/>
    <w:rsid w:val="00184961"/>
    <w:rsid w:val="002411A4"/>
    <w:rsid w:val="00252B6F"/>
    <w:rsid w:val="002555EA"/>
    <w:rsid w:val="002B217C"/>
    <w:rsid w:val="00306E0C"/>
    <w:rsid w:val="0042766C"/>
    <w:rsid w:val="00455678"/>
    <w:rsid w:val="005240D6"/>
    <w:rsid w:val="005464C0"/>
    <w:rsid w:val="00552BD5"/>
    <w:rsid w:val="005639FA"/>
    <w:rsid w:val="005827DB"/>
    <w:rsid w:val="005A2505"/>
    <w:rsid w:val="006856C2"/>
    <w:rsid w:val="006979CE"/>
    <w:rsid w:val="007239DF"/>
    <w:rsid w:val="0074201F"/>
    <w:rsid w:val="008157C1"/>
    <w:rsid w:val="00915141"/>
    <w:rsid w:val="00926CB4"/>
    <w:rsid w:val="009943EA"/>
    <w:rsid w:val="009B09EB"/>
    <w:rsid w:val="00A82A29"/>
    <w:rsid w:val="00AD0665"/>
    <w:rsid w:val="00AE2598"/>
    <w:rsid w:val="00B01E3A"/>
    <w:rsid w:val="00B915D2"/>
    <w:rsid w:val="00CB7C6F"/>
    <w:rsid w:val="00D37B04"/>
    <w:rsid w:val="00D93FA2"/>
    <w:rsid w:val="00F322AD"/>
    <w:rsid w:val="00F45C5D"/>
    <w:rsid w:val="00F65292"/>
    <w:rsid w:val="00F6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0F8DF4-4BF6-4616-BD4F-07E47DA5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29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65292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">
    <w:name w:val="页脚 Char"/>
    <w:basedOn w:val="a0"/>
    <w:link w:val="a3"/>
    <w:uiPriority w:val="99"/>
    <w:rsid w:val="00F65292"/>
    <w:rPr>
      <w:rFonts w:ascii="Times New Roman" w:eastAsia="宋体" w:hAnsi="Times New Roman" w:cs="Times New Roman"/>
      <w:sz w:val="18"/>
      <w:szCs w:val="20"/>
    </w:rPr>
  </w:style>
  <w:style w:type="paragraph" w:styleId="a4">
    <w:name w:val="List Paragraph"/>
    <w:basedOn w:val="a"/>
    <w:uiPriority w:val="34"/>
    <w:qFormat/>
    <w:rsid w:val="005827DB"/>
    <w:pPr>
      <w:ind w:firstLineChars="200" w:firstLine="420"/>
    </w:pPr>
  </w:style>
  <w:style w:type="character" w:customStyle="1" w:styleId="NormalCharacter">
    <w:name w:val="NormalCharacter"/>
    <w:semiHidden/>
    <w:rsid w:val="005827DB"/>
  </w:style>
  <w:style w:type="paragraph" w:styleId="a5">
    <w:name w:val="header"/>
    <w:basedOn w:val="a"/>
    <w:link w:val="Char0"/>
    <w:uiPriority w:val="99"/>
    <w:unhideWhenUsed/>
    <w:rsid w:val="00AE25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E259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9</Pages>
  <Words>585</Words>
  <Characters>3335</Characters>
  <Application>Microsoft Office Word</Application>
  <DocSecurity>0</DocSecurity>
  <Lines>27</Lines>
  <Paragraphs>7</Paragraphs>
  <ScaleCrop>false</ScaleCrop>
  <Company>Microsoft</Company>
  <LinksUpToDate>false</LinksUpToDate>
  <CharactersWithSpaces>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13</cp:revision>
  <dcterms:created xsi:type="dcterms:W3CDTF">2022-05-05T06:26:00Z</dcterms:created>
  <dcterms:modified xsi:type="dcterms:W3CDTF">2022-08-18T08:44:00Z</dcterms:modified>
</cp:coreProperties>
</file>