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FCFE4A" w14:textId="77777777" w:rsidR="004A4A77" w:rsidRDefault="004A4A77" w:rsidP="004A4A77">
      <w:pPr>
        <w:spacing w:line="480" w:lineRule="exact"/>
        <w:jc w:val="center"/>
        <w:rPr>
          <w:rFonts w:ascii="方正小标宋简体" w:eastAsia="方正小标宋简体" w:hAnsi="黑体"/>
          <w:sz w:val="44"/>
          <w:szCs w:val="44"/>
        </w:rPr>
      </w:pPr>
    </w:p>
    <w:p w14:paraId="2F5F9730" w14:textId="0137E947" w:rsidR="004A4A77" w:rsidRDefault="006569F5" w:rsidP="004A4A77">
      <w:pPr>
        <w:spacing w:line="480" w:lineRule="exact"/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项目支出绩效自评表</w:t>
      </w:r>
    </w:p>
    <w:p w14:paraId="6F623B14" w14:textId="1E474645" w:rsidR="004A4A77" w:rsidRDefault="004A4A77" w:rsidP="004A4A77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 2021年度）</w:t>
      </w:r>
    </w:p>
    <w:p w14:paraId="2681621B" w14:textId="77777777" w:rsidR="004A4A77" w:rsidRDefault="004A4A77" w:rsidP="004A4A77">
      <w:pPr>
        <w:spacing w:line="240" w:lineRule="exact"/>
        <w:rPr>
          <w:rFonts w:asciiTheme="minorHAnsi" w:eastAsia="仿宋_GB2312" w:hAnsiTheme="minorHAnsi" w:cstheme="minorHAnsi"/>
          <w:sz w:val="24"/>
        </w:rPr>
      </w:pPr>
    </w:p>
    <w:p w14:paraId="675681BA" w14:textId="4C9D78C1" w:rsidR="00415C49" w:rsidRDefault="00415C49">
      <w:pPr>
        <w:spacing w:line="480" w:lineRule="exact"/>
        <w:jc w:val="center"/>
        <w:rPr>
          <w:rFonts w:ascii="方正小标宋简体" w:eastAsia="方正小标宋简体" w:hAnsi="黑体"/>
          <w:sz w:val="44"/>
          <w:szCs w:val="44"/>
        </w:rPr>
      </w:pPr>
    </w:p>
    <w:tbl>
      <w:tblPr>
        <w:tblpPr w:leftFromText="180" w:rightFromText="180" w:vertAnchor="text" w:horzAnchor="page" w:tblpX="1547" w:tblpY="588"/>
        <w:tblOverlap w:val="never"/>
        <w:tblW w:w="9325" w:type="dxa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560"/>
        <w:gridCol w:w="1294"/>
        <w:gridCol w:w="559"/>
        <w:gridCol w:w="925"/>
        <w:gridCol w:w="1200"/>
        <w:gridCol w:w="578"/>
        <w:gridCol w:w="611"/>
        <w:gridCol w:w="80"/>
        <w:gridCol w:w="853"/>
      </w:tblGrid>
      <w:tr w:rsidR="00415C49" w14:paraId="5460804D" w14:textId="77777777">
        <w:trPr>
          <w:trHeight w:hRule="exact" w:val="498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BBB6C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项目名称</w:t>
            </w:r>
          </w:p>
        </w:tc>
        <w:tc>
          <w:tcPr>
            <w:tcW w:w="776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120BEE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北京市大众滑雪锻炼等级标准测试活动</w:t>
            </w:r>
          </w:p>
        </w:tc>
      </w:tr>
      <w:tr w:rsidR="00415C49" w14:paraId="567D9B08" w14:textId="77777777">
        <w:trPr>
          <w:trHeight w:hRule="exact" w:val="459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6F7D2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主管部门</w:t>
            </w:r>
          </w:p>
        </w:tc>
        <w:tc>
          <w:tcPr>
            <w:tcW w:w="444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FDF1B5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北京市体育局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E6BFF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实施单位</w:t>
            </w:r>
          </w:p>
        </w:tc>
        <w:tc>
          <w:tcPr>
            <w:tcW w:w="21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F1D4CE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北京市冬季运动管理中心</w:t>
            </w:r>
          </w:p>
        </w:tc>
      </w:tr>
      <w:tr w:rsidR="00415C49" w14:paraId="758D542C" w14:textId="77777777">
        <w:trPr>
          <w:trHeight w:hRule="exact" w:val="306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16497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项目负责人</w:t>
            </w:r>
          </w:p>
        </w:tc>
        <w:tc>
          <w:tcPr>
            <w:tcW w:w="444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CB0CC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李晓鸣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767F1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联系电话</w:t>
            </w:r>
          </w:p>
        </w:tc>
        <w:tc>
          <w:tcPr>
            <w:tcW w:w="21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EB3642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67276082</w:t>
            </w:r>
          </w:p>
        </w:tc>
      </w:tr>
      <w:tr w:rsidR="00415C49" w14:paraId="13FC530C" w14:textId="77777777">
        <w:trPr>
          <w:trHeight w:hRule="exact" w:val="538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2FFCA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项目资金</w:t>
            </w: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br/>
            </w: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（万元）</w:t>
            </w: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BC020" w14:textId="77777777" w:rsidR="00415C49" w:rsidRDefault="00415C49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65A00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年初预</w:t>
            </w:r>
          </w:p>
          <w:p w14:paraId="4F378BB0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算数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6C90A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全年预</w:t>
            </w:r>
          </w:p>
          <w:p w14:paraId="368B3FE7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算数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1F4E66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全年</w:t>
            </w:r>
          </w:p>
          <w:p w14:paraId="270F4B7D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执行数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CFC93D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分值</w:t>
            </w:r>
          </w:p>
        </w:tc>
        <w:tc>
          <w:tcPr>
            <w:tcW w:w="6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67DFF0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执行率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06A532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得分</w:t>
            </w:r>
          </w:p>
        </w:tc>
      </w:tr>
      <w:tr w:rsidR="00415C49" w14:paraId="2E4B1FAF" w14:textId="77777777">
        <w:trPr>
          <w:trHeight w:hRule="exact" w:val="487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AABB4" w14:textId="77777777" w:rsidR="00415C49" w:rsidRDefault="00415C49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A0901" w14:textId="77777777" w:rsidR="00415C49" w:rsidRDefault="006569F5">
            <w:pPr>
              <w:widowControl/>
              <w:spacing w:line="240" w:lineRule="exact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年度资金总额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86BCA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47.920000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7C0B1D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47.920000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C30C22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47.920000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561D3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10</w:t>
            </w:r>
          </w:p>
        </w:tc>
        <w:tc>
          <w:tcPr>
            <w:tcW w:w="6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69D97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100%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887DB4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10</w:t>
            </w:r>
          </w:p>
        </w:tc>
      </w:tr>
      <w:tr w:rsidR="00415C49" w14:paraId="3BF33EA8" w14:textId="77777777">
        <w:trPr>
          <w:trHeight w:hRule="exact" w:val="601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B4662" w14:textId="77777777" w:rsidR="00415C49" w:rsidRDefault="00415C49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97CDDB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其中：当年财政</w:t>
            </w:r>
          </w:p>
          <w:p w14:paraId="04C12381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拨款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BB048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47.920000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67846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47.920000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0DF28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47.920000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DE030C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10</w:t>
            </w:r>
          </w:p>
        </w:tc>
        <w:tc>
          <w:tcPr>
            <w:tcW w:w="6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7A8D1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100%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44261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10</w:t>
            </w:r>
          </w:p>
        </w:tc>
      </w:tr>
      <w:tr w:rsidR="00415C49" w14:paraId="52911E94" w14:textId="77777777">
        <w:trPr>
          <w:trHeight w:hRule="exact" w:val="567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78E71" w14:textId="77777777" w:rsidR="00415C49" w:rsidRDefault="00415C49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075F9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 xml:space="preserve">      </w:t>
            </w: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上年结转资金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A7ABF" w14:textId="77777777" w:rsidR="00415C49" w:rsidRDefault="00415C49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3A817" w14:textId="77777777" w:rsidR="00415C49" w:rsidRDefault="00415C49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B41E66" w14:textId="77777777" w:rsidR="00415C49" w:rsidRDefault="00415C49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EF0B1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—</w:t>
            </w:r>
          </w:p>
        </w:tc>
        <w:tc>
          <w:tcPr>
            <w:tcW w:w="6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494A3" w14:textId="77777777" w:rsidR="00415C49" w:rsidRDefault="00415C49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A6FEFD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—</w:t>
            </w:r>
          </w:p>
        </w:tc>
      </w:tr>
      <w:tr w:rsidR="00415C49" w14:paraId="08AA2398" w14:textId="77777777">
        <w:trPr>
          <w:trHeight w:hRule="exact" w:val="306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EF879" w14:textId="77777777" w:rsidR="00415C49" w:rsidRDefault="00415C49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EF23B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 xml:space="preserve">  </w:t>
            </w: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其他资金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BF84B8" w14:textId="77777777" w:rsidR="00415C49" w:rsidRDefault="00415C49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536508" w14:textId="77777777" w:rsidR="00415C49" w:rsidRDefault="00415C49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7A3BF" w14:textId="77777777" w:rsidR="00415C49" w:rsidRDefault="00415C49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31A6EF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—</w:t>
            </w:r>
          </w:p>
        </w:tc>
        <w:tc>
          <w:tcPr>
            <w:tcW w:w="6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E02C8" w14:textId="77777777" w:rsidR="00415C49" w:rsidRDefault="00415C49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D71F8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—</w:t>
            </w:r>
          </w:p>
        </w:tc>
      </w:tr>
      <w:tr w:rsidR="00415C49" w14:paraId="0FCDDCB5" w14:textId="77777777">
        <w:trPr>
          <w:trHeight w:hRule="exact" w:val="548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4324C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年度总体目标</w:t>
            </w:r>
          </w:p>
        </w:tc>
        <w:tc>
          <w:tcPr>
            <w:tcW w:w="541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AA4A4D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预期目标</w:t>
            </w:r>
          </w:p>
        </w:tc>
        <w:tc>
          <w:tcPr>
            <w:tcW w:w="332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14AC3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实际完成情况</w:t>
            </w:r>
          </w:p>
        </w:tc>
      </w:tr>
      <w:tr w:rsidR="00415C49" w14:paraId="589DDCAC" w14:textId="77777777">
        <w:trPr>
          <w:trHeight w:hRule="exact" w:val="4918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8B244" w14:textId="77777777" w:rsidR="00415C49" w:rsidRDefault="00415C49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</w:p>
        </w:tc>
        <w:tc>
          <w:tcPr>
            <w:tcW w:w="541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BC27A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年度目标：为进一步推动青少年冰雪运动向纵深和四季发展，</w:t>
            </w: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2017</w:t>
            </w: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年开始，我市在全国首创了</w:t>
            </w: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“</w:t>
            </w: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京津冀青少年夏季滑雪挑战赛</w:t>
            </w: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”</w:t>
            </w: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，每年举办四站分站赛和一站总决赛，第一站在每年</w:t>
            </w: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7</w:t>
            </w: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月</w:t>
            </w: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31</w:t>
            </w: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号北京冬奥会申办纪念日举行，采用积分制比赛方式。通过分站赛和总决赛，利用滑雪赛事做杠杆，带动更多的青少年积极参与滑雪运动，提高青少年在非雪季开展滑雪运动的积极性，每届赛事参与青少年达到上千人，在第三届赛事中，吸引了来自全国</w:t>
            </w: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11</w:t>
            </w: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个省市的青少年参加。在</w:t>
            </w: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2018</w:t>
            </w: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年被国家体育总局列为全国大众</w:t>
            </w:r>
            <w:proofErr w:type="gramStart"/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冰雪周</w:t>
            </w:r>
            <w:proofErr w:type="gramEnd"/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的开幕式。夏季滑雪挑战赛的举办，已经成为贯彻落实国家</w:t>
            </w: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体育总局提出的冰雪运动</w:t>
            </w: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“</w:t>
            </w: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南展东扩西进</w:t>
            </w: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”</w:t>
            </w: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示范赛事，为南方城市开展滑雪运动提供了借鉴作用，引起强烈反响，是全国唯一横跨夏、秋、冬三个季节的青少年滑雪赛事，是全国比赛时间最长、参与人数最多，覆盖面最广的品牌滑雪赛事。在第三届夏季滑雪挑战赛时，吸引了来自全国</w:t>
            </w: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11</w:t>
            </w: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个城市上千名选手参加比赛，极大地推动和带动了青少年参与滑雪运动的积极性，对于滑雪运动的推广和普及起到了积极的作用。</w:t>
            </w:r>
          </w:p>
        </w:tc>
        <w:tc>
          <w:tcPr>
            <w:tcW w:w="332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0B21D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我市成功举办</w:t>
            </w: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“</w:t>
            </w: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京津冀青少年夏季滑雪挑战赛</w:t>
            </w: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”</w:t>
            </w: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，大力推动了青少年冰雪运动向四季发展。成功吸引了来自全国</w:t>
            </w: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11</w:t>
            </w: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个省份的青少年参加到其中。极大地带动了青</w:t>
            </w: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少年对滑雪运动的积极性，对滑雪运动的推广和普及起到了不可缺少的赛事。</w:t>
            </w:r>
          </w:p>
        </w:tc>
      </w:tr>
      <w:tr w:rsidR="00415C49" w14:paraId="38B1897F" w14:textId="77777777">
        <w:trPr>
          <w:trHeight w:hRule="exact" w:val="942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7A008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绩</w:t>
            </w: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br/>
            </w: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效</w:t>
            </w: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br/>
            </w: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指</w:t>
            </w: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br/>
            </w: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31BCF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ECA4A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二级指标</w:t>
            </w:r>
          </w:p>
        </w:tc>
        <w:tc>
          <w:tcPr>
            <w:tcW w:w="24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3368C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三级指标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08582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年度</w:t>
            </w:r>
          </w:p>
          <w:p w14:paraId="007E8E3E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指标值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2394FA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实际</w:t>
            </w:r>
          </w:p>
          <w:p w14:paraId="7A16F3FD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完成值</w:t>
            </w: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B2CF4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分值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86E6D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得分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100A6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偏差原因分析及改进</w:t>
            </w:r>
          </w:p>
          <w:p w14:paraId="7F92AADB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措施</w:t>
            </w:r>
          </w:p>
        </w:tc>
      </w:tr>
      <w:tr w:rsidR="00415C49" w14:paraId="5445B297" w14:textId="77777777">
        <w:trPr>
          <w:trHeight w:hRule="exact" w:val="664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4A362" w14:textId="77777777" w:rsidR="00415C49" w:rsidRDefault="00415C49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C9CB2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45E6A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数量指标</w:t>
            </w:r>
          </w:p>
        </w:tc>
        <w:tc>
          <w:tcPr>
            <w:tcW w:w="24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6C4D2" w14:textId="77777777" w:rsidR="00415C49" w:rsidRDefault="006569F5">
            <w:pPr>
              <w:widowControl/>
              <w:spacing w:line="240" w:lineRule="exact"/>
              <w:jc w:val="left"/>
              <w:rPr>
                <w:rFonts w:asciiTheme="minorHAnsi" w:eastAsia="仿宋_GB2312" w:hAnsiTheme="minorHAnsi" w:cstheme="minorHAnsi"/>
                <w:color w:val="000000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color w:val="000000"/>
                <w:kern w:val="0"/>
                <w:szCs w:val="21"/>
              </w:rPr>
              <w:t>指标</w:t>
            </w:r>
            <w:r>
              <w:rPr>
                <w:rFonts w:asciiTheme="minorHAnsi" w:eastAsia="仿宋_GB2312" w:hAnsiTheme="minorHAnsi" w:cstheme="minorHAnsi"/>
                <w:color w:val="000000"/>
                <w:kern w:val="0"/>
                <w:szCs w:val="21"/>
              </w:rPr>
              <w:t>1</w:t>
            </w:r>
            <w:r>
              <w:rPr>
                <w:rFonts w:asciiTheme="minorHAnsi" w:eastAsia="仿宋_GB2312" w:hAnsiTheme="minorHAnsi" w:cstheme="minorHAnsi"/>
                <w:color w:val="000000"/>
                <w:kern w:val="0"/>
                <w:szCs w:val="21"/>
              </w:rPr>
              <w:t>：大众滑雪锻炼等级标准测试参与人数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9B4F6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3</w:t>
            </w: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万人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000D5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3</w:t>
            </w: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万人</w:t>
            </w: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CBF74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5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987F9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5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25C8F" w14:textId="77777777" w:rsidR="00415C49" w:rsidRDefault="00415C49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</w:p>
        </w:tc>
      </w:tr>
      <w:tr w:rsidR="00415C49" w14:paraId="499D3697" w14:textId="77777777">
        <w:trPr>
          <w:trHeight w:hRule="exact" w:val="713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12021" w14:textId="77777777" w:rsidR="00415C49" w:rsidRDefault="00415C49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A3A3A" w14:textId="77777777" w:rsidR="00415C49" w:rsidRDefault="00415C49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88B4D" w14:textId="77777777" w:rsidR="00415C49" w:rsidRDefault="00415C49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</w:p>
        </w:tc>
        <w:tc>
          <w:tcPr>
            <w:tcW w:w="24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4E6B5" w14:textId="77777777" w:rsidR="00415C49" w:rsidRDefault="006569F5">
            <w:pPr>
              <w:widowControl/>
              <w:spacing w:line="240" w:lineRule="exact"/>
              <w:jc w:val="left"/>
              <w:rPr>
                <w:rFonts w:asciiTheme="minorHAnsi" w:eastAsia="仿宋_GB2312" w:hAnsiTheme="minorHAnsi" w:cstheme="minorHAnsi"/>
                <w:color w:val="000000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color w:val="000000"/>
                <w:kern w:val="0"/>
                <w:szCs w:val="21"/>
              </w:rPr>
              <w:t>指标</w:t>
            </w:r>
            <w:r>
              <w:rPr>
                <w:rFonts w:asciiTheme="minorHAnsi" w:eastAsia="仿宋_GB2312" w:hAnsiTheme="minorHAnsi" w:cstheme="minorHAnsi"/>
                <w:color w:val="000000"/>
                <w:kern w:val="0"/>
                <w:szCs w:val="21"/>
              </w:rPr>
              <w:t>2</w:t>
            </w:r>
            <w:r>
              <w:rPr>
                <w:rFonts w:asciiTheme="minorHAnsi" w:eastAsia="仿宋_GB2312" w:hAnsiTheme="minorHAnsi" w:cstheme="minorHAnsi"/>
                <w:color w:val="000000"/>
                <w:kern w:val="0"/>
                <w:szCs w:val="21"/>
              </w:rPr>
              <w:t>：大众滑雪锻炼等级标准测试参与比赛项目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D39083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2</w:t>
            </w: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个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BB480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2</w:t>
            </w: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个</w:t>
            </w: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87435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5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EE9B3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5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846B5" w14:textId="77777777" w:rsidR="00415C49" w:rsidRDefault="00415C49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</w:p>
        </w:tc>
      </w:tr>
      <w:tr w:rsidR="00415C49" w14:paraId="7C9AAE29" w14:textId="77777777">
        <w:trPr>
          <w:trHeight w:hRule="exact" w:val="663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41879" w14:textId="77777777" w:rsidR="00415C49" w:rsidRDefault="00415C49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B96B9" w14:textId="77777777" w:rsidR="00415C49" w:rsidRDefault="00415C49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21CF5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质量指标</w:t>
            </w:r>
          </w:p>
        </w:tc>
        <w:tc>
          <w:tcPr>
            <w:tcW w:w="24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DD679" w14:textId="77777777" w:rsidR="00415C49" w:rsidRDefault="006569F5">
            <w:pPr>
              <w:widowControl/>
              <w:spacing w:line="240" w:lineRule="exact"/>
              <w:jc w:val="left"/>
              <w:rPr>
                <w:rFonts w:asciiTheme="minorHAnsi" w:eastAsia="仿宋_GB2312" w:hAnsiTheme="minorHAnsi" w:cstheme="minorHAnsi"/>
                <w:color w:val="000000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color w:val="000000"/>
                <w:kern w:val="0"/>
                <w:szCs w:val="21"/>
              </w:rPr>
              <w:t>指标</w:t>
            </w:r>
            <w:r>
              <w:rPr>
                <w:rFonts w:asciiTheme="minorHAnsi" w:eastAsia="仿宋_GB2312" w:hAnsiTheme="minorHAnsi" w:cstheme="minorHAnsi"/>
                <w:color w:val="000000"/>
                <w:kern w:val="0"/>
                <w:szCs w:val="21"/>
              </w:rPr>
              <w:t>1</w:t>
            </w:r>
            <w:r>
              <w:rPr>
                <w:rFonts w:asciiTheme="minorHAnsi" w:eastAsia="仿宋_GB2312" w:hAnsiTheme="minorHAnsi" w:cstheme="minorHAnsi"/>
                <w:color w:val="000000"/>
                <w:kern w:val="0"/>
                <w:szCs w:val="21"/>
              </w:rPr>
              <w:t>：关注活动的社会公众数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98FEA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20</w:t>
            </w: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万人次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2C113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20</w:t>
            </w: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万人次</w:t>
            </w: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C5D12A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5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61B3D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5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7FCAF9" w14:textId="77777777" w:rsidR="00415C49" w:rsidRDefault="00415C49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</w:p>
        </w:tc>
      </w:tr>
      <w:tr w:rsidR="00415C49" w14:paraId="0E3BED56" w14:textId="77777777">
        <w:trPr>
          <w:trHeight w:hRule="exact" w:val="485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856E6" w14:textId="77777777" w:rsidR="00415C49" w:rsidRDefault="00415C49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AA713" w14:textId="77777777" w:rsidR="00415C49" w:rsidRDefault="00415C49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83E7E" w14:textId="77777777" w:rsidR="00415C49" w:rsidRDefault="00415C49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</w:p>
        </w:tc>
        <w:tc>
          <w:tcPr>
            <w:tcW w:w="24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02699F" w14:textId="77777777" w:rsidR="00415C49" w:rsidRDefault="006569F5">
            <w:pPr>
              <w:widowControl/>
              <w:spacing w:line="240" w:lineRule="exact"/>
              <w:jc w:val="left"/>
              <w:rPr>
                <w:rFonts w:asciiTheme="minorHAnsi" w:eastAsia="仿宋_GB2312" w:hAnsiTheme="minorHAnsi" w:cstheme="minorHAnsi"/>
                <w:color w:val="000000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color w:val="000000"/>
                <w:kern w:val="0"/>
                <w:szCs w:val="21"/>
              </w:rPr>
              <w:t>指标</w:t>
            </w:r>
            <w:r>
              <w:rPr>
                <w:rFonts w:asciiTheme="minorHAnsi" w:eastAsia="仿宋_GB2312" w:hAnsiTheme="minorHAnsi" w:cstheme="minorHAnsi"/>
                <w:color w:val="000000"/>
                <w:kern w:val="0"/>
                <w:szCs w:val="21"/>
              </w:rPr>
              <w:t>2</w:t>
            </w:r>
            <w:r>
              <w:rPr>
                <w:rFonts w:asciiTheme="minorHAnsi" w:eastAsia="仿宋_GB2312" w:hAnsiTheme="minorHAnsi" w:cstheme="minorHAnsi"/>
                <w:color w:val="000000"/>
                <w:kern w:val="0"/>
                <w:szCs w:val="21"/>
              </w:rPr>
              <w:t>：参与活动的社会公众数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AF0B9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3</w:t>
            </w: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万人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11BBB3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3</w:t>
            </w: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万人</w:t>
            </w: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AC1B4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5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C60402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5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94B6F7" w14:textId="77777777" w:rsidR="00415C49" w:rsidRDefault="00415C49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</w:p>
        </w:tc>
      </w:tr>
      <w:tr w:rsidR="00415C49" w14:paraId="4112D110" w14:textId="77777777">
        <w:trPr>
          <w:trHeight w:hRule="exact" w:val="522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CBA49" w14:textId="77777777" w:rsidR="00415C49" w:rsidRDefault="00415C49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34547" w14:textId="77777777" w:rsidR="00415C49" w:rsidRDefault="00415C49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5AEED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进度指标</w:t>
            </w:r>
          </w:p>
        </w:tc>
        <w:tc>
          <w:tcPr>
            <w:tcW w:w="24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6496EF" w14:textId="77777777" w:rsidR="00415C49" w:rsidRDefault="006569F5">
            <w:pPr>
              <w:widowControl/>
              <w:spacing w:line="240" w:lineRule="exact"/>
              <w:jc w:val="left"/>
              <w:rPr>
                <w:rFonts w:asciiTheme="minorHAnsi" w:eastAsia="仿宋_GB2312" w:hAnsiTheme="minorHAnsi" w:cstheme="minorHAnsi"/>
                <w:color w:val="000000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color w:val="000000"/>
                <w:kern w:val="0"/>
                <w:szCs w:val="21"/>
              </w:rPr>
              <w:t>指标</w:t>
            </w:r>
            <w:r>
              <w:rPr>
                <w:rFonts w:asciiTheme="minorHAnsi" w:eastAsia="仿宋_GB2312" w:hAnsiTheme="minorHAnsi" w:cstheme="minorHAnsi"/>
                <w:color w:val="000000"/>
                <w:kern w:val="0"/>
                <w:szCs w:val="21"/>
              </w:rPr>
              <w:t>1</w:t>
            </w:r>
            <w:r>
              <w:rPr>
                <w:rFonts w:asciiTheme="minorHAnsi" w:eastAsia="仿宋_GB2312" w:hAnsiTheme="minorHAnsi" w:cstheme="minorHAnsi"/>
                <w:color w:val="000000"/>
                <w:kern w:val="0"/>
                <w:szCs w:val="21"/>
              </w:rPr>
              <w:t>：</w:t>
            </w: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形成方案时间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F2AAF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2021</w:t>
            </w: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年</w:t>
            </w: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1</w:t>
            </w: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月前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56FF0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2021</w:t>
            </w: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年</w:t>
            </w: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1</w:t>
            </w: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月前</w:t>
            </w: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4277A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5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B2C45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5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7E0858" w14:textId="77777777" w:rsidR="00415C49" w:rsidRDefault="00415C49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</w:p>
        </w:tc>
      </w:tr>
      <w:tr w:rsidR="00415C49" w14:paraId="2A36C5CC" w14:textId="77777777">
        <w:trPr>
          <w:trHeight w:hRule="exact" w:val="678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B3C64" w14:textId="77777777" w:rsidR="00415C49" w:rsidRDefault="00415C49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8792F" w14:textId="77777777" w:rsidR="00415C49" w:rsidRDefault="00415C49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DC409" w14:textId="77777777" w:rsidR="00415C49" w:rsidRDefault="00415C49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</w:p>
        </w:tc>
        <w:tc>
          <w:tcPr>
            <w:tcW w:w="24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E65D72" w14:textId="77777777" w:rsidR="00415C49" w:rsidRDefault="006569F5">
            <w:pPr>
              <w:widowControl/>
              <w:spacing w:line="240" w:lineRule="exact"/>
              <w:jc w:val="left"/>
              <w:rPr>
                <w:rFonts w:asciiTheme="minorHAnsi" w:eastAsia="仿宋_GB2312" w:hAnsiTheme="minorHAnsi" w:cstheme="minorHAnsi"/>
                <w:color w:val="000000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color w:val="000000"/>
                <w:kern w:val="0"/>
                <w:szCs w:val="21"/>
              </w:rPr>
              <w:t>指标</w:t>
            </w:r>
            <w:r>
              <w:rPr>
                <w:rFonts w:asciiTheme="minorHAnsi" w:eastAsia="仿宋_GB2312" w:hAnsiTheme="minorHAnsi" w:cstheme="minorHAnsi"/>
                <w:color w:val="000000"/>
                <w:kern w:val="0"/>
                <w:szCs w:val="21"/>
              </w:rPr>
              <w:t>2</w:t>
            </w:r>
            <w:r>
              <w:rPr>
                <w:rFonts w:asciiTheme="minorHAnsi" w:eastAsia="仿宋_GB2312" w:hAnsiTheme="minorHAnsi" w:cstheme="minorHAnsi"/>
                <w:color w:val="000000"/>
                <w:kern w:val="0"/>
                <w:szCs w:val="21"/>
              </w:rPr>
              <w:t>：活动全面实施时间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9B9F87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2021</w:t>
            </w: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年</w:t>
            </w: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12</w:t>
            </w: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月前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3D1F6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2021</w:t>
            </w: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年</w:t>
            </w: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12</w:t>
            </w: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月前</w:t>
            </w: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AB4FD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5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E39F4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5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24325" w14:textId="77777777" w:rsidR="00415C49" w:rsidRDefault="00415C49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</w:p>
        </w:tc>
      </w:tr>
      <w:tr w:rsidR="00415C49" w14:paraId="521CC474" w14:textId="77777777">
        <w:trPr>
          <w:trHeight w:hRule="exact" w:val="505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EF768" w14:textId="77777777" w:rsidR="00415C49" w:rsidRDefault="00415C49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61184" w14:textId="77777777" w:rsidR="00415C49" w:rsidRDefault="00415C49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AF2C3" w14:textId="77777777" w:rsidR="00415C49" w:rsidRDefault="00415C49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</w:p>
        </w:tc>
        <w:tc>
          <w:tcPr>
            <w:tcW w:w="24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FD56A" w14:textId="77777777" w:rsidR="00415C49" w:rsidRDefault="006569F5">
            <w:pPr>
              <w:widowControl/>
              <w:spacing w:line="240" w:lineRule="exact"/>
              <w:jc w:val="left"/>
              <w:rPr>
                <w:rFonts w:asciiTheme="minorHAnsi" w:eastAsia="仿宋_GB2312" w:hAnsiTheme="minorHAnsi" w:cstheme="minorHAnsi"/>
                <w:color w:val="000000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color w:val="000000"/>
                <w:kern w:val="0"/>
                <w:szCs w:val="21"/>
              </w:rPr>
              <w:t>指标</w:t>
            </w:r>
            <w:r>
              <w:rPr>
                <w:rFonts w:asciiTheme="minorHAnsi" w:eastAsia="仿宋_GB2312" w:hAnsiTheme="minorHAnsi" w:cstheme="minorHAnsi"/>
                <w:color w:val="000000"/>
                <w:kern w:val="0"/>
                <w:szCs w:val="21"/>
              </w:rPr>
              <w:t>3</w:t>
            </w:r>
            <w:r>
              <w:rPr>
                <w:rFonts w:asciiTheme="minorHAnsi" w:eastAsia="仿宋_GB2312" w:hAnsiTheme="minorHAnsi" w:cstheme="minorHAnsi"/>
                <w:color w:val="000000"/>
                <w:kern w:val="0"/>
                <w:szCs w:val="21"/>
              </w:rPr>
              <w:t>：活动结束时间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B34A6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2022</w:t>
            </w: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年</w:t>
            </w: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3</w:t>
            </w: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月前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FA8C8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2022</w:t>
            </w: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年</w:t>
            </w: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3</w:t>
            </w: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月前</w:t>
            </w: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AF0C0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5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2C565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5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BB71E" w14:textId="77777777" w:rsidR="00415C49" w:rsidRDefault="00415C49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</w:p>
        </w:tc>
      </w:tr>
      <w:tr w:rsidR="00415C49" w14:paraId="7DBF9D40" w14:textId="77777777">
        <w:trPr>
          <w:trHeight w:hRule="exact" w:val="652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965B7" w14:textId="77777777" w:rsidR="00415C49" w:rsidRDefault="00415C49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FF392" w14:textId="77777777" w:rsidR="00415C49" w:rsidRDefault="00415C49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01CEE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成本指标</w:t>
            </w:r>
          </w:p>
        </w:tc>
        <w:tc>
          <w:tcPr>
            <w:tcW w:w="24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297BA" w14:textId="77777777" w:rsidR="00415C49" w:rsidRDefault="006569F5">
            <w:pPr>
              <w:widowControl/>
              <w:spacing w:line="240" w:lineRule="exact"/>
              <w:jc w:val="left"/>
              <w:rPr>
                <w:rFonts w:asciiTheme="minorHAnsi" w:eastAsia="仿宋_GB2312" w:hAnsiTheme="minorHAnsi" w:cstheme="minorHAnsi"/>
                <w:color w:val="000000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color w:val="000000"/>
                <w:kern w:val="0"/>
                <w:szCs w:val="21"/>
              </w:rPr>
              <w:t>指标</w:t>
            </w:r>
            <w:r>
              <w:rPr>
                <w:rFonts w:asciiTheme="minorHAnsi" w:eastAsia="仿宋_GB2312" w:hAnsiTheme="minorHAnsi" w:cstheme="minorHAnsi"/>
                <w:color w:val="000000"/>
                <w:kern w:val="0"/>
                <w:szCs w:val="21"/>
              </w:rPr>
              <w:t>1</w:t>
            </w:r>
            <w:r>
              <w:rPr>
                <w:rFonts w:asciiTheme="minorHAnsi" w:eastAsia="仿宋_GB2312" w:hAnsiTheme="minorHAnsi" w:cstheme="minorHAnsi"/>
                <w:color w:val="000000"/>
                <w:kern w:val="0"/>
                <w:szCs w:val="21"/>
              </w:rPr>
              <w:t>：项目预算控制数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37610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47.92</w:t>
            </w: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万元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52632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47.92</w:t>
            </w: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万元</w:t>
            </w: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A71299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10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14787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10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1FEFA" w14:textId="77777777" w:rsidR="00415C49" w:rsidRDefault="00415C49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</w:p>
        </w:tc>
      </w:tr>
      <w:tr w:rsidR="00415C49" w14:paraId="3CEBC20E" w14:textId="77777777">
        <w:trPr>
          <w:trHeight w:hRule="exact" w:val="932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097B0" w14:textId="77777777" w:rsidR="00415C49" w:rsidRDefault="00415C49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80318" w14:textId="77777777" w:rsidR="00415C49" w:rsidRDefault="00415C49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B867D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社会效益</w:t>
            </w:r>
          </w:p>
          <w:p w14:paraId="04D329ED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指标</w:t>
            </w:r>
          </w:p>
        </w:tc>
        <w:tc>
          <w:tcPr>
            <w:tcW w:w="24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C2BA3" w14:textId="77777777" w:rsidR="00415C49" w:rsidRDefault="006569F5">
            <w:pPr>
              <w:widowControl/>
              <w:spacing w:line="240" w:lineRule="exact"/>
              <w:jc w:val="left"/>
              <w:rPr>
                <w:rFonts w:asciiTheme="minorHAnsi" w:eastAsia="仿宋_GB2312" w:hAnsiTheme="minorHAnsi" w:cstheme="minorHAnsi"/>
                <w:color w:val="000000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color w:val="000000"/>
                <w:kern w:val="0"/>
                <w:szCs w:val="21"/>
              </w:rPr>
              <w:t>指标</w:t>
            </w:r>
            <w:r>
              <w:rPr>
                <w:rFonts w:asciiTheme="minorHAnsi" w:eastAsia="仿宋_GB2312" w:hAnsiTheme="minorHAnsi" w:cstheme="minorHAnsi"/>
                <w:color w:val="000000"/>
                <w:kern w:val="0"/>
                <w:szCs w:val="21"/>
              </w:rPr>
              <w:t>1</w:t>
            </w:r>
            <w:r>
              <w:rPr>
                <w:rFonts w:asciiTheme="minorHAnsi" w:eastAsia="仿宋_GB2312" w:hAnsiTheme="minorHAnsi" w:cstheme="minorHAnsi"/>
                <w:color w:val="000000"/>
                <w:kern w:val="0"/>
                <w:szCs w:val="21"/>
              </w:rPr>
              <w:t>：滑雪运动的普及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2CB14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同比上年提高</w:t>
            </w: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5%</w:t>
            </w: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的普及率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5A752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完成提高</w:t>
            </w: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5%</w:t>
            </w: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的普及率</w:t>
            </w: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09B60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15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D5A09E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15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FB913" w14:textId="77777777" w:rsidR="00415C49" w:rsidRDefault="00415C49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</w:p>
        </w:tc>
      </w:tr>
      <w:tr w:rsidR="00415C49" w14:paraId="69BEAC0E" w14:textId="77777777">
        <w:trPr>
          <w:trHeight w:hRule="exact" w:val="585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056BF" w14:textId="77777777" w:rsidR="00415C49" w:rsidRDefault="00415C49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CB80D" w14:textId="77777777" w:rsidR="00415C49" w:rsidRDefault="00415C49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9C52" w14:textId="77777777" w:rsidR="00415C49" w:rsidRDefault="00415C49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</w:p>
        </w:tc>
        <w:tc>
          <w:tcPr>
            <w:tcW w:w="24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E2C835" w14:textId="77777777" w:rsidR="00415C49" w:rsidRDefault="006569F5">
            <w:pPr>
              <w:widowControl/>
              <w:spacing w:line="240" w:lineRule="exact"/>
              <w:jc w:val="left"/>
              <w:rPr>
                <w:rFonts w:asciiTheme="minorHAnsi" w:eastAsia="仿宋_GB2312" w:hAnsiTheme="minorHAnsi" w:cstheme="minorHAnsi"/>
                <w:color w:val="000000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color w:val="000000"/>
                <w:kern w:val="0"/>
                <w:szCs w:val="21"/>
              </w:rPr>
              <w:t>指标</w:t>
            </w:r>
            <w:r>
              <w:rPr>
                <w:rFonts w:asciiTheme="minorHAnsi" w:eastAsia="仿宋_GB2312" w:hAnsiTheme="minorHAnsi" w:cstheme="minorHAnsi"/>
                <w:color w:val="000000"/>
                <w:kern w:val="0"/>
                <w:szCs w:val="21"/>
              </w:rPr>
              <w:t>2</w:t>
            </w:r>
            <w:r>
              <w:rPr>
                <w:rFonts w:asciiTheme="minorHAnsi" w:eastAsia="仿宋_GB2312" w:hAnsiTheme="minorHAnsi" w:cstheme="minorHAnsi"/>
                <w:color w:val="000000"/>
                <w:kern w:val="0"/>
                <w:szCs w:val="21"/>
              </w:rPr>
              <w:t>：扩大专业人群覆盖面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791F8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同比上年扩大</w:t>
            </w: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5%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177C1C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完成扩大</w:t>
            </w: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5%</w:t>
            </w: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10DAC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15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6659C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15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501B1" w14:textId="77777777" w:rsidR="00415C49" w:rsidRDefault="00415C49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</w:p>
        </w:tc>
      </w:tr>
      <w:tr w:rsidR="00415C49" w14:paraId="29F62938" w14:textId="77777777">
        <w:trPr>
          <w:trHeight w:hRule="exact" w:val="615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B7D3C" w14:textId="77777777" w:rsidR="00415C49" w:rsidRDefault="00415C49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05311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满意度</w:t>
            </w:r>
          </w:p>
          <w:p w14:paraId="0F5F9F13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664F5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服务对象</w:t>
            </w:r>
            <w:proofErr w:type="gramStart"/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满意度标</w:t>
            </w:r>
            <w:proofErr w:type="gramEnd"/>
          </w:p>
        </w:tc>
        <w:tc>
          <w:tcPr>
            <w:tcW w:w="24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3BE8AB" w14:textId="77777777" w:rsidR="00415C49" w:rsidRDefault="006569F5">
            <w:pPr>
              <w:widowControl/>
              <w:spacing w:line="240" w:lineRule="exact"/>
              <w:jc w:val="left"/>
              <w:rPr>
                <w:rFonts w:asciiTheme="minorHAnsi" w:eastAsia="仿宋_GB2312" w:hAnsiTheme="minorHAnsi" w:cstheme="minorHAnsi"/>
                <w:color w:val="000000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color w:val="000000"/>
                <w:kern w:val="0"/>
                <w:szCs w:val="21"/>
              </w:rPr>
              <w:t>指标</w:t>
            </w:r>
            <w:r>
              <w:rPr>
                <w:rFonts w:asciiTheme="minorHAnsi" w:eastAsia="仿宋_GB2312" w:hAnsiTheme="minorHAnsi" w:cstheme="minorHAnsi"/>
                <w:color w:val="000000"/>
                <w:kern w:val="0"/>
                <w:szCs w:val="21"/>
              </w:rPr>
              <w:t>1</w:t>
            </w:r>
            <w:r>
              <w:rPr>
                <w:rFonts w:asciiTheme="minorHAnsi" w:eastAsia="仿宋_GB2312" w:hAnsiTheme="minorHAnsi" w:cstheme="minorHAnsi"/>
                <w:color w:val="000000"/>
                <w:kern w:val="0"/>
                <w:szCs w:val="21"/>
              </w:rPr>
              <w:t>：合作方满意度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99D8B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≥90%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DCAE4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≥90%</w:t>
            </w: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D6E29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5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7F2DD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4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CC533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待提高</w:t>
            </w:r>
          </w:p>
        </w:tc>
      </w:tr>
      <w:tr w:rsidR="00415C49" w14:paraId="376F2F67" w14:textId="77777777">
        <w:trPr>
          <w:trHeight w:hRule="exact" w:val="541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80E33" w14:textId="77777777" w:rsidR="00415C49" w:rsidRDefault="00415C49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5B7F5" w14:textId="77777777" w:rsidR="00415C49" w:rsidRDefault="00415C49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F0E63" w14:textId="77777777" w:rsidR="00415C49" w:rsidRDefault="00415C49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</w:p>
        </w:tc>
        <w:tc>
          <w:tcPr>
            <w:tcW w:w="24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E7EABE" w14:textId="77777777" w:rsidR="00415C49" w:rsidRDefault="006569F5">
            <w:pPr>
              <w:widowControl/>
              <w:spacing w:line="240" w:lineRule="exact"/>
              <w:jc w:val="left"/>
              <w:rPr>
                <w:rFonts w:asciiTheme="minorHAnsi" w:eastAsia="仿宋_GB2312" w:hAnsiTheme="minorHAnsi" w:cstheme="minorHAnsi"/>
                <w:color w:val="000000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color w:val="000000"/>
                <w:kern w:val="0"/>
                <w:szCs w:val="21"/>
              </w:rPr>
              <w:t>指标</w:t>
            </w:r>
            <w:r>
              <w:rPr>
                <w:rFonts w:asciiTheme="minorHAnsi" w:eastAsia="仿宋_GB2312" w:hAnsiTheme="minorHAnsi" w:cstheme="minorHAnsi"/>
                <w:color w:val="000000"/>
                <w:kern w:val="0"/>
                <w:szCs w:val="21"/>
              </w:rPr>
              <w:t>2</w:t>
            </w:r>
            <w:r>
              <w:rPr>
                <w:rFonts w:asciiTheme="minorHAnsi" w:eastAsia="仿宋_GB2312" w:hAnsiTheme="minorHAnsi" w:cstheme="minorHAnsi"/>
                <w:color w:val="000000"/>
                <w:kern w:val="0"/>
                <w:szCs w:val="21"/>
              </w:rPr>
              <w:t>：参与企业满意度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2561C0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≥90%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3DDB6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≥90%</w:t>
            </w: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FD7C97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5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16EDD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4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71576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待提高</w:t>
            </w:r>
          </w:p>
        </w:tc>
      </w:tr>
      <w:tr w:rsidR="00415C49" w14:paraId="6788A18A" w14:textId="77777777">
        <w:trPr>
          <w:trHeight w:hRule="exact" w:val="601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A4C99" w14:textId="77777777" w:rsidR="00415C49" w:rsidRDefault="00415C49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95CAD" w14:textId="77777777" w:rsidR="00415C49" w:rsidRDefault="00415C49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5438C" w14:textId="77777777" w:rsidR="00415C49" w:rsidRDefault="00415C49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</w:p>
        </w:tc>
        <w:tc>
          <w:tcPr>
            <w:tcW w:w="24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D1E83" w14:textId="77777777" w:rsidR="00415C49" w:rsidRDefault="006569F5">
            <w:pPr>
              <w:widowControl/>
              <w:spacing w:line="240" w:lineRule="exact"/>
              <w:jc w:val="left"/>
              <w:rPr>
                <w:rFonts w:asciiTheme="minorHAnsi" w:eastAsia="仿宋_GB2312" w:hAnsiTheme="minorHAnsi" w:cstheme="minorHAnsi"/>
                <w:color w:val="000000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color w:val="000000"/>
                <w:kern w:val="0"/>
                <w:szCs w:val="21"/>
              </w:rPr>
              <w:t>指标</w:t>
            </w:r>
            <w:r>
              <w:rPr>
                <w:rFonts w:asciiTheme="minorHAnsi" w:eastAsia="仿宋_GB2312" w:hAnsiTheme="minorHAnsi" w:cstheme="minorHAnsi"/>
                <w:color w:val="000000"/>
                <w:kern w:val="0"/>
                <w:szCs w:val="21"/>
              </w:rPr>
              <w:t>3</w:t>
            </w:r>
            <w:r>
              <w:rPr>
                <w:rFonts w:asciiTheme="minorHAnsi" w:eastAsia="仿宋_GB2312" w:hAnsiTheme="minorHAnsi" w:cstheme="minorHAnsi"/>
                <w:color w:val="000000"/>
                <w:kern w:val="0"/>
                <w:szCs w:val="21"/>
              </w:rPr>
              <w:t>：参与公众满意度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85A77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≥90%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C336A9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≥90%</w:t>
            </w: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4CA69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5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5EFE4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4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0DE30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kern w:val="0"/>
                <w:szCs w:val="21"/>
              </w:rPr>
              <w:t>待提高</w:t>
            </w:r>
          </w:p>
        </w:tc>
      </w:tr>
      <w:tr w:rsidR="00415C49" w14:paraId="28BDBF46" w14:textId="77777777">
        <w:trPr>
          <w:trHeight w:hRule="exact" w:val="652"/>
        </w:trPr>
        <w:tc>
          <w:tcPr>
            <w:tcW w:w="72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A1D9F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color w:val="000000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F4B95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color w:val="000000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35F7B" w14:textId="77777777" w:rsidR="00415C49" w:rsidRDefault="006569F5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color w:val="000000"/>
                <w:kern w:val="0"/>
                <w:szCs w:val="21"/>
              </w:rPr>
            </w:pPr>
            <w:r>
              <w:rPr>
                <w:rFonts w:asciiTheme="minorHAnsi" w:eastAsia="仿宋_GB2312" w:hAnsiTheme="minorHAnsi" w:cstheme="minorHAnsi"/>
                <w:color w:val="000000"/>
                <w:kern w:val="0"/>
                <w:szCs w:val="21"/>
              </w:rPr>
              <w:t>97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2CF0C" w14:textId="77777777" w:rsidR="00415C49" w:rsidRDefault="00415C49">
            <w:pPr>
              <w:widowControl/>
              <w:spacing w:line="240" w:lineRule="exact"/>
              <w:jc w:val="center"/>
              <w:rPr>
                <w:rFonts w:asciiTheme="minorHAnsi" w:eastAsia="仿宋_GB2312" w:hAnsiTheme="minorHAnsi" w:cstheme="minorHAnsi"/>
                <w:kern w:val="0"/>
                <w:szCs w:val="21"/>
              </w:rPr>
            </w:pPr>
          </w:p>
        </w:tc>
      </w:tr>
    </w:tbl>
    <w:p w14:paraId="6776EB70" w14:textId="77777777" w:rsidR="00415C49" w:rsidRDefault="00415C49">
      <w:pPr>
        <w:rPr>
          <w:rFonts w:ascii="仿宋_GB2312" w:eastAsia="仿宋_GB2312"/>
          <w:vanish/>
          <w:sz w:val="32"/>
          <w:szCs w:val="32"/>
        </w:rPr>
      </w:pPr>
    </w:p>
    <w:sectPr w:rsidR="00415C49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12866E" w14:textId="77777777" w:rsidR="006569F5" w:rsidRDefault="006569F5">
      <w:r>
        <w:separator/>
      </w:r>
    </w:p>
  </w:endnote>
  <w:endnote w:type="continuationSeparator" w:id="0">
    <w:p w14:paraId="21534D10" w14:textId="77777777" w:rsidR="006569F5" w:rsidRDefault="00656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BA283" w14:textId="77777777" w:rsidR="00415C49" w:rsidRDefault="006569F5">
    <w:pPr>
      <w:pStyle w:val="a4"/>
      <w:jc w:val="right"/>
      <w:rPr>
        <w:rFonts w:ascii="宋体" w:hAnsi="宋体"/>
        <w:sz w:val="28"/>
        <w:szCs w:val="28"/>
      </w:rPr>
    </w:pPr>
    <w:r>
      <w:rPr>
        <w:sz w:val="28"/>
      </w:rPr>
      <w:pict w14:anchorId="63D80818"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left:0;text-align:left;margin-left:92.8pt;margin-top:0;width:2in;height:2in;z-index:251659264;mso-wrap-style:none;mso-position-horizontal:right;mso-position-horizontal-relative:margin;mso-width-relative:page;mso-height-relative:page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bxmbQxAgAAY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hMmzLGz1&#10;zvIIHeXxdnUMkDOpHEXplEB34gGzl/rU70kc7j/PKerxv2H5G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G8Zm0MQIAAGMEAAAOAAAAAAAAAAEAIAAAAB8BAABkcnMvZTJvRG9jLnhtbFBLBQYA&#10;AAAABgAGAFkBAADCBQAAAAA=&#10;" filled="f" stroked="f" strokeweight=".5pt">
          <v:textbox style="mso-fit-shape-to-text:t" inset="0,0,0,0">
            <w:txbxContent>
              <w:p w14:paraId="71BB5A7B" w14:textId="77777777" w:rsidR="00415C49" w:rsidRDefault="00415C49">
                <w:pPr>
                  <w:pStyle w:val="a4"/>
                  <w:jc w:val="right"/>
                </w:pPr>
              </w:p>
            </w:txbxContent>
          </v:textbox>
          <w10:wrap anchorx="margin"/>
        </v:shape>
      </w:pict>
    </w:r>
  </w:p>
  <w:p w14:paraId="67463E46" w14:textId="77777777" w:rsidR="00415C49" w:rsidRDefault="00415C49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703B0C" w14:textId="77777777" w:rsidR="006569F5" w:rsidRDefault="006569F5">
      <w:r>
        <w:separator/>
      </w:r>
    </w:p>
  </w:footnote>
  <w:footnote w:type="continuationSeparator" w:id="0">
    <w:p w14:paraId="5EC72497" w14:textId="77777777" w:rsidR="006569F5" w:rsidRDefault="006569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8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jA3NTIzN2YwZjUzZjY4NmJmMjMyYjNlYTg5MjBiNTQifQ=="/>
  </w:docVars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000A2F65"/>
    <w:rsid w:val="000C4CF0"/>
    <w:rsid w:val="00135D73"/>
    <w:rsid w:val="001A0583"/>
    <w:rsid w:val="001A2041"/>
    <w:rsid w:val="001D7236"/>
    <w:rsid w:val="002D164B"/>
    <w:rsid w:val="002F2F18"/>
    <w:rsid w:val="00415C49"/>
    <w:rsid w:val="004510F9"/>
    <w:rsid w:val="0046729A"/>
    <w:rsid w:val="0047169D"/>
    <w:rsid w:val="00475CC3"/>
    <w:rsid w:val="004A4A77"/>
    <w:rsid w:val="005245AD"/>
    <w:rsid w:val="00532870"/>
    <w:rsid w:val="00595FB5"/>
    <w:rsid w:val="005C4369"/>
    <w:rsid w:val="006569F5"/>
    <w:rsid w:val="006656AE"/>
    <w:rsid w:val="007178E4"/>
    <w:rsid w:val="00726C76"/>
    <w:rsid w:val="007312D4"/>
    <w:rsid w:val="0073270D"/>
    <w:rsid w:val="00732962"/>
    <w:rsid w:val="007C23B6"/>
    <w:rsid w:val="00802FB1"/>
    <w:rsid w:val="00862BE4"/>
    <w:rsid w:val="008902DD"/>
    <w:rsid w:val="008937B0"/>
    <w:rsid w:val="00897280"/>
    <w:rsid w:val="009E4B39"/>
    <w:rsid w:val="00A527CD"/>
    <w:rsid w:val="00A92A5B"/>
    <w:rsid w:val="00AB673E"/>
    <w:rsid w:val="00AD68F9"/>
    <w:rsid w:val="00B30BA4"/>
    <w:rsid w:val="00B9376B"/>
    <w:rsid w:val="00CF6022"/>
    <w:rsid w:val="00D37BDF"/>
    <w:rsid w:val="00D568BE"/>
    <w:rsid w:val="00EA15E2"/>
    <w:rsid w:val="00EB78DD"/>
    <w:rsid w:val="00F61447"/>
    <w:rsid w:val="00F931A5"/>
    <w:rsid w:val="00FB3FC7"/>
    <w:rsid w:val="00FD0CB7"/>
    <w:rsid w:val="064150A4"/>
    <w:rsid w:val="0CE968E7"/>
    <w:rsid w:val="10F1493A"/>
    <w:rsid w:val="11A00EE4"/>
    <w:rsid w:val="15822238"/>
    <w:rsid w:val="2FC43DA2"/>
    <w:rsid w:val="362B2F9D"/>
    <w:rsid w:val="363D350E"/>
    <w:rsid w:val="368478B2"/>
    <w:rsid w:val="37173543"/>
    <w:rsid w:val="3FF76880"/>
    <w:rsid w:val="4278338C"/>
    <w:rsid w:val="43124E44"/>
    <w:rsid w:val="4E5E4D9B"/>
    <w:rsid w:val="4FA55A03"/>
    <w:rsid w:val="53927C44"/>
    <w:rsid w:val="53FB01E3"/>
    <w:rsid w:val="55424CD0"/>
    <w:rsid w:val="56E46059"/>
    <w:rsid w:val="70EB4985"/>
    <w:rsid w:val="755E7509"/>
    <w:rsid w:val="7AB7FF50"/>
    <w:rsid w:val="7BFEB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  <w14:docId w14:val="44BE58F7"/>
  <w15:docId w15:val="{51BA154B-C5C1-49A4-AA53-592CC8CD2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unhideWhenUsed/>
    <w:qFormat/>
    <w:pPr>
      <w:jc w:val="left"/>
    </w:pPr>
  </w:style>
  <w:style w:type="paragraph" w:styleId="a4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6">
    <w:name w:val="annotation reference"/>
    <w:basedOn w:val="a0"/>
    <w:semiHidden/>
    <w:unhideWhenUsed/>
    <w:rPr>
      <w:sz w:val="21"/>
      <w:szCs w:val="21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1242</Characters>
  <Application>Microsoft Office Word</Application>
  <DocSecurity>0</DocSecurity>
  <Lines>10</Lines>
  <Paragraphs>2</Paragraphs>
  <ScaleCrop>false</ScaleCrop>
  <Company>Microsoft</Company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dunshuang@163.com</cp:lastModifiedBy>
  <cp:revision>26</cp:revision>
  <dcterms:created xsi:type="dcterms:W3CDTF">2022-03-09T19:16:00Z</dcterms:created>
  <dcterms:modified xsi:type="dcterms:W3CDTF">2022-06-08T07:43:00Z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4D4DB93C9D5F40F0923F3464CF97BA82</vt:lpwstr>
  </property>
</Properties>
</file>