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E7F" w:rsidRDefault="002D1A7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8F3E7F" w:rsidRDefault="002D1A7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8F3E7F" w:rsidRDefault="008F3E7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8F3E7F" w:rsidRPr="00E02DE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青年宫办公区配电室改造项目</w:t>
            </w:r>
          </w:p>
        </w:tc>
      </w:tr>
      <w:tr w:rsidR="008F3E7F" w:rsidRPr="00E02DE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北京市青年宫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北京市青年宫</w:t>
            </w:r>
          </w:p>
        </w:tc>
      </w:tr>
      <w:tr w:rsidR="008F3E7F" w:rsidRPr="00E02DE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王智岩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13621065549</w:t>
            </w:r>
          </w:p>
        </w:tc>
      </w:tr>
      <w:tr w:rsidR="008F3E7F" w:rsidRPr="00E02DE8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8F3E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F3E7F" w:rsidRPr="00E02DE8">
        <w:trPr>
          <w:trHeight w:hRule="exact" w:val="51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8F3E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BE16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495.089193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480.958291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F841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97.15%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F84115" w:rsidP="00F841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/>
                <w:kern w:val="0"/>
                <w:szCs w:val="21"/>
              </w:rPr>
              <w:t>9.71</w:t>
            </w:r>
          </w:p>
        </w:tc>
      </w:tr>
      <w:tr w:rsidR="008F3E7F" w:rsidRPr="00E02DE8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8F3E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BE16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495.089193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480.958291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A35A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F841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97.15%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A35A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35AC3" w:rsidRPr="00E02DE8" w:rsidTr="00A35AC3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C3" w:rsidRPr="00E02DE8" w:rsidRDefault="00A35AC3" w:rsidP="00A35A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AC3" w:rsidRPr="00E02DE8" w:rsidRDefault="00A35AC3" w:rsidP="00A35A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AC3" w:rsidRDefault="00A35AC3" w:rsidP="00A35AC3">
            <w:pPr>
              <w:jc w:val="center"/>
            </w:pPr>
            <w:r w:rsidRPr="00F2187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AC3" w:rsidRDefault="00A35AC3" w:rsidP="00A35AC3">
            <w:pPr>
              <w:jc w:val="center"/>
            </w:pPr>
            <w:r w:rsidRPr="00F2187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AC3" w:rsidRDefault="00A35AC3" w:rsidP="00A35AC3">
            <w:pPr>
              <w:jc w:val="center"/>
            </w:pPr>
            <w:r w:rsidRPr="00F2187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AC3" w:rsidRDefault="00A35AC3" w:rsidP="00A35AC3">
            <w:pPr>
              <w:jc w:val="center"/>
            </w:pPr>
            <w:r w:rsidRPr="00F2187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AC3" w:rsidRDefault="00A35AC3" w:rsidP="00A35AC3">
            <w:pPr>
              <w:jc w:val="center"/>
            </w:pPr>
            <w:r w:rsidRPr="00F2187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AC3" w:rsidRPr="00E02DE8" w:rsidRDefault="00A35AC3" w:rsidP="00A35A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35AC3" w:rsidRPr="00E02DE8" w:rsidTr="00A35AC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C3" w:rsidRPr="00E02DE8" w:rsidRDefault="00A35AC3" w:rsidP="00A35A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AC3" w:rsidRPr="00E02DE8" w:rsidRDefault="00A35AC3" w:rsidP="00A35A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AC3" w:rsidRDefault="00A35AC3" w:rsidP="00A35AC3">
            <w:pPr>
              <w:jc w:val="center"/>
            </w:pPr>
            <w:r w:rsidRPr="00F2187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AC3" w:rsidRDefault="00A35AC3" w:rsidP="00A35AC3">
            <w:pPr>
              <w:jc w:val="center"/>
            </w:pPr>
            <w:r w:rsidRPr="00F2187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AC3" w:rsidRDefault="00A35AC3" w:rsidP="00A35AC3">
            <w:pPr>
              <w:jc w:val="center"/>
            </w:pPr>
            <w:r w:rsidRPr="00F2187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AC3" w:rsidRDefault="00A35AC3" w:rsidP="00A35AC3">
            <w:pPr>
              <w:jc w:val="center"/>
            </w:pPr>
            <w:r w:rsidRPr="00F2187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AC3" w:rsidRDefault="00A35AC3" w:rsidP="00A35AC3">
            <w:pPr>
              <w:jc w:val="center"/>
            </w:pPr>
            <w:r w:rsidRPr="00F2187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AC3" w:rsidRPr="00E02DE8" w:rsidRDefault="00A35AC3" w:rsidP="00A35AC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F3E7F" w:rsidRPr="00E02DE8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F3E7F" w:rsidRPr="00E02DE8" w:rsidTr="00F84115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8F3E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 w:rsidP="00F8411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为保证青年宫开业后正常办公和业务开展的用电需求，消除供电运行安全隐患，在节能降耗的前提下，拟改造配电室。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 w:rsidP="00F8411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消除青年宫电力运行安全隐患，保证青年宫正常办公及业务开展用电安全，优化配电参数，优化供电半径、调整单相负荷平衡、提高分配配电负荷的经济性。</w:t>
            </w:r>
          </w:p>
        </w:tc>
      </w:tr>
      <w:tr w:rsidR="008F3E7F" w:rsidRPr="00E02DE8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8D47B3" w:rsidRPr="00E02DE8" w:rsidTr="00F84115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1000KVA变压器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2台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2台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D47B3" w:rsidRPr="00E02DE8" w:rsidTr="00F84115">
        <w:trPr>
          <w:trHeight w:hRule="exact" w:val="5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10kV中置式高压开关柜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10面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10面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D47B3" w:rsidRPr="00E02DE8" w:rsidTr="00F84115">
        <w:trPr>
          <w:trHeight w:hRule="exact" w:val="5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0.4kV抽屉式低压开关柜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23面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23面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D47B3" w:rsidRPr="00E02DE8" w:rsidTr="00F84115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直流屏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3面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3面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D47B3" w:rsidRPr="00E02DE8" w:rsidTr="00F84115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电容补偿柜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4台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4台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D47B3" w:rsidRPr="00E02DE8" w:rsidTr="00BE165F">
        <w:trPr>
          <w:trHeight w:hRule="exact" w:val="16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后台监控系统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0套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BE165F" w:rsidP="008D47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E165F">
              <w:rPr>
                <w:rFonts w:ascii="仿宋_GB2312" w:eastAsia="仿宋_GB2312" w:hAnsi="宋体" w:cs="宋体" w:hint="eastAsia"/>
                <w:kern w:val="0"/>
                <w:szCs w:val="21"/>
              </w:rPr>
              <w:t>因该系统数据存储在境外服务器，为保证数据安全而调整取消。</w:t>
            </w:r>
          </w:p>
        </w:tc>
      </w:tr>
      <w:tr w:rsidR="008D47B3" w:rsidRPr="00E02DE8" w:rsidTr="00F84115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电气火灾监控系统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D47B3" w:rsidRPr="00E02DE8" w:rsidTr="00F84115">
        <w:trPr>
          <w:trHeight w:hRule="exact" w:val="6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应急照明系统及电缆管线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一套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一套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F3E7F" w:rsidRPr="00E02DE8" w:rsidTr="00F84115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8F3E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8F3E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竣工验收合格率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8D47B3" w:rsidP="00F841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8D47B3" w:rsidP="00F841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8F3E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F3E7F" w:rsidRPr="00E02DE8" w:rsidTr="008D47B3">
        <w:trPr>
          <w:trHeight w:hRule="exact" w:val="72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8F3E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8F3E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竣工验收时间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2022年6月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2022年4月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 w:rsidP="00F841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8D47B3" w:rsidP="00F841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 w:rsidR="0040339B">
              <w:rPr>
                <w:rFonts w:ascii="仿宋_GB2312" w:eastAsia="仿宋_GB2312" w:hAnsi="宋体" w:cs="宋体"/>
                <w:kern w:val="0"/>
                <w:szCs w:val="21"/>
              </w:rPr>
              <w:t>.5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8D47B3" w:rsidP="008D47B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绩效目标设置合理性不足</w:t>
            </w:r>
          </w:p>
        </w:tc>
      </w:tr>
      <w:tr w:rsidR="008F3E7F" w:rsidRPr="00E02DE8" w:rsidTr="00BE165F">
        <w:trPr>
          <w:trHeight w:hRule="exact" w:val="96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8F3E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8F3E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成本控制上限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495.089193万元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480.958291万元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 w:rsidP="00F841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F84115" w:rsidP="00F841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/>
                <w:kern w:val="0"/>
                <w:szCs w:val="21"/>
              </w:rPr>
              <w:t>4.86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8F3E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F3E7F" w:rsidRPr="00E02DE8" w:rsidTr="008D47B3">
        <w:trPr>
          <w:trHeight w:hRule="exact" w:val="9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8F3E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履职基础，节能降耗。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得到保障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得到保障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2D1A76" w:rsidP="00F8411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40339B" w:rsidP="004033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28.5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E7F" w:rsidRPr="00E02DE8" w:rsidRDefault="008D47B3" w:rsidP="008D47B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绩效成果资料可进一步完善</w:t>
            </w:r>
          </w:p>
        </w:tc>
      </w:tr>
      <w:tr w:rsidR="008D47B3" w:rsidRPr="00E02DE8" w:rsidTr="008D47B3">
        <w:trPr>
          <w:trHeight w:hRule="exact" w:val="8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职工满意度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Pr="00E02DE8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40339B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绩效成果资料可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进一步完善</w:t>
            </w:r>
          </w:p>
        </w:tc>
      </w:tr>
      <w:tr w:rsidR="008D47B3" w:rsidTr="00F84115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E02DE8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02DE8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Pr="00F84115" w:rsidRDefault="0040339B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91.57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B3" w:rsidRDefault="008D47B3" w:rsidP="008D47B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8F3E7F" w:rsidRDefault="008F3E7F">
      <w:pPr>
        <w:spacing w:line="520" w:lineRule="exact"/>
        <w:ind w:firstLineChars="200" w:firstLine="420"/>
      </w:pPr>
    </w:p>
    <w:sectPr w:rsidR="008F3E7F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A58" w:rsidRDefault="00A36A58">
      <w:r>
        <w:separator/>
      </w:r>
    </w:p>
  </w:endnote>
  <w:endnote w:type="continuationSeparator" w:id="0">
    <w:p w:rsidR="00A36A58" w:rsidRDefault="00A36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E7F" w:rsidRDefault="002D1A76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F3E7F" w:rsidRDefault="002D1A7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E165F" w:rsidRPr="00BE165F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BE165F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8F3E7F" w:rsidRDefault="002D1A7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BE165F" w:rsidRPr="00BE165F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BE165F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8F3E7F" w:rsidRDefault="008F3E7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A58" w:rsidRDefault="00A36A58">
      <w:r>
        <w:separator/>
      </w:r>
    </w:p>
  </w:footnote>
  <w:footnote w:type="continuationSeparator" w:id="0">
    <w:p w:rsidR="00A36A58" w:rsidRDefault="00A36A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1F59A9"/>
    <w:rsid w:val="002D1A76"/>
    <w:rsid w:val="0040339B"/>
    <w:rsid w:val="004B72F9"/>
    <w:rsid w:val="00512244"/>
    <w:rsid w:val="008D47B3"/>
    <w:rsid w:val="008F3E7F"/>
    <w:rsid w:val="009E386B"/>
    <w:rsid w:val="00A35AC3"/>
    <w:rsid w:val="00A36A58"/>
    <w:rsid w:val="00BE165F"/>
    <w:rsid w:val="00BE16E3"/>
    <w:rsid w:val="00D87A30"/>
    <w:rsid w:val="00E02DE8"/>
    <w:rsid w:val="00F61A11"/>
    <w:rsid w:val="00F84115"/>
    <w:rsid w:val="0B4D2838"/>
    <w:rsid w:val="0BE627B4"/>
    <w:rsid w:val="28712859"/>
    <w:rsid w:val="2A7D0E20"/>
    <w:rsid w:val="37173543"/>
    <w:rsid w:val="3C4720BB"/>
    <w:rsid w:val="3EB218B5"/>
    <w:rsid w:val="3FF76880"/>
    <w:rsid w:val="50A4369F"/>
    <w:rsid w:val="599C7585"/>
    <w:rsid w:val="7AAD56F1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2FFD9"/>
  <w15:docId w15:val="{28734056-EB9D-4E68-9572-9E6BAFA6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148</Words>
  <Characters>849</Characters>
  <Application>Microsoft Office Word</Application>
  <DocSecurity>0</DocSecurity>
  <Lines>7</Lines>
  <Paragraphs>1</Paragraphs>
  <ScaleCrop>false</ScaleCrop>
  <Company>Ty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Ty</cp:lastModifiedBy>
  <cp:revision>10</cp:revision>
  <cp:lastPrinted>2022-03-24T10:01:00Z</cp:lastPrinted>
  <dcterms:created xsi:type="dcterms:W3CDTF">2022-03-10T03:16:00Z</dcterms:created>
  <dcterms:modified xsi:type="dcterms:W3CDTF">2022-05-19T01:28:00Z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09F6B66E9F0E472F92FFB38B4A7CACA7</vt:lpwstr>
  </property>
</Properties>
</file>