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A3E3C9" w14:textId="77777777" w:rsidR="00D534E2" w:rsidRDefault="00621416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14:paraId="32665F60" w14:textId="77777777" w:rsidR="00D534E2" w:rsidRDefault="00621416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1C65B90C" w14:textId="05992810" w:rsidR="00D534E2" w:rsidRDefault="00621416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</w:t>
      </w:r>
      <w:r w:rsidR="009D546F"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0578CCAB" w14:textId="77777777" w:rsidR="00D534E2" w:rsidRDefault="00D534E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39"/>
        <w:gridCol w:w="1120"/>
        <w:gridCol w:w="1007"/>
        <w:gridCol w:w="283"/>
        <w:gridCol w:w="425"/>
        <w:gridCol w:w="426"/>
        <w:gridCol w:w="992"/>
        <w:gridCol w:w="1417"/>
      </w:tblGrid>
      <w:tr w:rsidR="00D534E2" w14:paraId="6BFD9442" w14:textId="77777777" w:rsidTr="00766D8B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5E4B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E1021" w14:textId="7B625EC8" w:rsidR="00D534E2" w:rsidRDefault="009D54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D546F">
              <w:rPr>
                <w:rFonts w:ascii="仿宋_GB2312" w:eastAsia="仿宋_GB2312" w:hAnsi="宋体" w:cs="宋体" w:hint="eastAsia"/>
                <w:kern w:val="0"/>
                <w:szCs w:val="21"/>
              </w:rPr>
              <w:t>教师队伍建设—2021年职业院校素质提高工程国培项目</w:t>
            </w:r>
          </w:p>
        </w:tc>
      </w:tr>
      <w:tr w:rsidR="00D534E2" w14:paraId="34E73CD0" w14:textId="77777777" w:rsidTr="00766D8B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92BF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3A372" w14:textId="273E85C2" w:rsidR="00D534E2" w:rsidRDefault="008037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北京一商集团有限责任公司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22235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72444" w14:textId="3DAEB6D3" w:rsidR="00D534E2" w:rsidRDefault="009D54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D546F">
              <w:rPr>
                <w:rFonts w:ascii="仿宋_GB2312" w:eastAsia="仿宋_GB2312" w:hAnsi="宋体" w:cs="宋体" w:hint="eastAsia"/>
                <w:kern w:val="0"/>
                <w:szCs w:val="21"/>
              </w:rPr>
              <w:t>北京市商业学校</w:t>
            </w:r>
          </w:p>
        </w:tc>
      </w:tr>
      <w:tr w:rsidR="00D534E2" w14:paraId="609CE5E3" w14:textId="77777777" w:rsidTr="00766D8B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D7EC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C42D8" w14:textId="739762EF" w:rsidR="00D534E2" w:rsidRDefault="009D54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田禾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CFE3B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20C40" w14:textId="0E5A8FD4" w:rsidR="00D534E2" w:rsidRDefault="00AE25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3381331850</w:t>
            </w:r>
          </w:p>
        </w:tc>
      </w:tr>
      <w:tr w:rsidR="00D534E2" w14:paraId="5AA79D2E" w14:textId="77777777" w:rsidTr="00766D8B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3238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F78BF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7E82B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7F32769C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D44D5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08466EE2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87CDE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737AFCEE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61DB6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EB4A6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4FC80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D534E2" w14:paraId="43664EB9" w14:textId="77777777" w:rsidTr="00766D8B">
        <w:trPr>
          <w:trHeight w:hRule="exact" w:val="679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D004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A0F47" w14:textId="77777777" w:rsidR="00D534E2" w:rsidRDefault="0062141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9114D" w14:textId="1F30E4EB" w:rsidR="00D534E2" w:rsidRDefault="00AE25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99035" w14:textId="034CA25C" w:rsidR="00D534E2" w:rsidRDefault="00AE25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0.00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E4E46" w14:textId="4D2869BB" w:rsidR="00D534E2" w:rsidRDefault="00AE25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E250C">
              <w:rPr>
                <w:rFonts w:ascii="仿宋_GB2312" w:eastAsia="仿宋_GB2312" w:hAnsi="宋体" w:cs="宋体"/>
                <w:kern w:val="0"/>
                <w:szCs w:val="21"/>
              </w:rPr>
              <w:t>64.625228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D8136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2CDC8" w14:textId="2ED2AAA9" w:rsidR="00D534E2" w:rsidRDefault="00AE25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0.78%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D5157" w14:textId="23DD44D7" w:rsidR="00D534E2" w:rsidRDefault="00AE250C" w:rsidP="00F04F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.0</w:t>
            </w:r>
            <w:r w:rsidR="00F04F05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</w:tr>
      <w:tr w:rsidR="00D534E2" w14:paraId="4A4FEA58" w14:textId="77777777" w:rsidTr="00766D8B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DA0F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85CE6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7020A929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68048" w14:textId="4F0EBBEF" w:rsidR="00D534E2" w:rsidRDefault="00AE25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423B3" w14:textId="2DFD516E" w:rsidR="00D534E2" w:rsidRDefault="00AE25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0.00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A3FD3" w14:textId="3FF2CCF9" w:rsidR="00D534E2" w:rsidRDefault="00AE25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E250C">
              <w:rPr>
                <w:rFonts w:ascii="仿宋_GB2312" w:eastAsia="仿宋_GB2312" w:hAnsi="宋体" w:cs="宋体"/>
                <w:kern w:val="0"/>
                <w:szCs w:val="21"/>
              </w:rPr>
              <w:t>64.625228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F6B87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CE6D8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0CD47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534E2" w14:paraId="1855B3F8" w14:textId="77777777" w:rsidTr="00766D8B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0BBB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4F600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E3B97" w14:textId="54725CF8" w:rsidR="00D534E2" w:rsidRDefault="00AE25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0BE50" w14:textId="530B6340" w:rsidR="00D534E2" w:rsidRDefault="00AE25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1CE37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0F4F0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176AD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29C5F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534E2" w14:paraId="4480EFBF" w14:textId="77777777" w:rsidTr="00766D8B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E133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D2C88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2306D" w14:textId="6CED7C42" w:rsidR="00D534E2" w:rsidRDefault="00AE25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8A953" w14:textId="473A34D2" w:rsidR="00D534E2" w:rsidRDefault="00AE25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4CC4B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E0588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6F34C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069A0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534E2" w14:paraId="04E3770B" w14:textId="77777777" w:rsidTr="00766D8B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5D50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A8141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5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D877C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D534E2" w14:paraId="1E152E01" w14:textId="77777777" w:rsidTr="00766D8B">
        <w:trPr>
          <w:trHeight w:hRule="exact" w:val="2725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900E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51F43" w14:textId="59A6BEBD" w:rsidR="00D534E2" w:rsidRDefault="00AE25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E250C">
              <w:rPr>
                <w:rFonts w:ascii="仿宋_GB2312" w:eastAsia="仿宋_GB2312" w:hAnsi="宋体" w:cs="宋体" w:hint="eastAsia"/>
                <w:kern w:val="0"/>
                <w:szCs w:val="21"/>
              </w:rPr>
              <w:t>通过开展北京市会计专业“双师型”教师培训、电子商务专业“双师型”教师培训、学前教育专业“双师型”教师培训、中高职教师师德培训，全面提升教师师德和职业能力，推动职业教育发展实现新跨越，全面提升职业教育服务经济社会发展的能力。</w:t>
            </w:r>
          </w:p>
        </w:tc>
        <w:tc>
          <w:tcPr>
            <w:tcW w:w="45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D0D54" w14:textId="6EE24737" w:rsidR="00D534E2" w:rsidRDefault="00AE25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E250C">
              <w:rPr>
                <w:rFonts w:ascii="仿宋_GB2312" w:eastAsia="仿宋_GB2312" w:hAnsi="宋体" w:cs="宋体" w:hint="eastAsia"/>
                <w:kern w:val="0"/>
                <w:szCs w:val="21"/>
              </w:rPr>
              <w:t>在十三五国培经验的基础上，通过课程实施能力提升国培项目，继续健全国培项目的管理机制，优化国培基地教师团队，为国培项目的实施提供智力、平台及技术支持。基地在项目数量、任务频次、参训教师覆盖面等方面，均在北京市职业院校中位列前茅。各项目开展的培训活动因设计合理、内容适用、服务周到等收到受训教师和所在院校的好评。</w:t>
            </w:r>
          </w:p>
        </w:tc>
      </w:tr>
      <w:tr w:rsidR="00D534E2" w14:paraId="2118879B" w14:textId="77777777" w:rsidTr="00766D8B">
        <w:trPr>
          <w:trHeight w:hRule="exact" w:val="1131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91B7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CD98B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28EF4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2D805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60632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79585F7D" w14:textId="7B30C145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42882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0DA2F067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D457B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F6404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CA93F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39F5ADC7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D534E2" w:rsidRPr="00766D8B" w14:paraId="12BEAF6F" w14:textId="77777777" w:rsidTr="00766D8B">
        <w:trPr>
          <w:trHeight w:hRule="exact" w:val="113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16C1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D4F7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BBF4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570A2" w14:textId="7F9F4A91" w:rsidR="00D534E2" w:rsidRDefault="00AE250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E250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培训班次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CD64" w14:textId="6A70FD61" w:rsidR="00D534E2" w:rsidRDefault="00AE25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A6DA9" w14:textId="374313DC" w:rsidR="00D534E2" w:rsidRDefault="00957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9次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DE1CE" w14:textId="01444212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C8DF3" w14:textId="6426BEA0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E959F" w14:textId="2BC96029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065E3">
              <w:rPr>
                <w:rFonts w:ascii="仿宋_GB2312" w:eastAsia="仿宋_GB2312" w:hAnsi="宋体" w:cs="宋体" w:hint="eastAsia"/>
                <w:kern w:val="0"/>
                <w:szCs w:val="21"/>
              </w:rPr>
              <w:t>项目尚在执行中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，计划2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022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年完成</w:t>
            </w:r>
          </w:p>
        </w:tc>
      </w:tr>
      <w:tr w:rsidR="00D534E2" w14:paraId="4643422F" w14:textId="77777777" w:rsidTr="00766D8B">
        <w:trPr>
          <w:trHeight w:hRule="exact" w:val="56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F16B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6345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4041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CF6EB" w14:textId="39379388" w:rsidR="00D534E2" w:rsidRDefault="00AE250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培训人数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9987F" w14:textId="310343C1" w:rsidR="00D534E2" w:rsidRDefault="00AE25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人天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C152F" w14:textId="29BD8794" w:rsidR="00D534E2" w:rsidRDefault="00957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人天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565C5" w14:textId="5707AE8F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bookmarkStart w:id="0" w:name="_GoBack"/>
            <w:bookmarkEnd w:id="0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E0B28" w14:textId="6B2518FD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F0081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534E2" w14:paraId="7C224555" w14:textId="77777777" w:rsidTr="00766D8B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4BC9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981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01C0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1EE35" w14:textId="42B2086B" w:rsidR="00D534E2" w:rsidRDefault="00AE250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培训参与度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C175C" w14:textId="77BBC8A4" w:rsidR="00D534E2" w:rsidRDefault="00AE25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E250C"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8EF6D" w14:textId="592A9BA9" w:rsidR="00D534E2" w:rsidRDefault="00957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E250C"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  <w:r w:rsidRPr="00AE250C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5FB9F" w14:textId="5CC09979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2C021" w14:textId="093CA351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182C4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534E2" w14:paraId="3D25D59A" w14:textId="77777777" w:rsidTr="00766D8B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CD8E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AE36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F721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C7896" w14:textId="40DB4A27" w:rsidR="00D534E2" w:rsidRDefault="00AE250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培训覆盖率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B1D43" w14:textId="4C7A2EC8" w:rsidR="00D534E2" w:rsidRDefault="00AE25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E250C"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E561B" w14:textId="52A297E2" w:rsidR="00D534E2" w:rsidRDefault="00957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E250C"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  <w:r w:rsidRPr="00AE250C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9F738" w14:textId="63CCA04E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DD5AA" w14:textId="76520236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ACF0B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534E2" w14:paraId="29F73FC8" w14:textId="77777777" w:rsidTr="00766D8B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517B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C20A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B1E7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7D492" w14:textId="321B299E" w:rsidR="00D534E2" w:rsidRDefault="00AE250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培训合格率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29CDD" w14:textId="0BE9087D" w:rsidR="00D534E2" w:rsidRDefault="00AE25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E250C">
              <w:rPr>
                <w:rFonts w:ascii="仿宋_GB2312" w:eastAsia="仿宋_GB2312" w:hAnsi="宋体" w:cs="宋体" w:hint="eastAsia"/>
                <w:kern w:val="0"/>
                <w:szCs w:val="21"/>
              </w:rPr>
              <w:t>≥9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  <w:r w:rsidRPr="00AE250C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88A20" w14:textId="5ADC2397" w:rsidR="00D534E2" w:rsidRDefault="00957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E250C"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  <w:r w:rsidRPr="00AE250C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7BE2C" w14:textId="3C2EB903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781F0" w14:textId="432BBCC4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0B9DD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534E2" w14:paraId="08B8E711" w14:textId="77777777" w:rsidTr="00766D8B">
        <w:trPr>
          <w:trHeight w:hRule="exact" w:val="8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B619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99C6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1FB7" w14:textId="34D3BE42" w:rsidR="00D534E2" w:rsidRDefault="00957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进度</w:t>
            </w:r>
            <w:r w:rsidR="00621416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980B3" w14:textId="3C45C572" w:rsidR="00D534E2" w:rsidRDefault="0095797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5797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年度项目完成时间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B4F55" w14:textId="7792003E" w:rsidR="00D534E2" w:rsidRDefault="00957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022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F56E8" w14:textId="4CDC0F61" w:rsidR="00D534E2" w:rsidRDefault="00957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5797B">
              <w:rPr>
                <w:rFonts w:ascii="仿宋_GB2312" w:eastAsia="仿宋_GB2312" w:hAnsi="宋体" w:cs="宋体" w:hint="eastAsia"/>
                <w:kern w:val="0"/>
                <w:szCs w:val="21"/>
              </w:rPr>
              <w:t>2021年12月底前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5D2D4" w14:textId="677C7869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5F2F9" w14:textId="7FF57B73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6F9C6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534E2" w14:paraId="45FCDF44" w14:textId="77777777" w:rsidTr="00766D8B">
        <w:trPr>
          <w:trHeight w:hRule="exact" w:val="156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A894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FC34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007A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D1AE5" w14:textId="3D9FB4BD" w:rsidR="00D534E2" w:rsidRDefault="0095797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5797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项目预算控制数 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D7D1C" w14:textId="6C5EFF0E" w:rsidR="00D534E2" w:rsidRDefault="00957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5797B">
              <w:rPr>
                <w:rFonts w:ascii="仿宋_GB2312" w:eastAsia="仿宋_GB2312" w:hAnsi="宋体" w:cs="宋体" w:hint="eastAsia"/>
                <w:kern w:val="0"/>
                <w:szCs w:val="21"/>
              </w:rPr>
              <w:t>本项目的预算控制在80万元范围之内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584AC" w14:textId="3E02FF2D" w:rsidR="00D534E2" w:rsidRPr="0095797B" w:rsidRDefault="00957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5797B">
              <w:rPr>
                <w:rFonts w:ascii="仿宋_GB2312" w:eastAsia="仿宋_GB2312" w:hAnsi="宋体" w:cs="宋体" w:hint="eastAsia"/>
                <w:kern w:val="0"/>
                <w:szCs w:val="21"/>
              </w:rPr>
              <w:t>本项目的预算控制在80万元范围之内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F8ABC" w14:textId="2D24498F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A1661" w14:textId="078DD93A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95709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534E2" w14:paraId="48D083AD" w14:textId="77777777" w:rsidTr="00766D8B">
        <w:trPr>
          <w:trHeight w:hRule="exact" w:val="440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91E6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8F2A1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EEAC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14:paraId="6A20EA57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AEBBE" w14:textId="347F7328" w:rsidR="00D534E2" w:rsidRDefault="0095797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5797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教师专业能力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28D3A" w14:textId="7DF4BB8C" w:rsidR="00D534E2" w:rsidRDefault="00957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5797B">
              <w:rPr>
                <w:rFonts w:ascii="仿宋_GB2312" w:eastAsia="仿宋_GB2312" w:hAnsi="宋体" w:cs="宋体" w:hint="eastAsia"/>
                <w:kern w:val="0"/>
                <w:szCs w:val="21"/>
              </w:rPr>
              <w:t>通过参加会计、学前、电子商务等专业教学与实践培训，使教师的教学与专业实践能力得到显著提升。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09C32" w14:textId="576F7620" w:rsidR="00D534E2" w:rsidRDefault="00957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5797B">
              <w:rPr>
                <w:rFonts w:ascii="仿宋_GB2312" w:eastAsia="仿宋_GB2312" w:hAnsi="宋体" w:cs="宋体" w:hint="eastAsia"/>
                <w:kern w:val="0"/>
                <w:szCs w:val="21"/>
              </w:rPr>
              <w:t>通过参加会计、学前、电子商务等专业教学与实践培训，使教师的教学与专业实践能力得到显著提升。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517DD" w14:textId="2BD8129B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140D8" w14:textId="6E988BF6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163D9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534E2" w14:paraId="107147EC" w14:textId="77777777" w:rsidTr="00766D8B">
        <w:trPr>
          <w:trHeight w:hRule="exact" w:val="324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869D4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A5A9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0E5B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367E3" w14:textId="4F2A3F6C" w:rsidR="00D534E2" w:rsidRDefault="0095797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5797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教师师德水平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55D75" w14:textId="22A400AE" w:rsidR="00D534E2" w:rsidRDefault="00957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5797B">
              <w:rPr>
                <w:rFonts w:ascii="仿宋_GB2312" w:eastAsia="仿宋_GB2312" w:hAnsi="宋体" w:cs="宋体" w:hint="eastAsia"/>
                <w:kern w:val="0"/>
                <w:szCs w:val="21"/>
              </w:rPr>
              <w:t>通过参加师德及课程思政专题培训，使教师的师德综合素养得到显著提升。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F4438" w14:textId="107FF154" w:rsidR="00D534E2" w:rsidRDefault="00957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5797B">
              <w:rPr>
                <w:rFonts w:ascii="仿宋_GB2312" w:eastAsia="仿宋_GB2312" w:hAnsi="宋体" w:cs="宋体" w:hint="eastAsia"/>
                <w:kern w:val="0"/>
                <w:szCs w:val="21"/>
              </w:rPr>
              <w:t>通过参加师德及课程思政专题培训，使教师的师德综合素养得到显著提升。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8F5B4" w14:textId="2D4D6092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6E0AB" w14:textId="0AF0F01E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5D7B7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534E2" w14:paraId="3C632D82" w14:textId="77777777" w:rsidTr="00766D8B">
        <w:trPr>
          <w:trHeight w:hRule="exact" w:val="72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FFE7B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8321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4DED9002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82DB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AD523" w14:textId="56F33367" w:rsidR="00D534E2" w:rsidRDefault="0095797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5797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参培人员满意度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F87CA" w14:textId="3285589C" w:rsidR="00D534E2" w:rsidRDefault="00957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5797B"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935B1" w14:textId="00150536" w:rsidR="00D534E2" w:rsidRDefault="00957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5797B">
              <w:rPr>
                <w:rFonts w:ascii="仿宋_GB2312" w:eastAsia="仿宋_GB2312" w:hAnsi="宋体" w:cs="宋体"/>
                <w:kern w:val="0"/>
                <w:szCs w:val="21"/>
              </w:rPr>
              <w:t>93.58%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D6A97" w14:textId="0964690C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F11E6" w14:textId="6DB50246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E85E4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534E2" w14:paraId="592E5BEF" w14:textId="77777777" w:rsidTr="00766D8B">
        <w:trPr>
          <w:trHeight w:hRule="exact" w:val="477"/>
          <w:jc w:val="center"/>
        </w:trPr>
        <w:tc>
          <w:tcPr>
            <w:tcW w:w="6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E397A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FD8CF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D4EB8" w14:textId="68FF3DDD" w:rsidR="00D534E2" w:rsidRDefault="00D065E3" w:rsidP="00F04F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7.0</w:t>
            </w:r>
            <w:r w:rsidR="00F04F0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1DAA8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6289D828" w14:textId="77777777" w:rsidR="00D534E2" w:rsidRDefault="00D534E2">
      <w:pPr>
        <w:rPr>
          <w:rFonts w:ascii="仿宋_GB2312" w:eastAsia="仿宋_GB2312"/>
          <w:vanish/>
          <w:sz w:val="32"/>
          <w:szCs w:val="32"/>
        </w:rPr>
      </w:pPr>
    </w:p>
    <w:p w14:paraId="5D366BCB" w14:textId="77777777" w:rsidR="00D534E2" w:rsidRDefault="00D534E2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0BD22EDB" w14:textId="77777777" w:rsidR="00D534E2" w:rsidRDefault="00621416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195C2E73" w14:textId="77777777" w:rsidR="00D534E2" w:rsidRDefault="00621416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006EAFAC" w14:textId="77777777" w:rsidR="00D534E2" w:rsidRDefault="00621416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31560E4F" w14:textId="77777777" w:rsidR="00D534E2" w:rsidRDefault="00621416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4D6FC8B6" w14:textId="77777777" w:rsidR="00D534E2" w:rsidRDefault="00621416" w:rsidP="00896E4B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  <w:r>
        <w:rPr>
          <w:rFonts w:ascii="方正小标宋简体" w:eastAsia="方正小标宋简体" w:hint="eastAsia"/>
          <w:sz w:val="36"/>
          <w:szCs w:val="36"/>
        </w:rPr>
        <w:t xml:space="preserve"> </w:t>
      </w:r>
    </w:p>
    <w:sectPr w:rsidR="00D534E2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513AF7" w14:textId="77777777" w:rsidR="001354AD" w:rsidRDefault="001354AD">
      <w:r>
        <w:separator/>
      </w:r>
    </w:p>
  </w:endnote>
  <w:endnote w:type="continuationSeparator" w:id="0">
    <w:p w14:paraId="7D146ED5" w14:textId="77777777" w:rsidR="001354AD" w:rsidRDefault="00135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9002EC" w14:textId="77777777" w:rsidR="00D534E2" w:rsidRDefault="00621416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25435D" wp14:editId="5C9605F3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6F19D7" w14:textId="77777777" w:rsidR="00D534E2" w:rsidRDefault="00621416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F04F05" w:rsidRPr="00F04F05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F04F05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026F19D7" w14:textId="77777777" w:rsidR="00D534E2" w:rsidRDefault="00621416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F04F05" w:rsidRPr="00F04F05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F04F05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5CCEE93" w14:textId="77777777" w:rsidR="00D534E2" w:rsidRDefault="00D534E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C4BDE2" w14:textId="77777777" w:rsidR="001354AD" w:rsidRDefault="001354AD">
      <w:r>
        <w:separator/>
      </w:r>
    </w:p>
  </w:footnote>
  <w:footnote w:type="continuationSeparator" w:id="0">
    <w:p w14:paraId="71D0EC30" w14:textId="77777777" w:rsidR="001354AD" w:rsidRDefault="001354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44C34"/>
    <w:rsid w:val="001354AD"/>
    <w:rsid w:val="00315C65"/>
    <w:rsid w:val="00595059"/>
    <w:rsid w:val="00621416"/>
    <w:rsid w:val="00766D8B"/>
    <w:rsid w:val="00803777"/>
    <w:rsid w:val="00896E4B"/>
    <w:rsid w:val="0095797B"/>
    <w:rsid w:val="009D546F"/>
    <w:rsid w:val="00AE250C"/>
    <w:rsid w:val="00B12301"/>
    <w:rsid w:val="00BC639D"/>
    <w:rsid w:val="00D065E3"/>
    <w:rsid w:val="00D534E2"/>
    <w:rsid w:val="00D65669"/>
    <w:rsid w:val="00F04F05"/>
    <w:rsid w:val="00FC0DC8"/>
    <w:rsid w:val="00FD4C84"/>
    <w:rsid w:val="37173543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4DF6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235</Words>
  <Characters>1343</Characters>
  <Application>Microsoft Office Word</Application>
  <DocSecurity>0</DocSecurity>
  <Lines>11</Lines>
  <Paragraphs>3</Paragraphs>
  <ScaleCrop>false</ScaleCrop>
  <Company>Lenovo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6</cp:revision>
  <cp:lastPrinted>2022-03-24T10:01:00Z</cp:lastPrinted>
  <dcterms:created xsi:type="dcterms:W3CDTF">2022-05-06T08:52:00Z</dcterms:created>
  <dcterms:modified xsi:type="dcterms:W3CDTF">2022-05-16T12:53:00Z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