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9D2" w:rsidRDefault="004B20E8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1B19D2" w:rsidRDefault="004B20E8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853A5E"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1B19D2" w:rsidRDefault="001B19D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13"/>
        <w:gridCol w:w="876"/>
        <w:gridCol w:w="975"/>
        <w:gridCol w:w="673"/>
        <w:gridCol w:w="1024"/>
        <w:gridCol w:w="65"/>
        <w:gridCol w:w="846"/>
        <w:gridCol w:w="1057"/>
        <w:gridCol w:w="161"/>
        <w:gridCol w:w="370"/>
        <w:gridCol w:w="407"/>
        <w:gridCol w:w="335"/>
        <w:gridCol w:w="580"/>
        <w:gridCol w:w="640"/>
      </w:tblGrid>
      <w:tr w:rsidR="001B19D2" w:rsidRPr="00C302EC" w:rsidTr="00193263">
        <w:trPr>
          <w:trHeight w:hRule="exact" w:val="454"/>
          <w:jc w:val="center"/>
        </w:trPr>
        <w:tc>
          <w:tcPr>
            <w:tcW w:w="8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4183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7F04">
              <w:rPr>
                <w:rFonts w:ascii="仿宋_GB2312" w:eastAsia="仿宋_GB2312" w:hAnsi="宋体" w:cs="宋体" w:hint="eastAsia"/>
                <w:kern w:val="0"/>
                <w:szCs w:val="21"/>
              </w:rPr>
              <w:t>北京市地震监测台网运行维护</w:t>
            </w:r>
          </w:p>
        </w:tc>
      </w:tr>
      <w:tr w:rsidR="001B19D2" w:rsidRPr="00C302EC" w:rsidTr="00193263">
        <w:trPr>
          <w:trHeight w:hRule="exact" w:val="454"/>
          <w:jc w:val="center"/>
        </w:trPr>
        <w:tc>
          <w:tcPr>
            <w:tcW w:w="8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210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D33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北京市地震局</w:t>
            </w:r>
          </w:p>
        </w:tc>
        <w:tc>
          <w:tcPr>
            <w:tcW w:w="7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136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D33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北京市地震局</w:t>
            </w:r>
          </w:p>
        </w:tc>
      </w:tr>
      <w:tr w:rsidR="00297B5B" w:rsidRPr="00C302EC" w:rsidTr="00193263">
        <w:trPr>
          <w:trHeight w:hRule="exact" w:val="454"/>
          <w:jc w:val="center"/>
        </w:trPr>
        <w:tc>
          <w:tcPr>
            <w:tcW w:w="8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210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C77F04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7F04">
              <w:rPr>
                <w:rFonts w:ascii="仿宋_GB2312" w:eastAsia="仿宋_GB2312" w:hAnsi="宋体" w:cs="宋体" w:hint="eastAsia"/>
                <w:kern w:val="0"/>
                <w:szCs w:val="21"/>
              </w:rPr>
              <w:t>白立新</w:t>
            </w:r>
          </w:p>
        </w:tc>
        <w:tc>
          <w:tcPr>
            <w:tcW w:w="7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136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C77F04" w:rsidP="00297B5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7F04">
              <w:rPr>
                <w:rFonts w:ascii="仿宋_GB2312" w:eastAsia="仿宋_GB2312" w:hAnsi="宋体" w:cs="宋体"/>
                <w:kern w:val="0"/>
                <w:szCs w:val="21"/>
              </w:rPr>
              <w:t>13681427938</w:t>
            </w:r>
          </w:p>
        </w:tc>
      </w:tr>
      <w:tr w:rsidR="001B19D2" w:rsidRPr="00C302EC" w:rsidTr="00193263">
        <w:trPr>
          <w:trHeight w:hRule="exact" w:val="680"/>
          <w:jc w:val="center"/>
        </w:trPr>
        <w:tc>
          <w:tcPr>
            <w:tcW w:w="8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1B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5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7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297B5B" w:rsidRPr="00C302EC" w:rsidTr="00193263">
        <w:trPr>
          <w:trHeight w:val="567"/>
          <w:jc w:val="center"/>
        </w:trPr>
        <w:tc>
          <w:tcPr>
            <w:tcW w:w="8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C77F04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219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64</w:t>
            </w:r>
          </w:p>
        </w:tc>
        <w:tc>
          <w:tcPr>
            <w:tcW w:w="5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C77F04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219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64</w:t>
            </w:r>
          </w:p>
        </w:tc>
        <w:tc>
          <w:tcPr>
            <w:tcW w:w="7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C77F04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7241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C77F04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12</w:t>
            </w:r>
            <w:r w:rsidR="00297B5B"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C77F04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41</w:t>
            </w:r>
          </w:p>
        </w:tc>
      </w:tr>
      <w:tr w:rsidR="00297B5B" w:rsidRPr="00C302EC" w:rsidTr="00193263">
        <w:trPr>
          <w:trHeight w:val="567"/>
          <w:jc w:val="center"/>
        </w:trPr>
        <w:tc>
          <w:tcPr>
            <w:tcW w:w="8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C77F04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219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64</w:t>
            </w:r>
          </w:p>
        </w:tc>
        <w:tc>
          <w:tcPr>
            <w:tcW w:w="5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C77F04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219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64</w:t>
            </w:r>
          </w:p>
        </w:tc>
        <w:tc>
          <w:tcPr>
            <w:tcW w:w="7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C77F04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7241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C77F04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12</w:t>
            </w:r>
            <w:r w:rsidR="00297B5B"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81AF2" w:rsidRPr="00C302EC" w:rsidTr="00193263">
        <w:trPr>
          <w:trHeight w:val="510"/>
          <w:jc w:val="center"/>
        </w:trPr>
        <w:tc>
          <w:tcPr>
            <w:tcW w:w="8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上年结转资金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6142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81AF2" w:rsidRPr="00C302EC" w:rsidTr="00193263">
        <w:trPr>
          <w:trHeight w:val="510"/>
          <w:jc w:val="center"/>
        </w:trPr>
        <w:tc>
          <w:tcPr>
            <w:tcW w:w="8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6142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37470" w:rsidRPr="00C302EC" w:rsidTr="00193263">
        <w:trPr>
          <w:trHeight w:hRule="exact" w:val="548"/>
          <w:jc w:val="center"/>
        </w:trPr>
        <w:tc>
          <w:tcPr>
            <w:tcW w:w="3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262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207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037470" w:rsidRPr="00C302EC" w:rsidTr="00D235CD">
        <w:trPr>
          <w:trHeight w:hRule="exact" w:val="1191"/>
          <w:jc w:val="center"/>
        </w:trPr>
        <w:tc>
          <w:tcPr>
            <w:tcW w:w="3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2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C77F04" w:rsidP="00D81AF2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7F04">
              <w:rPr>
                <w:rFonts w:ascii="仿宋_GB2312" w:eastAsia="仿宋_GB2312" w:hAnsi="宋体" w:cs="宋体" w:hint="eastAsia"/>
                <w:kern w:val="0"/>
                <w:szCs w:val="21"/>
              </w:rPr>
              <w:t>1.完成台站看护费支付、宽频带地震计购置，无线通讯设备购置，通信线路租用等。2.保障北京市地震监测台网正常运行。</w:t>
            </w:r>
          </w:p>
        </w:tc>
        <w:tc>
          <w:tcPr>
            <w:tcW w:w="207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D235CD" w:rsidP="00D81AF2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完成了</w:t>
            </w:r>
            <w:r w:rsidRPr="00C77F04">
              <w:rPr>
                <w:rFonts w:ascii="仿宋_GB2312" w:eastAsia="仿宋_GB2312" w:hAnsi="宋体" w:cs="宋体" w:hint="eastAsia"/>
                <w:kern w:val="0"/>
                <w:szCs w:val="21"/>
              </w:rPr>
              <w:t>成台站看护费支付、宽频带地震计购置，无线通讯设备购置，通信线路租用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工作</w:t>
            </w:r>
            <w:r w:rsidR="00102346">
              <w:rPr>
                <w:rFonts w:ascii="仿宋_GB2312" w:eastAsia="仿宋_GB2312" w:hAnsi="宋体" w:cs="宋体" w:hint="eastAsia"/>
                <w:kern w:val="0"/>
                <w:szCs w:val="21"/>
              </w:rPr>
              <w:t>，有效保障了北京市地震监测台网正常运行。</w:t>
            </w:r>
          </w:p>
        </w:tc>
      </w:tr>
      <w:tr w:rsidR="00037470" w:rsidRPr="00C302EC" w:rsidTr="00193263">
        <w:trPr>
          <w:trHeight w:hRule="exact" w:val="712"/>
          <w:jc w:val="center"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0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C302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193263" w:rsidRPr="00C302EC" w:rsidTr="00193263">
        <w:trPr>
          <w:trHeight w:val="567"/>
          <w:jc w:val="center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C302EC" w:rsidRDefault="00193263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C302EC" w:rsidRDefault="00193263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263" w:rsidRPr="00C302EC" w:rsidRDefault="00193263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0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56201E" w:rsidRDefault="00193263" w:rsidP="00297B5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7F04">
              <w:rPr>
                <w:rFonts w:ascii="仿宋_GB2312" w:eastAsia="仿宋_GB2312" w:hAnsi="宋体" w:cs="宋体" w:hint="eastAsia"/>
                <w:kern w:val="0"/>
                <w:szCs w:val="21"/>
              </w:rPr>
              <w:t>宽频带地震计购置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C302EC" w:rsidRDefault="00193263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3台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297B5B" w:rsidRDefault="00193263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3台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297B5B" w:rsidRDefault="00D235CD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297B5B" w:rsidRDefault="00D235CD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C302EC" w:rsidRDefault="00193263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93263" w:rsidRPr="00C302EC" w:rsidTr="00193263">
        <w:trPr>
          <w:trHeight w:val="567"/>
          <w:jc w:val="center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C302EC" w:rsidRDefault="00193263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C302EC" w:rsidRDefault="00193263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263" w:rsidRPr="00C302EC" w:rsidRDefault="00193263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C77F04" w:rsidRDefault="00193263" w:rsidP="00297B5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7F04">
              <w:rPr>
                <w:rFonts w:ascii="仿宋_GB2312" w:eastAsia="仿宋_GB2312" w:hAnsi="宋体" w:cs="宋体" w:hint="eastAsia"/>
                <w:kern w:val="0"/>
                <w:szCs w:val="21"/>
              </w:rPr>
              <w:t>无线通讯设备购置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Default="00193263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40台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297B5B" w:rsidRDefault="00193263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40套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297B5B" w:rsidRDefault="00D235CD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297B5B" w:rsidRDefault="00D235CD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C302EC" w:rsidRDefault="00193263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93263" w:rsidRPr="00C302EC" w:rsidTr="00193263">
        <w:trPr>
          <w:trHeight w:val="567"/>
          <w:jc w:val="center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C302EC" w:rsidRDefault="00193263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C302EC" w:rsidRDefault="00193263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263" w:rsidRPr="00C302EC" w:rsidRDefault="00193263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56201E" w:rsidRDefault="00193263" w:rsidP="00C77F0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7F04">
              <w:rPr>
                <w:rFonts w:ascii="仿宋_GB2312" w:eastAsia="仿宋_GB2312" w:hAnsi="宋体" w:cs="宋体" w:hint="eastAsia"/>
                <w:kern w:val="0"/>
                <w:szCs w:val="21"/>
              </w:rPr>
              <w:t>台站看护费支付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C302EC" w:rsidRDefault="00193263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266个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297B5B" w:rsidRDefault="00C978D9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252</w:t>
            </w:r>
            <w:r w:rsidRPr="00C978D9"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297B5B" w:rsidRDefault="00D235CD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297B5B" w:rsidRDefault="00102346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14.21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C302EC" w:rsidRDefault="00D235CD" w:rsidP="00C978D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35CD">
              <w:rPr>
                <w:rFonts w:ascii="仿宋_GB2312" w:eastAsia="仿宋_GB2312" w:hAnsi="宋体" w:cs="宋体" w:hint="eastAsia"/>
                <w:kern w:val="0"/>
                <w:szCs w:val="21"/>
              </w:rPr>
              <w:t>门头沟区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3个</w:t>
            </w:r>
            <w:r w:rsidRPr="00D235CD"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站</w:t>
            </w:r>
            <w:r w:rsidRPr="00D235CD">
              <w:rPr>
                <w:rFonts w:ascii="仿宋_GB2312" w:eastAsia="仿宋_GB2312" w:hAnsi="宋体" w:cs="宋体" w:hint="eastAsia"/>
                <w:kern w:val="0"/>
                <w:szCs w:val="21"/>
              </w:rPr>
              <w:t>因支付凭证不全，2021年看护费未发放。另有因停测暂停发放的台站11个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193263" w:rsidRPr="00C302EC" w:rsidTr="00193263">
        <w:trPr>
          <w:trHeight w:val="567"/>
          <w:jc w:val="center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C302EC" w:rsidRDefault="00193263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C302EC" w:rsidRDefault="00193263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C302EC" w:rsidRDefault="00193263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C77F04" w:rsidRDefault="00193263" w:rsidP="0019326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93263">
              <w:rPr>
                <w:rFonts w:ascii="仿宋_GB2312" w:eastAsia="仿宋_GB2312" w:hAnsi="宋体" w:cs="宋体" w:hint="eastAsia"/>
                <w:kern w:val="0"/>
                <w:szCs w:val="21"/>
              </w:rPr>
              <w:t>完成通信费支付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Default="00193263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93263">
              <w:rPr>
                <w:rFonts w:ascii="仿宋_GB2312" w:eastAsia="仿宋_GB2312" w:hAnsi="宋体" w:cs="宋体" w:hint="eastAsia"/>
                <w:kern w:val="0"/>
                <w:szCs w:val="21"/>
              </w:rPr>
              <w:t>324个（条）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C978D9" w:rsidRDefault="00C978D9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7F04"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Pr="00C978D9">
              <w:rPr>
                <w:rFonts w:ascii="仿宋_GB2312" w:eastAsia="仿宋_GB2312" w:hAnsi="宋体" w:cs="宋体"/>
                <w:kern w:val="0"/>
                <w:szCs w:val="21"/>
              </w:rPr>
              <w:t>328</w:t>
            </w:r>
            <w:r w:rsidRPr="00C978D9"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297B5B" w:rsidRDefault="00D235CD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297B5B" w:rsidRDefault="00C978D9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15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263" w:rsidRPr="00C302EC" w:rsidRDefault="00193263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47D8E" w:rsidRPr="00C302EC" w:rsidTr="00D402AD">
        <w:trPr>
          <w:trHeight w:val="567"/>
          <w:jc w:val="center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04" w:rsidRPr="00C302EC" w:rsidRDefault="00C77F04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04" w:rsidRPr="00C302EC" w:rsidRDefault="00C77F04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04" w:rsidRPr="00C302EC" w:rsidRDefault="00C77F04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0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04" w:rsidRPr="0056201E" w:rsidRDefault="00C77F04" w:rsidP="00C77F0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7F04">
              <w:rPr>
                <w:rFonts w:ascii="仿宋_GB2312" w:eastAsia="仿宋_GB2312" w:hAnsi="宋体" w:cs="宋体" w:hint="eastAsia"/>
                <w:kern w:val="0"/>
                <w:szCs w:val="21"/>
              </w:rPr>
              <w:t>台站连通率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04" w:rsidRPr="00C302EC" w:rsidRDefault="00C77F04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7F04">
              <w:rPr>
                <w:rFonts w:ascii="仿宋_GB2312" w:eastAsia="仿宋_GB2312" w:hAnsi="宋体" w:cs="宋体" w:hint="eastAsia"/>
                <w:kern w:val="0"/>
                <w:szCs w:val="21"/>
              </w:rPr>
              <w:t>≥85%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04" w:rsidRPr="00297B5B" w:rsidRDefault="00193263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99.97%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04" w:rsidRPr="00297B5B" w:rsidRDefault="00C978D9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346" w:rsidRPr="00297B5B" w:rsidRDefault="00BA66F5" w:rsidP="0010234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04" w:rsidRPr="00C302EC" w:rsidRDefault="00C978D9" w:rsidP="00D402A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实际完成值超过年度指标值</w:t>
            </w:r>
            <w:r w:rsidR="00D402AD">
              <w:rPr>
                <w:rFonts w:ascii="仿宋_GB2312" w:eastAsia="仿宋_GB2312" w:hAnsi="宋体" w:cs="宋体" w:hint="eastAsia"/>
                <w:kern w:val="0"/>
                <w:szCs w:val="21"/>
              </w:rPr>
              <w:t>太多，绩效目标设置合理性不足。</w:t>
            </w:r>
          </w:p>
        </w:tc>
      </w:tr>
      <w:tr w:rsidR="00547D8E" w:rsidRPr="00C302EC" w:rsidTr="00193263">
        <w:trPr>
          <w:trHeight w:val="567"/>
          <w:jc w:val="center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04" w:rsidRPr="00C302EC" w:rsidRDefault="00C77F04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04" w:rsidRPr="00C302EC" w:rsidRDefault="00C77F04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04" w:rsidRPr="00C302EC" w:rsidRDefault="00C77F04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0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04" w:rsidRPr="0056201E" w:rsidRDefault="00C77F04" w:rsidP="00C77F0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7F04">
              <w:rPr>
                <w:rFonts w:ascii="仿宋_GB2312" w:eastAsia="仿宋_GB2312" w:hAnsi="宋体" w:cs="宋体" w:hint="eastAsia"/>
                <w:kern w:val="0"/>
                <w:szCs w:val="21"/>
              </w:rPr>
              <w:t>项目预算控制数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04" w:rsidRPr="00C302EC" w:rsidRDefault="00C77F04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7F04">
              <w:rPr>
                <w:rFonts w:ascii="仿宋_GB2312" w:eastAsia="仿宋_GB2312" w:hAnsi="宋体" w:cs="宋体" w:hint="eastAsia"/>
                <w:kern w:val="0"/>
                <w:szCs w:val="21"/>
              </w:rPr>
              <w:t>不超过219.64万元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04" w:rsidRPr="00297B5B" w:rsidRDefault="00547D8E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206.7241万元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04" w:rsidRPr="00297B5B" w:rsidRDefault="00D235CD" w:rsidP="00C978D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C978D9"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04" w:rsidRPr="00297B5B" w:rsidRDefault="00C978D9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9.41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04" w:rsidRPr="00C302EC" w:rsidRDefault="00102346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按照项目实际支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出</w:t>
            </w:r>
          </w:p>
        </w:tc>
      </w:tr>
      <w:tr w:rsidR="00C77F04" w:rsidRPr="00C302EC" w:rsidTr="00193263">
        <w:trPr>
          <w:trHeight w:hRule="exact" w:val="477"/>
          <w:jc w:val="center"/>
        </w:trPr>
        <w:tc>
          <w:tcPr>
            <w:tcW w:w="354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04" w:rsidRPr="0056201E" w:rsidRDefault="00C77F04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总分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04" w:rsidRPr="0056201E" w:rsidRDefault="00C77F04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04" w:rsidRPr="0056201E" w:rsidRDefault="00102346" w:rsidP="00C978D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  <w:r w:rsidR="00C978D9">
              <w:rPr>
                <w:rFonts w:ascii="仿宋_GB2312" w:eastAsia="仿宋_GB2312" w:hAnsi="宋体" w:cs="宋体"/>
                <w:kern w:val="0"/>
                <w:szCs w:val="21"/>
              </w:rPr>
              <w:t>4.03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04" w:rsidRPr="00C302EC" w:rsidRDefault="00C77F04" w:rsidP="00C77F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1B19D2" w:rsidRPr="00853A5E" w:rsidRDefault="001B19D2" w:rsidP="00497369">
      <w:pPr>
        <w:spacing w:line="520" w:lineRule="exac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1B19D2" w:rsidRPr="00853A5E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56E" w:rsidRDefault="0001256E">
      <w:r>
        <w:separator/>
      </w:r>
    </w:p>
  </w:endnote>
  <w:endnote w:type="continuationSeparator" w:id="0">
    <w:p w:rsidR="0001256E" w:rsidRDefault="00012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DejaVu Sans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9D2" w:rsidRDefault="004B20E8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B19D2" w:rsidRDefault="004B20E8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402AD" w:rsidRPr="00D402AD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D402AD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1B19D2" w:rsidRDefault="004B20E8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D402AD" w:rsidRPr="00D402AD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D402AD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1B19D2" w:rsidRDefault="001B19D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56E" w:rsidRDefault="0001256E">
      <w:r>
        <w:separator/>
      </w:r>
    </w:p>
  </w:footnote>
  <w:footnote w:type="continuationSeparator" w:id="0">
    <w:p w:rsidR="0001256E" w:rsidRDefault="000125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1256E"/>
    <w:rsid w:val="00037470"/>
    <w:rsid w:val="00102346"/>
    <w:rsid w:val="00121D7C"/>
    <w:rsid w:val="0016100B"/>
    <w:rsid w:val="00193263"/>
    <w:rsid w:val="001B19D2"/>
    <w:rsid w:val="00236EA2"/>
    <w:rsid w:val="00297B5B"/>
    <w:rsid w:val="00497369"/>
    <w:rsid w:val="004B20E8"/>
    <w:rsid w:val="00505EF3"/>
    <w:rsid w:val="00511001"/>
    <w:rsid w:val="00547D8E"/>
    <w:rsid w:val="0056201E"/>
    <w:rsid w:val="00600683"/>
    <w:rsid w:val="00662030"/>
    <w:rsid w:val="00667AA3"/>
    <w:rsid w:val="007027B8"/>
    <w:rsid w:val="007B4148"/>
    <w:rsid w:val="00853A5E"/>
    <w:rsid w:val="00967411"/>
    <w:rsid w:val="009B44F5"/>
    <w:rsid w:val="009F0FDC"/>
    <w:rsid w:val="00A7770D"/>
    <w:rsid w:val="00AE0F0A"/>
    <w:rsid w:val="00BA66F5"/>
    <w:rsid w:val="00C067B7"/>
    <w:rsid w:val="00C15714"/>
    <w:rsid w:val="00C302EC"/>
    <w:rsid w:val="00C42776"/>
    <w:rsid w:val="00C77F04"/>
    <w:rsid w:val="00C978D9"/>
    <w:rsid w:val="00D235CD"/>
    <w:rsid w:val="00D33AB4"/>
    <w:rsid w:val="00D402AD"/>
    <w:rsid w:val="00D81AF2"/>
    <w:rsid w:val="00DB3D8B"/>
    <w:rsid w:val="00FD2698"/>
    <w:rsid w:val="00FD5FD9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43B1A1"/>
  <w15:docId w15:val="{CD0AD798-F3E7-47DE-B4A5-1AC35E767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Ty</cp:lastModifiedBy>
  <cp:revision>24</cp:revision>
  <cp:lastPrinted>2022-03-24T10:01:00Z</cp:lastPrinted>
  <dcterms:created xsi:type="dcterms:W3CDTF">2022-03-10T03:16:00Z</dcterms:created>
  <dcterms:modified xsi:type="dcterms:W3CDTF">2022-05-18T06:36:00Z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