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7FC14">
      <w:pPr>
        <w:autoSpaceDE w:val="0"/>
        <w:spacing w:line="640" w:lineRule="exact"/>
        <w:rPr>
          <w:rFonts w:hint="default" w:ascii="黑体" w:hAnsi="宋体" w:eastAsia="黑体" w:cs="黑体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sz w:val="32"/>
          <w:szCs w:val="32"/>
          <w:lang w:val="en-US" w:eastAsia="zh-CN" w:bidi="ar"/>
        </w:rPr>
        <w:t>附件</w:t>
      </w:r>
    </w:p>
    <w:p w14:paraId="29F77D2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年度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"/>
        </w:rPr>
        <w:t>第九批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北京市创新型中小企业名单</w:t>
      </w:r>
      <w:bookmarkStart w:id="0" w:name="_GoBack"/>
      <w:bookmarkEnd w:id="0"/>
    </w:p>
    <w:tbl>
      <w:tblPr>
        <w:tblW w:w="885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4495"/>
        <w:gridCol w:w="2443"/>
        <w:gridCol w:w="1102"/>
      </w:tblGrid>
      <w:tr w14:paraId="4993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46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3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3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3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所属区</w:t>
            </w:r>
          </w:p>
        </w:tc>
      </w:tr>
      <w:tr w14:paraId="755FA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A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0D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中咨泰克交通工程集团有限公司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8A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911101081020942049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9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459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D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17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北京昆迈医疗科技有限公司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5A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91110108MA01N9GW13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7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6B3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F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E5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河南甘棠软件科技有限公司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3A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91410100MA9H1CA94B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7E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A2C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6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E0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北京澄靛科技发展有限公司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7C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91110108MA01Q6L50Q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0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7EF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5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01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维他动力（北京）科技有限公司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63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91110108MAE7TDFY61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6D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322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4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26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易清碳（北京）科技有限公司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50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91110108MAE5NW798C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C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9F8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4B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40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融云创智（北京）科技有限公司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E8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91110108MADKY51P9H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A3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89D7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0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71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北京远晟球学咨询有限责任公司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63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91110108MADKCHH84Q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9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CE8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3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FA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北京益泰电子集团有限责任公司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1D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91110108633691809R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3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EABF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4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1F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北京云境智仿信息技术有限公司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18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91110108MA029MDK4N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8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463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0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EB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北京文英文纺织品有限公司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D7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91110108788971741C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A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7D5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5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73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北京宝坤铁联科技有限公司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7A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91110108MAEKH6261M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0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DAD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7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BA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迪纳科技（北京）有限公司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FB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911101085923630904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7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480F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6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20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北京新道浩达科技有限公司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61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91110108590610609P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4B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AA0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0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A1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北京乘今科技有限公司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DA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91110108MAEEKQWGXY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1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B3B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2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7D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北京极致空间科技有限公司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FA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91110105MA00GH2J9F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0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0AE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8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AA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北京红帆生物科技有限公司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95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91110108MADNPF1057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4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8D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A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3E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北京华璨电子有限公司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FE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91110114697732630U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D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288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3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34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北京聚茵生物科技有限公司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55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91110108MAER9CNPXC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E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45A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6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55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北京龙腾虎啸科技有限公司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F8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91110113MAC35NG118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A5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AA7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5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67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北京安巴尼科技有限公司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A7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91110108MADG1CTX8W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A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7121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24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A9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北京九誉肿瘤医学研究有限公司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17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91110108MA01R9F21R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2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CE8D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31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B4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北京时代飞扬科技有限公司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E8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91110108737685016D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D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B1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E8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D0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北京中诚佳合科技发展有限公司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8C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911101087467396454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4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7BF5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4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36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北京义宸科技有限公司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F7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91110113MAC3150J6L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1F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8BD1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F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20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北京中创旭日科技有限公司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AB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91110113MAC382C23F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C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27A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0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D4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智润利合（北京）科技有限公司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12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91110000587742272B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D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E28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8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6B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二零三三科技（北京）有限公司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4B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91110400MAE3XKCP0A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A7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9D04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6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B8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北京新思软件技术有限公司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44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911101087000045202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2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4FB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B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A5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中能电力科技开发有限公司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CD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911101081000145659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F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D2F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B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A2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华夏晟大智算（北京）能源科技有限公司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AC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91110105MABU76FQ7X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9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44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8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51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北京人笙智能科技有限公司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B7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91110108MACWR7WU35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D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EE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C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40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北京智云天维科技有限公司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32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91110111MADK4HB742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8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B71A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D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AE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北京梦之墨科技有限公司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3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91110108097772962B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5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5FED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6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72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北京清艺尚工科技发展有限公司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71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91110105MA00683U6N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F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029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9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EF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北京融智时空科技有限公司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3F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911101083066198771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1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D2D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4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47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企享云（北京）信息技术有限公司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17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91110105MA04BDRR90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9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846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7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77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北京雅光谷信息系统有限公司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73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91110108584459447U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3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443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7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BA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北京中企宝文化有限公司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BE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91110108MA01RP310N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8237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F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0E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北京九恒星科技股份有限公司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2F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9111010871874579XA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4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B6A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6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6A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北京轨道辰光科技有限公司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1A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91110108MAE712HB8X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3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B6D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2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4B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北京恒盛致达科技发展有限公司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0A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911101086796314571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7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D3A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F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6E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北太振寰（北京）科技有限公司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53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91110108MAE39T6M15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A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CDD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3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D4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北京煦联得节能科技股份有限公司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6B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911101086828621251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F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240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5F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4E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北京鸿湖数安科技发展有限公司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AB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91110108MAE07QFN50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9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798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9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C7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北京崎基环保科技有限公司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C1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91110115MA04EK1J30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4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3B5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9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F8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北京易快文化传播有限责任公司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54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911101017214323805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2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4BC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8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9A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北京智策领航科技有限公司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8E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91110108MADEXQJ998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2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7FD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13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DA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北京昊宇上游信息科技有限公司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6C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91110108MA008QUK65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4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C8C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0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3B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北京万维智能技术有限公司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1D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91110108MA005UCG32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4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0E8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1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A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北京钛和远达信息技术有限公司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37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91110108MA0011K886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5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9D1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4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1E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北京民丰兴源科贸有限公司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87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91110108783242726Q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2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B2F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2B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73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北京翼辉信息技术有限公司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EC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911101083579420848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90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B90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22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47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北京上庄燃气热电有限公司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AB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911101085976883107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8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58D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1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EC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北京金城信科技咨询服务有限公司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C2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91110116MA01Q5ME8U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7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4E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B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41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汇亘智能科技（北京）有限公司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A2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91110108MAKD59J67B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2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BD4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95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F0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北京奥极科技有限公司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13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91110108MACKYQAA9A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F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0C1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C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53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北京博雅数科科技有限公司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41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91110108MAELWR157J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6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6453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2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DC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北京华宇天控科技有限公司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03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911101085858988390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7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FC5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9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1C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三节课信息咨询（北京）有限公司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F6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91110105327293933D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A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DDB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7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03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工极（北京）智能科技有限公司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91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91110108MA01CR2XXH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1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A0D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91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A9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北京智涵易讼信息科技有限公司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D4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91110108MA01N18237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7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2B5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6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33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北京维普时代软件有限公司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49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911101087855110883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1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2DA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A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67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北京地大博创科技有限公司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50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91110105MA004MPN6H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7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E7EE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8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EC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北京中兴正远科技有限公司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6F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91110108688384486H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E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176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E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A3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中石化长城润滑油科技发展有限公司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D3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91110108355271184F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1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6B1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5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8C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北京龙德时代技术服务有限公司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2B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91110108589133075E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0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109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3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38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北京澜图大乐文化科技有限公司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F2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91110106MADEA2GL73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5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694F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E5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BE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北京赛康精益信息技术有限责任公司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CA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91110108055630552Y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F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3C36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F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B9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北京典道互联科技有限公司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A1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91110108678220402W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B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103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0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F1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北京合享智泉科技有限公司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D8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91110108MA00GQNR2G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0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1F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C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E6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北京中软智控信息技术有限公司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D4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91110108MA008LDN95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1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05A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B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EF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北京航天捷越科技有限公司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96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91110108783215189L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BC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CF6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C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C0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北京新领先医药科技发展有限公司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13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91110108770411818M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7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744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E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B6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北京新岸线移动多媒体技术有限公司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66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91110108666268249M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4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9C4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0F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F6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新岸线（北京）科技集团有限公司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B6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91110106692326916N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1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30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E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FE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北京新岸线移动通信技术有限公司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F3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91110108697679382F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8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9E1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F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DA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北京信恒博通科技有限公司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83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911101080613483185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F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7BD3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6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C4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北京迅普科技有限公司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2D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911101021014404002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3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A48C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4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C7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北京金楼世纪科技有限公司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33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911101085890632145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9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65B5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8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F0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北京慧祥新能源科技有限公司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4C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91110228MA01H22U4N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9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4487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C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2F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北京天翔睿翼科技有限公司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13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91110101592332542X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7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E8FC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6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6B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中大伟业（北京）科技有限公司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90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91110114MA7MCAW57G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9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FB07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2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EE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北京盛京之旅航空咨询服务有限公司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E3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911101016804821291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E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52C6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7B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56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中电信数政科技有限公司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4C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91110101MAD3XL713G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6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4D3B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9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86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北京智慧田地科技有限公司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17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91110101339866903W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8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F4BC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1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02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北京市亚太安设备安装有限责任公司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E4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91110101101463880P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8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D22B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6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49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北京迈道科技有限公司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85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91110108665636759H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29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E2AC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E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5D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北京文承华字控股有限公司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7D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91110108MABTKYWP3D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D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2B7A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7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32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北京千喜鹤科技服务有限公司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42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91110108MA01TJRE41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C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DCC9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5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53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北京颐和海纳科技有限公司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22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91110111793414042F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D7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762E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4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B8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北京蓝客科技有限责任公司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F5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91110108MA001LRG27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1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331C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F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09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北京仲焜科技有限公司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75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91110114MA04CD8E7N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BC5C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0F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99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北京恩驰尔欧信息技术有限公司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E6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91110119MACE7CMF5R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2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993A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3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F9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北京有一套信息科技有限公司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0E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911101080982673355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DD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52D3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7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6B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北京北砼慧达科技有限公司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FC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91110106MA01RMDJ3Y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7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DC6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C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8E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北京晶宇祥科技有限公司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38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91110114306583296U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B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B4AD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C1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94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北京象芯科技有限公司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8D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91110114MA01B0RY8D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6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3BF6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0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D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华电瑞源（北京）电气有限公司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E6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91110114MA0043BM7E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6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44B3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4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0F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中兵无人机研究院有限公司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65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91110114MA04CBAA1W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C2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2C52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6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94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微控云（北京）软件技术有限公司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B5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91110114MADNHJW34D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A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4948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E0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5A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北京中炎宝翼汽车科技有限公司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45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91110114MA0176XF5P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2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1352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B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32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北京福瑞兴环保科技有限公司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7E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91110116MA019NA891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A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B1FB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C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64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北京世纪恒力科技有限公司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74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9111010871871554XJ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56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46F1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1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54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北京华融启明风险管理技术股份有限公司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1B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91110108071674483N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2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1E18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D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24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中讯友联（北京）科技有限公司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A9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911101056774353568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F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1841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0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42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北京砺石信息系统有限公司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87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911101143397710665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8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4FDE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3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50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北京中电元德科技有限责任公司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86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91110107592375489D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8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954F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5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59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北京安驰中恺科技有限公司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F4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91110114306646955M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2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2C93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3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6D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北京中本建筑装饰工程有限公司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2D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911101057763638964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3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548C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2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6D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北京知禾新创生物技术有限公司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FF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91110114MACCPKFU1Q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6B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51F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0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E8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北京智能兴宇真空科技有限公司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8D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91110114MA02MAPK92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D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7224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3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44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北京可瑞生物科技有限公司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AE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91110114MA004CT06U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F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0202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8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3B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贺网（北京）科技有限公司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35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91110114MA01PDU86N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B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022B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8A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27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东方亮彩科技（北京）有限公司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FE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9111011478779013XJ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8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E80E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D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3E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点源未来（北京）科技有限公司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67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91110400MAD42GJ26Y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D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7C1C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94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C3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北京华能长江环保科技研究院有限公司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A6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91110114MA01YBDP0U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C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1008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3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A4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北京华易德科技有限公司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EC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91110114MA00CLA70D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F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AAC7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C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E1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北京伯延恒科技有限公司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B6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911101140896399505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4B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9DB4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E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60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中建装配式建筑设计研究院有限公司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B7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91110115400962946N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8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84A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E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7A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北京维快光子科技有限公司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8D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91440300MA5GEAWY6Y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9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6644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8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AA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北京倍美药业有限公司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AF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91340123MA8PTET059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0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4ACE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3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B8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网片技术（北京）有限公司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7C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91110115MABUBXAN61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A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A2AB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0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D9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中能建氢能源有限公司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4B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91110115MA7FDJT35D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5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272F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0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9A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北京芯准检测技术研究院有限公司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2E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91110115MA01UHGN87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F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7089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7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BF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北京空航航空科技有限公司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6B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9111011569955273XG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1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53BB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2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09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北京兴华康养科技有限公司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34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91110113MADL72PD96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4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5E85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66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DC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北京清航空天动力科技有限公司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6C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91330402MA2CU7FW1W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F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5FC5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9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28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耀塬（北京）新能源科技有限公司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A5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92110113MA00PAKY66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EF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DAE7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8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CA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北京中安芯盛科技有限公司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41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91110115MACYU2N052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1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5F12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C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3C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北京丞凯货运代理有限公司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D5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91110115MA01GRJQ2N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7B33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0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A4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北京华彩之光照明技术有限公司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70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91110105MA019WPH2U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7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8EEA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D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43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北京圣泰通达科技有限公司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DA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91110106MA7E0C371Y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BB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83CC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9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07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九州中泰数码科技（北京）有限公司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BB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911101060741383799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3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1821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2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4E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北京嘉玥供应链管理有限公司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4A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91110115MA01MPMM69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9B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784C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3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85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北京宏鑫凯晟科技有限公司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36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91110115MAE3EPR44X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B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99B9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16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B2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北京仲光科技有限公司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4B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91110114MACAERF461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6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ACBF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B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C1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北京蓝海中天医疗器械有限公司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54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911101090648747272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7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562A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A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BE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北京迈禾精通新技术有限公司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29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91110114575203722X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4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520A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2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5F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北京柯星飞羽科技发展有限公司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72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91110106786872168D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1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61A8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9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E3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北京吟由科技有限公司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22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91110115MACPU0PM4R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7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9FB9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8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2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北京芸泰健科智慧医疗科技有限公司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31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91110112MACWEH1QX5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7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8B5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A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16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北京舜鑫科技有限公司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4E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91110115MAC4XKGX9H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E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A35E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EA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D3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中尔（北京）科技有限公司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20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91110115MACJWT7558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D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C6D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6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FB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北京聚源融合智能科技有限公司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47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9111010859962832X0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3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EEBE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3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D7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水融智科（北京）科技有限公司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5B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91110115MA008XPH9X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7C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58C2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0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24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北京火星动力科技有限公司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A1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91110106MA7C29TY9N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3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ADF0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9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24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北京中通宏图物流有限公司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2E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91110115089620256M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EE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7991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E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DD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北京荣盛达兴科技有限公司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D3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91110115MA7L1CQD9D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E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5D1C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2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9E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新源智储能源发展（北京）有限公司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25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91110108MA04CEEU9X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5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BBD0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3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95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北京核原科电电气有限公司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21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91110111752168228Q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9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1982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5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A1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新源众安（北京）科技有限公司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5D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91110111MADQF91239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A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3BFE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6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39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北京茂华东食品科技有限公司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1E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91110111MAC95D6T57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9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C055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08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B7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迅速科技（北京）有限公司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24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91110114MAC40WR44D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0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A546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0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DF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北京多多爱信息科技有限公司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F0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91110111MAD62X664A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D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EFD8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F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DD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北京红背篓科技发展有限公司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2A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91110117MADPU89308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0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57B0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DB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D0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北京中规科技有限公司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81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91110111MA01M1Q81L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D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BD55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F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03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北京翰禹石油化工有限公司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85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91110111318260355G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7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1D3E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2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AC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北京昌达联众石油化工有限公司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6C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9111011167572834XD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1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01E9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5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D4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北京富知纸业有限公司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09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91110111MA00H4YT4N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4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3A20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E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92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北京云科智汇科技有限公司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C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91110113MA01QBTUXN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4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D47F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B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EC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北京军之神科技发展有限责任公司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CD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9111010867962496XG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A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E090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7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30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北京融戎科技有限公司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37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91110112MA01M1QT3U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E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90CD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7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FC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北京新兴智诚科技有限公司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29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91110111MA7GTQB38A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E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4576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9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B6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北京蓝途数智科技有限公司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0C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91110108MA01D1MM1Q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4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3B5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E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D8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北京秦川大业科技有限公司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CD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91110111MA001A085C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4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683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8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64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北京兴瑞合生态科技有限公司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D2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91110112781746779D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2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900C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5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15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今日优阅（北京）科技有限公司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52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91110108MABXK4DE4X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7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17E5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6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CD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北京欢洽科技发展有限公司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17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91110105MA01WKWB0X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A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0641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1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4F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北京科雅博纳德绿能科技有限公司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95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91130101MACF7MNT4G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F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DF92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5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A4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北京纸知祁一科技发展有限公司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8F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91110111MACCY8YK7K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2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0652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5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46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北京小明智铁科技有限公司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9C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91110106MA7NJU794D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1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46C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F5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84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北京新都能源有限公司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40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91110106MA04B9YE69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B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1C33B06"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4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54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北京助研医学技术有限公司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7A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91110106MA018NPT0A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7A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9F35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0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46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北京圣祥乳制品厂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AA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9111010672267746X9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8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A694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7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CC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北京和堃医药科技有限公司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50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91110108MABTH63367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A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C177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E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8C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北京鑫昇科技有限公司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BE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91110112MA00FYHE4B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9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B9D1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20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2E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北京吉太电磁科技有限公司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3E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91110106MA00B72RX4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EF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FB60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8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4C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北京赛佰特科技有限公司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AD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911101065938352721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D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32E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C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B3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金秋时代物联网科技集团有限公司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FE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91110113MA01J6KC3C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7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B314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A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D6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北京远卓科技有限责任公司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C8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911101066337630754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2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F02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E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BC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北京安晨信息技术有限公司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23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91110302MA01XWMQ84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22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BA4C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9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F3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科企云（北京）数字科技集团有限公司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C5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91110106MA01H9GJ28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89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705C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5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1A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东软云基地（北京）科技发展有限公司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55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91110108MA008LWYXG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D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7875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7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10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东科盛大教育科技（北京）有限公司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60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91110108MA01QC344Y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9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4763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98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7E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绿知源（北京）环保科技有限公司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B5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91110107MADGHU27XQ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8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617E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C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7C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卓世未来（北京）科技有限公司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8D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91120222MA07CYGJ9W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0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6FB3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84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13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北京桁森网络科技发展有限公司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35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91110106MAD16FPY23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2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981D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D7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B7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北京易美风科技有限公司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28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91110105MA003W1J2Y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9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47BA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7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1D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北京置禾科技有限公司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D4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91110113MA04BPELX5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0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BF1D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4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7B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北京中易晟科技有限公司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42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91110117MA01TCW45G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D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FD19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4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4D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北京东亨润源科技发展有限公司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18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91110107MA008G4R0X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0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E608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6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CC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北京交而通科技有限公司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C6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91110108MACG7RHN13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A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7EEB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9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B3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北京千万家新益科技有限公司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54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91110105MA01RCN39M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9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F5A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36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BA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北京鼎礼万家电子商务有限公司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37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91110106MA00CJE97T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1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F5AF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E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77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北京数董信息技术有限公司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43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91110108098486810D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5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FD9B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6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C6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鼎侬（北京）生物科技有限公司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6A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91110106MACTY6E301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F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2A3D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4F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50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北京远洋华美食品有限公司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09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91110106306411128B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90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D617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4F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D4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北京神州智软科技有限公司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5C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91110106MAEWPKGQ71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7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300F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6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9E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北京观智恒通科技有限公司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4E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91110106MA00DYBG1W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5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644F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F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AC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东方飞扬（北京）数据信息有限公司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9C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91110228MA01REMQ6A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4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148F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A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78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北京知风雨气象科技有限公司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F6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91110304MA01DAKF68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6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C45D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4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EA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北京亿美诺生物科技股份有限公司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C3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91110111MA01YDT62D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B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E478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1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3A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特瑞宝信传动技术（北京）有限公司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3B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91110112MA019XPM6P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B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8A1A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E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43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北京能环科技发展中心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DA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911101056750997312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EE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F9B8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12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A4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北京星基贝勤生物科技有限公司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3A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91110114MA020FYR7B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C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B2BA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8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18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北京协和生物工程研究所有限公司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25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91110108726364524X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7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4B8E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F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35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北京数极智能科技有限公司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DF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91110105MA02AEBL33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B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3D3D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E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65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北京泉新达科技有限公司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36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91110115MABPNK4G6B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A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01B7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D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0E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北京高星华辰传感科技有限公司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EC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91110400MADTKFWP5F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B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6331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CF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09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北京贡献汽车俱乐部有限公司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1D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91110106MA008BKH7X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3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E811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1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59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北京中新联科技股份有限公司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DC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91110108633686364G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8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130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0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DB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华夏永侒（北京）科技有限公司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07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91110108MA01GLEK5U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3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5A1F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24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49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云蜂数智物联网有限公司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E3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91110108MA00DFBC7U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1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16AB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5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7A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北京中宏祥瑞科技有限公司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EF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91110114MAC085T27P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D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C526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3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3C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全思美特(北京)科技有限公司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68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91110116MA01QH7U6A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66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4668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8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C0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北京仁众药业有限公司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01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91110302MA01FB9H6B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8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E55B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A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B5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北京钛兴科技有限公司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FD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91110117MA01UD7YXD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B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EC7D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2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57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北京云链跳动科技有限公司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20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91110400MAE251GR7A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A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C885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0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0D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北京优食客科技发展有限公司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6D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91110302MA01HTFQ8N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4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6255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5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BE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北京宝红科技有限公司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F6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91110112MA01GJDBXJ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8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4C62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C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E7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小驹乐行（北京）科技有限公司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EB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91110105MA01L2ED31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7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49F6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6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CC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北京亿佳建业科技发展有限公司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62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91110105567443574B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3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8569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A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D3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北京茗醇智汇供应链管理有限公司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C9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91110114MACJ32QQ62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D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9DCA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E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8B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北京鑫材源科技有限公司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3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91110116MA7GPH2H97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C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FF3C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6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BA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北京纽维联科技有限公司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19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91110105MAE0TCYA1D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1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1CAE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0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57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北京博源跃安科技有限公司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2F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91110116MA003M9X0W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1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169F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6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C0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北京煜翔鑫信息科技有限公司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B4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91110116MACX293X3T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21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4460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4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64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北京世纪华电净化工程有限公司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86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91110116683593633P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3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A335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D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C7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北京奥康达体育产业股份有限公司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17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911101168017794135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1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9F0C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7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95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北京永汇网络科技有限公司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CD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91110116MA00DYDN1X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B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2ED1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D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9E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北京青宁信安科技有限公司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33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91110116MA008E2879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E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A1EF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8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B2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北京昕彦利商贸有限公司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B6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91110116MA01XCGD9T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5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ADC3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BF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C5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北京丰达瑞科技有限公司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3A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91110116MACFCAG314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2F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DC56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0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FE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北京佰亚聚康医疗科技有限公司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51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91110116MADEQT0Q7M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8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A8A8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5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F9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北京星坐标科技有限公司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A6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91110108MACT7FBG5Q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0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A5E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A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FA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北京中企鼎诚文化传媒有限公司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E8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911101083271901333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A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C907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4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62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北京朗胜峰测控科技有限公司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8E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91110117582595445Y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2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9F32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9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87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北京安康科创节能环保科技有限公司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25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91110109MA008K4C9Y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7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3534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5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DD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北京昊智通信息技术有限公司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88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91110108078534483G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B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202E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D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65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中码博通（北京）信息科技有限公司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AE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91110228MA019EDY67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E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6226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A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E2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北京宏扬泰达科技有限公司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F4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911101080716748628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D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A4E3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7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B5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北京亦企通科技有限公司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EF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91110118MAD2YK0Q59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18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79F0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A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87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文博时空科技（北京）有限公司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03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91110112755255124W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4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9A23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5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1B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北京乐心之旅国际旅行社有限公司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A8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9111010532719533XP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1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3EB5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8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4A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北京国正信科技有限公司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C0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91110118MADW96TXXY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8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8CDF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F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3E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北京生态中润科技有限公司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E3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91110102662199434W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0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F777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E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50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致得科创软件（北京）有限公司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4E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911101025768971567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21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DA1E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9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B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北京四海增辉科技有限公司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81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91110117MACC9CL21P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F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4AEA9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8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25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北京众民佳宇科技有限公司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32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91110117MA0200AJ8L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D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4DEA6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3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04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北京极睿能源有限公司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E1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91110117MADAE8MN6C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BB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0310F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D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AC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北京众诚新煜科技有限公司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41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91110117MA01UD373E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8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6A856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F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9E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北京芯竹精密科技有限公司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B1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91110117MACBED9H7N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0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E54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E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C0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北京时农科技有限公司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B5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91110114MACHRXJ02M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EC05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E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04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北京多多金旅科技管理有限公司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64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91110111MA009Y0H8D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7C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5A73D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97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D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国盛瑞达（北京）科技有限公司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10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91110117MADA5XQB2P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D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B73F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E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C2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北京中慕林安智能科技有限公司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3E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91110117MA04EMYB3Q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0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778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E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3B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北京瑞一管道科技有限公司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14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91110117MA00HCQX8L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0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3A8B9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4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07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北京绿谷光明电力工程有限公司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92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91110117102943085K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0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407C7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8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0D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卡亚（北京）国际光电技术有限公司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25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91110117MA04ENJU6M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5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32C1B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26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东景（北京）技术有限公司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EC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91110107MABR21RM7G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B3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BDC2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B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AC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北京数字方程技术有限公司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88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91110113MA01KHMB3X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9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07D3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D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5C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数智互易科技产业有限公司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B6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91370113MAD61HR93T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6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D741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1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CE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值数科技（北京）有限公司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00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91110112MA7DMCFA1U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B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38DF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37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D6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北京卓越可信科技有限公司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4F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91110118MACDAKGD8D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63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A1FF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B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C8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北京云贝易租科技有限公司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FA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91110102353011506D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C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07AF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8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E6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北京莱特皓斯科技创新有限公司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A8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91110101MA00FPJB8R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4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27C1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9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63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北京正道智源教育科技有限公司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1C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91110107MA01JDQ29X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9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3297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D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AA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光裕堂饮料营销（北京）有限公司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D4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91110118MA7D2YUC41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F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5FD4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6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65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星际云康（北京）科技有限公司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2C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91110106MA01NKJL0E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6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07AA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A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14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北京创通志慧科技有限公司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BE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91110107MA004C7U18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A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4F7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2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EF4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汉鸣人工智能技术（北京）有限公司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E1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91110108MA01YNBC4B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2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BE1D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4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79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北京越扬盛世文化发展有限公司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68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91110105682873289W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F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5D5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F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FC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北京云禾恒动科技有限公司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33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91110107MA01UQC5X0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C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D2B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3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17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北京雷亚斯科技有限公司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0E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91110109MA01URN87U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7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AA41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D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41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北京智瑞达信息技术发展有限公司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93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91110108740065360Q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F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8C46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C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A3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兴佰瑞光（北京）科技有限公司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1E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91110107055578977Y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C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3F4E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B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86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网立恒科技发展（北京）有限公司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A1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91110113MA01PR9W7G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F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4AC3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7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BC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北京明拓恒炘科技发展有限公司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A4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91110114MADB1RYJ19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1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5C41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F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32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思凯梅森智能科技（北京）有限公司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7E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91110116MA7FXYGK1R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F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4438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5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00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北京众信润达科技有限公司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13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91110113059253811K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0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F116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3E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EB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北京华信恒创装饰工程有限公司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5C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9111011269234150X7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2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5FD3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C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38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北京宇图天下科技有限公司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6A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91110108589131248H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F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EF6E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A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66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游电（北京）科技有限公司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7A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91110106MAD1MEEK2H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9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5FCB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B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16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北京国居拎包科技有限公司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B9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91110102MA00F97AXL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C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537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5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58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北京崇塑医疗美容诊所有限责任公司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45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91110113MABRWBNN02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9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F9C4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3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E6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北京致和云科技有限公司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CD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9111011409964901XH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2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CED7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D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6F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北京映翰通智能电气科技有限公司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0F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91110105MAC4RXXH9Q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A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2CCD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7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92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北京智享蓝通软件有限公司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97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91110113MA01BTPT3U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0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F5B2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A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77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中谷云网（北京）科技有限公司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82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91110113MAE1T7B6X5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E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2E7F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2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56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北京宏博亚泰电气设备有限公司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B3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91110113571241836A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F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25AE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7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0B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盘古新能源有限责任公司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14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91110113MA0052JQ3Y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B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6E23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1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D3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中国民航工程咨询有限公司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F8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91110113101255889H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C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69B8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D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97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北京黄河通惠科技发展有限公司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08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91110119MAC0KWD323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1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0913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5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D5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数字之光智慧科技集团有限公司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C8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911101135514233762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4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C162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9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88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华凡科技（北京）有限公司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AE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91110114MA04H16R5G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9A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2846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5C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4D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荣海善厨（北京）餐饮设备有限公司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AA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91110304MA01F2AM9A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7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6075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9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7BA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中贸航银企业管理有限公司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1A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91110105MA0055GN84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B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B2DC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9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73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北京健翔长达科技有限公司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C3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91110113MACX5PUU0Q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E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073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A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78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北京为利天创科技有限公司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7A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91110119MA020LTE5F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2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3593F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4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B6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北京海畅通科技有限责任公司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97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91110119MACGM3F82P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D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737C6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3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22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墨澜山水（北京）科技有限公司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05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91110229MA01F84J2W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4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4D360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C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D8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北京宸东信息技术有限公司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64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91110229MA01WPF734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4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9B37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8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4A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北京离石电缆有限公司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8B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91110229MA01UHUK2E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C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F31F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4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B1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禹钧网（北京）科技有限公司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9C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91110111MADGCU5Y20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C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7C655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9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10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小觉（北京）科技有限公司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21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91110119MA7DQCFG2H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8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A3AF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1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61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北京叁拾陆计科技发展有限公司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EB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91110108MA7L5NCB5X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9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036C9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0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9B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北京成权知识产权有限公司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5E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91110400MAD2DQT09D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0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23D2D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A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10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北京普世安生物科技有限公司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F7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91110105785534677T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3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1366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E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40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北京双泰气动设备有限公司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F7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911101126343437699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A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068B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B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4C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北京实耐固连接技术有限公司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AF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91110112688351326H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C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4B68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F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48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北京瑞迪欧文化传播有限责任公司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2B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91110112758714189U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D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0800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C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21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北京康尔兴科技发展有限公司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E5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911101128012323036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0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226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F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0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北京先锋数聚信息科技有限公司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5B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91110112MAC6U6N27X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4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CBFC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E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41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汇达智云国际文化创意（北京）有限公司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A0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91110112MA005A9M9N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4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9644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73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CC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北京中水利源工程咨询有限公司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D2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91110102569457005G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E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3A8B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8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C4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北京汇影传奇科技有限公司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43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91110105MA003RX82X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7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DD25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C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B1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北京优胜祥和科技有限公司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33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91110112MA01R2FW8G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6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5997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4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8C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北京大有鉴谛科技有限公司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FB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91110112MAE38MUMX0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1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D4E7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3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B4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北京木新科技有限公司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F2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91110112MA01REFM93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4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4D6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2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BE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北京众鼎翔睿科技咨询有限公司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A1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91110108661561024Y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4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D6D7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4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86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北京鑫视创科技有限公司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22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91110112MA01C5MC5R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6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FF34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C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18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佳锐晟科技（北京）有限公司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03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91110112MA04FBQB8D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D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F625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B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22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北京可恩优势文化传媒有限公司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C9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91110112667537607A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7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EBBC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5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B3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北京百赫科技有限公司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B8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91110112MA01P8DE33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5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B569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5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C5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北京鲲鹏伟业广告有限公司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C7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91110105796717807J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8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605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BC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34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北京龙城国际科技发展有限公司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E3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91110109306736360Q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B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8CD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6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7D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羚研创新（北京）健康科技有限公司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CF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91110112MADE0XYP4P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5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EF73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41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69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北京万通华亿科技有限公司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27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91110118MA04BWGA1U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C9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E2F7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8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C0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北京新尚瑞冠建设工程有限公司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34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91110112MA01P0KL3H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A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96FD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95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A8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北京善谛医药有限公司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07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91110112MAD3W6XR5D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9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6B14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B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8E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北京凝动文化传媒有限公司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61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9111010559383830XA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2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4520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33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12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中科汇泊久久科技（北京）有限公司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46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91110105MA01X79C2A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3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77B2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C7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AE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北京睿鑫宝科技有限责任公司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17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91110112MAD00WGP4W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3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5723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0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83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青民普惠（北京）农业科技发展有限公司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E7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91110112MAD2RN168X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0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C60E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1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9C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硕问科技有限公司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DA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91120110MA05UUX4XX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9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02E9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2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A0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阳光四零零（北京）科技有限公司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2F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91110400MA7DJ1U17M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0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F5D5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1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FC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北京万联人工智能股份有限公司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A3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91320400744806306Q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0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A44A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73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北京壹捌零数字技术有限公司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81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91110105782523841Y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9B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B28A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C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DF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北京双竞科技有限公司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F4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91110105771584251B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E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CBD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5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5F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北京波谱华光科技有限公司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D3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91110105760913961Q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F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906A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2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CA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北京增实科技有限公司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B3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91110114MA00AT5C02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9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D165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A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BC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欢乐模玩（北京）科技发展有限公司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77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91110105MA006RRQ8H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6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B840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3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50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北京艾语智能科技有限公司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AE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91110108MADA7UW704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B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2AB1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F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6C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博康智能信息技术有限公司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24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91110108560403924X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3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6823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3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3A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北京接触优品文化传播有限公司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87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91110102MA00EAUA35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2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CC7F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9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41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北京松林和创广告有限公司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58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91110105565751100M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2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B842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4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86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北京浩圣科技有限公司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74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911101056883760563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E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A2BF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D4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3A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北京沃顿在线信息技术有限公司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DB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91110105092427051F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0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E22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7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E3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北京精准检科技有限公司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64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91110105MA01NCAN8T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1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FF2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9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71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北京德锐士科技有限公司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78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91110105692329746M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1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5104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B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E5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北京极光万象营销策划有限公司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8C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91110112MA7D8DEN8T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9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4C8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D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70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伏羲神农（北京）科技有限公司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40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91110108MAE2G9JT4G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B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92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C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7C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北京瑞健成生物科技有限公司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7D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91110105306435963B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E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3B8F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8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78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北京理器科技有限公司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F5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91110105MA01UFGE94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3F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3DFF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D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8F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北京中外丽河科技有限公司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E6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91110108693285722P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6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7F24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1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DF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北京谱研生物科技有限公司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E9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91110111MAEC5AUN7Y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9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1DB8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2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06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北京松果脑机技术有限公司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93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91110105MACEEQAH1L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A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26B4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D2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03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北京孪界科技有限公司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72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91110112MADTPN9E82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7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DC4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A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26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北京永信至圣信息科技有限公司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B8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91110117MA7J54AB9Q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1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A00E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D5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60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北京睿和诚文化传播有限公司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32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91110105662188727J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2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2C06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F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1C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北京立邦昌达机械设备有限公司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44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91110105MA0026GE03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F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371D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3E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C4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北京谱析科技有限公司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4B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911101050673014499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7C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C917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7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D2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北京乐享其成信息技术有限公司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B4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911101053443726174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7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98F6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A6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EB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易智唯思（北京）智能科技有限公司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FA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91110105MADN8AAU16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F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3A6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C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6D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北京吉一轩科技有限公司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27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91110106MACDWTL59G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A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48EA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7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F8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北京汇捷通国际展览有限公司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73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911101085858504051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6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B886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8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FA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中业华宇科技有限公司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04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91110105MA017JHJ10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90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7B07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B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2B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北京龙华中泽消防设备有限公司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F7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9111010568286477XM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3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A433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C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9C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牛快充（北京）科技有限公司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44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91110114MA01E5KEX7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7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AB9B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7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EA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北京新创领航玻璃科技有限公司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27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91110106MAE8Q86D8L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7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E513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C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C9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律持兴观（北京）体育发展有限公司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95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911101053512779844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8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5CB3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C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7B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沃肯互动（北京）文化传播有限公司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9C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91110105327144495B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E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2B7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A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A0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智行未来（北京）人工智能科技有限公司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16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91110105MA01FHTM0R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2B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B163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6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D5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北京天旋科技有限公司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B7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91110105MABYDCG89T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1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AB78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7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C6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国能(北京)低碳科技有限责任公司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F3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91110105MA009ENG1A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D8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466C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B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2C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北京德源文创科技发展有限公司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0B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91110105080478070X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80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8E2A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B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48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北京福星社汽车文化发展有限公司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51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91110105666257179Q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D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1AFD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2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19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北京清铭悦科技有限公司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2A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91110105MABY9ULA4H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68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BFD0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1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BB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隆秦博思创元科技（北京）有限公司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E8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91110105689200933W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B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05EC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D4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21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北京悦动创享科技有限公司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25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91110108MA7KXRAD15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1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94C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5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AA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北京晟通丰科技有限公司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6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91110106MAC0LLP345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A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3CCA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E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B6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北京首科易禾医药科技研发有限公司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A7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91110115MA01T54U01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0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6D20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0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4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6B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北京十度创想科技有限公司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FD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91110105695048333P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2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</w:tbl>
    <w:p w14:paraId="67F99F4B"/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B64D2C-70C8-4CF6-A827-8E592D6588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E49482E-4816-4223-ADE8-3F6FCC2187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A6F04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D9ADC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2D9ADC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3NGY4YTQwZGZhMjdhYTAzOTA3OTI0YWJjYjA3ZGYifQ=="/>
  </w:docVars>
  <w:rsids>
    <w:rsidRoot w:val="3FD9294B"/>
    <w:rsid w:val="00045516"/>
    <w:rsid w:val="000633E4"/>
    <w:rsid w:val="00074C81"/>
    <w:rsid w:val="00080E27"/>
    <w:rsid w:val="000C3B74"/>
    <w:rsid w:val="000D5E72"/>
    <w:rsid w:val="00170869"/>
    <w:rsid w:val="00177235"/>
    <w:rsid w:val="00182D23"/>
    <w:rsid w:val="002571F6"/>
    <w:rsid w:val="002B6BD3"/>
    <w:rsid w:val="002F3D5E"/>
    <w:rsid w:val="00335D6E"/>
    <w:rsid w:val="0036506D"/>
    <w:rsid w:val="003E70E5"/>
    <w:rsid w:val="0040202C"/>
    <w:rsid w:val="00465C41"/>
    <w:rsid w:val="00481999"/>
    <w:rsid w:val="004D2D33"/>
    <w:rsid w:val="004E118A"/>
    <w:rsid w:val="004F060A"/>
    <w:rsid w:val="0054186E"/>
    <w:rsid w:val="00542346"/>
    <w:rsid w:val="0065088B"/>
    <w:rsid w:val="00664DFC"/>
    <w:rsid w:val="006B22B4"/>
    <w:rsid w:val="006B7E32"/>
    <w:rsid w:val="006F5F0A"/>
    <w:rsid w:val="0074411E"/>
    <w:rsid w:val="007509A8"/>
    <w:rsid w:val="00766013"/>
    <w:rsid w:val="00781252"/>
    <w:rsid w:val="007D659E"/>
    <w:rsid w:val="00850914"/>
    <w:rsid w:val="008E0920"/>
    <w:rsid w:val="008F63C4"/>
    <w:rsid w:val="00907E4F"/>
    <w:rsid w:val="00914254"/>
    <w:rsid w:val="00933542"/>
    <w:rsid w:val="00960415"/>
    <w:rsid w:val="009D09BE"/>
    <w:rsid w:val="009D127A"/>
    <w:rsid w:val="00B11318"/>
    <w:rsid w:val="00C302F0"/>
    <w:rsid w:val="00C34F43"/>
    <w:rsid w:val="00C82323"/>
    <w:rsid w:val="00CA06E3"/>
    <w:rsid w:val="00CB16F3"/>
    <w:rsid w:val="00D44501"/>
    <w:rsid w:val="00D64A7C"/>
    <w:rsid w:val="00D93C1B"/>
    <w:rsid w:val="00D975EC"/>
    <w:rsid w:val="00DA4885"/>
    <w:rsid w:val="00DC4E98"/>
    <w:rsid w:val="00E33472"/>
    <w:rsid w:val="00E858A8"/>
    <w:rsid w:val="00ED0870"/>
    <w:rsid w:val="00ED5AE8"/>
    <w:rsid w:val="00EE09D3"/>
    <w:rsid w:val="00EE5811"/>
    <w:rsid w:val="00EF719D"/>
    <w:rsid w:val="00EF71A7"/>
    <w:rsid w:val="00F22ED5"/>
    <w:rsid w:val="00F87E0C"/>
    <w:rsid w:val="00FB1A1D"/>
    <w:rsid w:val="00FB4E6F"/>
    <w:rsid w:val="018207C5"/>
    <w:rsid w:val="023000CF"/>
    <w:rsid w:val="044744CC"/>
    <w:rsid w:val="05AD7DDA"/>
    <w:rsid w:val="06563466"/>
    <w:rsid w:val="078132CC"/>
    <w:rsid w:val="08536A14"/>
    <w:rsid w:val="08A37F34"/>
    <w:rsid w:val="091647BE"/>
    <w:rsid w:val="093323A4"/>
    <w:rsid w:val="0A0679A9"/>
    <w:rsid w:val="0A801619"/>
    <w:rsid w:val="0B0C180B"/>
    <w:rsid w:val="0B6B051B"/>
    <w:rsid w:val="0B8415DD"/>
    <w:rsid w:val="0C202B2F"/>
    <w:rsid w:val="0CB34F72"/>
    <w:rsid w:val="0CEC52E4"/>
    <w:rsid w:val="0DC2584F"/>
    <w:rsid w:val="0EAD00AF"/>
    <w:rsid w:val="0EF935B0"/>
    <w:rsid w:val="0FB40DC2"/>
    <w:rsid w:val="10F92125"/>
    <w:rsid w:val="13433A52"/>
    <w:rsid w:val="136D6A93"/>
    <w:rsid w:val="13A27CA3"/>
    <w:rsid w:val="149840F4"/>
    <w:rsid w:val="18756DB8"/>
    <w:rsid w:val="19257E27"/>
    <w:rsid w:val="19377AE1"/>
    <w:rsid w:val="1A18065F"/>
    <w:rsid w:val="1A9335EB"/>
    <w:rsid w:val="1AF10B7F"/>
    <w:rsid w:val="1B397CEE"/>
    <w:rsid w:val="1B412228"/>
    <w:rsid w:val="1BD77BAE"/>
    <w:rsid w:val="1BE20386"/>
    <w:rsid w:val="1D4220FD"/>
    <w:rsid w:val="1D4C5FE1"/>
    <w:rsid w:val="1D823528"/>
    <w:rsid w:val="1E22330F"/>
    <w:rsid w:val="1F2667DB"/>
    <w:rsid w:val="207F6A52"/>
    <w:rsid w:val="20A35C0A"/>
    <w:rsid w:val="21453779"/>
    <w:rsid w:val="21C53768"/>
    <w:rsid w:val="21F506E7"/>
    <w:rsid w:val="23CA7445"/>
    <w:rsid w:val="23E74438"/>
    <w:rsid w:val="23F41331"/>
    <w:rsid w:val="24240DD8"/>
    <w:rsid w:val="252B4B4C"/>
    <w:rsid w:val="26A73ED4"/>
    <w:rsid w:val="26F21821"/>
    <w:rsid w:val="27092B4F"/>
    <w:rsid w:val="272E245E"/>
    <w:rsid w:val="28220FAF"/>
    <w:rsid w:val="283A32F8"/>
    <w:rsid w:val="28456E0F"/>
    <w:rsid w:val="28F151B9"/>
    <w:rsid w:val="28F160A4"/>
    <w:rsid w:val="29E224B7"/>
    <w:rsid w:val="2A3B6EE3"/>
    <w:rsid w:val="2A9B4B59"/>
    <w:rsid w:val="2B000022"/>
    <w:rsid w:val="2B7E2F17"/>
    <w:rsid w:val="2BE84159"/>
    <w:rsid w:val="2C041D15"/>
    <w:rsid w:val="2C7D4415"/>
    <w:rsid w:val="2CE33F5E"/>
    <w:rsid w:val="2D102879"/>
    <w:rsid w:val="2DD64562"/>
    <w:rsid w:val="2E0D0BC3"/>
    <w:rsid w:val="2E731311"/>
    <w:rsid w:val="2E7B4C86"/>
    <w:rsid w:val="2E85094C"/>
    <w:rsid w:val="2F304B04"/>
    <w:rsid w:val="2F917CAD"/>
    <w:rsid w:val="2FAA2B11"/>
    <w:rsid w:val="30853064"/>
    <w:rsid w:val="30A109B9"/>
    <w:rsid w:val="30D330AB"/>
    <w:rsid w:val="3328091C"/>
    <w:rsid w:val="34C66C45"/>
    <w:rsid w:val="359A78AA"/>
    <w:rsid w:val="361A2073"/>
    <w:rsid w:val="369A6CA3"/>
    <w:rsid w:val="36AB404E"/>
    <w:rsid w:val="36CE17DB"/>
    <w:rsid w:val="36D63718"/>
    <w:rsid w:val="37A70E90"/>
    <w:rsid w:val="37F666E3"/>
    <w:rsid w:val="38B13162"/>
    <w:rsid w:val="38F417C2"/>
    <w:rsid w:val="3A166C26"/>
    <w:rsid w:val="3A7E1C4F"/>
    <w:rsid w:val="3ABD1EEC"/>
    <w:rsid w:val="3B03117E"/>
    <w:rsid w:val="3B245AE8"/>
    <w:rsid w:val="3B5802D3"/>
    <w:rsid w:val="3C3F7524"/>
    <w:rsid w:val="3C4542ED"/>
    <w:rsid w:val="3C8742C2"/>
    <w:rsid w:val="3C981D24"/>
    <w:rsid w:val="3CCF4271"/>
    <w:rsid w:val="3DF24001"/>
    <w:rsid w:val="3E77521B"/>
    <w:rsid w:val="3E846873"/>
    <w:rsid w:val="3EA50082"/>
    <w:rsid w:val="3FD9294B"/>
    <w:rsid w:val="3FFB7D85"/>
    <w:rsid w:val="40A8660C"/>
    <w:rsid w:val="40C657C9"/>
    <w:rsid w:val="412536B1"/>
    <w:rsid w:val="41427D8B"/>
    <w:rsid w:val="43361A71"/>
    <w:rsid w:val="436F0108"/>
    <w:rsid w:val="44EB2F79"/>
    <w:rsid w:val="47DD708E"/>
    <w:rsid w:val="47ED3A8B"/>
    <w:rsid w:val="47F15E29"/>
    <w:rsid w:val="49E32945"/>
    <w:rsid w:val="4A145192"/>
    <w:rsid w:val="4A3313E4"/>
    <w:rsid w:val="4ACE54AE"/>
    <w:rsid w:val="4B1677EC"/>
    <w:rsid w:val="4C9D5CFE"/>
    <w:rsid w:val="4CD239BE"/>
    <w:rsid w:val="4D7E765F"/>
    <w:rsid w:val="4E520472"/>
    <w:rsid w:val="4E907B6A"/>
    <w:rsid w:val="4F045CBD"/>
    <w:rsid w:val="4F1B313D"/>
    <w:rsid w:val="500876B4"/>
    <w:rsid w:val="50C31347"/>
    <w:rsid w:val="51271DBC"/>
    <w:rsid w:val="51583680"/>
    <w:rsid w:val="5212481A"/>
    <w:rsid w:val="52A06A2D"/>
    <w:rsid w:val="52C73E46"/>
    <w:rsid w:val="531D66D7"/>
    <w:rsid w:val="534C2FF1"/>
    <w:rsid w:val="53C733E2"/>
    <w:rsid w:val="54406E8D"/>
    <w:rsid w:val="553F6E8D"/>
    <w:rsid w:val="557D7EE4"/>
    <w:rsid w:val="561C17FD"/>
    <w:rsid w:val="56422331"/>
    <w:rsid w:val="576E4220"/>
    <w:rsid w:val="577E0031"/>
    <w:rsid w:val="589533CE"/>
    <w:rsid w:val="595D44FB"/>
    <w:rsid w:val="59A93A45"/>
    <w:rsid w:val="5AC971D7"/>
    <w:rsid w:val="5B7B3430"/>
    <w:rsid w:val="5C5123E2"/>
    <w:rsid w:val="5DFB3553"/>
    <w:rsid w:val="5E841E57"/>
    <w:rsid w:val="5F147EA7"/>
    <w:rsid w:val="5F26206E"/>
    <w:rsid w:val="604A071C"/>
    <w:rsid w:val="609749F5"/>
    <w:rsid w:val="60CF6A08"/>
    <w:rsid w:val="610827B5"/>
    <w:rsid w:val="61962720"/>
    <w:rsid w:val="61B72CE8"/>
    <w:rsid w:val="629A65CC"/>
    <w:rsid w:val="62EF12BA"/>
    <w:rsid w:val="63524C6C"/>
    <w:rsid w:val="64EE6150"/>
    <w:rsid w:val="671812FC"/>
    <w:rsid w:val="67513297"/>
    <w:rsid w:val="677E2EAD"/>
    <w:rsid w:val="679725B9"/>
    <w:rsid w:val="67BF97B0"/>
    <w:rsid w:val="68190914"/>
    <w:rsid w:val="68A82244"/>
    <w:rsid w:val="69591C6A"/>
    <w:rsid w:val="6A4E36CD"/>
    <w:rsid w:val="6A742635"/>
    <w:rsid w:val="6A90501F"/>
    <w:rsid w:val="6B361916"/>
    <w:rsid w:val="6B687F5E"/>
    <w:rsid w:val="6B915EC2"/>
    <w:rsid w:val="6BBB58BD"/>
    <w:rsid w:val="6C5A7AD2"/>
    <w:rsid w:val="6DDA72B4"/>
    <w:rsid w:val="6DFD1C5C"/>
    <w:rsid w:val="6EC31F62"/>
    <w:rsid w:val="732E41C7"/>
    <w:rsid w:val="73875E8A"/>
    <w:rsid w:val="73D10985"/>
    <w:rsid w:val="74005340"/>
    <w:rsid w:val="74171327"/>
    <w:rsid w:val="745E1D50"/>
    <w:rsid w:val="754206C3"/>
    <w:rsid w:val="75730A9E"/>
    <w:rsid w:val="75743929"/>
    <w:rsid w:val="75A30EF7"/>
    <w:rsid w:val="75EE4842"/>
    <w:rsid w:val="762C1BC5"/>
    <w:rsid w:val="77632739"/>
    <w:rsid w:val="776D0C88"/>
    <w:rsid w:val="78B07448"/>
    <w:rsid w:val="78DC4459"/>
    <w:rsid w:val="7B3D0FA8"/>
    <w:rsid w:val="7B554BFF"/>
    <w:rsid w:val="7BBE8062"/>
    <w:rsid w:val="7BC14128"/>
    <w:rsid w:val="7C56738F"/>
    <w:rsid w:val="7C716A88"/>
    <w:rsid w:val="7CE8549A"/>
    <w:rsid w:val="7CF95B0B"/>
    <w:rsid w:val="7D2A75E5"/>
    <w:rsid w:val="7DBE4367"/>
    <w:rsid w:val="7E2B11F7"/>
    <w:rsid w:val="7E75F36C"/>
    <w:rsid w:val="7E92698E"/>
    <w:rsid w:val="7EA4434F"/>
    <w:rsid w:val="7F482AF6"/>
    <w:rsid w:val="7F770546"/>
    <w:rsid w:val="7FCB0E51"/>
    <w:rsid w:val="7FF70771"/>
    <w:rsid w:val="7FFF3DF4"/>
    <w:rsid w:val="B9795A91"/>
    <w:rsid w:val="BEDB60C9"/>
    <w:rsid w:val="DFD7B44E"/>
    <w:rsid w:val="E7CE6A84"/>
    <w:rsid w:val="FF7D4552"/>
    <w:rsid w:val="FFD9D0F9"/>
    <w:rsid w:val="FFDD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2"/>
    <w:autoRedefine/>
    <w:unhideWhenUsed/>
    <w:qFormat/>
    <w:uiPriority w:val="0"/>
    <w:pPr>
      <w:spacing w:after="120"/>
    </w:pPr>
  </w:style>
  <w:style w:type="paragraph" w:styleId="4">
    <w:name w:val="Balloon Text"/>
    <w:basedOn w:val="1"/>
    <w:link w:val="23"/>
    <w:autoRedefine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2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link w:val="17"/>
    <w:autoRedefine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8">
    <w:name w:val="Title"/>
    <w:basedOn w:val="1"/>
    <w:next w:val="1"/>
    <w:link w:val="21"/>
    <w:autoRedefine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styleId="11">
    <w:name w:val="page number"/>
    <w:qFormat/>
    <w:uiPriority w:val="0"/>
  </w:style>
  <w:style w:type="character" w:styleId="12">
    <w:name w:val="FollowedHyperlink"/>
    <w:basedOn w:val="10"/>
    <w:unhideWhenUsed/>
    <w:qFormat/>
    <w:uiPriority w:val="99"/>
    <w:rPr>
      <w:color w:val="954F72"/>
      <w:u w:val="single"/>
    </w:rPr>
  </w:style>
  <w:style w:type="character" w:styleId="13">
    <w:name w:val="Hyperlink"/>
    <w:autoRedefine/>
    <w:qFormat/>
    <w:uiPriority w:val="99"/>
    <w:rPr>
      <w:color w:val="0563C1"/>
      <w:u w:val="single"/>
    </w:rPr>
  </w:style>
  <w:style w:type="character" w:customStyle="1" w:styleId="14">
    <w:name w:val="font21"/>
    <w:basedOn w:val="10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5">
    <w:name w:val="font81"/>
    <w:basedOn w:val="10"/>
    <w:autoRedefine/>
    <w:qFormat/>
    <w:uiPriority w:val="0"/>
    <w:rPr>
      <w:rFonts w:ascii="宋体-简" w:hAnsi="宋体-简" w:eastAsia="宋体-简" w:cs="宋体-简"/>
      <w:color w:val="000000"/>
      <w:sz w:val="22"/>
      <w:szCs w:val="22"/>
      <w:u w:val="none"/>
    </w:rPr>
  </w:style>
  <w:style w:type="character" w:customStyle="1" w:styleId="16">
    <w:name w:val="标题 1 字符"/>
    <w:basedOn w:val="10"/>
    <w:link w:val="2"/>
    <w:autoRedefine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17">
    <w:name w:val="HTML 预设格式 字符"/>
    <w:basedOn w:val="10"/>
    <w:link w:val="7"/>
    <w:autoRedefine/>
    <w:qFormat/>
    <w:uiPriority w:val="0"/>
    <w:rPr>
      <w:rFonts w:ascii="宋体" w:hAnsi="宋体"/>
      <w:sz w:val="24"/>
      <w:szCs w:val="24"/>
    </w:rPr>
  </w:style>
  <w:style w:type="paragraph" w:customStyle="1" w:styleId="18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9">
    <w:name w:val="页眉 字符"/>
    <w:basedOn w:val="10"/>
    <w:link w:val="6"/>
    <w:autoRedefine/>
    <w:qFormat/>
    <w:uiPriority w:val="0"/>
    <w:rPr>
      <w:kern w:val="2"/>
      <w:sz w:val="18"/>
      <w:szCs w:val="24"/>
    </w:rPr>
  </w:style>
  <w:style w:type="character" w:customStyle="1" w:styleId="20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21">
    <w:name w:val="标题 字符"/>
    <w:basedOn w:val="10"/>
    <w:link w:val="8"/>
    <w:autoRedefine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character" w:customStyle="1" w:styleId="22">
    <w:name w:val="正文文本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23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paragraph" w:customStyle="1" w:styleId="24">
    <w:name w:val="小标题"/>
    <w:basedOn w:val="1"/>
    <w:autoRedefine/>
    <w:qFormat/>
    <w:uiPriority w:val="0"/>
    <w:pPr>
      <w:spacing w:line="560" w:lineRule="exact"/>
      <w:ind w:left="105" w:leftChars="50"/>
      <w:jc w:val="center"/>
    </w:pPr>
    <w:rPr>
      <w:rFonts w:ascii="楷体_GB2312" w:hAnsi="楷体_GB2312" w:eastAsia="楷体_GB2312"/>
      <w:sz w:val="32"/>
    </w:rPr>
  </w:style>
  <w:style w:type="paragraph" w:customStyle="1" w:styleId="25">
    <w:name w:val="总标题"/>
    <w:basedOn w:val="1"/>
    <w:autoRedefine/>
    <w:qFormat/>
    <w:uiPriority w:val="0"/>
    <w:pPr>
      <w:spacing w:line="560" w:lineRule="exact"/>
      <w:jc w:val="center"/>
    </w:pPr>
    <w:rPr>
      <w:rFonts w:ascii="Calibri" w:hAnsi="Calibri" w:eastAsia="方正小标宋简体"/>
      <w:sz w:val="44"/>
    </w:rPr>
  </w:style>
  <w:style w:type="paragraph" w:customStyle="1" w:styleId="26">
    <w:name w:val="font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7">
    <w:name w:val="font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8">
    <w:name w:val="font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9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0">
    <w:name w:val="font4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1">
    <w:name w:val="et2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2">
    <w:name w:val="et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3">
    <w:name w:val="et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4">
    <w:name w:val="et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5">
    <w:name w:val="et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6">
    <w:name w:val="et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7">
    <w:name w:val="et1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8">
    <w:name w:val="et1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9">
    <w:name w:val="et1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40">
    <w:name w:val="et1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1">
    <w:name w:val="et1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2">
    <w:name w:val="et1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3">
    <w:name w:val="et1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44">
    <w:name w:val="et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5">
    <w:name w:val="et2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6">
    <w:name w:val="et2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7">
    <w:name w:val="et2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8">
    <w:name w:val="et2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9">
    <w:name w:val="et2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50">
    <w:name w:val="et2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51">
    <w:name w:val="et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paragraph" w:customStyle="1" w:styleId="52">
    <w:name w:val="et1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paragraph" w:customStyle="1" w:styleId="5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54">
    <w:name w:val="et5"/>
    <w:basedOn w:val="1"/>
    <w:autoRedefine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5">
    <w:name w:val="et1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6">
    <w:name w:val="et2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7">
    <w:name w:val="et2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8">
    <w:name w:val="et2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9">
    <w:name w:val="et2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0">
    <w:name w:val="et3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1">
    <w:name w:val="et3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2">
    <w:name w:val="et3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3">
    <w:name w:val="et3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4">
    <w:name w:val="et3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5">
    <w:name w:val="et3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6">
    <w:name w:val="et3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7">
    <w:name w:val="et3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8">
    <w:name w:val="et3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9">
    <w:name w:val="et3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0">
    <w:name w:val="et4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1">
    <w:name w:val="et4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72">
    <w:name w:val="et4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3">
    <w:name w:val="et4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4">
    <w:name w:val="et4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5">
    <w:name w:val="et4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6">
    <w:name w:val="et4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7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8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9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80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81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82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3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4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5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6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7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2"/>
      <w:szCs w:val="22"/>
    </w:rPr>
  </w:style>
  <w:style w:type="character" w:customStyle="1" w:styleId="88">
    <w:name w:val="font01"/>
    <w:basedOn w:val="10"/>
    <w:autoRedefine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89">
    <w:name w:val="font3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5805</Words>
  <Characters>11837</Characters>
  <Lines>1</Lines>
  <Paragraphs>1</Paragraphs>
  <TotalTime>17</TotalTime>
  <ScaleCrop>false</ScaleCrop>
  <LinksUpToDate>false</LinksUpToDate>
  <CharactersWithSpaces>11837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2024-07-12T03:19:00Z</dcterms:created>
  <dc:creator>爬树的鱼</dc:creator>
  <cp:lastModifiedBy>ZD1989</cp:lastModifiedBy>
  <cp:lastPrinted>2026-06-03T07:14:00Z</cp:lastPrinted>
  <dcterms:modified xsi:type="dcterms:W3CDTF">2026-09-02T07:22:26Z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6234D22341E44C7FB7814647AAFF17A0_13</vt:lpwstr>
  </property>
  <property fmtid="{D5CDD505-2E9C-101B-9397-08002B2CF9AE}" pid="4" name="KSOTemplateDocerSaveRecord">
    <vt:lpwstr>eyJoZGlkIjoiMGJiZTJjOWJhNzMyMTUzMWRjZTJjMTJlYzNkOGE1NGYiLCJ1c2VySWQiOiIyODA4NjgxODUifQ==</vt:lpwstr>
  </property>
</Properties>
</file>