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4F6" w:rsidRDefault="001534F6" w:rsidP="001534F6">
      <w:pPr>
        <w:jc w:val="center"/>
        <w:rPr>
          <w:rFonts w:ascii="黑体" w:eastAsia="黑体" w:hAnsi="黑体"/>
          <w:sz w:val="44"/>
          <w:szCs w:val="44"/>
        </w:rPr>
      </w:pPr>
      <w:bookmarkStart w:id="0" w:name="_Toc45210658"/>
      <w:bookmarkStart w:id="1" w:name="_Toc23946"/>
      <w:r w:rsidRPr="001534F6">
        <w:rPr>
          <w:rFonts w:ascii="黑体" w:eastAsia="黑体" w:hAnsi="黑体" w:hint="eastAsia"/>
          <w:sz w:val="44"/>
          <w:szCs w:val="44"/>
        </w:rPr>
        <w:t>北京广播电视网络视听发展基金优秀</w:t>
      </w:r>
    </w:p>
    <w:p w:rsidR="001534F6" w:rsidRDefault="001534F6" w:rsidP="001534F6">
      <w:pPr>
        <w:jc w:val="center"/>
        <w:rPr>
          <w:rFonts w:ascii="黑体" w:eastAsia="黑体" w:hAnsi="黑体"/>
          <w:sz w:val="44"/>
          <w:szCs w:val="44"/>
        </w:rPr>
      </w:pPr>
      <w:r w:rsidRPr="001534F6">
        <w:rPr>
          <w:rFonts w:ascii="黑体" w:eastAsia="黑体" w:hAnsi="黑体" w:hint="eastAsia"/>
          <w:sz w:val="44"/>
          <w:szCs w:val="44"/>
        </w:rPr>
        <w:t>网络视听节目项目</w:t>
      </w:r>
      <w:bookmarkEnd w:id="0"/>
      <w:bookmarkEnd w:id="1"/>
      <w:r w:rsidRPr="001534F6">
        <w:rPr>
          <w:rFonts w:ascii="黑体" w:eastAsia="黑体" w:hAnsi="黑体" w:hint="eastAsia"/>
          <w:sz w:val="44"/>
          <w:szCs w:val="44"/>
        </w:rPr>
        <w:t>申报</w:t>
      </w:r>
      <w:r w:rsidRPr="001534F6">
        <w:rPr>
          <w:rFonts w:ascii="黑体" w:eastAsia="黑体" w:hAnsi="黑体"/>
          <w:sz w:val="44"/>
          <w:szCs w:val="44"/>
        </w:rPr>
        <w:t>说明</w:t>
      </w:r>
      <w:r w:rsidRPr="001534F6">
        <w:rPr>
          <w:rFonts w:ascii="黑体" w:eastAsia="黑体" w:hAnsi="黑体" w:hint="eastAsia"/>
          <w:sz w:val="44"/>
          <w:szCs w:val="44"/>
        </w:rPr>
        <w:t>及</w:t>
      </w:r>
      <w:r w:rsidRPr="001534F6">
        <w:rPr>
          <w:rFonts w:ascii="黑体" w:eastAsia="黑体" w:hAnsi="黑体"/>
          <w:sz w:val="44"/>
          <w:szCs w:val="44"/>
        </w:rPr>
        <w:t>材料模板</w:t>
      </w:r>
    </w:p>
    <w:p w:rsidR="001534F6" w:rsidRPr="001534F6" w:rsidRDefault="001534F6" w:rsidP="001534F6">
      <w:pPr>
        <w:jc w:val="center"/>
        <w:rPr>
          <w:rFonts w:ascii="黑体" w:eastAsia="黑体" w:hAnsi="黑体"/>
          <w:sz w:val="44"/>
          <w:szCs w:val="44"/>
        </w:rPr>
      </w:pPr>
    </w:p>
    <w:p w:rsidR="001534F6" w:rsidRDefault="001534F6" w:rsidP="003178C9">
      <w:pPr>
        <w:spacing w:line="560" w:lineRule="exact"/>
        <w:ind w:firstLineChars="200" w:firstLine="640"/>
      </w:pPr>
      <w:r>
        <w:rPr>
          <w:rFonts w:ascii="仿宋_GB2312" w:eastAsia="仿宋_GB2312" w:hAnsi="仿宋" w:hint="eastAsia"/>
          <w:sz w:val="32"/>
          <w:szCs w:val="32"/>
        </w:rPr>
        <w:t>根据《北京广播电视网络视听发展基金章程》，结合本市优秀网络视听节目的创作生产实际，制定本申报说明。</w:t>
      </w:r>
    </w:p>
    <w:p w:rsidR="001534F6" w:rsidRPr="001534F6" w:rsidRDefault="001534F6" w:rsidP="001534F6">
      <w:pPr>
        <w:spacing w:line="560" w:lineRule="exact"/>
        <w:ind w:firstLineChars="200" w:firstLine="640"/>
        <w:rPr>
          <w:rFonts w:ascii="黑体" w:eastAsia="黑体" w:hAnsi="黑体" w:cs="黑体"/>
          <w:bCs/>
          <w:color w:val="000000"/>
          <w:sz w:val="32"/>
          <w:szCs w:val="32"/>
        </w:rPr>
      </w:pPr>
      <w:r w:rsidRPr="001534F6">
        <w:rPr>
          <w:rFonts w:ascii="黑体" w:eastAsia="黑体" w:hAnsi="黑体" w:cs="黑体" w:hint="eastAsia"/>
          <w:bCs/>
          <w:color w:val="000000"/>
          <w:sz w:val="32"/>
          <w:szCs w:val="32"/>
        </w:rPr>
        <w:t>一、申报条件</w:t>
      </w:r>
    </w:p>
    <w:p w:rsidR="001534F6" w:rsidRDefault="001534F6" w:rsidP="001534F6">
      <w:pPr>
        <w:spacing w:line="560" w:lineRule="exact"/>
        <w:ind w:firstLineChars="200" w:firstLine="643"/>
        <w:jc w:val="left"/>
        <w:rPr>
          <w:rFonts w:ascii="仿宋_GB2312" w:eastAsia="仿宋_GB2312" w:hAnsi="楷体"/>
          <w:b/>
          <w:bCs/>
          <w:sz w:val="32"/>
          <w:szCs w:val="32"/>
        </w:rPr>
      </w:pPr>
      <w:r>
        <w:rPr>
          <w:rFonts w:ascii="仿宋_GB2312" w:eastAsia="仿宋_GB2312" w:hAnsi="楷体" w:hint="eastAsia"/>
          <w:b/>
          <w:bCs/>
          <w:sz w:val="32"/>
          <w:szCs w:val="32"/>
        </w:rPr>
        <w:t>（一）主体资质</w:t>
      </w:r>
    </w:p>
    <w:p w:rsidR="001534F6" w:rsidRDefault="001534F6" w:rsidP="001534F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在北京注册的广播电视节目制作经营机构，北京市网络视听节目服务机构；申报主体须为承担主要法律责任者，且拥有该作品的版权和</w:t>
      </w:r>
      <w:r>
        <w:rPr>
          <w:rFonts w:ascii="仿宋_GB2312" w:eastAsia="仿宋_GB2312" w:hAnsi="仿宋"/>
          <w:sz w:val="32"/>
          <w:szCs w:val="32"/>
        </w:rPr>
        <w:t>报奖权</w:t>
      </w:r>
      <w:r>
        <w:rPr>
          <w:rFonts w:ascii="仿宋_GB2312" w:eastAsia="仿宋_GB2312" w:hAnsi="仿宋" w:hint="eastAsia"/>
          <w:sz w:val="32"/>
          <w:szCs w:val="32"/>
        </w:rPr>
        <w:t>。</w:t>
      </w:r>
    </w:p>
    <w:p w:rsidR="001534F6" w:rsidRDefault="001534F6" w:rsidP="001534F6">
      <w:pPr>
        <w:spacing w:line="560" w:lineRule="exact"/>
        <w:ind w:firstLineChars="200" w:firstLine="643"/>
        <w:jc w:val="left"/>
        <w:rPr>
          <w:rFonts w:ascii="仿宋_GB2312" w:eastAsia="仿宋_GB2312" w:hAnsi="楷体"/>
          <w:b/>
          <w:bCs/>
          <w:sz w:val="32"/>
          <w:szCs w:val="32"/>
        </w:rPr>
      </w:pPr>
      <w:r>
        <w:rPr>
          <w:rFonts w:ascii="仿宋_GB2312" w:eastAsia="仿宋_GB2312" w:hAnsi="楷体" w:hint="eastAsia"/>
          <w:b/>
          <w:bCs/>
          <w:sz w:val="32"/>
          <w:szCs w:val="32"/>
        </w:rPr>
        <w:t>（二）项目资质</w:t>
      </w:r>
    </w:p>
    <w:p w:rsidR="001534F6" w:rsidRPr="00C67199" w:rsidRDefault="001534F6" w:rsidP="00C67199">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参评作品应为</w:t>
      </w:r>
      <w:r>
        <w:rPr>
          <w:rFonts w:ascii="仿宋_GB2312" w:eastAsia="仿宋_GB2312" w:hAnsi="仿宋"/>
          <w:sz w:val="32"/>
          <w:szCs w:val="32"/>
        </w:rPr>
        <w:t>原创网络视听节目</w:t>
      </w:r>
      <w:r>
        <w:rPr>
          <w:rFonts w:ascii="仿宋_GB2312" w:eastAsia="仿宋_GB2312" w:hAnsi="仿宋" w:hint="eastAsia"/>
          <w:sz w:val="32"/>
          <w:szCs w:val="32"/>
        </w:rPr>
        <w:t>，在未来两年内能制作完成，</w:t>
      </w:r>
      <w:r>
        <w:rPr>
          <w:rFonts w:ascii="仿宋_GB2312" w:eastAsia="仿宋_GB2312" w:hAnsi="仿宋"/>
          <w:sz w:val="32"/>
          <w:szCs w:val="32"/>
        </w:rPr>
        <w:t>并</w:t>
      </w:r>
      <w:r>
        <w:rPr>
          <w:rFonts w:ascii="仿宋_GB2312" w:eastAsia="仿宋_GB2312" w:hAnsi="仿宋" w:hint="eastAsia"/>
          <w:sz w:val="32"/>
          <w:szCs w:val="32"/>
        </w:rPr>
        <w:t>获得网络视听节目备案号（系列</w:t>
      </w:r>
      <w:r>
        <w:rPr>
          <w:rFonts w:ascii="仿宋_GB2312" w:eastAsia="仿宋_GB2312" w:hAnsi="仿宋"/>
          <w:sz w:val="32"/>
          <w:szCs w:val="32"/>
        </w:rPr>
        <w:t>短视频、网络音频节目除外</w:t>
      </w:r>
      <w:r w:rsidR="003178C9">
        <w:rPr>
          <w:rFonts w:ascii="仿宋_GB2312" w:eastAsia="仿宋_GB2312" w:hAnsi="仿宋" w:hint="eastAsia"/>
          <w:sz w:val="32"/>
          <w:szCs w:val="32"/>
        </w:rPr>
        <w:t>）。</w:t>
      </w:r>
    </w:p>
    <w:p w:rsidR="001534F6" w:rsidRPr="001534F6" w:rsidRDefault="001534F6" w:rsidP="001534F6">
      <w:pPr>
        <w:spacing w:line="560" w:lineRule="exact"/>
        <w:ind w:firstLineChars="200" w:firstLine="640"/>
        <w:rPr>
          <w:rFonts w:ascii="仿宋_GB2312" w:eastAsia="仿宋_GB2312" w:hAnsi="仿宋"/>
          <w:b/>
          <w:sz w:val="32"/>
          <w:szCs w:val="32"/>
        </w:rPr>
      </w:pPr>
      <w:r w:rsidRPr="001534F6">
        <w:rPr>
          <w:rFonts w:ascii="黑体" w:eastAsia="黑体" w:hAnsi="黑体" w:cs="黑体" w:hint="eastAsia"/>
          <w:bCs/>
          <w:color w:val="000000"/>
          <w:sz w:val="32"/>
          <w:szCs w:val="32"/>
        </w:rPr>
        <w:t>二、资助类别</w:t>
      </w:r>
    </w:p>
    <w:p w:rsidR="001534F6" w:rsidRDefault="001534F6" w:rsidP="001534F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网络视听节目基金资助分为剧本扶持、</w:t>
      </w:r>
      <w:r>
        <w:rPr>
          <w:rFonts w:ascii="仿宋_GB2312" w:eastAsia="仿宋_GB2312" w:hAnsi="仿宋"/>
          <w:sz w:val="32"/>
          <w:szCs w:val="32"/>
        </w:rPr>
        <w:t>摄制宣推扶持</w:t>
      </w:r>
      <w:r>
        <w:rPr>
          <w:rFonts w:ascii="仿宋_GB2312" w:eastAsia="仿宋_GB2312" w:hAnsi="仿宋" w:hint="eastAsia"/>
          <w:sz w:val="32"/>
          <w:szCs w:val="32"/>
        </w:rPr>
        <w:t>和奖励。</w:t>
      </w:r>
    </w:p>
    <w:p w:rsidR="001534F6" w:rsidRDefault="001534F6" w:rsidP="001534F6">
      <w:pPr>
        <w:spacing w:line="560" w:lineRule="exact"/>
        <w:ind w:firstLine="640"/>
        <w:rPr>
          <w:rFonts w:ascii="仿宋_GB2312" w:eastAsia="仿宋_GB2312" w:hAnsi="仿宋"/>
          <w:sz w:val="32"/>
          <w:szCs w:val="32"/>
        </w:rPr>
      </w:pPr>
      <w:r>
        <w:rPr>
          <w:rFonts w:ascii="仿宋_GB2312" w:eastAsia="仿宋_GB2312" w:hAnsi="仿宋" w:hint="eastAsia"/>
          <w:b/>
          <w:bCs/>
          <w:sz w:val="32"/>
          <w:szCs w:val="32"/>
        </w:rPr>
        <w:t>（一）剧本扶持。</w:t>
      </w:r>
      <w:r>
        <w:rPr>
          <w:rFonts w:ascii="仿宋_GB2312" w:eastAsia="仿宋_GB2312" w:hAnsi="仿宋" w:hint="eastAsia"/>
          <w:sz w:val="32"/>
          <w:szCs w:val="32"/>
        </w:rPr>
        <w:t>限网络剧</w:t>
      </w:r>
      <w:r w:rsidR="00E377CA" w:rsidRPr="004B30BC">
        <w:rPr>
          <w:rFonts w:ascii="仿宋_GB2312" w:eastAsia="仿宋_GB2312" w:hAnsi="仿宋_GB2312" w:cs="仿宋_GB2312" w:hint="eastAsia"/>
          <w:kern w:val="0"/>
          <w:sz w:val="32"/>
          <w:szCs w:val="32"/>
        </w:rPr>
        <w:t>（含网络微短剧）</w:t>
      </w:r>
      <w:r>
        <w:rPr>
          <w:rFonts w:ascii="仿宋_GB2312" w:eastAsia="仿宋_GB2312" w:hAnsi="仿宋" w:hint="eastAsia"/>
          <w:sz w:val="32"/>
          <w:szCs w:val="32"/>
        </w:rPr>
        <w:t>、网络电影、网络动画片项目申报，须已取得规划备案号，原则上剧本应已创作完成</w:t>
      </w:r>
      <w:r>
        <w:rPr>
          <w:rFonts w:ascii="仿宋_GB2312" w:eastAsia="仿宋_GB2312" w:hAnsi="仿宋"/>
          <w:sz w:val="32"/>
          <w:szCs w:val="32"/>
        </w:rPr>
        <w:t>。</w:t>
      </w:r>
    </w:p>
    <w:p w:rsidR="001534F6" w:rsidRDefault="001534F6" w:rsidP="001534F6">
      <w:pPr>
        <w:ind w:firstLine="640"/>
        <w:rPr>
          <w:rFonts w:ascii="仿宋_GB2312" w:eastAsia="仿宋_GB2312" w:hAnsi="仿宋"/>
          <w:sz w:val="32"/>
          <w:szCs w:val="32"/>
        </w:rPr>
      </w:pPr>
      <w:r>
        <w:rPr>
          <w:rFonts w:ascii="仿宋_GB2312" w:eastAsia="仿宋_GB2312" w:hAnsi="仿宋" w:hint="eastAsia"/>
          <w:b/>
          <w:sz w:val="32"/>
          <w:szCs w:val="32"/>
        </w:rPr>
        <w:t>（二）摄制</w:t>
      </w:r>
      <w:r>
        <w:rPr>
          <w:rFonts w:ascii="仿宋_GB2312" w:eastAsia="仿宋_GB2312" w:hAnsi="仿宋"/>
          <w:b/>
          <w:sz w:val="32"/>
          <w:szCs w:val="32"/>
        </w:rPr>
        <w:t>宣推扶持。</w:t>
      </w:r>
      <w:r>
        <w:rPr>
          <w:rFonts w:ascii="仿宋_GB2312" w:eastAsia="仿宋_GB2312" w:hAnsi="仿宋" w:hint="eastAsia"/>
          <w:sz w:val="32"/>
          <w:szCs w:val="32"/>
        </w:rPr>
        <w:t>限网络剧</w:t>
      </w:r>
      <w:r w:rsidR="00E377CA" w:rsidRPr="004B30BC">
        <w:rPr>
          <w:rFonts w:ascii="仿宋_GB2312" w:eastAsia="仿宋_GB2312" w:hAnsi="仿宋_GB2312" w:cs="仿宋_GB2312" w:hint="eastAsia"/>
          <w:kern w:val="0"/>
          <w:sz w:val="32"/>
          <w:szCs w:val="32"/>
        </w:rPr>
        <w:t>（含网络微短剧）</w:t>
      </w:r>
      <w:r>
        <w:rPr>
          <w:rFonts w:ascii="仿宋_GB2312" w:eastAsia="仿宋_GB2312" w:hAnsi="仿宋" w:hint="eastAsia"/>
          <w:sz w:val="32"/>
          <w:szCs w:val="32"/>
        </w:rPr>
        <w:t>、网络电影、网络动画片项目申报，须已取得规划备案号，并已进入</w:t>
      </w:r>
      <w:r>
        <w:rPr>
          <w:rFonts w:ascii="仿宋_GB2312" w:eastAsia="仿宋_GB2312" w:hAnsi="仿宋"/>
          <w:sz w:val="32"/>
          <w:szCs w:val="32"/>
        </w:rPr>
        <w:t>拍摄制作阶段</w:t>
      </w:r>
      <w:r>
        <w:rPr>
          <w:rFonts w:ascii="仿宋_GB2312" w:eastAsia="仿宋_GB2312" w:hAnsi="仿宋" w:hint="eastAsia"/>
          <w:sz w:val="32"/>
          <w:szCs w:val="32"/>
        </w:rPr>
        <w:t>。</w:t>
      </w:r>
    </w:p>
    <w:p w:rsidR="001534F6" w:rsidRDefault="001534F6" w:rsidP="001534F6">
      <w:pPr>
        <w:spacing w:line="560" w:lineRule="exact"/>
        <w:ind w:firstLineChars="200" w:firstLine="643"/>
        <w:rPr>
          <w:rFonts w:ascii="仿宋_GB2312" w:eastAsia="仿宋_GB2312" w:hAnsi="仿宋"/>
          <w:sz w:val="32"/>
          <w:szCs w:val="32"/>
        </w:rPr>
      </w:pPr>
      <w:r>
        <w:rPr>
          <w:rFonts w:ascii="仿宋_GB2312" w:eastAsia="仿宋_GB2312" w:hAnsi="仿宋" w:hint="eastAsia"/>
          <w:b/>
          <w:bCs/>
          <w:sz w:val="32"/>
          <w:szCs w:val="32"/>
        </w:rPr>
        <w:t>（三）奖励。</w:t>
      </w:r>
      <w:r>
        <w:rPr>
          <w:rFonts w:ascii="仿宋_GB2312" w:eastAsia="仿宋_GB2312" w:hAnsi="仿宋" w:hint="eastAsia"/>
          <w:sz w:val="32"/>
          <w:szCs w:val="32"/>
        </w:rPr>
        <w:t>网络剧</w:t>
      </w:r>
      <w:r w:rsidR="00E377CA" w:rsidRPr="004B30BC">
        <w:rPr>
          <w:rFonts w:ascii="仿宋_GB2312" w:eastAsia="仿宋_GB2312" w:hAnsi="仿宋_GB2312" w:cs="仿宋_GB2312" w:hint="eastAsia"/>
          <w:kern w:val="0"/>
          <w:sz w:val="32"/>
          <w:szCs w:val="32"/>
        </w:rPr>
        <w:t>（含网络微短剧）</w:t>
      </w:r>
      <w:r>
        <w:rPr>
          <w:rFonts w:ascii="仿宋_GB2312" w:eastAsia="仿宋_GB2312" w:hAnsi="仿宋" w:hint="eastAsia"/>
          <w:sz w:val="32"/>
          <w:szCs w:val="32"/>
        </w:rPr>
        <w:t>、网络电影、网</w:t>
      </w:r>
      <w:r>
        <w:rPr>
          <w:rFonts w:ascii="仿宋_GB2312" w:eastAsia="仿宋_GB2312" w:hAnsi="仿宋" w:hint="eastAsia"/>
          <w:sz w:val="32"/>
          <w:szCs w:val="32"/>
        </w:rPr>
        <w:lastRenderedPageBreak/>
        <w:t>络动画片、网络纪录片、网络视听综艺节目、网络视听专题节目、网络音频节目（含广播剧）、系列短视频均可申报。申报项目须已上线播出。</w:t>
      </w:r>
    </w:p>
    <w:p w:rsidR="00C67199" w:rsidRPr="001534F6" w:rsidRDefault="00C67199" w:rsidP="00C67199">
      <w:pPr>
        <w:spacing w:line="560" w:lineRule="exact"/>
        <w:ind w:firstLineChars="200" w:firstLine="640"/>
        <w:rPr>
          <w:rFonts w:ascii="仿宋_GB2312" w:eastAsia="仿宋_GB2312" w:hAnsi="仿宋"/>
          <w:b/>
          <w:sz w:val="32"/>
          <w:szCs w:val="32"/>
        </w:rPr>
      </w:pPr>
      <w:r>
        <w:rPr>
          <w:rFonts w:ascii="黑体" w:eastAsia="黑体" w:hAnsi="黑体" w:cs="黑体" w:hint="eastAsia"/>
          <w:bCs/>
          <w:color w:val="000000"/>
          <w:sz w:val="32"/>
          <w:szCs w:val="32"/>
        </w:rPr>
        <w:t>三、申报材料</w:t>
      </w:r>
    </w:p>
    <w:p w:rsidR="00C67199" w:rsidRPr="00C67199" w:rsidRDefault="00C67199" w:rsidP="00C67199">
      <w:pPr>
        <w:spacing w:line="560" w:lineRule="exact"/>
        <w:ind w:firstLineChars="200" w:firstLine="643"/>
        <w:jc w:val="left"/>
        <w:rPr>
          <w:rFonts w:ascii="仿宋_GB2312" w:eastAsia="仿宋_GB2312" w:hAnsi="楷体"/>
          <w:b/>
          <w:bCs/>
          <w:sz w:val="32"/>
          <w:szCs w:val="32"/>
        </w:rPr>
      </w:pPr>
      <w:r w:rsidRPr="00C67199">
        <w:rPr>
          <w:rFonts w:ascii="仿宋_GB2312" w:eastAsia="仿宋_GB2312" w:hAnsi="楷体" w:hint="eastAsia"/>
          <w:b/>
          <w:bCs/>
          <w:sz w:val="32"/>
          <w:szCs w:val="32"/>
        </w:rPr>
        <w:t>（一）材料</w:t>
      </w:r>
      <w:r w:rsidRPr="00C67199">
        <w:rPr>
          <w:rFonts w:ascii="仿宋_GB2312" w:eastAsia="仿宋_GB2312" w:hAnsi="楷体"/>
          <w:b/>
          <w:bCs/>
          <w:sz w:val="32"/>
          <w:szCs w:val="32"/>
        </w:rPr>
        <w:t>内容</w:t>
      </w:r>
    </w:p>
    <w:p w:rsidR="00C67199" w:rsidRDefault="00C67199" w:rsidP="00C67199">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1.剧本扶持项目材料清单（限网络剧</w:t>
      </w:r>
      <w:r w:rsidR="00E377CA">
        <w:rPr>
          <w:rFonts w:ascii="仿宋_GB2312" w:eastAsia="仿宋_GB2312" w:hAnsi="仿宋_GB2312" w:cs="仿宋_GB2312" w:hint="eastAsia"/>
          <w:kern w:val="0"/>
          <w:sz w:val="32"/>
          <w:szCs w:val="32"/>
        </w:rPr>
        <w:t>、网络微短剧</w:t>
      </w:r>
      <w:r>
        <w:rPr>
          <w:rFonts w:ascii="仿宋_GB2312" w:eastAsia="仿宋_GB2312" w:hAnsi="仿宋" w:hint="eastAsia"/>
          <w:sz w:val="32"/>
          <w:szCs w:val="32"/>
        </w:rPr>
        <w:t>、网络电影、网络动画片）</w:t>
      </w:r>
    </w:p>
    <w:p w:rsidR="00C67199" w:rsidRDefault="00C67199" w:rsidP="00C67199">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（1）《北京广播电视网络视听发展基金优秀网络视听节目扶持项目申请表》；</w:t>
      </w:r>
    </w:p>
    <w:p w:rsidR="00C67199" w:rsidRDefault="00C67199" w:rsidP="00C67199">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（2）书面承诺书（含全国奖项申报权，版权证明）；</w:t>
      </w:r>
    </w:p>
    <w:p w:rsidR="00C67199" w:rsidRDefault="00C67199" w:rsidP="00C67199">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（3）申报单位与主创人员、合作机构（包括投资机构）等签订的具有法律效力的合同文本复印件；</w:t>
      </w:r>
    </w:p>
    <w:p w:rsidR="00C67199" w:rsidRDefault="00C67199" w:rsidP="00C67199">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（4）网络剧需提交：分集梗概、完整剧本；网络电影需提交：完整剧本；网络动画片需提交：分集梗概、完整剧本、主要角色设计图。</w:t>
      </w:r>
    </w:p>
    <w:p w:rsidR="00C67199" w:rsidRDefault="00C67199" w:rsidP="00C67199">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2.摄制宣推扶持</w:t>
      </w:r>
      <w:r>
        <w:rPr>
          <w:rFonts w:ascii="仿宋_GB2312" w:eastAsia="仿宋_GB2312" w:hAnsi="仿宋"/>
          <w:sz w:val="32"/>
          <w:szCs w:val="32"/>
        </w:rPr>
        <w:t>项目材料清单（</w:t>
      </w:r>
      <w:r>
        <w:rPr>
          <w:rFonts w:ascii="仿宋_GB2312" w:eastAsia="仿宋_GB2312" w:hAnsi="仿宋" w:hint="eastAsia"/>
          <w:sz w:val="32"/>
          <w:szCs w:val="32"/>
        </w:rPr>
        <w:t>限网络剧</w:t>
      </w:r>
      <w:r w:rsidR="00E377CA">
        <w:rPr>
          <w:rFonts w:ascii="仿宋_GB2312" w:eastAsia="仿宋_GB2312" w:hAnsi="仿宋_GB2312" w:cs="仿宋_GB2312" w:hint="eastAsia"/>
          <w:kern w:val="0"/>
          <w:sz w:val="32"/>
          <w:szCs w:val="32"/>
        </w:rPr>
        <w:t>、网络微短剧</w:t>
      </w:r>
      <w:r>
        <w:rPr>
          <w:rFonts w:ascii="仿宋_GB2312" w:eastAsia="仿宋_GB2312" w:hAnsi="仿宋" w:hint="eastAsia"/>
          <w:sz w:val="32"/>
          <w:szCs w:val="32"/>
        </w:rPr>
        <w:t>、网络电影、网络动画片</w:t>
      </w:r>
      <w:r>
        <w:rPr>
          <w:rFonts w:ascii="仿宋_GB2312" w:eastAsia="仿宋_GB2312" w:hAnsi="仿宋"/>
          <w:sz w:val="32"/>
          <w:szCs w:val="32"/>
        </w:rPr>
        <w:t>）</w:t>
      </w:r>
    </w:p>
    <w:p w:rsidR="00C67199" w:rsidRDefault="00C67199" w:rsidP="00C67199">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（1）《北京广播电视网络视听发展基金优秀网络视听节目扶持项目申请表》；</w:t>
      </w:r>
    </w:p>
    <w:p w:rsidR="00C67199" w:rsidRDefault="00C67199" w:rsidP="00C67199">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（2）书面承诺书(含全国奖项申报权，版权证明)；</w:t>
      </w:r>
    </w:p>
    <w:p w:rsidR="00C67199" w:rsidRDefault="00C67199" w:rsidP="00C67199">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（3）参评作品存储U盘或移动硬盘（网络剧、网络</w:t>
      </w:r>
      <w:r>
        <w:rPr>
          <w:rFonts w:ascii="仿宋_GB2312" w:eastAsia="仿宋_GB2312" w:hAnsi="仿宋"/>
          <w:sz w:val="32"/>
          <w:szCs w:val="32"/>
        </w:rPr>
        <w:t>动画片需提供</w:t>
      </w:r>
      <w:r>
        <w:rPr>
          <w:rFonts w:ascii="仿宋_GB2312" w:eastAsia="仿宋_GB2312" w:hAnsi="仿宋" w:hint="eastAsia"/>
          <w:sz w:val="32"/>
          <w:szCs w:val="32"/>
        </w:rPr>
        <w:t>5集以上</w:t>
      </w:r>
      <w:r>
        <w:rPr>
          <w:rFonts w:ascii="仿宋_GB2312" w:eastAsia="仿宋_GB2312" w:hAnsi="仿宋"/>
          <w:sz w:val="32"/>
          <w:szCs w:val="32"/>
        </w:rPr>
        <w:t>样片，</w:t>
      </w:r>
      <w:r>
        <w:rPr>
          <w:rFonts w:ascii="仿宋_GB2312" w:eastAsia="仿宋_GB2312" w:hAnsi="仿宋" w:hint="eastAsia"/>
          <w:sz w:val="32"/>
          <w:szCs w:val="32"/>
        </w:rPr>
        <w:t>网络电影需提供30分钟以上</w:t>
      </w:r>
      <w:r>
        <w:rPr>
          <w:rFonts w:ascii="仿宋_GB2312" w:eastAsia="仿宋_GB2312" w:hAnsi="仿宋"/>
          <w:sz w:val="32"/>
          <w:szCs w:val="32"/>
        </w:rPr>
        <w:t>样片</w:t>
      </w:r>
      <w:r>
        <w:rPr>
          <w:rFonts w:ascii="仿宋_GB2312" w:eastAsia="仿宋_GB2312" w:hAnsi="仿宋" w:hint="eastAsia"/>
          <w:sz w:val="32"/>
          <w:szCs w:val="32"/>
        </w:rPr>
        <w:t>）。</w:t>
      </w:r>
    </w:p>
    <w:p w:rsidR="00C67199" w:rsidRDefault="00C67199" w:rsidP="00C67199">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.奖励项目材料清单（含网络剧、</w:t>
      </w:r>
      <w:r w:rsidR="00E377CA">
        <w:rPr>
          <w:rFonts w:ascii="仿宋_GB2312" w:eastAsia="仿宋_GB2312" w:hAnsi="仿宋_GB2312" w:cs="仿宋_GB2312" w:hint="eastAsia"/>
          <w:kern w:val="0"/>
          <w:sz w:val="32"/>
          <w:szCs w:val="32"/>
        </w:rPr>
        <w:t>网络微短剧</w:t>
      </w:r>
      <w:r w:rsidR="00E377CA">
        <w:rPr>
          <w:rFonts w:ascii="仿宋_GB2312" w:eastAsia="仿宋_GB2312" w:hAnsi="仿宋" w:hint="eastAsia"/>
          <w:sz w:val="32"/>
          <w:szCs w:val="32"/>
        </w:rPr>
        <w:t>、</w:t>
      </w:r>
      <w:r>
        <w:rPr>
          <w:rFonts w:ascii="仿宋_GB2312" w:eastAsia="仿宋_GB2312" w:hAnsi="仿宋" w:hint="eastAsia"/>
          <w:sz w:val="32"/>
          <w:szCs w:val="32"/>
        </w:rPr>
        <w:t>网络电影、网络动画片、网络纪录片、网络综艺节目、网络视听专</w:t>
      </w:r>
      <w:r>
        <w:rPr>
          <w:rFonts w:ascii="仿宋_GB2312" w:eastAsia="仿宋_GB2312" w:hAnsi="仿宋" w:hint="eastAsia"/>
          <w:sz w:val="32"/>
          <w:szCs w:val="32"/>
        </w:rPr>
        <w:lastRenderedPageBreak/>
        <w:t>题节目、网络短视频系列节目、网络音频节目含广播剧）</w:t>
      </w:r>
    </w:p>
    <w:p w:rsidR="00C67199" w:rsidRDefault="00C67199" w:rsidP="00C67199">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（1）《北京广播电视网络视听发展基金优秀网络视听节目奖励项目推荐表》；</w:t>
      </w:r>
    </w:p>
    <w:p w:rsidR="00C67199" w:rsidRDefault="00C67199" w:rsidP="00C67199">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（2）书面承诺书(含全国奖项申报权，版权证明)；</w:t>
      </w:r>
    </w:p>
    <w:p w:rsidR="00C67199" w:rsidRDefault="00C67199" w:rsidP="00C67199">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（3）参评作品存储U盘或移动硬盘（网络剧、</w:t>
      </w:r>
      <w:r w:rsidR="00E377CA">
        <w:rPr>
          <w:rFonts w:ascii="仿宋_GB2312" w:eastAsia="仿宋_GB2312" w:hAnsi="仿宋_GB2312" w:cs="仿宋_GB2312" w:hint="eastAsia"/>
          <w:kern w:val="0"/>
          <w:sz w:val="32"/>
          <w:szCs w:val="32"/>
        </w:rPr>
        <w:t>网络微短剧</w:t>
      </w:r>
      <w:r w:rsidR="00E377CA">
        <w:rPr>
          <w:rFonts w:ascii="仿宋_GB2312" w:eastAsia="仿宋_GB2312" w:hAnsi="仿宋" w:hint="eastAsia"/>
          <w:sz w:val="32"/>
          <w:szCs w:val="32"/>
        </w:rPr>
        <w:t>、</w:t>
      </w:r>
      <w:r>
        <w:rPr>
          <w:rFonts w:ascii="仿宋_GB2312" w:eastAsia="仿宋_GB2312" w:hAnsi="仿宋" w:hint="eastAsia"/>
          <w:sz w:val="32"/>
          <w:szCs w:val="32"/>
        </w:rPr>
        <w:t>网络电影、网络动画片、网络纪录片、系列短视频需提供全部内容完整样片；网络综艺节目、网络视听专题节目、网络音频节目需提供5期以上节目完整样片；广播剧需提供全部节目内容）；</w:t>
      </w:r>
    </w:p>
    <w:p w:rsidR="00C67199" w:rsidRDefault="00C67199" w:rsidP="00C67199">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（4）作品海报。</w:t>
      </w:r>
    </w:p>
    <w:p w:rsidR="00C67199" w:rsidRDefault="00C67199" w:rsidP="00C67199">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4.信用证明：</w:t>
      </w:r>
      <w:r>
        <w:rPr>
          <w:rFonts w:ascii="仿宋_GB2312" w:eastAsia="仿宋_GB2312" w:hAnsi="仿宋" w:hint="eastAsia"/>
          <w:sz w:val="32"/>
          <w:szCs w:val="32"/>
        </w:rPr>
        <w:t>以上</w:t>
      </w:r>
      <w:r>
        <w:rPr>
          <w:rFonts w:ascii="仿宋_GB2312" w:eastAsia="仿宋_GB2312" w:hAnsi="仿宋"/>
          <w:sz w:val="32"/>
          <w:szCs w:val="32"/>
        </w:rPr>
        <w:t>类别均须提交</w:t>
      </w:r>
    </w:p>
    <w:p w:rsidR="00C67199" w:rsidRPr="001534F6" w:rsidRDefault="00C67199" w:rsidP="00C67199">
      <w:pPr>
        <w:spacing w:line="560" w:lineRule="exact"/>
        <w:ind w:firstLineChars="200" w:firstLine="640"/>
        <w:rPr>
          <w:rFonts w:ascii="仿宋_GB2312" w:eastAsia="仿宋_GB2312" w:hAnsi="仿宋"/>
          <w:sz w:val="32"/>
          <w:szCs w:val="32"/>
        </w:rPr>
      </w:pPr>
      <w:r w:rsidRPr="001534F6">
        <w:rPr>
          <w:rFonts w:ascii="仿宋_GB2312" w:eastAsia="仿宋_GB2312" w:hAnsi="仿宋" w:hint="eastAsia"/>
          <w:sz w:val="32"/>
          <w:szCs w:val="32"/>
        </w:rPr>
        <w:t>（</w:t>
      </w:r>
      <w:r w:rsidRPr="001534F6">
        <w:rPr>
          <w:rFonts w:ascii="仿宋_GB2312" w:eastAsia="仿宋_GB2312" w:hAnsi="仿宋"/>
          <w:sz w:val="32"/>
          <w:szCs w:val="32"/>
        </w:rPr>
        <w:t>1）上一年度财务</w:t>
      </w:r>
      <w:r w:rsidRPr="001534F6">
        <w:rPr>
          <w:rFonts w:ascii="仿宋_GB2312" w:eastAsia="仿宋_GB2312" w:hAnsi="仿宋" w:hint="eastAsia"/>
          <w:sz w:val="32"/>
          <w:szCs w:val="32"/>
        </w:rPr>
        <w:t>审计</w:t>
      </w:r>
      <w:r w:rsidRPr="001534F6">
        <w:rPr>
          <w:rFonts w:ascii="仿宋_GB2312" w:eastAsia="仿宋_GB2312" w:hAnsi="仿宋"/>
          <w:sz w:val="32"/>
          <w:szCs w:val="32"/>
        </w:rPr>
        <w:t>报告</w:t>
      </w:r>
      <w:r w:rsidRPr="001534F6">
        <w:rPr>
          <w:rFonts w:ascii="仿宋_GB2312" w:eastAsia="仿宋_GB2312" w:hAnsi="仿宋" w:hint="eastAsia"/>
          <w:sz w:val="32"/>
          <w:szCs w:val="32"/>
        </w:rPr>
        <w:t>或上一年度财务报表；</w:t>
      </w:r>
    </w:p>
    <w:p w:rsidR="00C67199" w:rsidRPr="001534F6" w:rsidRDefault="00C67199" w:rsidP="00C67199">
      <w:pPr>
        <w:spacing w:line="560" w:lineRule="exact"/>
        <w:ind w:firstLineChars="200" w:firstLine="640"/>
        <w:rPr>
          <w:rFonts w:ascii="仿宋_GB2312" w:eastAsia="仿宋_GB2312" w:hAnsi="仿宋"/>
          <w:sz w:val="32"/>
          <w:szCs w:val="32"/>
        </w:rPr>
      </w:pPr>
      <w:r w:rsidRPr="001534F6">
        <w:rPr>
          <w:rFonts w:ascii="仿宋_GB2312" w:eastAsia="仿宋_GB2312" w:hAnsi="仿宋" w:hint="eastAsia"/>
          <w:sz w:val="32"/>
          <w:szCs w:val="32"/>
        </w:rPr>
        <w:t>（</w:t>
      </w:r>
      <w:r w:rsidRPr="001534F6">
        <w:rPr>
          <w:rFonts w:ascii="仿宋_GB2312" w:eastAsia="仿宋_GB2312" w:hAnsi="仿宋"/>
          <w:sz w:val="32"/>
          <w:szCs w:val="32"/>
        </w:rPr>
        <w:t>2）信用中国网站</w:t>
      </w:r>
      <w:r w:rsidRPr="001534F6">
        <w:rPr>
          <w:rFonts w:ascii="仿宋_GB2312" w:eastAsia="仿宋_GB2312" w:hAnsi="仿宋" w:hint="eastAsia"/>
          <w:sz w:val="32"/>
          <w:szCs w:val="32"/>
        </w:rPr>
        <w:t>失信被执行人</w:t>
      </w:r>
      <w:r w:rsidRPr="001534F6">
        <w:rPr>
          <w:rFonts w:ascii="仿宋_GB2312" w:eastAsia="仿宋_GB2312" w:hAnsi="仿宋"/>
          <w:sz w:val="32"/>
          <w:szCs w:val="32"/>
        </w:rPr>
        <w:t>查询结果</w:t>
      </w:r>
      <w:r w:rsidRPr="001534F6">
        <w:rPr>
          <w:rFonts w:ascii="仿宋_GB2312" w:eastAsia="仿宋_GB2312" w:hAnsi="仿宋" w:hint="eastAsia"/>
          <w:sz w:val="32"/>
          <w:szCs w:val="32"/>
        </w:rPr>
        <w:t>截图。</w:t>
      </w:r>
    </w:p>
    <w:p w:rsidR="00C67199" w:rsidRDefault="00C67199" w:rsidP="00C67199">
      <w:pPr>
        <w:spacing w:line="560" w:lineRule="exact"/>
        <w:ind w:firstLineChars="200" w:firstLine="640"/>
        <w:rPr>
          <w:rFonts w:ascii="Calibri" w:eastAsia="宋体" w:hAnsi="Calibri"/>
          <w:szCs w:val="21"/>
        </w:rPr>
      </w:pPr>
      <w:r>
        <w:rPr>
          <w:rFonts w:ascii="仿宋_GB2312" w:eastAsia="仿宋_GB2312" w:hAnsi="仿宋" w:hint="eastAsia"/>
          <w:sz w:val="32"/>
          <w:szCs w:val="32"/>
        </w:rPr>
        <w:t>申报单位必须如实提供申报材料，基金管理办公室有权对申请材料的完整性和真实性进行审核</w:t>
      </w:r>
      <w:r>
        <w:rPr>
          <w:rFonts w:ascii="Calibri" w:eastAsia="宋体" w:hAnsi="Calibri" w:hint="eastAsia"/>
          <w:szCs w:val="21"/>
        </w:rPr>
        <w:t>。</w:t>
      </w:r>
    </w:p>
    <w:p w:rsidR="00C46836" w:rsidRDefault="00C46836" w:rsidP="00C46836">
      <w:pPr>
        <w:spacing w:line="560" w:lineRule="exact"/>
        <w:ind w:firstLineChars="200" w:firstLine="643"/>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（二）材料</w:t>
      </w:r>
      <w:r>
        <w:rPr>
          <w:rFonts w:ascii="仿宋_GB2312" w:eastAsia="仿宋_GB2312" w:hAnsi="仿宋_GB2312" w:cs="仿宋_GB2312"/>
          <w:b/>
          <w:sz w:val="32"/>
          <w:szCs w:val="32"/>
        </w:rPr>
        <w:t>格式</w:t>
      </w:r>
    </w:p>
    <w:p w:rsidR="00C46836" w:rsidRDefault="00896530" w:rsidP="00C46836">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纸质文件一式两</w:t>
      </w:r>
      <w:r w:rsidR="00C46836">
        <w:rPr>
          <w:rFonts w:ascii="仿宋_GB2312" w:eastAsia="仿宋_GB2312" w:hAnsi="仿宋_GB2312" w:cs="仿宋_GB2312" w:hint="eastAsia"/>
          <w:kern w:val="0"/>
          <w:sz w:val="32"/>
          <w:szCs w:val="32"/>
        </w:rPr>
        <w:t>份，以普通A4纸双面打印，于左侧胶装，加盖单位公章和骑缝章（完整剧本单独胶装）。附全部申报材料电子版文件、视频,存入U盘或硬盘中</w:t>
      </w:r>
      <w:r w:rsidR="00AC22C7">
        <w:rPr>
          <w:rFonts w:ascii="仿宋_GB2312" w:eastAsia="仿宋_GB2312" w:hAnsi="仿宋_GB2312" w:cs="仿宋_GB2312" w:hint="eastAsia"/>
          <w:kern w:val="0"/>
          <w:sz w:val="32"/>
          <w:szCs w:val="32"/>
        </w:rPr>
        <w:t>，</w:t>
      </w:r>
      <w:r w:rsidR="00AC22C7">
        <w:rPr>
          <w:rFonts w:ascii="仿宋_GB2312" w:eastAsia="仿宋_GB2312" w:hAnsi="仿宋_GB2312" w:cs="仿宋_GB2312"/>
          <w:kern w:val="0"/>
          <w:sz w:val="32"/>
          <w:szCs w:val="32"/>
        </w:rPr>
        <w:t>一式</w:t>
      </w:r>
      <w:r w:rsidR="00AC22C7">
        <w:rPr>
          <w:rFonts w:ascii="仿宋_GB2312" w:eastAsia="仿宋_GB2312" w:hAnsi="仿宋_GB2312" w:cs="仿宋_GB2312" w:hint="eastAsia"/>
          <w:kern w:val="0"/>
          <w:sz w:val="32"/>
          <w:szCs w:val="32"/>
        </w:rPr>
        <w:t>两份</w:t>
      </w:r>
      <w:r w:rsidR="00C46836">
        <w:rPr>
          <w:rFonts w:ascii="仿宋_GB2312" w:eastAsia="仿宋_GB2312" w:hAnsi="仿宋_GB2312" w:cs="仿宋_GB2312" w:hint="eastAsia"/>
          <w:kern w:val="0"/>
          <w:sz w:val="32"/>
          <w:szCs w:val="32"/>
        </w:rPr>
        <w:t>。</w:t>
      </w:r>
    </w:p>
    <w:p w:rsidR="00C46836" w:rsidRPr="00C46836" w:rsidRDefault="00C46836" w:rsidP="00C46836">
      <w:pPr>
        <w:spacing w:line="560" w:lineRule="exact"/>
        <w:ind w:firstLineChars="200" w:firstLine="640"/>
        <w:rPr>
          <w:rFonts w:ascii="仿宋_GB2312" w:eastAsia="仿宋_GB2312" w:hAnsi="仿宋"/>
          <w:sz w:val="32"/>
          <w:szCs w:val="32"/>
          <w:shd w:val="pct10" w:color="auto" w:fill="FFFFFF"/>
        </w:rPr>
      </w:pPr>
      <w:r>
        <w:rPr>
          <w:rFonts w:ascii="仿宋_GB2312" w:eastAsia="仿宋_GB2312" w:hAnsi="仿宋_GB2312" w:cs="仿宋_GB2312" w:hint="eastAsia"/>
          <w:kern w:val="0"/>
          <w:sz w:val="32"/>
          <w:szCs w:val="32"/>
        </w:rPr>
        <w:t>报审样片为电子介质，需要符合相关质量要求，具备完整图像、声音、字幕，分辨率不低于1280×720，且必须从高清母带采集，码率不低于2Mbps,视频帧率大于25帧/秒，音频格式AAC,音频码率不低于128Kbps，封装格式MP4。为保护版权，需在全片中完整添加“评审专用”的文字标识</w:t>
      </w:r>
      <w:r>
        <w:rPr>
          <w:rFonts w:ascii="仿宋_GB2312" w:eastAsia="仿宋_GB2312" w:hAnsi="仿宋_GB2312" w:cs="仿宋_GB2312" w:hint="eastAsia"/>
          <w:kern w:val="0"/>
          <w:sz w:val="32"/>
          <w:szCs w:val="32"/>
        </w:rPr>
        <w:lastRenderedPageBreak/>
        <w:t>和时钟码（小时、分钟、秒），其中“评审专用”位于画面右上角，时钟码位于画面左上角。所有申报材料一经上交不予退还。</w:t>
      </w:r>
    </w:p>
    <w:p w:rsidR="001534F6" w:rsidRDefault="00DC633E" w:rsidP="001534F6">
      <w:pPr>
        <w:spacing w:line="560" w:lineRule="exact"/>
        <w:ind w:firstLineChars="200" w:firstLine="640"/>
        <w:rPr>
          <w:rFonts w:ascii="仿宋_GB2312" w:eastAsia="仿宋_GB2312" w:hAnsi="黑体"/>
          <w:b/>
          <w:color w:val="000000"/>
          <w:sz w:val="32"/>
          <w:szCs w:val="32"/>
        </w:rPr>
      </w:pPr>
      <w:r>
        <w:rPr>
          <w:rFonts w:ascii="黑体" w:eastAsia="黑体" w:hAnsi="黑体" w:cs="黑体" w:hint="eastAsia"/>
          <w:bCs/>
          <w:color w:val="000000"/>
          <w:sz w:val="32"/>
          <w:szCs w:val="32"/>
        </w:rPr>
        <w:t>四</w:t>
      </w:r>
      <w:r w:rsidR="001534F6">
        <w:rPr>
          <w:rFonts w:ascii="黑体" w:eastAsia="黑体" w:hAnsi="黑体" w:cs="黑体" w:hint="eastAsia"/>
          <w:bCs/>
          <w:color w:val="000000"/>
          <w:sz w:val="32"/>
          <w:szCs w:val="32"/>
        </w:rPr>
        <w:t>、</w:t>
      </w:r>
      <w:r w:rsidR="001534F6">
        <w:rPr>
          <w:rFonts w:ascii="黑体" w:eastAsia="黑体" w:hAnsi="黑体" w:cs="黑体"/>
          <w:bCs/>
          <w:color w:val="000000"/>
          <w:sz w:val="32"/>
          <w:szCs w:val="32"/>
        </w:rPr>
        <w:t>项目</w:t>
      </w:r>
      <w:r w:rsidR="001534F6">
        <w:rPr>
          <w:rFonts w:ascii="黑体" w:eastAsia="黑体" w:hAnsi="黑体" w:cs="黑体" w:hint="eastAsia"/>
          <w:bCs/>
          <w:color w:val="000000"/>
          <w:sz w:val="32"/>
          <w:szCs w:val="32"/>
        </w:rPr>
        <w:t>资助</w:t>
      </w:r>
      <w:r w:rsidR="001534F6">
        <w:rPr>
          <w:rFonts w:ascii="黑体" w:eastAsia="黑体" w:hAnsi="黑体" w:cs="黑体"/>
          <w:bCs/>
          <w:color w:val="000000"/>
          <w:sz w:val="32"/>
          <w:szCs w:val="32"/>
        </w:rPr>
        <w:t>与验收</w:t>
      </w:r>
    </w:p>
    <w:p w:rsidR="001534F6" w:rsidRDefault="001534F6" w:rsidP="001534F6">
      <w:pPr>
        <w:spacing w:line="560" w:lineRule="exact"/>
        <w:ind w:firstLineChars="200" w:firstLine="640"/>
      </w:pPr>
      <w:r>
        <w:rPr>
          <w:rFonts w:ascii="仿宋_GB2312" w:eastAsia="仿宋_GB2312" w:hAnsi="仿宋" w:hint="eastAsia"/>
          <w:sz w:val="32"/>
          <w:szCs w:val="32"/>
        </w:rPr>
        <w:t>获得基金资助的项目，由北京广播电视网络视听发展基金管理办公室</w:t>
      </w:r>
      <w:r>
        <w:rPr>
          <w:rFonts w:ascii="仿宋_GB2312" w:eastAsia="仿宋_GB2312" w:hAnsi="仿宋" w:hint="eastAsia"/>
          <w:color w:val="000000"/>
          <w:sz w:val="32"/>
          <w:szCs w:val="32"/>
        </w:rPr>
        <w:t>与项目承担主体签订协议</w:t>
      </w:r>
      <w:r>
        <w:rPr>
          <w:rFonts w:ascii="仿宋_GB2312" w:eastAsia="仿宋_GB2312" w:hAnsi="仿宋" w:hint="eastAsia"/>
          <w:sz w:val="32"/>
          <w:szCs w:val="32"/>
        </w:rPr>
        <w:t>。</w:t>
      </w:r>
    </w:p>
    <w:p w:rsidR="001534F6" w:rsidRDefault="001534F6" w:rsidP="001534F6">
      <w:pPr>
        <w:spacing w:line="560" w:lineRule="exact"/>
        <w:ind w:firstLineChars="200" w:firstLine="640"/>
      </w:pPr>
      <w:r>
        <w:rPr>
          <w:rFonts w:ascii="仿宋_GB2312" w:eastAsia="仿宋_GB2312" w:hAnsi="仿宋" w:hint="eastAsia"/>
          <w:sz w:val="32"/>
          <w:szCs w:val="32"/>
        </w:rPr>
        <w:t>项目完成后，项目</w:t>
      </w:r>
      <w:r>
        <w:rPr>
          <w:rFonts w:ascii="仿宋_GB2312" w:eastAsia="仿宋_GB2312" w:hAnsi="仿宋" w:hint="eastAsia"/>
          <w:color w:val="000000"/>
          <w:sz w:val="32"/>
          <w:szCs w:val="32"/>
        </w:rPr>
        <w:t>承担主体向网络视听节目</w:t>
      </w:r>
      <w:r>
        <w:rPr>
          <w:rFonts w:ascii="仿宋_GB2312" w:eastAsia="仿宋_GB2312" w:hAnsi="仿宋"/>
          <w:color w:val="000000"/>
          <w:sz w:val="32"/>
          <w:szCs w:val="32"/>
        </w:rPr>
        <w:t>管理处</w:t>
      </w:r>
      <w:r>
        <w:rPr>
          <w:rFonts w:ascii="仿宋_GB2312" w:eastAsia="仿宋_GB2312" w:hAnsi="仿宋" w:hint="eastAsia"/>
          <w:color w:val="000000"/>
          <w:sz w:val="32"/>
          <w:szCs w:val="32"/>
        </w:rPr>
        <w:t>申请验收。网络视听节目</w:t>
      </w:r>
      <w:r>
        <w:rPr>
          <w:rFonts w:ascii="仿宋_GB2312" w:eastAsia="仿宋_GB2312" w:hAnsi="仿宋"/>
          <w:color w:val="000000"/>
          <w:sz w:val="32"/>
          <w:szCs w:val="32"/>
        </w:rPr>
        <w:t>管理处</w:t>
      </w:r>
      <w:r>
        <w:rPr>
          <w:rFonts w:ascii="仿宋_GB2312" w:eastAsia="仿宋_GB2312" w:hAnsi="仿宋" w:hint="eastAsia"/>
          <w:color w:val="000000"/>
          <w:sz w:val="32"/>
          <w:szCs w:val="32"/>
        </w:rPr>
        <w:t>依据《北</w:t>
      </w:r>
      <w:bookmarkStart w:id="2" w:name="_GoBack"/>
      <w:bookmarkEnd w:id="2"/>
      <w:r>
        <w:rPr>
          <w:rFonts w:ascii="仿宋_GB2312" w:eastAsia="仿宋_GB2312" w:hAnsi="仿宋" w:hint="eastAsia"/>
          <w:color w:val="000000"/>
          <w:sz w:val="32"/>
          <w:szCs w:val="32"/>
        </w:rPr>
        <w:t>京广播电视网络视听发展基金项目资助管理办法》和《北京广播电视网络视听发展基金项目资助协议书》对资助项目成果进行检查、评审和验收，并向基金办提报结项验收报告。基金办</w:t>
      </w:r>
      <w:r>
        <w:rPr>
          <w:rFonts w:ascii="仿宋_GB2312" w:eastAsia="仿宋_GB2312" w:hAnsi="仿宋" w:hint="eastAsia"/>
          <w:sz w:val="32"/>
          <w:szCs w:val="32"/>
        </w:rPr>
        <w:t>对项目验收过程给予协助。项目</w:t>
      </w:r>
      <w:r>
        <w:rPr>
          <w:rFonts w:ascii="仿宋_GB2312" w:eastAsia="仿宋_GB2312" w:hAnsi="仿宋" w:hint="eastAsia"/>
          <w:color w:val="000000"/>
          <w:sz w:val="32"/>
          <w:szCs w:val="32"/>
        </w:rPr>
        <w:t>承担主体</w:t>
      </w:r>
      <w:r>
        <w:rPr>
          <w:rFonts w:ascii="仿宋_GB2312" w:eastAsia="仿宋_GB2312" w:hAnsi="仿宋" w:hint="eastAsia"/>
          <w:sz w:val="32"/>
          <w:szCs w:val="32"/>
        </w:rPr>
        <w:t>要积极配合，提供真实、合法、有效的凭证，不得弄虚作假。</w:t>
      </w:r>
    </w:p>
    <w:p w:rsidR="001534F6" w:rsidRDefault="001534F6" w:rsidP="001534F6">
      <w:pPr>
        <w:spacing w:line="560" w:lineRule="exact"/>
        <w:ind w:firstLineChars="200" w:firstLine="640"/>
      </w:pPr>
      <w:r>
        <w:rPr>
          <w:rFonts w:ascii="仿宋_GB2312" w:eastAsia="仿宋_GB2312" w:hAnsi="仿宋" w:hint="eastAsia"/>
          <w:sz w:val="32"/>
          <w:szCs w:val="32"/>
        </w:rPr>
        <w:t>获得基金资助的优秀网络视听节目参加国家或行业奖项的申报权、名誉权归北京市所有。</w:t>
      </w:r>
      <w:r>
        <w:rPr>
          <w:rFonts w:ascii="仿宋_GB2312" w:eastAsia="仿宋_GB2312" w:hAnsi="仿宋" w:hint="eastAsia"/>
          <w:color w:val="000000"/>
          <w:sz w:val="32"/>
          <w:szCs w:val="32"/>
        </w:rPr>
        <w:t>验收合格的项目成果在使用时，须在显著位置标注</w:t>
      </w:r>
      <w:r>
        <w:rPr>
          <w:rFonts w:ascii="仿宋_GB2312" w:eastAsia="仿宋_GB2312" w:hAnsi="仿宋" w:hint="eastAsia"/>
          <w:sz w:val="32"/>
          <w:szCs w:val="32"/>
        </w:rPr>
        <w:t>“北京广播电视网络视听发展基金资助项目”的字样</w:t>
      </w:r>
      <w:r>
        <w:rPr>
          <w:rFonts w:hint="eastAsia"/>
        </w:rPr>
        <w:t>。</w:t>
      </w:r>
    </w:p>
    <w:p w:rsidR="001534F6" w:rsidRPr="001534F6" w:rsidRDefault="00DC633E" w:rsidP="001534F6">
      <w:pPr>
        <w:spacing w:line="56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五</w:t>
      </w:r>
      <w:r w:rsidR="001534F6" w:rsidRPr="001534F6">
        <w:rPr>
          <w:rFonts w:ascii="黑体" w:eastAsia="黑体" w:hAnsi="黑体" w:cs="黑体" w:hint="eastAsia"/>
          <w:bCs/>
          <w:color w:val="000000"/>
          <w:sz w:val="32"/>
          <w:szCs w:val="32"/>
        </w:rPr>
        <w:t>、违规责任追究</w:t>
      </w:r>
    </w:p>
    <w:p w:rsidR="001534F6" w:rsidRPr="001534F6" w:rsidRDefault="001534F6" w:rsidP="001534F6">
      <w:pPr>
        <w:spacing w:line="560" w:lineRule="exact"/>
        <w:ind w:firstLineChars="200" w:firstLine="640"/>
        <w:rPr>
          <w:rFonts w:ascii="仿宋_GB2312" w:eastAsia="仿宋_GB2312" w:hAnsi="仿宋"/>
          <w:sz w:val="32"/>
          <w:szCs w:val="32"/>
        </w:rPr>
      </w:pPr>
      <w:r w:rsidRPr="001534F6">
        <w:rPr>
          <w:rFonts w:ascii="仿宋_GB2312" w:eastAsia="仿宋_GB2312" w:hAnsi="仿宋" w:hint="eastAsia"/>
          <w:sz w:val="32"/>
          <w:szCs w:val="32"/>
        </w:rPr>
        <w:t>有下列情形之一者，基金办</w:t>
      </w:r>
      <w:r w:rsidRPr="001534F6">
        <w:rPr>
          <w:rFonts w:ascii="仿宋_GB2312" w:eastAsia="仿宋_GB2312" w:hAnsi="仿宋"/>
          <w:sz w:val="32"/>
          <w:szCs w:val="32"/>
        </w:rPr>
        <w:t>会同各业务部门</w:t>
      </w:r>
      <w:r w:rsidRPr="001534F6">
        <w:rPr>
          <w:rFonts w:ascii="仿宋_GB2312" w:eastAsia="仿宋_GB2312" w:hAnsi="仿宋" w:hint="eastAsia"/>
          <w:sz w:val="32"/>
          <w:szCs w:val="32"/>
        </w:rPr>
        <w:t>追回已拨经费，并取消项目承担主体连续三年申报和参与新资助项目的资格：</w:t>
      </w:r>
    </w:p>
    <w:p w:rsidR="001534F6" w:rsidRPr="001534F6" w:rsidRDefault="001534F6" w:rsidP="001534F6">
      <w:pPr>
        <w:spacing w:line="560" w:lineRule="exact"/>
        <w:ind w:firstLineChars="200" w:firstLine="640"/>
        <w:rPr>
          <w:rFonts w:ascii="仿宋_GB2312" w:eastAsia="仿宋_GB2312" w:hAnsi="仿宋"/>
          <w:sz w:val="32"/>
          <w:szCs w:val="32"/>
        </w:rPr>
      </w:pPr>
      <w:r w:rsidRPr="001534F6">
        <w:rPr>
          <w:rFonts w:ascii="仿宋_GB2312" w:eastAsia="仿宋_GB2312" w:hAnsi="仿宋" w:hint="eastAsia"/>
          <w:sz w:val="32"/>
          <w:szCs w:val="32"/>
        </w:rPr>
        <w:t>（一）严重违反国家法律法规；</w:t>
      </w:r>
    </w:p>
    <w:p w:rsidR="001534F6" w:rsidRPr="001534F6" w:rsidRDefault="001534F6" w:rsidP="001534F6">
      <w:pPr>
        <w:spacing w:line="560" w:lineRule="exact"/>
        <w:ind w:firstLineChars="200" w:firstLine="640"/>
        <w:rPr>
          <w:rFonts w:ascii="仿宋_GB2312" w:eastAsia="仿宋_GB2312" w:hAnsi="仿宋"/>
          <w:sz w:val="32"/>
          <w:szCs w:val="32"/>
        </w:rPr>
      </w:pPr>
      <w:r w:rsidRPr="001534F6">
        <w:rPr>
          <w:rFonts w:ascii="仿宋_GB2312" w:eastAsia="仿宋_GB2312" w:hAnsi="仿宋" w:hint="eastAsia"/>
          <w:sz w:val="32"/>
          <w:szCs w:val="32"/>
        </w:rPr>
        <w:t>（二）项目内容有违公序良俗；</w:t>
      </w:r>
    </w:p>
    <w:p w:rsidR="001534F6" w:rsidRPr="001534F6" w:rsidRDefault="001534F6" w:rsidP="001534F6">
      <w:pPr>
        <w:spacing w:line="560" w:lineRule="exact"/>
        <w:ind w:firstLineChars="200" w:firstLine="640"/>
        <w:rPr>
          <w:rFonts w:ascii="仿宋_GB2312" w:eastAsia="仿宋_GB2312" w:hAnsi="仿宋"/>
          <w:sz w:val="32"/>
          <w:szCs w:val="32"/>
        </w:rPr>
      </w:pPr>
      <w:r w:rsidRPr="001534F6">
        <w:rPr>
          <w:rFonts w:ascii="仿宋_GB2312" w:eastAsia="仿宋_GB2312" w:hAnsi="仿宋" w:hint="eastAsia"/>
          <w:sz w:val="32"/>
          <w:szCs w:val="32"/>
        </w:rPr>
        <w:t>（三）资助项目存在严重质量问题；</w:t>
      </w:r>
    </w:p>
    <w:p w:rsidR="001534F6" w:rsidRPr="001534F6" w:rsidRDefault="001534F6" w:rsidP="001534F6">
      <w:pPr>
        <w:spacing w:line="560" w:lineRule="exact"/>
        <w:ind w:firstLineChars="200" w:firstLine="640"/>
        <w:rPr>
          <w:rFonts w:ascii="仿宋_GB2312" w:eastAsia="仿宋_GB2312" w:hAnsi="仿宋"/>
          <w:sz w:val="32"/>
          <w:szCs w:val="32"/>
        </w:rPr>
      </w:pPr>
      <w:r w:rsidRPr="001534F6">
        <w:rPr>
          <w:rFonts w:ascii="仿宋_GB2312" w:eastAsia="仿宋_GB2312" w:hAnsi="仿宋" w:hint="eastAsia"/>
          <w:sz w:val="32"/>
          <w:szCs w:val="32"/>
        </w:rPr>
        <w:lastRenderedPageBreak/>
        <w:t>（四）有弄虚作假行为；</w:t>
      </w:r>
    </w:p>
    <w:p w:rsidR="001534F6" w:rsidRPr="001534F6" w:rsidRDefault="001534F6" w:rsidP="001534F6">
      <w:pPr>
        <w:spacing w:line="560" w:lineRule="exact"/>
        <w:ind w:firstLineChars="200" w:firstLine="640"/>
        <w:rPr>
          <w:rFonts w:ascii="仿宋_GB2312" w:eastAsia="仿宋_GB2312" w:hAnsi="仿宋"/>
          <w:sz w:val="32"/>
          <w:szCs w:val="32"/>
        </w:rPr>
      </w:pPr>
      <w:r w:rsidRPr="001534F6">
        <w:rPr>
          <w:rFonts w:ascii="仿宋_GB2312" w:eastAsia="仿宋_GB2312" w:hAnsi="仿宋" w:hint="eastAsia"/>
          <w:sz w:val="32"/>
          <w:szCs w:val="32"/>
        </w:rPr>
        <w:t>（五）与批准的资助项目价值观、表现形式、主题主线严重不符；</w:t>
      </w:r>
    </w:p>
    <w:p w:rsidR="001534F6" w:rsidRPr="001534F6" w:rsidRDefault="001534F6" w:rsidP="001534F6">
      <w:pPr>
        <w:widowControl/>
        <w:spacing w:line="560" w:lineRule="exact"/>
        <w:ind w:firstLineChars="200" w:firstLine="640"/>
        <w:rPr>
          <w:rFonts w:ascii="仿宋_GB2312" w:eastAsia="仿宋_GB2312" w:hAnsi="仿宋"/>
          <w:kern w:val="0"/>
          <w:sz w:val="32"/>
          <w:szCs w:val="32"/>
        </w:rPr>
      </w:pPr>
      <w:r w:rsidRPr="001534F6">
        <w:rPr>
          <w:rFonts w:ascii="仿宋_GB2312" w:eastAsia="仿宋_GB2312" w:hAnsi="仿宋" w:hint="eastAsia"/>
          <w:sz w:val="32"/>
          <w:szCs w:val="32"/>
        </w:rPr>
        <w:t>（六）</w:t>
      </w:r>
      <w:r w:rsidRPr="001534F6">
        <w:rPr>
          <w:rFonts w:ascii="仿宋_GB2312" w:eastAsia="仿宋_GB2312" w:hAnsi="仿宋" w:hint="eastAsia"/>
          <w:kern w:val="0"/>
          <w:sz w:val="32"/>
          <w:szCs w:val="32"/>
        </w:rPr>
        <w:t>无正当理由，不能按期完成项目；</w:t>
      </w:r>
    </w:p>
    <w:p w:rsidR="001534F6" w:rsidRPr="001534F6" w:rsidRDefault="001534F6" w:rsidP="001534F6">
      <w:pPr>
        <w:spacing w:line="560" w:lineRule="exact"/>
        <w:ind w:firstLineChars="200" w:firstLine="640"/>
        <w:rPr>
          <w:rFonts w:ascii="仿宋_GB2312" w:eastAsia="仿宋_GB2312" w:hAnsi="仿宋"/>
          <w:sz w:val="32"/>
          <w:szCs w:val="32"/>
        </w:rPr>
      </w:pPr>
      <w:r w:rsidRPr="001534F6">
        <w:rPr>
          <w:rFonts w:ascii="仿宋_GB2312" w:eastAsia="仿宋_GB2312" w:hAnsi="仿宋" w:hint="eastAsia"/>
          <w:sz w:val="32"/>
          <w:szCs w:val="32"/>
        </w:rPr>
        <w:t>（七）严重违反财务会计和资金使用规定；</w:t>
      </w:r>
    </w:p>
    <w:p w:rsidR="001534F6" w:rsidRPr="001534F6" w:rsidRDefault="001534F6" w:rsidP="001534F6">
      <w:pPr>
        <w:spacing w:line="560" w:lineRule="exact"/>
        <w:ind w:firstLineChars="200" w:firstLine="640"/>
        <w:rPr>
          <w:rFonts w:ascii="仿宋_GB2312" w:eastAsia="仿宋_GB2312" w:hAnsi="仿宋"/>
          <w:sz w:val="32"/>
          <w:szCs w:val="32"/>
        </w:rPr>
      </w:pPr>
      <w:r w:rsidRPr="001534F6">
        <w:rPr>
          <w:rFonts w:ascii="仿宋_GB2312" w:eastAsia="仿宋_GB2312" w:hAnsi="仿宋" w:hint="eastAsia"/>
          <w:sz w:val="32"/>
          <w:szCs w:val="32"/>
        </w:rPr>
        <w:t>（八）项目申报、评审、验收工作中有行贿行为；</w:t>
      </w:r>
    </w:p>
    <w:p w:rsidR="001534F6" w:rsidRDefault="001534F6" w:rsidP="001534F6">
      <w:pPr>
        <w:spacing w:line="560" w:lineRule="exact"/>
        <w:ind w:firstLineChars="200" w:firstLine="640"/>
        <w:rPr>
          <w:rFonts w:ascii="仿宋_GB2312" w:eastAsia="仿宋_GB2312" w:hAnsi="仿宋"/>
          <w:color w:val="000000" w:themeColor="text1"/>
          <w:sz w:val="32"/>
          <w:szCs w:val="32"/>
        </w:rPr>
      </w:pPr>
      <w:r w:rsidRPr="001534F6">
        <w:rPr>
          <w:rFonts w:ascii="仿宋_GB2312" w:eastAsia="仿宋_GB2312" w:hAnsi="仿宋" w:hint="eastAsia"/>
          <w:sz w:val="32"/>
          <w:szCs w:val="32"/>
        </w:rPr>
        <w:t>（九）获得基金扶持后将项目迁往外地, 存在天价片酬、阴阳合同、偷漏税等情形，或其他重大违规事项。</w:t>
      </w:r>
    </w:p>
    <w:p w:rsidR="00B42BE8" w:rsidRDefault="00B42BE8"/>
    <w:p w:rsidR="00F128FD" w:rsidRDefault="00F128FD">
      <w:pPr>
        <w:widowControl/>
        <w:jc w:val="left"/>
      </w:pPr>
      <w:r>
        <w:br w:type="page"/>
      </w:r>
    </w:p>
    <w:p w:rsidR="00F128FD" w:rsidRDefault="00F128FD" w:rsidP="00F128FD">
      <w:pPr>
        <w:ind w:left="1040" w:hangingChars="200" w:hanging="1040"/>
        <w:jc w:val="center"/>
        <w:rPr>
          <w:rFonts w:ascii="方正小标宋简体" w:eastAsia="方正小标宋简体" w:hAnsi="方正小标宋简体" w:cs="方正小标宋简体"/>
          <w:sz w:val="52"/>
          <w:szCs w:val="52"/>
        </w:rPr>
      </w:pPr>
    </w:p>
    <w:p w:rsidR="00F128FD" w:rsidRDefault="00F128FD" w:rsidP="00F128FD">
      <w:pPr>
        <w:ind w:left="1040" w:hangingChars="200" w:hanging="1040"/>
        <w:jc w:val="center"/>
        <w:rPr>
          <w:rFonts w:ascii="方正小标宋简体" w:eastAsia="方正小标宋简体" w:hAnsi="方正小标宋简体" w:cs="方正小标宋简体"/>
          <w:sz w:val="52"/>
          <w:szCs w:val="52"/>
        </w:rPr>
      </w:pPr>
    </w:p>
    <w:p w:rsidR="00F128FD" w:rsidRPr="00F128FD" w:rsidRDefault="00F128FD" w:rsidP="00F128FD">
      <w:pPr>
        <w:ind w:left="1040" w:hangingChars="200" w:hanging="1040"/>
        <w:jc w:val="center"/>
        <w:rPr>
          <w:rFonts w:ascii="方正小标宋简体" w:eastAsia="方正小标宋简体" w:hAnsi="方正小标宋简体" w:cs="方正小标宋简体"/>
          <w:sz w:val="52"/>
          <w:szCs w:val="52"/>
        </w:rPr>
      </w:pPr>
    </w:p>
    <w:p w:rsidR="00F128FD" w:rsidRPr="00F128FD" w:rsidRDefault="00F128FD" w:rsidP="00F128FD">
      <w:pPr>
        <w:jc w:val="center"/>
        <w:rPr>
          <w:rFonts w:ascii="方正小标宋简体" w:eastAsia="方正小标宋简体" w:hAnsi="仿宋" w:cs="Times New Roman"/>
          <w:sz w:val="52"/>
          <w:szCs w:val="52"/>
        </w:rPr>
      </w:pPr>
      <w:r w:rsidRPr="00F128FD">
        <w:rPr>
          <w:rFonts w:ascii="方正小标宋简体" w:eastAsia="方正小标宋简体" w:hAnsi="仿宋" w:cs="Times New Roman" w:hint="eastAsia"/>
          <w:sz w:val="52"/>
          <w:szCs w:val="52"/>
        </w:rPr>
        <w:t>北京广播电视网络视听发展基金</w:t>
      </w:r>
    </w:p>
    <w:p w:rsidR="00F128FD" w:rsidRPr="00F128FD" w:rsidRDefault="00F128FD" w:rsidP="00F128FD">
      <w:pPr>
        <w:ind w:left="1040" w:hangingChars="200" w:hanging="1040"/>
        <w:jc w:val="center"/>
        <w:rPr>
          <w:rFonts w:ascii="方正小标宋简体" w:eastAsia="方正小标宋简体" w:hAnsi="方正小标宋简体" w:cs="方正小标宋简体"/>
          <w:sz w:val="52"/>
          <w:szCs w:val="52"/>
        </w:rPr>
      </w:pPr>
      <w:r w:rsidRPr="00F128FD">
        <w:rPr>
          <w:rFonts w:ascii="方正小标宋简体" w:eastAsia="方正小标宋简体" w:hAnsi="方正小标宋简体" w:cs="方正小标宋简体" w:hint="eastAsia"/>
          <w:sz w:val="52"/>
          <w:szCs w:val="52"/>
        </w:rPr>
        <w:t>优秀网络视听节目扶持项目</w:t>
      </w:r>
    </w:p>
    <w:p w:rsidR="00F128FD" w:rsidRPr="00F128FD" w:rsidRDefault="00F128FD" w:rsidP="00F128FD">
      <w:pPr>
        <w:ind w:left="1040" w:hangingChars="200" w:hanging="1040"/>
        <w:jc w:val="center"/>
        <w:rPr>
          <w:rFonts w:ascii="方正小标宋简体" w:eastAsia="方正小标宋简体" w:hAnsi="方正小标宋简体" w:cs="方正小标宋简体"/>
          <w:sz w:val="84"/>
          <w:szCs w:val="84"/>
        </w:rPr>
      </w:pPr>
      <w:r w:rsidRPr="00F128FD">
        <w:rPr>
          <w:rFonts w:ascii="方正小标宋简体" w:eastAsia="方正小标宋简体" w:hAnsi="方正小标宋简体" w:cs="方正小标宋简体" w:hint="eastAsia"/>
          <w:sz w:val="52"/>
          <w:szCs w:val="52"/>
        </w:rPr>
        <w:t>申请表</w:t>
      </w:r>
    </w:p>
    <w:p w:rsidR="00F128FD" w:rsidRPr="00F128FD" w:rsidRDefault="00F128FD" w:rsidP="00F128FD">
      <w:pPr>
        <w:jc w:val="center"/>
        <w:rPr>
          <w:rFonts w:ascii="方正小标宋简体" w:eastAsia="方正小标宋简体" w:hAnsi="方正小标宋简体" w:cs="方正小标宋简体"/>
          <w:sz w:val="84"/>
          <w:szCs w:val="84"/>
        </w:rPr>
      </w:pPr>
    </w:p>
    <w:p w:rsidR="00F128FD" w:rsidRPr="00F128FD" w:rsidRDefault="00F128FD" w:rsidP="00F128FD">
      <w:pPr>
        <w:jc w:val="center"/>
        <w:rPr>
          <w:rFonts w:ascii="方正小标宋简体" w:eastAsia="方正小标宋简体" w:hAnsi="方正小标宋简体" w:cs="方正小标宋简体"/>
          <w:sz w:val="84"/>
          <w:szCs w:val="84"/>
        </w:rPr>
      </w:pPr>
    </w:p>
    <w:p w:rsidR="00F128FD" w:rsidRPr="00F128FD" w:rsidRDefault="00F128FD" w:rsidP="00F128FD">
      <w:pPr>
        <w:spacing w:line="600" w:lineRule="exact"/>
        <w:ind w:firstLineChars="200" w:firstLine="640"/>
        <w:rPr>
          <w:rFonts w:ascii="仿宋" w:eastAsia="仿宋" w:hAnsi="仿宋" w:cs="Times New Roman"/>
          <w:sz w:val="32"/>
          <w:szCs w:val="32"/>
          <w:u w:val="single"/>
        </w:rPr>
      </w:pPr>
      <w:r w:rsidRPr="00F128FD">
        <w:rPr>
          <w:rFonts w:ascii="仿宋" w:eastAsia="仿宋" w:hAnsi="仿宋" w:cs="Times New Roman" w:hint="eastAsia"/>
          <w:sz w:val="32"/>
          <w:szCs w:val="32"/>
        </w:rPr>
        <w:t xml:space="preserve">项目名称   </w:t>
      </w:r>
      <w:r w:rsidRPr="00F128FD">
        <w:rPr>
          <w:rFonts w:ascii="仿宋" w:eastAsia="仿宋" w:hAnsi="仿宋" w:cs="Times New Roman" w:hint="eastAsia"/>
          <w:sz w:val="32"/>
          <w:szCs w:val="32"/>
          <w:u w:val="single"/>
        </w:rPr>
        <w:t xml:space="preserve">                              </w:t>
      </w:r>
    </w:p>
    <w:p w:rsidR="00F128FD" w:rsidRPr="00F128FD" w:rsidRDefault="00F128FD" w:rsidP="00F128FD">
      <w:pPr>
        <w:spacing w:line="600" w:lineRule="exact"/>
        <w:ind w:firstLineChars="200" w:firstLine="640"/>
        <w:rPr>
          <w:rFonts w:ascii="仿宋" w:eastAsia="仿宋" w:hAnsi="仿宋" w:cs="Times New Roman"/>
          <w:sz w:val="32"/>
          <w:szCs w:val="32"/>
          <w:u w:val="single"/>
        </w:rPr>
      </w:pPr>
      <w:r w:rsidRPr="00F128FD">
        <w:rPr>
          <w:rFonts w:ascii="仿宋" w:eastAsia="仿宋" w:hAnsi="仿宋" w:cs="Times New Roman" w:hint="eastAsia"/>
          <w:sz w:val="32"/>
          <w:szCs w:val="32"/>
        </w:rPr>
        <w:t xml:space="preserve">申报机构   </w:t>
      </w:r>
      <w:r w:rsidRPr="00F128FD">
        <w:rPr>
          <w:rFonts w:ascii="仿宋" w:eastAsia="仿宋" w:hAnsi="仿宋" w:cs="Times New Roman" w:hint="eastAsia"/>
          <w:sz w:val="32"/>
          <w:szCs w:val="32"/>
          <w:u w:val="single"/>
        </w:rPr>
        <w:t xml:space="preserve">                              </w:t>
      </w:r>
    </w:p>
    <w:p w:rsidR="00F128FD" w:rsidRPr="00F128FD" w:rsidRDefault="00F128FD" w:rsidP="00F128FD">
      <w:pPr>
        <w:spacing w:line="600" w:lineRule="exact"/>
        <w:ind w:firstLineChars="200" w:firstLine="640"/>
        <w:rPr>
          <w:rFonts w:ascii="仿宋" w:eastAsia="仿宋" w:hAnsi="仿宋" w:cs="Times New Roman"/>
          <w:sz w:val="32"/>
          <w:szCs w:val="32"/>
          <w:u w:val="single"/>
        </w:rPr>
      </w:pPr>
      <w:r w:rsidRPr="00F128FD">
        <w:rPr>
          <w:rFonts w:ascii="仿宋" w:eastAsia="仿宋" w:hAnsi="仿宋" w:cs="Times New Roman" w:hint="eastAsia"/>
          <w:sz w:val="32"/>
          <w:szCs w:val="32"/>
        </w:rPr>
        <w:t xml:space="preserve">项目负责人 </w:t>
      </w:r>
      <w:r w:rsidRPr="00F128FD">
        <w:rPr>
          <w:rFonts w:ascii="仿宋" w:eastAsia="仿宋" w:hAnsi="仿宋" w:cs="Times New Roman" w:hint="eastAsia"/>
          <w:sz w:val="32"/>
          <w:szCs w:val="32"/>
          <w:u w:val="single"/>
        </w:rPr>
        <w:t xml:space="preserve">                              </w:t>
      </w:r>
    </w:p>
    <w:p w:rsidR="00F128FD" w:rsidRPr="00F128FD" w:rsidRDefault="00F128FD" w:rsidP="00F128FD">
      <w:pPr>
        <w:spacing w:line="600" w:lineRule="exact"/>
        <w:ind w:firstLineChars="200" w:firstLine="640"/>
        <w:rPr>
          <w:rFonts w:ascii="仿宋" w:eastAsia="仿宋" w:hAnsi="仿宋" w:cs="Times New Roman"/>
          <w:sz w:val="32"/>
          <w:szCs w:val="32"/>
          <w:u w:val="single"/>
        </w:rPr>
      </w:pPr>
      <w:r w:rsidRPr="00F128FD">
        <w:rPr>
          <w:rFonts w:ascii="仿宋" w:eastAsia="仿宋" w:hAnsi="仿宋" w:cs="Times New Roman" w:hint="eastAsia"/>
          <w:sz w:val="32"/>
          <w:szCs w:val="32"/>
        </w:rPr>
        <w:t xml:space="preserve">联系电话   </w:t>
      </w:r>
      <w:r w:rsidRPr="00F128FD">
        <w:rPr>
          <w:rFonts w:ascii="仿宋" w:eastAsia="仿宋" w:hAnsi="仿宋" w:cs="Times New Roman" w:hint="eastAsia"/>
          <w:sz w:val="32"/>
          <w:szCs w:val="32"/>
          <w:u w:val="single"/>
        </w:rPr>
        <w:t xml:space="preserve">                              </w:t>
      </w:r>
    </w:p>
    <w:p w:rsidR="00F128FD" w:rsidRPr="00F128FD" w:rsidRDefault="00F128FD" w:rsidP="00F128FD">
      <w:pPr>
        <w:spacing w:line="600" w:lineRule="exact"/>
        <w:ind w:firstLineChars="200" w:firstLine="640"/>
        <w:rPr>
          <w:rFonts w:ascii="仿宋" w:eastAsia="仿宋" w:hAnsi="仿宋" w:cs="Times New Roman"/>
          <w:sz w:val="32"/>
          <w:szCs w:val="32"/>
          <w:u w:val="single"/>
        </w:rPr>
      </w:pPr>
      <w:r w:rsidRPr="00F128FD">
        <w:rPr>
          <w:rFonts w:ascii="仿宋" w:eastAsia="仿宋" w:hAnsi="仿宋" w:cs="Times New Roman" w:hint="eastAsia"/>
          <w:sz w:val="32"/>
          <w:szCs w:val="32"/>
        </w:rPr>
        <w:t xml:space="preserve">填报日期   </w:t>
      </w:r>
      <w:r w:rsidRPr="00F128FD">
        <w:rPr>
          <w:rFonts w:ascii="仿宋" w:eastAsia="仿宋" w:hAnsi="仿宋" w:cs="Times New Roman" w:hint="eastAsia"/>
          <w:sz w:val="32"/>
          <w:szCs w:val="32"/>
          <w:u w:val="single"/>
        </w:rPr>
        <w:t xml:space="preserve">                              </w:t>
      </w:r>
    </w:p>
    <w:p w:rsidR="00F128FD" w:rsidRPr="00F128FD" w:rsidRDefault="00F128FD" w:rsidP="00F128FD">
      <w:pPr>
        <w:spacing w:line="540" w:lineRule="exact"/>
        <w:rPr>
          <w:rFonts w:ascii="仿宋" w:eastAsia="仿宋" w:hAnsi="仿宋" w:cs="宋体"/>
          <w:color w:val="000000"/>
          <w:sz w:val="28"/>
          <w:szCs w:val="28"/>
        </w:rPr>
      </w:pPr>
    </w:p>
    <w:p w:rsidR="00F128FD" w:rsidRPr="00F128FD" w:rsidRDefault="00F128FD" w:rsidP="00F128FD">
      <w:pPr>
        <w:spacing w:line="540" w:lineRule="exact"/>
        <w:rPr>
          <w:rFonts w:ascii="仿宋" w:eastAsia="仿宋" w:hAnsi="仿宋" w:cs="宋体"/>
          <w:color w:val="000000"/>
          <w:sz w:val="28"/>
          <w:szCs w:val="28"/>
        </w:rPr>
      </w:pPr>
    </w:p>
    <w:p w:rsidR="00F128FD" w:rsidRPr="00F128FD" w:rsidRDefault="00F128FD" w:rsidP="00F128FD">
      <w:pPr>
        <w:spacing w:line="540" w:lineRule="exact"/>
        <w:rPr>
          <w:rFonts w:ascii="仿宋" w:eastAsia="仿宋" w:hAnsi="仿宋" w:cs="宋体"/>
          <w:color w:val="000000"/>
          <w:sz w:val="28"/>
          <w:szCs w:val="28"/>
        </w:rPr>
      </w:pPr>
    </w:p>
    <w:p w:rsidR="00F128FD" w:rsidRPr="00F128FD" w:rsidRDefault="00F128FD" w:rsidP="00F128FD">
      <w:pPr>
        <w:spacing w:line="540" w:lineRule="exact"/>
        <w:rPr>
          <w:rFonts w:ascii="仿宋" w:eastAsia="仿宋" w:hAnsi="仿宋" w:cs="宋体"/>
          <w:color w:val="000000"/>
          <w:sz w:val="28"/>
          <w:szCs w:val="28"/>
        </w:rPr>
      </w:pPr>
    </w:p>
    <w:tbl>
      <w:tblPr>
        <w:tblpPr w:leftFromText="180" w:rightFromText="180" w:vertAnchor="page" w:horzAnchor="margin" w:tblpX="1" w:tblpY="1726"/>
        <w:tblW w:w="8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085"/>
      </w:tblGrid>
      <w:tr w:rsidR="00F128FD" w:rsidRPr="00F128FD" w:rsidTr="00E50FF4">
        <w:trPr>
          <w:trHeight w:val="567"/>
        </w:trPr>
        <w:tc>
          <w:tcPr>
            <w:tcW w:w="2376" w:type="dxa"/>
            <w:vAlign w:val="center"/>
          </w:tcPr>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lastRenderedPageBreak/>
              <w:t>项目名称</w:t>
            </w:r>
          </w:p>
        </w:tc>
        <w:tc>
          <w:tcPr>
            <w:tcW w:w="6085" w:type="dxa"/>
            <w:vAlign w:val="center"/>
          </w:tcPr>
          <w:p w:rsidR="00F128FD" w:rsidRPr="00F128FD" w:rsidRDefault="00F128FD" w:rsidP="00F128FD">
            <w:pPr>
              <w:widowControl/>
              <w:jc w:val="center"/>
              <w:rPr>
                <w:rFonts w:ascii="仿宋" w:eastAsia="仿宋" w:hAnsi="仿宋" w:cs="宋体"/>
                <w:b/>
                <w:bCs/>
                <w:color w:val="000000"/>
                <w:sz w:val="30"/>
                <w:szCs w:val="30"/>
              </w:rPr>
            </w:pPr>
          </w:p>
        </w:tc>
      </w:tr>
      <w:tr w:rsidR="00F128FD" w:rsidRPr="00F128FD" w:rsidTr="00E50FF4">
        <w:trPr>
          <w:trHeight w:val="567"/>
        </w:trPr>
        <w:tc>
          <w:tcPr>
            <w:tcW w:w="2376" w:type="dxa"/>
            <w:vAlign w:val="center"/>
          </w:tcPr>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t>制作机构</w:t>
            </w:r>
          </w:p>
        </w:tc>
        <w:tc>
          <w:tcPr>
            <w:tcW w:w="6085" w:type="dxa"/>
            <w:vAlign w:val="center"/>
          </w:tcPr>
          <w:p w:rsidR="00F128FD" w:rsidRPr="00F128FD" w:rsidRDefault="00F128FD" w:rsidP="00F128FD">
            <w:pPr>
              <w:widowControl/>
              <w:jc w:val="center"/>
              <w:rPr>
                <w:rFonts w:ascii="仿宋" w:eastAsia="仿宋" w:hAnsi="仿宋" w:cs="宋体"/>
                <w:b/>
                <w:bCs/>
                <w:color w:val="000000"/>
                <w:sz w:val="30"/>
                <w:szCs w:val="30"/>
              </w:rPr>
            </w:pPr>
          </w:p>
        </w:tc>
      </w:tr>
      <w:tr w:rsidR="00F128FD" w:rsidRPr="00F128FD" w:rsidTr="00E50FF4">
        <w:trPr>
          <w:trHeight w:val="681"/>
        </w:trPr>
        <w:tc>
          <w:tcPr>
            <w:tcW w:w="2376" w:type="dxa"/>
            <w:vAlign w:val="center"/>
          </w:tcPr>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t>项目类型</w:t>
            </w:r>
          </w:p>
        </w:tc>
        <w:tc>
          <w:tcPr>
            <w:tcW w:w="6085" w:type="dxa"/>
            <w:vAlign w:val="center"/>
          </w:tcPr>
          <w:p w:rsidR="00E377CA"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t>网络剧</w:t>
            </w:r>
            <w:r w:rsidRPr="00F128FD">
              <w:rPr>
                <w:rFonts w:ascii="仿宋" w:eastAsia="仿宋" w:hAnsi="仿宋" w:cs="宋体" w:hint="eastAsia"/>
                <w:color w:val="000000"/>
                <w:sz w:val="30"/>
                <w:szCs w:val="30"/>
              </w:rPr>
              <w:sym w:font="Wingdings 2" w:char="00A3"/>
            </w:r>
            <w:r w:rsidRPr="00F128FD">
              <w:rPr>
                <w:rFonts w:ascii="仿宋" w:eastAsia="仿宋" w:hAnsi="仿宋" w:cs="宋体" w:hint="eastAsia"/>
                <w:color w:val="000000"/>
                <w:sz w:val="30"/>
                <w:szCs w:val="30"/>
              </w:rPr>
              <w:t xml:space="preserve">  </w:t>
            </w:r>
            <w:r w:rsidR="00E377CA">
              <w:rPr>
                <w:rFonts w:ascii="仿宋" w:eastAsia="仿宋" w:hAnsi="仿宋" w:cs="宋体" w:hint="eastAsia"/>
                <w:color w:val="000000"/>
                <w:sz w:val="30"/>
                <w:szCs w:val="30"/>
              </w:rPr>
              <w:t>网络微短剧</w:t>
            </w:r>
            <w:r w:rsidR="00E377CA">
              <w:rPr>
                <w:rFonts w:ascii="仿宋" w:eastAsia="仿宋" w:hAnsi="仿宋" w:cs="宋体"/>
                <w:color w:val="000000"/>
                <w:sz w:val="30"/>
                <w:szCs w:val="30"/>
              </w:rPr>
              <w:sym w:font="Wingdings 2" w:char="F0A3"/>
            </w:r>
          </w:p>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t>网络电影</w:t>
            </w:r>
            <w:r w:rsidRPr="00F128FD">
              <w:rPr>
                <w:rFonts w:ascii="仿宋" w:eastAsia="仿宋" w:hAnsi="仿宋" w:cs="宋体" w:hint="eastAsia"/>
                <w:color w:val="000000"/>
                <w:sz w:val="30"/>
                <w:szCs w:val="30"/>
              </w:rPr>
              <w:sym w:font="Wingdings 2" w:char="00A3"/>
            </w:r>
            <w:r w:rsidRPr="00F128FD">
              <w:rPr>
                <w:rFonts w:ascii="仿宋" w:eastAsia="仿宋" w:hAnsi="仿宋" w:cs="宋体" w:hint="eastAsia"/>
                <w:color w:val="000000"/>
                <w:sz w:val="30"/>
                <w:szCs w:val="30"/>
              </w:rPr>
              <w:t xml:space="preserve">  网络动画片</w:t>
            </w:r>
            <w:r w:rsidRPr="00F128FD">
              <w:rPr>
                <w:rFonts w:ascii="仿宋" w:eastAsia="仿宋" w:hAnsi="仿宋" w:cs="宋体" w:hint="eastAsia"/>
                <w:color w:val="000000"/>
                <w:sz w:val="30"/>
                <w:szCs w:val="30"/>
              </w:rPr>
              <w:sym w:font="Wingdings 2" w:char="00A3"/>
            </w:r>
          </w:p>
        </w:tc>
      </w:tr>
      <w:tr w:rsidR="002124BF" w:rsidRPr="00F128FD" w:rsidTr="00E50FF4">
        <w:trPr>
          <w:trHeight w:val="681"/>
        </w:trPr>
        <w:tc>
          <w:tcPr>
            <w:tcW w:w="2376" w:type="dxa"/>
            <w:vAlign w:val="center"/>
          </w:tcPr>
          <w:p w:rsidR="002124BF" w:rsidRPr="00F128FD" w:rsidRDefault="002124BF" w:rsidP="00F128FD">
            <w:pPr>
              <w:widowControl/>
              <w:jc w:val="center"/>
              <w:rPr>
                <w:rFonts w:ascii="仿宋" w:eastAsia="仿宋" w:hAnsi="仿宋" w:cs="宋体"/>
                <w:color w:val="000000"/>
                <w:sz w:val="30"/>
                <w:szCs w:val="30"/>
              </w:rPr>
            </w:pPr>
            <w:r>
              <w:rPr>
                <w:rFonts w:ascii="仿宋" w:eastAsia="仿宋" w:hAnsi="仿宋" w:cs="宋体" w:hint="eastAsia"/>
                <w:color w:val="000000"/>
                <w:sz w:val="30"/>
                <w:szCs w:val="30"/>
              </w:rPr>
              <w:t>扶持</w:t>
            </w:r>
            <w:r>
              <w:rPr>
                <w:rFonts w:ascii="仿宋" w:eastAsia="仿宋" w:hAnsi="仿宋" w:cs="宋体"/>
                <w:color w:val="000000"/>
                <w:sz w:val="30"/>
                <w:szCs w:val="30"/>
              </w:rPr>
              <w:t>类型</w:t>
            </w:r>
          </w:p>
        </w:tc>
        <w:tc>
          <w:tcPr>
            <w:tcW w:w="6085" w:type="dxa"/>
            <w:vAlign w:val="center"/>
          </w:tcPr>
          <w:p w:rsidR="002124BF" w:rsidRPr="00F128FD" w:rsidRDefault="002124BF" w:rsidP="00F128FD">
            <w:pPr>
              <w:widowControl/>
              <w:jc w:val="center"/>
              <w:rPr>
                <w:rFonts w:ascii="仿宋" w:eastAsia="仿宋" w:hAnsi="仿宋" w:cs="宋体"/>
                <w:color w:val="000000"/>
                <w:sz w:val="30"/>
                <w:szCs w:val="30"/>
              </w:rPr>
            </w:pPr>
            <w:r>
              <w:rPr>
                <w:rFonts w:ascii="仿宋" w:eastAsia="仿宋" w:hAnsi="仿宋" w:cs="宋体" w:hint="eastAsia"/>
                <w:color w:val="000000"/>
                <w:sz w:val="30"/>
                <w:szCs w:val="30"/>
              </w:rPr>
              <w:t>剧本</w:t>
            </w:r>
            <w:r w:rsidR="00147E5B">
              <w:rPr>
                <w:rFonts w:ascii="仿宋" w:eastAsia="仿宋" w:hAnsi="仿宋" w:cs="宋体" w:hint="eastAsia"/>
                <w:color w:val="000000"/>
                <w:sz w:val="30"/>
                <w:szCs w:val="30"/>
              </w:rPr>
              <w:t>扶持</w:t>
            </w:r>
            <w:r w:rsidRPr="00F128FD">
              <w:rPr>
                <w:rFonts w:ascii="仿宋" w:eastAsia="仿宋" w:hAnsi="仿宋" w:cs="宋体" w:hint="eastAsia"/>
                <w:color w:val="000000"/>
                <w:sz w:val="30"/>
                <w:szCs w:val="30"/>
              </w:rPr>
              <w:sym w:font="Wingdings 2" w:char="00A3"/>
            </w:r>
            <w:r w:rsidRPr="00F128FD">
              <w:rPr>
                <w:rFonts w:ascii="仿宋" w:eastAsia="仿宋" w:hAnsi="仿宋" w:cs="宋体" w:hint="eastAsia"/>
                <w:color w:val="000000"/>
                <w:sz w:val="30"/>
                <w:szCs w:val="30"/>
              </w:rPr>
              <w:t xml:space="preserve">  </w:t>
            </w:r>
            <w:r w:rsidR="00147E5B">
              <w:rPr>
                <w:rFonts w:ascii="仿宋" w:eastAsia="仿宋" w:hAnsi="仿宋" w:cs="宋体" w:hint="eastAsia"/>
                <w:color w:val="000000"/>
                <w:sz w:val="30"/>
                <w:szCs w:val="30"/>
              </w:rPr>
              <w:t>摄制宣推</w:t>
            </w:r>
            <w:r w:rsidR="00147E5B">
              <w:rPr>
                <w:rFonts w:ascii="仿宋" w:eastAsia="仿宋" w:hAnsi="仿宋" w:cs="宋体"/>
                <w:color w:val="000000"/>
                <w:sz w:val="30"/>
                <w:szCs w:val="30"/>
              </w:rPr>
              <w:t>扶持</w:t>
            </w:r>
            <w:r w:rsidRPr="00F128FD">
              <w:rPr>
                <w:rFonts w:ascii="仿宋" w:eastAsia="仿宋" w:hAnsi="仿宋" w:cs="宋体" w:hint="eastAsia"/>
                <w:color w:val="000000"/>
                <w:sz w:val="30"/>
                <w:szCs w:val="30"/>
              </w:rPr>
              <w:sym w:font="Wingdings 2" w:char="00A3"/>
            </w:r>
          </w:p>
        </w:tc>
      </w:tr>
      <w:tr w:rsidR="00F128FD" w:rsidRPr="00F128FD" w:rsidTr="00E50FF4">
        <w:trPr>
          <w:trHeight w:val="1533"/>
        </w:trPr>
        <w:tc>
          <w:tcPr>
            <w:tcW w:w="2376" w:type="dxa"/>
            <w:vAlign w:val="center"/>
          </w:tcPr>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t>作品权利人</w:t>
            </w:r>
          </w:p>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t>（需与版权承诺书一致）</w:t>
            </w:r>
          </w:p>
        </w:tc>
        <w:tc>
          <w:tcPr>
            <w:tcW w:w="6085" w:type="dxa"/>
            <w:vAlign w:val="center"/>
          </w:tcPr>
          <w:p w:rsidR="00F128FD" w:rsidRPr="00F128FD" w:rsidRDefault="00F128FD" w:rsidP="00F128FD">
            <w:pPr>
              <w:widowControl/>
              <w:jc w:val="center"/>
              <w:rPr>
                <w:rFonts w:ascii="仿宋" w:eastAsia="仿宋" w:hAnsi="仿宋" w:cs="宋体"/>
                <w:color w:val="000000"/>
                <w:sz w:val="30"/>
                <w:szCs w:val="30"/>
              </w:rPr>
            </w:pPr>
          </w:p>
        </w:tc>
      </w:tr>
      <w:tr w:rsidR="00F128FD" w:rsidRPr="00F128FD" w:rsidTr="00E50FF4">
        <w:trPr>
          <w:trHeight w:val="3402"/>
        </w:trPr>
        <w:tc>
          <w:tcPr>
            <w:tcW w:w="2376" w:type="dxa"/>
            <w:vAlign w:val="center"/>
          </w:tcPr>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t>制作机构简介</w:t>
            </w:r>
          </w:p>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t>与</w:t>
            </w:r>
          </w:p>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t>主要作品</w:t>
            </w:r>
          </w:p>
        </w:tc>
        <w:tc>
          <w:tcPr>
            <w:tcW w:w="6085" w:type="dxa"/>
            <w:vAlign w:val="center"/>
          </w:tcPr>
          <w:p w:rsidR="00F128FD" w:rsidRPr="00F128FD" w:rsidRDefault="00F128FD" w:rsidP="00F128FD">
            <w:pPr>
              <w:widowControl/>
              <w:rPr>
                <w:rFonts w:ascii="仿宋" w:eastAsia="仿宋" w:hAnsi="仿宋" w:cs="宋体"/>
                <w:color w:val="000000"/>
                <w:sz w:val="30"/>
                <w:szCs w:val="30"/>
              </w:rPr>
            </w:pPr>
          </w:p>
          <w:p w:rsidR="00F128FD" w:rsidRPr="00F128FD" w:rsidRDefault="00F128FD" w:rsidP="00F128FD">
            <w:pPr>
              <w:widowControl/>
              <w:rPr>
                <w:rFonts w:ascii="仿宋" w:eastAsia="仿宋" w:hAnsi="仿宋" w:cs="宋体"/>
                <w:color w:val="000000"/>
                <w:sz w:val="30"/>
                <w:szCs w:val="30"/>
              </w:rPr>
            </w:pPr>
          </w:p>
          <w:p w:rsidR="00F128FD" w:rsidRPr="00F128FD" w:rsidRDefault="00F128FD" w:rsidP="00F128FD">
            <w:pPr>
              <w:widowControl/>
              <w:rPr>
                <w:rFonts w:ascii="仿宋" w:eastAsia="仿宋" w:hAnsi="仿宋" w:cs="宋体"/>
                <w:color w:val="000000"/>
                <w:sz w:val="30"/>
                <w:szCs w:val="30"/>
              </w:rPr>
            </w:pPr>
          </w:p>
          <w:p w:rsidR="00F128FD" w:rsidRPr="00F128FD" w:rsidRDefault="00F128FD" w:rsidP="00F128FD">
            <w:pPr>
              <w:widowControl/>
              <w:rPr>
                <w:rFonts w:ascii="仿宋" w:eastAsia="仿宋" w:hAnsi="仿宋" w:cs="宋体"/>
                <w:color w:val="000000"/>
                <w:sz w:val="30"/>
                <w:szCs w:val="30"/>
              </w:rPr>
            </w:pPr>
          </w:p>
          <w:p w:rsidR="00F128FD" w:rsidRPr="00F128FD" w:rsidRDefault="00F128FD" w:rsidP="00F128FD">
            <w:pPr>
              <w:widowControl/>
              <w:rPr>
                <w:rFonts w:ascii="仿宋" w:eastAsia="仿宋" w:hAnsi="仿宋" w:cs="宋体"/>
                <w:color w:val="000000"/>
                <w:sz w:val="30"/>
                <w:szCs w:val="30"/>
              </w:rPr>
            </w:pPr>
          </w:p>
          <w:p w:rsidR="00F128FD" w:rsidRPr="00F128FD" w:rsidRDefault="00F128FD" w:rsidP="00F128FD">
            <w:pPr>
              <w:widowControl/>
              <w:rPr>
                <w:rFonts w:ascii="仿宋" w:eastAsia="仿宋" w:hAnsi="仿宋" w:cs="宋体"/>
                <w:color w:val="000000"/>
                <w:sz w:val="30"/>
                <w:szCs w:val="30"/>
              </w:rPr>
            </w:pPr>
          </w:p>
          <w:p w:rsidR="00F128FD" w:rsidRPr="00F128FD" w:rsidRDefault="00F128FD" w:rsidP="00F128FD">
            <w:pPr>
              <w:widowControl/>
              <w:rPr>
                <w:rFonts w:ascii="仿宋" w:eastAsia="仿宋" w:hAnsi="仿宋" w:cs="宋体"/>
                <w:color w:val="000000"/>
                <w:sz w:val="30"/>
                <w:szCs w:val="30"/>
              </w:rPr>
            </w:pPr>
          </w:p>
          <w:p w:rsidR="00F128FD" w:rsidRPr="00F128FD" w:rsidRDefault="00F128FD" w:rsidP="00F128FD">
            <w:pPr>
              <w:widowControl/>
              <w:rPr>
                <w:rFonts w:ascii="仿宋" w:eastAsia="仿宋" w:hAnsi="仿宋" w:cs="宋体"/>
                <w:color w:val="000000"/>
                <w:sz w:val="30"/>
                <w:szCs w:val="30"/>
              </w:rPr>
            </w:pPr>
          </w:p>
          <w:p w:rsidR="00F128FD" w:rsidRPr="00F128FD" w:rsidRDefault="00F128FD" w:rsidP="00F128FD">
            <w:pPr>
              <w:widowControl/>
              <w:rPr>
                <w:rFonts w:ascii="仿宋" w:eastAsia="仿宋" w:hAnsi="仿宋" w:cs="宋体"/>
                <w:color w:val="000000"/>
                <w:sz w:val="30"/>
                <w:szCs w:val="30"/>
              </w:rPr>
            </w:pPr>
          </w:p>
          <w:p w:rsidR="00F128FD" w:rsidRPr="00F128FD" w:rsidRDefault="00F128FD" w:rsidP="00F128FD">
            <w:pPr>
              <w:widowControl/>
              <w:rPr>
                <w:rFonts w:ascii="仿宋" w:eastAsia="仿宋" w:hAnsi="仿宋" w:cs="宋体"/>
                <w:color w:val="000000"/>
                <w:sz w:val="30"/>
                <w:szCs w:val="30"/>
              </w:rPr>
            </w:pPr>
          </w:p>
        </w:tc>
      </w:tr>
      <w:tr w:rsidR="00F128FD" w:rsidRPr="00F128FD" w:rsidTr="00E50FF4">
        <w:trPr>
          <w:trHeight w:val="3402"/>
        </w:trPr>
        <w:tc>
          <w:tcPr>
            <w:tcW w:w="2376" w:type="dxa"/>
            <w:vAlign w:val="center"/>
          </w:tcPr>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lastRenderedPageBreak/>
              <w:t>主创人员简介</w:t>
            </w:r>
          </w:p>
        </w:tc>
        <w:tc>
          <w:tcPr>
            <w:tcW w:w="6085" w:type="dxa"/>
            <w:vAlign w:val="center"/>
          </w:tcPr>
          <w:p w:rsidR="00F128FD" w:rsidRPr="00F128FD" w:rsidRDefault="00F128FD" w:rsidP="00F128FD">
            <w:pPr>
              <w:contextualSpacing/>
              <w:rPr>
                <w:rFonts w:ascii="仿宋" w:eastAsia="仿宋" w:hAnsi="仿宋" w:cs="宋体"/>
                <w:color w:val="000000"/>
                <w:sz w:val="30"/>
                <w:szCs w:val="30"/>
              </w:rPr>
            </w:pPr>
          </w:p>
          <w:p w:rsidR="00F128FD" w:rsidRPr="00F128FD" w:rsidRDefault="00F128FD" w:rsidP="00F128FD">
            <w:pPr>
              <w:contextualSpacing/>
              <w:rPr>
                <w:rFonts w:ascii="仿宋" w:eastAsia="仿宋" w:hAnsi="仿宋" w:cs="宋体"/>
                <w:color w:val="000000"/>
                <w:sz w:val="30"/>
                <w:szCs w:val="30"/>
              </w:rPr>
            </w:pPr>
          </w:p>
          <w:p w:rsidR="00F128FD" w:rsidRPr="00F128FD" w:rsidRDefault="00F128FD" w:rsidP="00F128FD">
            <w:pPr>
              <w:contextualSpacing/>
              <w:rPr>
                <w:rFonts w:ascii="仿宋" w:eastAsia="仿宋" w:hAnsi="仿宋" w:cs="宋体"/>
                <w:color w:val="000000"/>
                <w:sz w:val="30"/>
                <w:szCs w:val="30"/>
              </w:rPr>
            </w:pPr>
          </w:p>
          <w:p w:rsidR="00F128FD" w:rsidRPr="00F128FD" w:rsidRDefault="00F128FD" w:rsidP="00F128FD">
            <w:pPr>
              <w:contextualSpacing/>
              <w:rPr>
                <w:rFonts w:ascii="仿宋" w:eastAsia="仿宋" w:hAnsi="仿宋" w:cs="宋体"/>
                <w:color w:val="000000"/>
                <w:sz w:val="30"/>
                <w:szCs w:val="30"/>
              </w:rPr>
            </w:pPr>
          </w:p>
          <w:p w:rsidR="00F128FD" w:rsidRPr="00F128FD" w:rsidRDefault="00F128FD" w:rsidP="00F128FD">
            <w:pPr>
              <w:contextualSpacing/>
              <w:rPr>
                <w:rFonts w:ascii="仿宋" w:eastAsia="仿宋" w:hAnsi="仿宋" w:cs="宋体"/>
                <w:color w:val="000000"/>
                <w:sz w:val="30"/>
                <w:szCs w:val="30"/>
              </w:rPr>
            </w:pPr>
          </w:p>
          <w:p w:rsidR="00F128FD" w:rsidRPr="00F128FD" w:rsidRDefault="00F128FD" w:rsidP="00F128FD">
            <w:pPr>
              <w:contextualSpacing/>
              <w:rPr>
                <w:rFonts w:ascii="仿宋" w:eastAsia="仿宋" w:hAnsi="仿宋" w:cs="宋体"/>
                <w:color w:val="000000"/>
                <w:sz w:val="30"/>
                <w:szCs w:val="30"/>
              </w:rPr>
            </w:pPr>
          </w:p>
          <w:p w:rsidR="00F128FD" w:rsidRPr="00F128FD" w:rsidRDefault="00F128FD" w:rsidP="00F128FD">
            <w:pPr>
              <w:contextualSpacing/>
              <w:rPr>
                <w:rFonts w:ascii="仿宋" w:eastAsia="仿宋" w:hAnsi="仿宋" w:cs="宋体"/>
                <w:color w:val="000000"/>
                <w:sz w:val="30"/>
                <w:szCs w:val="30"/>
              </w:rPr>
            </w:pPr>
          </w:p>
          <w:p w:rsidR="00F128FD" w:rsidRPr="00F128FD" w:rsidRDefault="00F128FD" w:rsidP="00F128FD">
            <w:pPr>
              <w:contextualSpacing/>
              <w:rPr>
                <w:rFonts w:ascii="仿宋" w:eastAsia="仿宋" w:hAnsi="仿宋" w:cs="宋体"/>
                <w:color w:val="000000"/>
                <w:sz w:val="30"/>
                <w:szCs w:val="30"/>
              </w:rPr>
            </w:pPr>
          </w:p>
          <w:p w:rsidR="00F128FD" w:rsidRPr="00F128FD" w:rsidRDefault="00F128FD" w:rsidP="00F128FD">
            <w:pPr>
              <w:contextualSpacing/>
              <w:rPr>
                <w:rFonts w:ascii="仿宋" w:eastAsia="仿宋" w:hAnsi="仿宋" w:cs="宋体"/>
                <w:color w:val="000000"/>
                <w:sz w:val="30"/>
                <w:szCs w:val="30"/>
              </w:rPr>
            </w:pPr>
          </w:p>
          <w:p w:rsidR="00F128FD" w:rsidRPr="00F128FD" w:rsidRDefault="00F128FD" w:rsidP="00F128FD">
            <w:pPr>
              <w:contextualSpacing/>
              <w:rPr>
                <w:rFonts w:ascii="仿宋" w:eastAsia="仿宋" w:hAnsi="仿宋" w:cs="宋体"/>
                <w:color w:val="000000"/>
                <w:sz w:val="30"/>
                <w:szCs w:val="30"/>
              </w:rPr>
            </w:pPr>
          </w:p>
        </w:tc>
      </w:tr>
      <w:tr w:rsidR="00F128FD" w:rsidRPr="00F128FD" w:rsidTr="00E50FF4">
        <w:trPr>
          <w:trHeight w:val="567"/>
        </w:trPr>
        <w:tc>
          <w:tcPr>
            <w:tcW w:w="2376" w:type="dxa"/>
            <w:vAlign w:val="center"/>
          </w:tcPr>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t>作品长度</w:t>
            </w:r>
          </w:p>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t>（集数、时长）</w:t>
            </w:r>
          </w:p>
        </w:tc>
        <w:tc>
          <w:tcPr>
            <w:tcW w:w="6085" w:type="dxa"/>
            <w:vAlign w:val="center"/>
          </w:tcPr>
          <w:p w:rsidR="00F128FD" w:rsidRPr="00F128FD" w:rsidRDefault="00F128FD" w:rsidP="00F128FD">
            <w:pPr>
              <w:widowControl/>
              <w:jc w:val="center"/>
              <w:rPr>
                <w:rFonts w:ascii="仿宋" w:eastAsia="仿宋" w:hAnsi="仿宋" w:cs="宋体"/>
                <w:color w:val="000000"/>
                <w:sz w:val="30"/>
                <w:szCs w:val="30"/>
              </w:rPr>
            </w:pPr>
          </w:p>
        </w:tc>
      </w:tr>
      <w:tr w:rsidR="00F128FD" w:rsidRPr="00F128FD" w:rsidTr="00E50FF4">
        <w:trPr>
          <w:trHeight w:val="567"/>
        </w:trPr>
        <w:tc>
          <w:tcPr>
            <w:tcW w:w="2376" w:type="dxa"/>
            <w:vAlign w:val="center"/>
          </w:tcPr>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t>总投资</w:t>
            </w:r>
          </w:p>
        </w:tc>
        <w:tc>
          <w:tcPr>
            <w:tcW w:w="6085" w:type="dxa"/>
            <w:vAlign w:val="center"/>
          </w:tcPr>
          <w:p w:rsidR="00F128FD" w:rsidRPr="00F128FD" w:rsidRDefault="00F128FD" w:rsidP="00F128FD">
            <w:pPr>
              <w:widowControl/>
              <w:ind w:firstLineChars="200" w:firstLine="600"/>
              <w:rPr>
                <w:rFonts w:ascii="仿宋" w:eastAsia="仿宋" w:hAnsi="仿宋" w:cs="宋体"/>
                <w:color w:val="000000"/>
                <w:sz w:val="30"/>
                <w:szCs w:val="30"/>
              </w:rPr>
            </w:pPr>
          </w:p>
        </w:tc>
      </w:tr>
      <w:tr w:rsidR="00F128FD" w:rsidRPr="00F128FD" w:rsidTr="00E50FF4">
        <w:trPr>
          <w:trHeight w:val="567"/>
        </w:trPr>
        <w:tc>
          <w:tcPr>
            <w:tcW w:w="2376" w:type="dxa"/>
            <w:vAlign w:val="center"/>
          </w:tcPr>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t>计划完成时间</w:t>
            </w:r>
          </w:p>
        </w:tc>
        <w:tc>
          <w:tcPr>
            <w:tcW w:w="6085" w:type="dxa"/>
            <w:vAlign w:val="center"/>
          </w:tcPr>
          <w:p w:rsidR="00F128FD" w:rsidRPr="00F128FD" w:rsidRDefault="00F128FD" w:rsidP="00F128FD">
            <w:pPr>
              <w:widowControl/>
              <w:ind w:firstLineChars="200" w:firstLine="600"/>
              <w:rPr>
                <w:rFonts w:ascii="仿宋" w:eastAsia="仿宋" w:hAnsi="仿宋" w:cs="宋体"/>
                <w:color w:val="000000"/>
                <w:sz w:val="30"/>
                <w:szCs w:val="30"/>
              </w:rPr>
            </w:pPr>
          </w:p>
        </w:tc>
      </w:tr>
    </w:tbl>
    <w:p w:rsidR="00F128FD" w:rsidRPr="00F128FD" w:rsidRDefault="00F128FD" w:rsidP="00F128FD">
      <w:pPr>
        <w:rPr>
          <w:rFonts w:ascii="Times New Roman" w:eastAsia="方正仿宋简体" w:hAnsi="Times New Roman" w:cs="Times New Roman"/>
          <w:vanish/>
          <w:sz w:val="32"/>
          <w:szCs w:val="32"/>
        </w:rPr>
      </w:pPr>
    </w:p>
    <w:tbl>
      <w:tblPr>
        <w:tblW w:w="850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6113"/>
      </w:tblGrid>
      <w:tr w:rsidR="00F128FD" w:rsidRPr="00F128FD" w:rsidTr="00E50FF4">
        <w:trPr>
          <w:trHeight w:val="615"/>
        </w:trPr>
        <w:tc>
          <w:tcPr>
            <w:tcW w:w="2389" w:type="dxa"/>
            <w:vMerge w:val="restart"/>
            <w:vAlign w:val="center"/>
          </w:tcPr>
          <w:p w:rsidR="00F128FD" w:rsidRPr="00F128FD" w:rsidRDefault="00F128FD" w:rsidP="00F128FD">
            <w:pPr>
              <w:ind w:left="-15"/>
              <w:jc w:val="center"/>
              <w:rPr>
                <w:rFonts w:ascii="仿宋" w:eastAsia="仿宋" w:hAnsi="仿宋" w:cs="Times New Roman"/>
                <w:sz w:val="30"/>
                <w:szCs w:val="30"/>
              </w:rPr>
            </w:pPr>
            <w:r w:rsidRPr="00F128FD">
              <w:rPr>
                <w:rFonts w:ascii="仿宋" w:eastAsia="仿宋" w:hAnsi="仿宋" w:cs="Times New Roman" w:hint="eastAsia"/>
                <w:sz w:val="30"/>
                <w:szCs w:val="30"/>
              </w:rPr>
              <w:t>项目基本内容</w:t>
            </w:r>
          </w:p>
        </w:tc>
        <w:tc>
          <w:tcPr>
            <w:tcW w:w="6113" w:type="dxa"/>
            <w:vAlign w:val="center"/>
          </w:tcPr>
          <w:p w:rsidR="00F128FD" w:rsidRPr="00F128FD" w:rsidRDefault="00F128FD" w:rsidP="00F128FD">
            <w:pPr>
              <w:ind w:left="-15"/>
              <w:jc w:val="center"/>
              <w:rPr>
                <w:rFonts w:ascii="仿宋" w:eastAsia="仿宋" w:hAnsi="仿宋" w:cs="Times New Roman"/>
                <w:sz w:val="30"/>
                <w:szCs w:val="30"/>
              </w:rPr>
            </w:pPr>
            <w:r w:rsidRPr="00F128FD">
              <w:rPr>
                <w:rFonts w:ascii="仿宋" w:eastAsia="仿宋" w:hAnsi="仿宋" w:cs="Times New Roman" w:hint="eastAsia"/>
                <w:sz w:val="30"/>
                <w:szCs w:val="30"/>
              </w:rPr>
              <w:t>内容简介（300字以内）</w:t>
            </w:r>
          </w:p>
        </w:tc>
      </w:tr>
      <w:tr w:rsidR="00F128FD" w:rsidRPr="00F128FD" w:rsidTr="00E50FF4">
        <w:trPr>
          <w:trHeight w:val="6591"/>
        </w:trPr>
        <w:tc>
          <w:tcPr>
            <w:tcW w:w="2389" w:type="dxa"/>
            <w:vMerge/>
          </w:tcPr>
          <w:p w:rsidR="00F128FD" w:rsidRPr="00F128FD" w:rsidRDefault="00F128FD" w:rsidP="00F128FD">
            <w:pPr>
              <w:ind w:left="-15"/>
              <w:jc w:val="center"/>
              <w:rPr>
                <w:rFonts w:ascii="仿宋" w:eastAsia="仿宋" w:hAnsi="仿宋" w:cs="Times New Roman"/>
                <w:sz w:val="30"/>
                <w:szCs w:val="30"/>
              </w:rPr>
            </w:pPr>
          </w:p>
        </w:tc>
        <w:tc>
          <w:tcPr>
            <w:tcW w:w="6113" w:type="dxa"/>
          </w:tcPr>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p w:rsidR="00F128FD" w:rsidRPr="00F128FD" w:rsidRDefault="00F128FD" w:rsidP="00F128FD">
            <w:pPr>
              <w:tabs>
                <w:tab w:val="left" w:pos="2648"/>
              </w:tabs>
              <w:jc w:val="left"/>
              <w:rPr>
                <w:rFonts w:ascii="仿宋" w:eastAsia="仿宋" w:hAnsi="仿宋" w:cs="Times New Roman"/>
                <w:sz w:val="30"/>
                <w:szCs w:val="30"/>
              </w:rPr>
            </w:pPr>
            <w:r w:rsidRPr="00F128FD">
              <w:rPr>
                <w:rFonts w:ascii="仿宋" w:eastAsia="仿宋" w:hAnsi="仿宋" w:cs="Times New Roman" w:hint="eastAsia"/>
                <w:sz w:val="30"/>
                <w:szCs w:val="30"/>
              </w:rPr>
              <w:tab/>
            </w:r>
          </w:p>
          <w:p w:rsidR="00F128FD" w:rsidRPr="00F128FD" w:rsidRDefault="00F128FD" w:rsidP="00F128FD">
            <w:pPr>
              <w:tabs>
                <w:tab w:val="left" w:pos="2648"/>
              </w:tabs>
              <w:jc w:val="left"/>
              <w:rPr>
                <w:rFonts w:ascii="仿宋" w:eastAsia="仿宋" w:hAnsi="仿宋" w:cs="Times New Roman"/>
                <w:sz w:val="30"/>
                <w:szCs w:val="30"/>
              </w:rPr>
            </w:pPr>
          </w:p>
          <w:p w:rsidR="00F128FD" w:rsidRPr="00F128FD" w:rsidRDefault="00F128FD" w:rsidP="00F128FD">
            <w:pPr>
              <w:tabs>
                <w:tab w:val="left" w:pos="2648"/>
              </w:tabs>
              <w:jc w:val="left"/>
              <w:rPr>
                <w:rFonts w:ascii="仿宋" w:eastAsia="仿宋" w:hAnsi="仿宋" w:cs="Times New Roman"/>
                <w:sz w:val="30"/>
                <w:szCs w:val="30"/>
              </w:rPr>
            </w:pPr>
          </w:p>
          <w:p w:rsidR="00F128FD" w:rsidRPr="00F128FD" w:rsidRDefault="00F128FD" w:rsidP="00F128FD">
            <w:pPr>
              <w:tabs>
                <w:tab w:val="left" w:pos="2648"/>
              </w:tabs>
              <w:jc w:val="left"/>
              <w:rPr>
                <w:rFonts w:ascii="仿宋" w:eastAsia="仿宋" w:hAnsi="仿宋" w:cs="Times New Roman"/>
                <w:sz w:val="30"/>
                <w:szCs w:val="30"/>
              </w:rPr>
            </w:pPr>
          </w:p>
          <w:p w:rsidR="00F128FD" w:rsidRPr="00F128FD" w:rsidRDefault="00F128FD" w:rsidP="00F128FD">
            <w:pPr>
              <w:tabs>
                <w:tab w:val="left" w:pos="2648"/>
              </w:tabs>
              <w:jc w:val="left"/>
              <w:rPr>
                <w:rFonts w:ascii="仿宋" w:eastAsia="仿宋" w:hAnsi="仿宋" w:cs="Times New Roman"/>
                <w:sz w:val="30"/>
                <w:szCs w:val="30"/>
              </w:rPr>
            </w:pPr>
          </w:p>
          <w:p w:rsidR="00F128FD" w:rsidRPr="00F128FD" w:rsidRDefault="00F128FD" w:rsidP="00F128FD">
            <w:pPr>
              <w:tabs>
                <w:tab w:val="left" w:pos="2648"/>
              </w:tabs>
              <w:jc w:val="left"/>
              <w:rPr>
                <w:rFonts w:ascii="仿宋" w:eastAsia="仿宋" w:hAnsi="仿宋" w:cs="Times New Roman"/>
                <w:sz w:val="30"/>
                <w:szCs w:val="30"/>
              </w:rPr>
            </w:pPr>
          </w:p>
          <w:p w:rsidR="00F128FD" w:rsidRPr="00F128FD" w:rsidRDefault="00F128FD" w:rsidP="00F128FD">
            <w:pPr>
              <w:tabs>
                <w:tab w:val="left" w:pos="2648"/>
              </w:tabs>
              <w:jc w:val="left"/>
              <w:rPr>
                <w:rFonts w:ascii="仿宋" w:eastAsia="仿宋" w:hAnsi="仿宋" w:cs="Times New Roman"/>
                <w:sz w:val="30"/>
                <w:szCs w:val="30"/>
              </w:rPr>
            </w:pPr>
          </w:p>
        </w:tc>
      </w:tr>
      <w:tr w:rsidR="00F128FD" w:rsidRPr="00F128FD" w:rsidTr="00E50FF4">
        <w:trPr>
          <w:trHeight w:val="612"/>
        </w:trPr>
        <w:tc>
          <w:tcPr>
            <w:tcW w:w="2389" w:type="dxa"/>
            <w:vMerge/>
          </w:tcPr>
          <w:p w:rsidR="00F128FD" w:rsidRPr="00F128FD" w:rsidRDefault="00F128FD" w:rsidP="00F128FD">
            <w:pPr>
              <w:ind w:left="-15"/>
              <w:jc w:val="center"/>
              <w:rPr>
                <w:rFonts w:ascii="仿宋" w:eastAsia="仿宋" w:hAnsi="仿宋" w:cs="Times New Roman"/>
                <w:sz w:val="30"/>
                <w:szCs w:val="30"/>
              </w:rPr>
            </w:pPr>
          </w:p>
        </w:tc>
        <w:tc>
          <w:tcPr>
            <w:tcW w:w="6113" w:type="dxa"/>
            <w:vAlign w:val="center"/>
          </w:tcPr>
          <w:p w:rsidR="00F128FD" w:rsidRPr="00F128FD" w:rsidRDefault="00F128FD" w:rsidP="00F128FD">
            <w:pPr>
              <w:jc w:val="center"/>
              <w:rPr>
                <w:rFonts w:ascii="仿宋" w:eastAsia="仿宋" w:hAnsi="仿宋" w:cs="Times New Roman"/>
                <w:sz w:val="30"/>
                <w:szCs w:val="30"/>
              </w:rPr>
            </w:pPr>
            <w:r w:rsidRPr="00F128FD">
              <w:rPr>
                <w:rFonts w:ascii="仿宋" w:eastAsia="仿宋" w:hAnsi="仿宋" w:cs="Times New Roman" w:hint="eastAsia"/>
                <w:sz w:val="30"/>
                <w:szCs w:val="30"/>
              </w:rPr>
              <w:t>思想内涵（300字以内）</w:t>
            </w:r>
          </w:p>
        </w:tc>
      </w:tr>
      <w:tr w:rsidR="00F128FD" w:rsidRPr="00F128FD" w:rsidTr="00E50FF4">
        <w:trPr>
          <w:trHeight w:val="463"/>
        </w:trPr>
        <w:tc>
          <w:tcPr>
            <w:tcW w:w="2389" w:type="dxa"/>
            <w:vMerge/>
          </w:tcPr>
          <w:p w:rsidR="00F128FD" w:rsidRPr="00F128FD" w:rsidRDefault="00F128FD" w:rsidP="00F128FD">
            <w:pPr>
              <w:ind w:left="-15"/>
              <w:rPr>
                <w:rFonts w:ascii="仿宋" w:eastAsia="仿宋" w:hAnsi="仿宋" w:cs="Times New Roman"/>
                <w:sz w:val="30"/>
                <w:szCs w:val="30"/>
              </w:rPr>
            </w:pPr>
          </w:p>
        </w:tc>
        <w:tc>
          <w:tcPr>
            <w:tcW w:w="6113" w:type="dxa"/>
          </w:tcPr>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tc>
      </w:tr>
      <w:tr w:rsidR="00F128FD" w:rsidRPr="00F128FD" w:rsidTr="00E50FF4">
        <w:trPr>
          <w:trHeight w:val="612"/>
        </w:trPr>
        <w:tc>
          <w:tcPr>
            <w:tcW w:w="2389" w:type="dxa"/>
            <w:vMerge/>
          </w:tcPr>
          <w:p w:rsidR="00F128FD" w:rsidRPr="00F128FD" w:rsidRDefault="00F128FD" w:rsidP="00F128FD">
            <w:pPr>
              <w:ind w:left="-15"/>
              <w:rPr>
                <w:rFonts w:ascii="仿宋" w:eastAsia="仿宋" w:hAnsi="仿宋" w:cs="Times New Roman"/>
                <w:sz w:val="30"/>
                <w:szCs w:val="30"/>
              </w:rPr>
            </w:pPr>
          </w:p>
        </w:tc>
        <w:tc>
          <w:tcPr>
            <w:tcW w:w="6113" w:type="dxa"/>
            <w:vAlign w:val="center"/>
          </w:tcPr>
          <w:p w:rsidR="00F128FD" w:rsidRPr="00F128FD" w:rsidRDefault="00F128FD" w:rsidP="00F128FD">
            <w:pPr>
              <w:ind w:left="-15"/>
              <w:jc w:val="center"/>
              <w:rPr>
                <w:rFonts w:ascii="仿宋" w:eastAsia="仿宋" w:hAnsi="仿宋" w:cs="Times New Roman"/>
                <w:sz w:val="30"/>
                <w:szCs w:val="30"/>
              </w:rPr>
            </w:pPr>
            <w:r w:rsidRPr="00F128FD">
              <w:rPr>
                <w:rFonts w:ascii="仿宋" w:eastAsia="仿宋" w:hAnsi="仿宋" w:cs="Times New Roman" w:hint="eastAsia"/>
                <w:sz w:val="30"/>
                <w:szCs w:val="30"/>
              </w:rPr>
              <w:t>故事梗概（1500-2000字）</w:t>
            </w:r>
          </w:p>
        </w:tc>
      </w:tr>
      <w:tr w:rsidR="00F128FD" w:rsidRPr="00F128FD" w:rsidTr="00E50FF4">
        <w:trPr>
          <w:trHeight w:val="5808"/>
        </w:trPr>
        <w:tc>
          <w:tcPr>
            <w:tcW w:w="2389" w:type="dxa"/>
            <w:vMerge/>
          </w:tcPr>
          <w:p w:rsidR="00F128FD" w:rsidRPr="00F128FD" w:rsidRDefault="00F128FD" w:rsidP="00F128FD">
            <w:pPr>
              <w:ind w:left="-15"/>
              <w:rPr>
                <w:rFonts w:ascii="仿宋" w:eastAsia="仿宋" w:hAnsi="仿宋" w:cs="Times New Roman"/>
                <w:sz w:val="30"/>
                <w:szCs w:val="30"/>
              </w:rPr>
            </w:pPr>
          </w:p>
        </w:tc>
        <w:tc>
          <w:tcPr>
            <w:tcW w:w="6113" w:type="dxa"/>
          </w:tcPr>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tc>
      </w:tr>
      <w:tr w:rsidR="00F128FD" w:rsidRPr="00F128FD" w:rsidTr="00E50FF4">
        <w:trPr>
          <w:trHeight w:val="633"/>
        </w:trPr>
        <w:tc>
          <w:tcPr>
            <w:tcW w:w="2389" w:type="dxa"/>
            <w:vMerge/>
          </w:tcPr>
          <w:p w:rsidR="00F128FD" w:rsidRPr="00F128FD" w:rsidRDefault="00F128FD" w:rsidP="00F128FD">
            <w:pPr>
              <w:ind w:left="-15"/>
              <w:rPr>
                <w:rFonts w:ascii="仿宋" w:eastAsia="仿宋" w:hAnsi="仿宋" w:cs="Times New Roman"/>
                <w:sz w:val="30"/>
                <w:szCs w:val="30"/>
              </w:rPr>
            </w:pPr>
          </w:p>
        </w:tc>
        <w:tc>
          <w:tcPr>
            <w:tcW w:w="6113" w:type="dxa"/>
            <w:vAlign w:val="center"/>
          </w:tcPr>
          <w:p w:rsidR="00F128FD" w:rsidRPr="00F128FD" w:rsidRDefault="00F128FD" w:rsidP="00F128FD">
            <w:pPr>
              <w:ind w:left="-15"/>
              <w:jc w:val="center"/>
              <w:rPr>
                <w:rFonts w:ascii="仿宋" w:eastAsia="仿宋" w:hAnsi="仿宋" w:cs="Times New Roman"/>
                <w:sz w:val="30"/>
                <w:szCs w:val="30"/>
              </w:rPr>
            </w:pPr>
            <w:r w:rsidRPr="00F128FD">
              <w:rPr>
                <w:rFonts w:ascii="仿宋" w:eastAsia="仿宋" w:hAnsi="仿宋" w:cs="Times New Roman" w:hint="eastAsia"/>
                <w:sz w:val="30"/>
                <w:szCs w:val="30"/>
              </w:rPr>
              <w:t>创作进度安排</w:t>
            </w:r>
          </w:p>
        </w:tc>
      </w:tr>
      <w:tr w:rsidR="00F128FD" w:rsidRPr="00F128FD" w:rsidTr="00E50FF4">
        <w:trPr>
          <w:trHeight w:val="5160"/>
        </w:trPr>
        <w:tc>
          <w:tcPr>
            <w:tcW w:w="2389" w:type="dxa"/>
            <w:vMerge/>
          </w:tcPr>
          <w:p w:rsidR="00F128FD" w:rsidRPr="00F128FD" w:rsidRDefault="00F128FD" w:rsidP="00F128FD">
            <w:pPr>
              <w:ind w:left="-15"/>
              <w:rPr>
                <w:rFonts w:ascii="仿宋" w:eastAsia="仿宋" w:hAnsi="仿宋" w:cs="Times New Roman"/>
                <w:sz w:val="30"/>
                <w:szCs w:val="30"/>
              </w:rPr>
            </w:pPr>
          </w:p>
        </w:tc>
        <w:tc>
          <w:tcPr>
            <w:tcW w:w="6113" w:type="dxa"/>
          </w:tcPr>
          <w:p w:rsidR="00F128FD" w:rsidRPr="00F128FD" w:rsidRDefault="00F128FD" w:rsidP="00F128FD">
            <w:pPr>
              <w:ind w:left="-15"/>
              <w:jc w:val="center"/>
              <w:rPr>
                <w:rFonts w:ascii="仿宋" w:eastAsia="仿宋" w:hAnsi="仿宋" w:cs="Times New Roman"/>
                <w:sz w:val="30"/>
                <w:szCs w:val="30"/>
              </w:rPr>
            </w:pPr>
          </w:p>
        </w:tc>
      </w:tr>
      <w:tr w:rsidR="00F128FD" w:rsidRPr="00F128FD" w:rsidTr="00E50FF4">
        <w:trPr>
          <w:trHeight w:val="612"/>
        </w:trPr>
        <w:tc>
          <w:tcPr>
            <w:tcW w:w="2389" w:type="dxa"/>
            <w:vMerge w:val="restart"/>
            <w:vAlign w:val="center"/>
          </w:tcPr>
          <w:p w:rsidR="00F128FD" w:rsidRPr="00F128FD" w:rsidRDefault="00F128FD" w:rsidP="00F128FD">
            <w:pPr>
              <w:ind w:left="-15"/>
              <w:jc w:val="center"/>
              <w:rPr>
                <w:rFonts w:ascii="仿宋" w:eastAsia="仿宋" w:hAnsi="仿宋" w:cs="Times New Roman"/>
                <w:sz w:val="30"/>
                <w:szCs w:val="30"/>
              </w:rPr>
            </w:pPr>
            <w:r w:rsidRPr="00F128FD">
              <w:rPr>
                <w:rFonts w:ascii="仿宋" w:eastAsia="仿宋" w:hAnsi="仿宋" w:cs="Times New Roman" w:hint="eastAsia"/>
                <w:sz w:val="30"/>
                <w:szCs w:val="30"/>
              </w:rPr>
              <w:t>项目实施计划</w:t>
            </w:r>
          </w:p>
        </w:tc>
        <w:tc>
          <w:tcPr>
            <w:tcW w:w="6113" w:type="dxa"/>
            <w:vAlign w:val="center"/>
          </w:tcPr>
          <w:p w:rsidR="00F128FD" w:rsidRPr="00F128FD" w:rsidRDefault="00F128FD" w:rsidP="00F128FD">
            <w:pPr>
              <w:jc w:val="center"/>
              <w:rPr>
                <w:rFonts w:ascii="仿宋" w:eastAsia="仿宋" w:hAnsi="仿宋" w:cs="Times New Roman"/>
                <w:sz w:val="30"/>
                <w:szCs w:val="30"/>
              </w:rPr>
            </w:pPr>
            <w:r w:rsidRPr="00F128FD">
              <w:rPr>
                <w:rFonts w:ascii="仿宋" w:eastAsia="仿宋" w:hAnsi="仿宋" w:cs="Times New Roman" w:hint="eastAsia"/>
                <w:sz w:val="30"/>
                <w:szCs w:val="30"/>
              </w:rPr>
              <w:t>播出计划</w:t>
            </w:r>
          </w:p>
        </w:tc>
      </w:tr>
      <w:tr w:rsidR="00F128FD" w:rsidRPr="00F128FD" w:rsidTr="00E50FF4">
        <w:trPr>
          <w:trHeight w:val="4553"/>
        </w:trPr>
        <w:tc>
          <w:tcPr>
            <w:tcW w:w="2389" w:type="dxa"/>
            <w:vMerge/>
          </w:tcPr>
          <w:p w:rsidR="00F128FD" w:rsidRPr="00F128FD" w:rsidRDefault="00F128FD" w:rsidP="00F128FD">
            <w:pPr>
              <w:ind w:left="-15"/>
              <w:rPr>
                <w:rFonts w:ascii="仿宋" w:eastAsia="仿宋" w:hAnsi="仿宋" w:cs="Times New Roman"/>
                <w:sz w:val="30"/>
                <w:szCs w:val="30"/>
              </w:rPr>
            </w:pPr>
          </w:p>
        </w:tc>
        <w:tc>
          <w:tcPr>
            <w:tcW w:w="6113" w:type="dxa"/>
          </w:tcPr>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tc>
      </w:tr>
      <w:tr w:rsidR="00F128FD" w:rsidRPr="00F128FD" w:rsidTr="00E50FF4">
        <w:trPr>
          <w:trHeight w:val="612"/>
        </w:trPr>
        <w:tc>
          <w:tcPr>
            <w:tcW w:w="2389" w:type="dxa"/>
            <w:vMerge/>
          </w:tcPr>
          <w:p w:rsidR="00F128FD" w:rsidRPr="00F128FD" w:rsidRDefault="00F128FD" w:rsidP="00F128FD">
            <w:pPr>
              <w:ind w:left="-15"/>
              <w:rPr>
                <w:rFonts w:ascii="仿宋" w:eastAsia="仿宋" w:hAnsi="仿宋" w:cs="Times New Roman"/>
                <w:sz w:val="30"/>
                <w:szCs w:val="30"/>
              </w:rPr>
            </w:pPr>
          </w:p>
        </w:tc>
        <w:tc>
          <w:tcPr>
            <w:tcW w:w="6113" w:type="dxa"/>
            <w:vAlign w:val="center"/>
          </w:tcPr>
          <w:p w:rsidR="00F128FD" w:rsidRPr="00F128FD" w:rsidRDefault="00F128FD" w:rsidP="00F128FD">
            <w:pPr>
              <w:jc w:val="center"/>
              <w:rPr>
                <w:rFonts w:ascii="仿宋" w:eastAsia="仿宋" w:hAnsi="仿宋" w:cs="Times New Roman"/>
                <w:sz w:val="30"/>
                <w:szCs w:val="30"/>
              </w:rPr>
            </w:pPr>
            <w:r w:rsidRPr="00F128FD">
              <w:rPr>
                <w:rFonts w:ascii="仿宋" w:eastAsia="仿宋" w:hAnsi="仿宋" w:cs="Times New Roman" w:hint="eastAsia"/>
                <w:sz w:val="30"/>
                <w:szCs w:val="30"/>
              </w:rPr>
              <w:t>宣传推广计划</w:t>
            </w:r>
          </w:p>
        </w:tc>
      </w:tr>
      <w:tr w:rsidR="00F128FD" w:rsidRPr="00F128FD" w:rsidTr="00E50FF4">
        <w:trPr>
          <w:trHeight w:val="3011"/>
        </w:trPr>
        <w:tc>
          <w:tcPr>
            <w:tcW w:w="2389" w:type="dxa"/>
            <w:vMerge/>
          </w:tcPr>
          <w:p w:rsidR="00F128FD" w:rsidRPr="00F128FD" w:rsidRDefault="00F128FD" w:rsidP="00F128FD">
            <w:pPr>
              <w:ind w:left="-15"/>
              <w:rPr>
                <w:rFonts w:ascii="仿宋" w:eastAsia="仿宋" w:hAnsi="仿宋" w:cs="Times New Roman"/>
                <w:sz w:val="30"/>
                <w:szCs w:val="30"/>
              </w:rPr>
            </w:pPr>
          </w:p>
        </w:tc>
        <w:tc>
          <w:tcPr>
            <w:tcW w:w="6113" w:type="dxa"/>
          </w:tcPr>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p w:rsidR="00F128FD" w:rsidRPr="00F128FD" w:rsidRDefault="00F128FD" w:rsidP="00F128FD">
            <w:pPr>
              <w:ind w:left="-15"/>
              <w:jc w:val="center"/>
              <w:rPr>
                <w:rFonts w:ascii="仿宋" w:eastAsia="仿宋" w:hAnsi="仿宋" w:cs="Times New Roman"/>
                <w:sz w:val="30"/>
                <w:szCs w:val="30"/>
              </w:rPr>
            </w:pPr>
          </w:p>
        </w:tc>
      </w:tr>
      <w:tr w:rsidR="00F128FD" w:rsidRPr="00F128FD" w:rsidTr="00E50FF4">
        <w:trPr>
          <w:trHeight w:val="3251"/>
        </w:trPr>
        <w:tc>
          <w:tcPr>
            <w:tcW w:w="2389" w:type="dxa"/>
            <w:vAlign w:val="center"/>
          </w:tcPr>
          <w:p w:rsidR="00F128FD" w:rsidRPr="00F128FD" w:rsidRDefault="00F128FD" w:rsidP="00F128FD">
            <w:pPr>
              <w:ind w:left="-15"/>
              <w:jc w:val="center"/>
              <w:rPr>
                <w:rFonts w:ascii="仿宋" w:eastAsia="仿宋" w:hAnsi="仿宋" w:cs="Times New Roman"/>
                <w:sz w:val="30"/>
                <w:szCs w:val="30"/>
              </w:rPr>
            </w:pPr>
            <w:r w:rsidRPr="00F128FD">
              <w:rPr>
                <w:rFonts w:ascii="仿宋" w:eastAsia="仿宋" w:hAnsi="仿宋" w:cs="Times New Roman" w:hint="eastAsia"/>
                <w:sz w:val="30"/>
                <w:szCs w:val="30"/>
              </w:rPr>
              <w:lastRenderedPageBreak/>
              <w:t>项目实施条件</w:t>
            </w:r>
          </w:p>
        </w:tc>
        <w:tc>
          <w:tcPr>
            <w:tcW w:w="6113" w:type="dxa"/>
          </w:tcPr>
          <w:p w:rsidR="00F128FD" w:rsidRPr="00F128FD" w:rsidRDefault="00F128FD" w:rsidP="00F128FD">
            <w:pPr>
              <w:ind w:left="-15"/>
              <w:rPr>
                <w:rFonts w:ascii="仿宋" w:eastAsia="仿宋" w:hAnsi="仿宋" w:cs="Times New Roman"/>
                <w:sz w:val="30"/>
                <w:szCs w:val="30"/>
              </w:rPr>
            </w:pPr>
          </w:p>
        </w:tc>
      </w:tr>
      <w:tr w:rsidR="00F128FD" w:rsidRPr="00F128FD" w:rsidTr="00E50FF4">
        <w:trPr>
          <w:trHeight w:val="3106"/>
        </w:trPr>
        <w:tc>
          <w:tcPr>
            <w:tcW w:w="2389" w:type="dxa"/>
            <w:vAlign w:val="center"/>
          </w:tcPr>
          <w:p w:rsidR="00F128FD" w:rsidRPr="00F128FD" w:rsidRDefault="00F128FD" w:rsidP="00F128FD">
            <w:pPr>
              <w:ind w:left="-15"/>
              <w:jc w:val="center"/>
              <w:rPr>
                <w:rFonts w:ascii="仿宋" w:eastAsia="仿宋" w:hAnsi="仿宋" w:cs="Times New Roman"/>
                <w:sz w:val="30"/>
                <w:szCs w:val="30"/>
              </w:rPr>
            </w:pPr>
            <w:r w:rsidRPr="00F128FD">
              <w:rPr>
                <w:rFonts w:ascii="仿宋" w:eastAsia="仿宋" w:hAnsi="仿宋" w:cs="Times New Roman" w:hint="eastAsia"/>
                <w:sz w:val="30"/>
                <w:szCs w:val="30"/>
              </w:rPr>
              <w:t>预算概况</w:t>
            </w:r>
          </w:p>
        </w:tc>
        <w:tc>
          <w:tcPr>
            <w:tcW w:w="6113" w:type="dxa"/>
          </w:tcPr>
          <w:p w:rsidR="00F128FD" w:rsidRPr="00F128FD" w:rsidRDefault="00F128FD" w:rsidP="00F128FD">
            <w:pPr>
              <w:ind w:left="-15"/>
              <w:rPr>
                <w:rFonts w:ascii="仿宋" w:eastAsia="仿宋" w:hAnsi="仿宋" w:cs="Times New Roman"/>
                <w:sz w:val="30"/>
                <w:szCs w:val="30"/>
              </w:rPr>
            </w:pPr>
          </w:p>
          <w:p w:rsidR="00F128FD" w:rsidRPr="00F128FD" w:rsidRDefault="00F128FD" w:rsidP="00F128FD">
            <w:pPr>
              <w:ind w:left="-15"/>
              <w:rPr>
                <w:rFonts w:ascii="仿宋" w:eastAsia="仿宋" w:hAnsi="仿宋" w:cs="Times New Roman"/>
                <w:sz w:val="30"/>
                <w:szCs w:val="30"/>
              </w:rPr>
            </w:pPr>
          </w:p>
          <w:p w:rsidR="00F128FD" w:rsidRPr="00F128FD" w:rsidRDefault="00F128FD" w:rsidP="00F128FD">
            <w:pPr>
              <w:ind w:left="-15"/>
              <w:rPr>
                <w:rFonts w:ascii="仿宋" w:eastAsia="仿宋" w:hAnsi="仿宋" w:cs="Times New Roman"/>
                <w:sz w:val="30"/>
                <w:szCs w:val="30"/>
              </w:rPr>
            </w:pPr>
          </w:p>
          <w:p w:rsidR="00F128FD" w:rsidRPr="00F128FD" w:rsidRDefault="00F128FD" w:rsidP="00F128FD">
            <w:pPr>
              <w:ind w:left="-15"/>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p w:rsidR="00F128FD" w:rsidRPr="00F128FD" w:rsidRDefault="00F128FD" w:rsidP="00F128FD">
            <w:pPr>
              <w:ind w:left="-15"/>
              <w:rPr>
                <w:rFonts w:ascii="仿宋" w:eastAsia="仿宋" w:hAnsi="仿宋" w:cs="Times New Roman"/>
                <w:sz w:val="30"/>
                <w:szCs w:val="30"/>
              </w:rPr>
            </w:pPr>
          </w:p>
        </w:tc>
      </w:tr>
      <w:tr w:rsidR="00F128FD" w:rsidRPr="00F128FD" w:rsidTr="00E50FF4">
        <w:trPr>
          <w:trHeight w:val="3249"/>
        </w:trPr>
        <w:tc>
          <w:tcPr>
            <w:tcW w:w="2389" w:type="dxa"/>
            <w:vAlign w:val="center"/>
          </w:tcPr>
          <w:p w:rsidR="00F128FD" w:rsidRPr="00F128FD" w:rsidRDefault="00F128FD" w:rsidP="00F128FD">
            <w:pPr>
              <w:ind w:left="-15"/>
              <w:jc w:val="center"/>
              <w:rPr>
                <w:rFonts w:ascii="仿宋" w:eastAsia="仿宋" w:hAnsi="仿宋" w:cs="Times New Roman"/>
                <w:sz w:val="30"/>
                <w:szCs w:val="30"/>
              </w:rPr>
            </w:pPr>
            <w:r w:rsidRPr="00F128FD">
              <w:rPr>
                <w:rFonts w:ascii="仿宋" w:eastAsia="仿宋" w:hAnsi="仿宋" w:cs="Times New Roman" w:hint="eastAsia"/>
                <w:sz w:val="30"/>
                <w:szCs w:val="30"/>
              </w:rPr>
              <w:lastRenderedPageBreak/>
              <w:t>效益与风险分析</w:t>
            </w:r>
          </w:p>
        </w:tc>
        <w:tc>
          <w:tcPr>
            <w:tcW w:w="6113" w:type="dxa"/>
          </w:tcPr>
          <w:p w:rsidR="00F128FD" w:rsidRPr="00F128FD" w:rsidRDefault="00F128FD" w:rsidP="00F128FD">
            <w:pPr>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tc>
      </w:tr>
      <w:tr w:rsidR="00F128FD" w:rsidRPr="00F128FD" w:rsidTr="00E50FF4">
        <w:trPr>
          <w:trHeight w:val="3669"/>
        </w:trPr>
        <w:tc>
          <w:tcPr>
            <w:tcW w:w="2389" w:type="dxa"/>
            <w:vAlign w:val="center"/>
          </w:tcPr>
          <w:p w:rsidR="00F128FD" w:rsidRPr="00F128FD" w:rsidRDefault="00F128FD" w:rsidP="00F128FD">
            <w:pPr>
              <w:ind w:left="-15"/>
              <w:jc w:val="center"/>
              <w:rPr>
                <w:rFonts w:ascii="仿宋" w:eastAsia="仿宋" w:hAnsi="仿宋" w:cs="Times New Roman"/>
                <w:sz w:val="30"/>
                <w:szCs w:val="30"/>
              </w:rPr>
            </w:pPr>
            <w:r w:rsidRPr="00F128FD">
              <w:rPr>
                <w:rFonts w:ascii="仿宋" w:eastAsia="仿宋" w:hAnsi="仿宋" w:cs="Times New Roman" w:hint="eastAsia"/>
                <w:sz w:val="30"/>
                <w:szCs w:val="30"/>
              </w:rPr>
              <w:t>申报单位意见</w:t>
            </w:r>
          </w:p>
        </w:tc>
        <w:tc>
          <w:tcPr>
            <w:tcW w:w="6113" w:type="dxa"/>
          </w:tcPr>
          <w:p w:rsidR="00F128FD" w:rsidRPr="00F128FD" w:rsidRDefault="00F128FD" w:rsidP="00F128FD">
            <w:pPr>
              <w:ind w:left="-15"/>
              <w:rPr>
                <w:rFonts w:ascii="仿宋" w:eastAsia="仿宋" w:hAnsi="仿宋" w:cs="Times New Roman"/>
                <w:sz w:val="30"/>
                <w:szCs w:val="30"/>
              </w:rPr>
            </w:pPr>
          </w:p>
          <w:p w:rsidR="00F128FD" w:rsidRPr="00F128FD" w:rsidRDefault="00F128FD" w:rsidP="00F128FD">
            <w:pPr>
              <w:ind w:left="-15"/>
              <w:rPr>
                <w:rFonts w:ascii="仿宋" w:eastAsia="仿宋" w:hAnsi="仿宋" w:cs="Times New Roman"/>
                <w:sz w:val="30"/>
                <w:szCs w:val="30"/>
              </w:rPr>
            </w:pPr>
          </w:p>
          <w:p w:rsidR="00F128FD" w:rsidRPr="00F128FD" w:rsidRDefault="00F128FD" w:rsidP="00F128FD">
            <w:pPr>
              <w:ind w:left="-15"/>
              <w:rPr>
                <w:rFonts w:ascii="仿宋" w:eastAsia="仿宋" w:hAnsi="仿宋" w:cs="Times New Roman"/>
                <w:sz w:val="30"/>
                <w:szCs w:val="30"/>
              </w:rPr>
            </w:pPr>
          </w:p>
          <w:p w:rsidR="00F128FD" w:rsidRPr="00F128FD" w:rsidRDefault="00F128FD" w:rsidP="00F128FD">
            <w:pPr>
              <w:rPr>
                <w:rFonts w:ascii="仿宋" w:eastAsia="仿宋" w:hAnsi="仿宋" w:cs="Times New Roman"/>
                <w:sz w:val="30"/>
                <w:szCs w:val="30"/>
              </w:rPr>
            </w:pPr>
          </w:p>
          <w:p w:rsidR="00F128FD" w:rsidRPr="00F128FD" w:rsidRDefault="00F128FD" w:rsidP="00F128FD">
            <w:pPr>
              <w:ind w:left="-15"/>
              <w:rPr>
                <w:rFonts w:ascii="仿宋" w:eastAsia="仿宋" w:hAnsi="仿宋" w:cs="Times New Roman"/>
                <w:sz w:val="30"/>
                <w:szCs w:val="30"/>
              </w:rPr>
            </w:pPr>
          </w:p>
          <w:p w:rsidR="00F128FD" w:rsidRPr="00F128FD" w:rsidRDefault="00F128FD" w:rsidP="00F128FD">
            <w:pPr>
              <w:ind w:leftChars="-6" w:left="-13" w:firstLineChars="1250" w:firstLine="3750"/>
              <w:rPr>
                <w:rFonts w:ascii="仿宋" w:eastAsia="仿宋" w:hAnsi="仿宋" w:cs="Times New Roman"/>
                <w:sz w:val="30"/>
                <w:szCs w:val="30"/>
              </w:rPr>
            </w:pPr>
            <w:r w:rsidRPr="00F128FD">
              <w:rPr>
                <w:rFonts w:ascii="仿宋" w:eastAsia="仿宋" w:hAnsi="仿宋" w:cs="Times New Roman" w:hint="eastAsia"/>
                <w:sz w:val="30"/>
                <w:szCs w:val="30"/>
              </w:rPr>
              <w:t>年   月   日</w:t>
            </w:r>
          </w:p>
          <w:p w:rsidR="00F128FD" w:rsidRPr="00F128FD" w:rsidRDefault="00F128FD" w:rsidP="00F128FD">
            <w:pPr>
              <w:ind w:firstLineChars="1350" w:firstLine="4050"/>
              <w:rPr>
                <w:rFonts w:ascii="仿宋" w:eastAsia="仿宋" w:hAnsi="仿宋" w:cs="Times New Roman"/>
                <w:sz w:val="30"/>
                <w:szCs w:val="30"/>
              </w:rPr>
            </w:pPr>
            <w:r w:rsidRPr="00F128FD">
              <w:rPr>
                <w:rFonts w:ascii="仿宋" w:eastAsia="仿宋" w:hAnsi="仿宋" w:cs="Times New Roman" w:hint="eastAsia"/>
                <w:sz w:val="30"/>
                <w:szCs w:val="30"/>
              </w:rPr>
              <w:t>（盖 章）</w:t>
            </w:r>
          </w:p>
        </w:tc>
      </w:tr>
    </w:tbl>
    <w:p w:rsidR="00F128FD" w:rsidRPr="00F128FD" w:rsidRDefault="00F128FD" w:rsidP="00F128FD">
      <w:pPr>
        <w:spacing w:line="540" w:lineRule="exact"/>
        <w:rPr>
          <w:rFonts w:ascii="方正小标宋简体" w:eastAsia="方正小标宋简体" w:hAnsi="宋体" w:cs="Times New Roman"/>
          <w:b/>
          <w:sz w:val="36"/>
          <w:szCs w:val="36"/>
        </w:rPr>
      </w:pPr>
    </w:p>
    <w:p w:rsidR="00F128FD" w:rsidRDefault="00F128FD">
      <w:pPr>
        <w:widowControl/>
        <w:jc w:val="left"/>
      </w:pPr>
      <w:r>
        <w:br w:type="page"/>
      </w:r>
    </w:p>
    <w:p w:rsidR="00F128FD" w:rsidRDefault="00F128FD" w:rsidP="00F128FD">
      <w:pPr>
        <w:spacing w:line="540" w:lineRule="exact"/>
        <w:jc w:val="center"/>
        <w:rPr>
          <w:rFonts w:ascii="方正小标宋简体" w:eastAsia="方正小标宋简体" w:hAnsi="宋体" w:cs="Times New Roman"/>
          <w:b/>
          <w:sz w:val="36"/>
          <w:szCs w:val="36"/>
        </w:rPr>
      </w:pPr>
    </w:p>
    <w:p w:rsidR="00F128FD" w:rsidRDefault="00F128FD" w:rsidP="00F128FD">
      <w:pPr>
        <w:spacing w:line="540" w:lineRule="exact"/>
        <w:jc w:val="center"/>
        <w:rPr>
          <w:rFonts w:ascii="方正小标宋简体" w:eastAsia="方正小标宋简体" w:hAnsi="宋体" w:cs="Times New Roman"/>
          <w:b/>
          <w:sz w:val="36"/>
          <w:szCs w:val="36"/>
        </w:rPr>
      </w:pPr>
    </w:p>
    <w:p w:rsidR="00F128FD" w:rsidRPr="00F128FD" w:rsidRDefault="00F128FD" w:rsidP="00F128FD">
      <w:pPr>
        <w:spacing w:line="540" w:lineRule="exact"/>
        <w:jc w:val="center"/>
        <w:rPr>
          <w:rFonts w:ascii="方正小标宋简体" w:eastAsia="方正小标宋简体" w:hAnsi="宋体" w:cs="Times New Roman"/>
          <w:b/>
          <w:sz w:val="36"/>
          <w:szCs w:val="36"/>
        </w:rPr>
      </w:pPr>
      <w:r w:rsidRPr="00F128FD">
        <w:rPr>
          <w:rFonts w:ascii="方正小标宋简体" w:eastAsia="方正小标宋简体" w:hAnsi="宋体" w:cs="Times New Roman" w:hint="eastAsia"/>
          <w:b/>
          <w:sz w:val="36"/>
          <w:szCs w:val="36"/>
        </w:rPr>
        <w:t>版权承诺书</w:t>
      </w:r>
      <w:r>
        <w:rPr>
          <w:rFonts w:ascii="方正小标宋简体" w:eastAsia="方正小标宋简体" w:hAnsi="宋体" w:cs="Times New Roman" w:hint="eastAsia"/>
          <w:b/>
          <w:sz w:val="36"/>
          <w:szCs w:val="36"/>
        </w:rPr>
        <w:t>（扶持项目）</w:t>
      </w:r>
    </w:p>
    <w:p w:rsidR="00F128FD" w:rsidRPr="00F128FD" w:rsidRDefault="00F128FD" w:rsidP="00F128FD">
      <w:pPr>
        <w:spacing w:line="540" w:lineRule="exact"/>
        <w:rPr>
          <w:rFonts w:ascii="宋体" w:eastAsia="宋体" w:hAnsi="宋体" w:cs="Times New Roman"/>
          <w:b/>
          <w:sz w:val="32"/>
          <w:szCs w:val="32"/>
        </w:rPr>
      </w:pPr>
    </w:p>
    <w:p w:rsidR="00F128FD" w:rsidRPr="00F128FD" w:rsidRDefault="00F128FD" w:rsidP="00F128FD">
      <w:pPr>
        <w:spacing w:line="540" w:lineRule="exact"/>
        <w:ind w:firstLine="660"/>
        <w:rPr>
          <w:rFonts w:ascii="仿宋" w:eastAsia="仿宋" w:hAnsi="仿宋" w:cs="Times New Roman"/>
          <w:sz w:val="32"/>
          <w:szCs w:val="32"/>
        </w:rPr>
      </w:pPr>
      <w:r w:rsidRPr="00F128FD">
        <w:rPr>
          <w:rFonts w:ascii="仿宋" w:eastAsia="仿宋" w:hAnsi="仿宋" w:cs="Times New Roman" w:hint="eastAsia"/>
          <w:sz w:val="32"/>
          <w:szCs w:val="32"/>
        </w:rPr>
        <w:t>本单位/本人就授权给“北京广播电视网络视听发展基金优秀网络视听节目扶持项目”参评作品（简称“授权作品”）</w:t>
      </w:r>
      <w:r w:rsidRPr="00F128FD">
        <w:rPr>
          <w:rFonts w:ascii="仿宋" w:eastAsia="仿宋" w:hAnsi="仿宋" w:cs="Times New Roman" w:hint="eastAsia"/>
          <w:sz w:val="32"/>
          <w:szCs w:val="32"/>
          <w:u w:val="single"/>
        </w:rPr>
        <w:t xml:space="preserve">                                     《                          》</w:t>
      </w:r>
      <w:r w:rsidRPr="00F128FD">
        <w:rPr>
          <w:rFonts w:ascii="仿宋" w:eastAsia="仿宋" w:hAnsi="仿宋" w:cs="Times New Roman" w:hint="eastAsia"/>
          <w:sz w:val="32"/>
          <w:szCs w:val="32"/>
        </w:rPr>
        <w:t>的版权和内容承诺如下：</w:t>
      </w:r>
    </w:p>
    <w:p w:rsidR="00F128FD" w:rsidRPr="00F128FD" w:rsidRDefault="00F128FD" w:rsidP="00F128FD">
      <w:pPr>
        <w:spacing w:line="540" w:lineRule="exact"/>
        <w:ind w:firstLine="660"/>
        <w:rPr>
          <w:rFonts w:ascii="仿宋" w:eastAsia="仿宋" w:hAnsi="仿宋" w:cs="Times New Roman"/>
          <w:sz w:val="32"/>
          <w:szCs w:val="32"/>
        </w:rPr>
      </w:pPr>
      <w:r w:rsidRPr="00F128FD">
        <w:rPr>
          <w:rFonts w:ascii="仿宋" w:eastAsia="仿宋" w:hAnsi="仿宋" w:cs="Times New Roman" w:hint="eastAsia"/>
          <w:sz w:val="32"/>
          <w:szCs w:val="32"/>
        </w:rPr>
        <w:t>1、本单位/本人保证具有签署本承诺书并履行相应义务的权利和授权。</w:t>
      </w:r>
    </w:p>
    <w:p w:rsidR="00F128FD" w:rsidRPr="00F128FD" w:rsidRDefault="00F128FD" w:rsidP="00F128FD">
      <w:pPr>
        <w:spacing w:line="540" w:lineRule="exact"/>
        <w:ind w:firstLine="660"/>
        <w:rPr>
          <w:rFonts w:ascii="仿宋" w:eastAsia="仿宋" w:hAnsi="仿宋" w:cs="Times New Roman"/>
          <w:sz w:val="32"/>
          <w:szCs w:val="32"/>
        </w:rPr>
      </w:pPr>
      <w:r w:rsidRPr="00F128FD">
        <w:rPr>
          <w:rFonts w:ascii="仿宋" w:eastAsia="仿宋" w:hAnsi="仿宋" w:cs="Times New Roman" w:hint="eastAsia"/>
          <w:sz w:val="32"/>
          <w:szCs w:val="32"/>
        </w:rPr>
        <w:t>2、本单位/本人保证对授权作品拥有完整独立著作权、版权、邻接权及信息网络传播权及转授权。</w:t>
      </w:r>
    </w:p>
    <w:p w:rsidR="00F128FD" w:rsidRPr="00F128FD" w:rsidRDefault="00F128FD" w:rsidP="00F128FD">
      <w:pPr>
        <w:spacing w:line="540" w:lineRule="exact"/>
        <w:ind w:firstLine="660"/>
        <w:rPr>
          <w:rFonts w:ascii="仿宋" w:eastAsia="仿宋" w:hAnsi="仿宋" w:cs="Times New Roman"/>
          <w:sz w:val="32"/>
          <w:szCs w:val="32"/>
        </w:rPr>
      </w:pPr>
      <w:r w:rsidRPr="00F128FD">
        <w:rPr>
          <w:rFonts w:ascii="仿宋" w:eastAsia="仿宋" w:hAnsi="仿宋" w:cs="Times New Roman" w:hint="eastAsia"/>
          <w:sz w:val="32"/>
          <w:szCs w:val="32"/>
        </w:rPr>
        <w:t>3、本单位/本人保证所有授权作品的版权和内容不违反法律法规、不侵犯任何第三方的版权以及其他合法权利，对由于授权作品的内容或权利瑕疵引发的争议或权利纠纷承担全部法律责任。</w:t>
      </w:r>
    </w:p>
    <w:p w:rsidR="00F128FD" w:rsidRPr="00F128FD" w:rsidRDefault="00F128FD" w:rsidP="00F128FD">
      <w:pPr>
        <w:spacing w:line="540" w:lineRule="exact"/>
        <w:ind w:firstLine="660"/>
        <w:rPr>
          <w:rFonts w:ascii="仿宋" w:eastAsia="仿宋" w:hAnsi="仿宋" w:cs="Times New Roman"/>
          <w:sz w:val="32"/>
          <w:szCs w:val="32"/>
        </w:rPr>
      </w:pPr>
      <w:r w:rsidRPr="00F128FD">
        <w:rPr>
          <w:rFonts w:ascii="仿宋" w:eastAsia="仿宋" w:hAnsi="仿宋" w:cs="Times New Roman" w:hint="eastAsia"/>
          <w:sz w:val="32"/>
          <w:szCs w:val="32"/>
        </w:rPr>
        <w:t>4、本单位/本人保证所有授权作品的相关作品及作者信息真实有效。</w:t>
      </w:r>
    </w:p>
    <w:p w:rsidR="00F128FD" w:rsidRPr="00F128FD" w:rsidRDefault="00F128FD" w:rsidP="00F128FD">
      <w:pPr>
        <w:spacing w:line="540" w:lineRule="exact"/>
        <w:ind w:firstLine="660"/>
        <w:rPr>
          <w:rFonts w:ascii="仿宋" w:eastAsia="仿宋" w:hAnsi="仿宋" w:cs="Times New Roman"/>
          <w:sz w:val="32"/>
          <w:szCs w:val="32"/>
        </w:rPr>
      </w:pPr>
    </w:p>
    <w:p w:rsidR="00F128FD" w:rsidRPr="00F128FD" w:rsidRDefault="00F128FD" w:rsidP="00F128FD">
      <w:pPr>
        <w:spacing w:line="540" w:lineRule="exact"/>
        <w:ind w:firstLine="660"/>
        <w:rPr>
          <w:rFonts w:ascii="仿宋" w:eastAsia="仿宋" w:hAnsi="仿宋" w:cs="Times New Roman"/>
          <w:sz w:val="32"/>
          <w:szCs w:val="32"/>
        </w:rPr>
      </w:pPr>
    </w:p>
    <w:p w:rsidR="00F128FD" w:rsidRPr="00F128FD" w:rsidRDefault="00F128FD" w:rsidP="00F128FD">
      <w:pPr>
        <w:spacing w:line="540" w:lineRule="exact"/>
        <w:ind w:firstLine="660"/>
        <w:rPr>
          <w:rFonts w:ascii="仿宋" w:eastAsia="仿宋" w:hAnsi="仿宋" w:cs="Times New Roman"/>
          <w:sz w:val="32"/>
          <w:szCs w:val="32"/>
        </w:rPr>
      </w:pPr>
    </w:p>
    <w:p w:rsidR="00F128FD" w:rsidRPr="00F128FD" w:rsidRDefault="00F128FD" w:rsidP="00F128FD">
      <w:pPr>
        <w:spacing w:line="540" w:lineRule="exact"/>
        <w:rPr>
          <w:rFonts w:ascii="仿宋" w:eastAsia="仿宋" w:hAnsi="仿宋" w:cs="Times New Roman"/>
          <w:sz w:val="32"/>
          <w:szCs w:val="32"/>
        </w:rPr>
      </w:pPr>
      <w:r w:rsidRPr="00F128FD">
        <w:rPr>
          <w:rFonts w:ascii="仿宋" w:eastAsia="仿宋" w:hAnsi="仿宋" w:cs="Times New Roman" w:hint="eastAsia"/>
          <w:sz w:val="32"/>
          <w:szCs w:val="32"/>
        </w:rPr>
        <w:t>承诺单位/人：                （盖章/签字）：</w:t>
      </w:r>
    </w:p>
    <w:p w:rsidR="00F128FD" w:rsidRPr="00F128FD" w:rsidRDefault="00F128FD" w:rsidP="00F128FD">
      <w:pPr>
        <w:spacing w:line="540" w:lineRule="exact"/>
        <w:rPr>
          <w:rFonts w:ascii="仿宋" w:eastAsia="仿宋" w:hAnsi="仿宋" w:cs="Times New Roman"/>
          <w:sz w:val="32"/>
          <w:szCs w:val="32"/>
        </w:rPr>
      </w:pPr>
      <w:r w:rsidRPr="00F128FD">
        <w:rPr>
          <w:rFonts w:ascii="仿宋" w:eastAsia="仿宋" w:hAnsi="仿宋" w:cs="Times New Roman" w:hint="eastAsia"/>
          <w:sz w:val="32"/>
          <w:szCs w:val="32"/>
        </w:rPr>
        <w:t>联系电话：                       年  月  日</w:t>
      </w:r>
    </w:p>
    <w:p w:rsidR="00F128FD" w:rsidRPr="00F128FD" w:rsidRDefault="00F128FD" w:rsidP="00F128FD">
      <w:pPr>
        <w:spacing w:line="540" w:lineRule="exact"/>
        <w:rPr>
          <w:rFonts w:ascii="仿宋" w:eastAsia="仿宋" w:hAnsi="仿宋" w:cs="Times New Roman"/>
          <w:sz w:val="32"/>
          <w:szCs w:val="32"/>
        </w:rPr>
      </w:pPr>
      <w:r w:rsidRPr="00F128FD">
        <w:rPr>
          <w:rFonts w:ascii="仿宋" w:eastAsia="仿宋" w:hAnsi="仿宋" w:cs="Times New Roman" w:hint="eastAsia"/>
          <w:sz w:val="32"/>
          <w:szCs w:val="32"/>
        </w:rPr>
        <w:t>地址：</w:t>
      </w:r>
    </w:p>
    <w:p w:rsidR="00F128FD" w:rsidRPr="00F128FD" w:rsidRDefault="00F128FD" w:rsidP="00F128FD">
      <w:pPr>
        <w:spacing w:line="580" w:lineRule="exact"/>
        <w:rPr>
          <w:rFonts w:ascii="Times New Roman" w:eastAsia="方正仿宋简体" w:hAnsi="Times New Roman" w:cs="Times New Roman"/>
          <w:sz w:val="32"/>
          <w:szCs w:val="32"/>
        </w:rPr>
      </w:pPr>
    </w:p>
    <w:p w:rsidR="00F128FD" w:rsidRPr="00F128FD" w:rsidRDefault="00F128FD" w:rsidP="00F128FD">
      <w:pPr>
        <w:widowControl/>
        <w:jc w:val="left"/>
        <w:rPr>
          <w:rFonts w:ascii="仿宋" w:eastAsia="仿宋" w:hAnsi="仿宋" w:cs="Times New Roman"/>
          <w:sz w:val="32"/>
          <w:szCs w:val="32"/>
        </w:rPr>
      </w:pPr>
      <w:r>
        <w:rPr>
          <w:rFonts w:ascii="仿宋" w:eastAsia="仿宋" w:hAnsi="仿宋" w:cs="Times New Roman"/>
          <w:sz w:val="32"/>
          <w:szCs w:val="32"/>
        </w:rPr>
        <w:br w:type="page"/>
      </w:r>
    </w:p>
    <w:p w:rsidR="00F128FD" w:rsidRPr="00F128FD" w:rsidRDefault="00F128FD" w:rsidP="00F128FD">
      <w:pPr>
        <w:jc w:val="center"/>
        <w:rPr>
          <w:rFonts w:ascii="方正小标宋简体" w:eastAsia="方正小标宋简体" w:hAnsi="仿宋" w:cs="Times New Roman"/>
          <w:sz w:val="52"/>
          <w:szCs w:val="52"/>
        </w:rPr>
      </w:pPr>
    </w:p>
    <w:p w:rsidR="00F128FD" w:rsidRDefault="00F128FD" w:rsidP="00F128FD">
      <w:pPr>
        <w:jc w:val="center"/>
        <w:rPr>
          <w:rFonts w:ascii="方正小标宋简体" w:eastAsia="方正小标宋简体" w:hAnsi="仿宋" w:cs="Times New Roman"/>
          <w:sz w:val="52"/>
          <w:szCs w:val="52"/>
        </w:rPr>
      </w:pPr>
    </w:p>
    <w:p w:rsidR="00F128FD" w:rsidRPr="00F128FD" w:rsidRDefault="00F128FD" w:rsidP="00F128FD">
      <w:pPr>
        <w:jc w:val="center"/>
        <w:rPr>
          <w:rFonts w:ascii="方正小标宋简体" w:eastAsia="方正小标宋简体" w:hAnsi="仿宋" w:cs="Times New Roman"/>
          <w:sz w:val="52"/>
          <w:szCs w:val="52"/>
        </w:rPr>
      </w:pPr>
    </w:p>
    <w:p w:rsidR="00F128FD" w:rsidRPr="00F128FD" w:rsidRDefault="00F128FD" w:rsidP="00F128FD">
      <w:pPr>
        <w:jc w:val="center"/>
        <w:rPr>
          <w:rFonts w:ascii="方正小标宋简体" w:eastAsia="方正小标宋简体" w:hAnsi="仿宋" w:cs="Times New Roman"/>
          <w:sz w:val="52"/>
          <w:szCs w:val="52"/>
        </w:rPr>
      </w:pPr>
      <w:r w:rsidRPr="00F128FD">
        <w:rPr>
          <w:rFonts w:ascii="方正小标宋简体" w:eastAsia="方正小标宋简体" w:hAnsi="仿宋" w:cs="Times New Roman" w:hint="eastAsia"/>
          <w:sz w:val="52"/>
          <w:szCs w:val="52"/>
        </w:rPr>
        <w:t>北京广播电视网络视听发展基金</w:t>
      </w:r>
    </w:p>
    <w:p w:rsidR="00F128FD" w:rsidRPr="00F128FD" w:rsidRDefault="00F128FD" w:rsidP="00F128FD">
      <w:pPr>
        <w:jc w:val="center"/>
        <w:rPr>
          <w:rFonts w:ascii="方正小标宋简体" w:eastAsia="方正小标宋简体" w:hAnsi="仿宋" w:cs="Times New Roman"/>
          <w:sz w:val="52"/>
          <w:szCs w:val="52"/>
        </w:rPr>
      </w:pPr>
      <w:r w:rsidRPr="00F128FD">
        <w:rPr>
          <w:rFonts w:ascii="方正小标宋简体" w:eastAsia="方正小标宋简体" w:hAnsi="仿宋" w:cs="Times New Roman" w:hint="eastAsia"/>
          <w:sz w:val="52"/>
          <w:szCs w:val="52"/>
        </w:rPr>
        <w:t>优秀网络视听节目奖励项目</w:t>
      </w:r>
    </w:p>
    <w:p w:rsidR="00F128FD" w:rsidRPr="00F128FD" w:rsidRDefault="00F128FD" w:rsidP="00F128FD">
      <w:pPr>
        <w:jc w:val="center"/>
        <w:rPr>
          <w:rFonts w:ascii="方正小标宋简体" w:eastAsia="方正小标宋简体" w:hAnsi="仿宋" w:cs="Times New Roman"/>
          <w:sz w:val="52"/>
          <w:szCs w:val="52"/>
        </w:rPr>
      </w:pPr>
      <w:r w:rsidRPr="00F128FD">
        <w:rPr>
          <w:rFonts w:ascii="方正小标宋简体" w:eastAsia="方正小标宋简体" w:hAnsi="仿宋" w:cs="Times New Roman" w:hint="eastAsia"/>
          <w:sz w:val="52"/>
          <w:szCs w:val="52"/>
        </w:rPr>
        <w:t>推荐表</w:t>
      </w:r>
    </w:p>
    <w:p w:rsidR="00F128FD" w:rsidRPr="00F128FD" w:rsidRDefault="00F128FD" w:rsidP="00F128FD">
      <w:pPr>
        <w:spacing w:line="600" w:lineRule="exact"/>
        <w:jc w:val="center"/>
        <w:rPr>
          <w:rFonts w:ascii="仿宋" w:eastAsia="仿宋" w:hAnsi="仿宋" w:cs="Times New Roman"/>
          <w:sz w:val="84"/>
          <w:szCs w:val="84"/>
        </w:rPr>
      </w:pPr>
    </w:p>
    <w:p w:rsidR="00F128FD" w:rsidRPr="00F128FD" w:rsidRDefault="00F128FD" w:rsidP="00F128FD">
      <w:pPr>
        <w:spacing w:line="600" w:lineRule="exact"/>
        <w:jc w:val="center"/>
        <w:rPr>
          <w:rFonts w:ascii="仿宋" w:eastAsia="仿宋" w:hAnsi="仿宋" w:cs="Times New Roman"/>
          <w:sz w:val="84"/>
          <w:szCs w:val="84"/>
        </w:rPr>
      </w:pPr>
    </w:p>
    <w:p w:rsidR="00F128FD" w:rsidRPr="00F128FD" w:rsidRDefault="00F128FD" w:rsidP="00F128FD">
      <w:pPr>
        <w:spacing w:line="600" w:lineRule="exact"/>
        <w:jc w:val="center"/>
        <w:rPr>
          <w:rFonts w:ascii="仿宋" w:eastAsia="仿宋" w:hAnsi="仿宋" w:cs="Times New Roman"/>
          <w:sz w:val="84"/>
          <w:szCs w:val="84"/>
        </w:rPr>
      </w:pPr>
    </w:p>
    <w:p w:rsidR="00F128FD" w:rsidRPr="00F128FD" w:rsidRDefault="00F128FD" w:rsidP="00F128FD">
      <w:pPr>
        <w:spacing w:line="600" w:lineRule="exact"/>
        <w:ind w:firstLineChars="200" w:firstLine="640"/>
        <w:rPr>
          <w:rFonts w:ascii="仿宋" w:eastAsia="仿宋" w:hAnsi="仿宋" w:cs="Times New Roman"/>
          <w:sz w:val="32"/>
          <w:szCs w:val="32"/>
          <w:u w:val="single"/>
        </w:rPr>
      </w:pPr>
      <w:r w:rsidRPr="00F128FD">
        <w:rPr>
          <w:rFonts w:ascii="仿宋" w:eastAsia="仿宋" w:hAnsi="仿宋" w:cs="Times New Roman" w:hint="eastAsia"/>
          <w:sz w:val="32"/>
          <w:szCs w:val="32"/>
        </w:rPr>
        <w:t xml:space="preserve">项目名称   </w:t>
      </w:r>
      <w:r w:rsidRPr="00F128FD">
        <w:rPr>
          <w:rFonts w:ascii="仿宋" w:eastAsia="仿宋" w:hAnsi="仿宋" w:cs="Times New Roman" w:hint="eastAsia"/>
          <w:sz w:val="32"/>
          <w:szCs w:val="32"/>
          <w:u w:val="single"/>
        </w:rPr>
        <w:t xml:space="preserve">                              </w:t>
      </w:r>
    </w:p>
    <w:p w:rsidR="00F128FD" w:rsidRPr="00F128FD" w:rsidRDefault="00F128FD" w:rsidP="00F128FD">
      <w:pPr>
        <w:spacing w:line="600" w:lineRule="exact"/>
        <w:ind w:firstLineChars="200" w:firstLine="640"/>
        <w:rPr>
          <w:rFonts w:ascii="仿宋" w:eastAsia="仿宋" w:hAnsi="仿宋" w:cs="Times New Roman"/>
          <w:sz w:val="32"/>
          <w:szCs w:val="32"/>
          <w:u w:val="single"/>
        </w:rPr>
      </w:pPr>
      <w:r w:rsidRPr="00F128FD">
        <w:rPr>
          <w:rFonts w:ascii="仿宋" w:eastAsia="仿宋" w:hAnsi="仿宋" w:cs="Times New Roman" w:hint="eastAsia"/>
          <w:sz w:val="32"/>
          <w:szCs w:val="32"/>
        </w:rPr>
        <w:t xml:space="preserve">申报机构   </w:t>
      </w:r>
      <w:r w:rsidRPr="00F128FD">
        <w:rPr>
          <w:rFonts w:ascii="仿宋" w:eastAsia="仿宋" w:hAnsi="仿宋" w:cs="Times New Roman" w:hint="eastAsia"/>
          <w:sz w:val="32"/>
          <w:szCs w:val="32"/>
          <w:u w:val="single"/>
        </w:rPr>
        <w:t xml:space="preserve">                              </w:t>
      </w:r>
    </w:p>
    <w:p w:rsidR="00F128FD" w:rsidRPr="00F128FD" w:rsidRDefault="00F128FD" w:rsidP="00F128FD">
      <w:pPr>
        <w:spacing w:line="600" w:lineRule="exact"/>
        <w:ind w:firstLineChars="200" w:firstLine="640"/>
        <w:rPr>
          <w:rFonts w:ascii="仿宋" w:eastAsia="仿宋" w:hAnsi="仿宋" w:cs="Times New Roman"/>
          <w:sz w:val="32"/>
          <w:szCs w:val="32"/>
          <w:u w:val="single"/>
        </w:rPr>
      </w:pPr>
      <w:r w:rsidRPr="00F128FD">
        <w:rPr>
          <w:rFonts w:ascii="仿宋" w:eastAsia="仿宋" w:hAnsi="仿宋" w:cs="Times New Roman" w:hint="eastAsia"/>
          <w:sz w:val="32"/>
          <w:szCs w:val="32"/>
        </w:rPr>
        <w:t xml:space="preserve">项目负责人 </w:t>
      </w:r>
      <w:r w:rsidRPr="00F128FD">
        <w:rPr>
          <w:rFonts w:ascii="仿宋" w:eastAsia="仿宋" w:hAnsi="仿宋" w:cs="Times New Roman" w:hint="eastAsia"/>
          <w:sz w:val="32"/>
          <w:szCs w:val="32"/>
          <w:u w:val="single"/>
        </w:rPr>
        <w:t xml:space="preserve">                              </w:t>
      </w:r>
    </w:p>
    <w:p w:rsidR="00F128FD" w:rsidRPr="00F128FD" w:rsidRDefault="00F128FD" w:rsidP="00F128FD">
      <w:pPr>
        <w:spacing w:line="600" w:lineRule="exact"/>
        <w:ind w:firstLineChars="200" w:firstLine="640"/>
        <w:rPr>
          <w:rFonts w:ascii="仿宋" w:eastAsia="仿宋" w:hAnsi="仿宋" w:cs="Times New Roman"/>
          <w:sz w:val="32"/>
          <w:szCs w:val="32"/>
          <w:u w:val="single"/>
        </w:rPr>
      </w:pPr>
      <w:r w:rsidRPr="00F128FD">
        <w:rPr>
          <w:rFonts w:ascii="仿宋" w:eastAsia="仿宋" w:hAnsi="仿宋" w:cs="Times New Roman" w:hint="eastAsia"/>
          <w:sz w:val="32"/>
          <w:szCs w:val="32"/>
        </w:rPr>
        <w:t xml:space="preserve">联系电话   </w:t>
      </w:r>
      <w:r w:rsidRPr="00F128FD">
        <w:rPr>
          <w:rFonts w:ascii="仿宋" w:eastAsia="仿宋" w:hAnsi="仿宋" w:cs="Times New Roman" w:hint="eastAsia"/>
          <w:sz w:val="32"/>
          <w:szCs w:val="32"/>
          <w:u w:val="single"/>
        </w:rPr>
        <w:t xml:space="preserve">                              </w:t>
      </w:r>
    </w:p>
    <w:p w:rsidR="00F128FD" w:rsidRPr="00F128FD" w:rsidRDefault="00F128FD" w:rsidP="00F128FD">
      <w:pPr>
        <w:spacing w:line="600" w:lineRule="exact"/>
        <w:ind w:firstLineChars="200" w:firstLine="640"/>
        <w:rPr>
          <w:rFonts w:ascii="仿宋" w:eastAsia="仿宋" w:hAnsi="仿宋" w:cs="Times New Roman"/>
          <w:sz w:val="32"/>
          <w:szCs w:val="32"/>
          <w:u w:val="single"/>
        </w:rPr>
      </w:pPr>
      <w:r w:rsidRPr="00F128FD">
        <w:rPr>
          <w:rFonts w:ascii="仿宋" w:eastAsia="仿宋" w:hAnsi="仿宋" w:cs="Times New Roman" w:hint="eastAsia"/>
          <w:sz w:val="32"/>
          <w:szCs w:val="32"/>
        </w:rPr>
        <w:t xml:space="preserve">填报日期   </w:t>
      </w:r>
      <w:r w:rsidRPr="00F128FD">
        <w:rPr>
          <w:rFonts w:ascii="仿宋" w:eastAsia="仿宋" w:hAnsi="仿宋" w:cs="Times New Roman" w:hint="eastAsia"/>
          <w:sz w:val="32"/>
          <w:szCs w:val="32"/>
          <w:u w:val="single"/>
        </w:rPr>
        <w:t xml:space="preserve">                              </w:t>
      </w:r>
    </w:p>
    <w:p w:rsidR="00F128FD" w:rsidRPr="00F128FD" w:rsidRDefault="00F128FD" w:rsidP="00F128FD">
      <w:pPr>
        <w:spacing w:line="600" w:lineRule="exact"/>
        <w:ind w:firstLineChars="200" w:firstLine="640"/>
        <w:rPr>
          <w:rFonts w:ascii="仿宋" w:eastAsia="仿宋" w:hAnsi="仿宋" w:cs="Times New Roman"/>
          <w:sz w:val="32"/>
          <w:szCs w:val="32"/>
        </w:rPr>
      </w:pPr>
    </w:p>
    <w:p w:rsidR="00F128FD" w:rsidRPr="00F128FD" w:rsidRDefault="00F128FD" w:rsidP="00F128FD">
      <w:pPr>
        <w:rPr>
          <w:rFonts w:ascii="仿宋" w:eastAsia="仿宋" w:hAnsi="仿宋" w:cs="Times New Roman"/>
          <w:sz w:val="32"/>
          <w:szCs w:val="32"/>
          <w:u w:val="single"/>
        </w:rPr>
      </w:pPr>
    </w:p>
    <w:p w:rsidR="00F128FD" w:rsidRPr="00F128FD" w:rsidRDefault="00F128FD" w:rsidP="00F128FD">
      <w:pPr>
        <w:rPr>
          <w:rFonts w:ascii="Times New Roman" w:eastAsia="方正仿宋简体" w:hAnsi="Times New Roman" w:cs="Times New Roman"/>
          <w:sz w:val="32"/>
          <w:szCs w:val="32"/>
        </w:rPr>
      </w:pPr>
    </w:p>
    <w:p w:rsidR="00F128FD" w:rsidRPr="00F128FD" w:rsidRDefault="00F128FD" w:rsidP="00F128FD">
      <w:pPr>
        <w:rPr>
          <w:rFonts w:ascii="仿宋" w:eastAsia="仿宋" w:hAnsi="仿宋" w:cs="Times New Roman"/>
          <w:sz w:val="32"/>
          <w:szCs w:val="32"/>
          <w:u w:val="single"/>
        </w:rPr>
      </w:pPr>
    </w:p>
    <w:tbl>
      <w:tblPr>
        <w:tblpPr w:leftFromText="180" w:rightFromText="180" w:vertAnchor="page" w:horzAnchor="margin" w:tblpY="1726"/>
        <w:tblW w:w="8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085"/>
      </w:tblGrid>
      <w:tr w:rsidR="00F128FD" w:rsidRPr="00F128FD" w:rsidTr="00E50FF4">
        <w:trPr>
          <w:trHeight w:val="562"/>
        </w:trPr>
        <w:tc>
          <w:tcPr>
            <w:tcW w:w="2376" w:type="dxa"/>
            <w:vAlign w:val="center"/>
          </w:tcPr>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lastRenderedPageBreak/>
              <w:t>项目名称</w:t>
            </w:r>
          </w:p>
        </w:tc>
        <w:tc>
          <w:tcPr>
            <w:tcW w:w="6085" w:type="dxa"/>
            <w:vAlign w:val="center"/>
          </w:tcPr>
          <w:p w:rsidR="00F128FD" w:rsidRPr="00F128FD" w:rsidRDefault="00F128FD" w:rsidP="00F128FD">
            <w:pPr>
              <w:widowControl/>
              <w:jc w:val="center"/>
              <w:rPr>
                <w:rFonts w:ascii="仿宋" w:eastAsia="仿宋" w:hAnsi="仿宋" w:cs="宋体"/>
                <w:b/>
                <w:bCs/>
                <w:color w:val="000000"/>
                <w:sz w:val="30"/>
                <w:szCs w:val="30"/>
              </w:rPr>
            </w:pPr>
          </w:p>
        </w:tc>
      </w:tr>
      <w:tr w:rsidR="00F128FD" w:rsidRPr="00F128FD" w:rsidTr="00E50FF4">
        <w:trPr>
          <w:trHeight w:val="499"/>
        </w:trPr>
        <w:tc>
          <w:tcPr>
            <w:tcW w:w="2376" w:type="dxa"/>
            <w:vAlign w:val="center"/>
          </w:tcPr>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t>制作机构</w:t>
            </w:r>
          </w:p>
        </w:tc>
        <w:tc>
          <w:tcPr>
            <w:tcW w:w="6085" w:type="dxa"/>
            <w:vAlign w:val="center"/>
          </w:tcPr>
          <w:p w:rsidR="00F128FD" w:rsidRPr="00F128FD" w:rsidRDefault="00F128FD" w:rsidP="00F128FD">
            <w:pPr>
              <w:widowControl/>
              <w:jc w:val="center"/>
              <w:rPr>
                <w:rFonts w:ascii="仿宋" w:eastAsia="仿宋" w:hAnsi="仿宋" w:cs="宋体"/>
                <w:b/>
                <w:bCs/>
                <w:color w:val="000000"/>
                <w:sz w:val="30"/>
                <w:szCs w:val="30"/>
              </w:rPr>
            </w:pPr>
          </w:p>
        </w:tc>
      </w:tr>
      <w:tr w:rsidR="00F128FD" w:rsidRPr="00F128FD" w:rsidTr="00E50FF4">
        <w:trPr>
          <w:trHeight w:val="2116"/>
        </w:trPr>
        <w:tc>
          <w:tcPr>
            <w:tcW w:w="2376" w:type="dxa"/>
            <w:vAlign w:val="center"/>
          </w:tcPr>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t>项目类型</w:t>
            </w:r>
          </w:p>
        </w:tc>
        <w:tc>
          <w:tcPr>
            <w:tcW w:w="6085" w:type="dxa"/>
            <w:vAlign w:val="center"/>
          </w:tcPr>
          <w:p w:rsidR="00E377CA" w:rsidRDefault="00F128FD" w:rsidP="00F128FD">
            <w:pPr>
              <w:widowControl/>
              <w:jc w:val="left"/>
              <w:rPr>
                <w:rFonts w:ascii="仿宋" w:eastAsia="仿宋" w:hAnsi="仿宋" w:cs="宋体"/>
                <w:color w:val="000000"/>
                <w:sz w:val="30"/>
                <w:szCs w:val="30"/>
              </w:rPr>
            </w:pPr>
            <w:r w:rsidRPr="00F128FD">
              <w:rPr>
                <w:rFonts w:ascii="仿宋" w:eastAsia="仿宋" w:hAnsi="仿宋" w:cs="宋体" w:hint="eastAsia"/>
                <w:color w:val="000000"/>
                <w:sz w:val="30"/>
                <w:szCs w:val="30"/>
              </w:rPr>
              <w:t xml:space="preserve">网络剧□ </w:t>
            </w:r>
            <w:r w:rsidR="00E377CA">
              <w:rPr>
                <w:rFonts w:ascii="仿宋" w:eastAsia="仿宋" w:hAnsi="仿宋" w:cs="宋体" w:hint="eastAsia"/>
                <w:color w:val="000000"/>
                <w:sz w:val="30"/>
                <w:szCs w:val="30"/>
              </w:rPr>
              <w:t>网络微短剧</w:t>
            </w:r>
            <w:r w:rsidR="00E377CA">
              <w:rPr>
                <w:rFonts w:ascii="仿宋" w:eastAsia="仿宋" w:hAnsi="仿宋" w:cs="宋体"/>
                <w:color w:val="000000"/>
                <w:sz w:val="30"/>
                <w:szCs w:val="30"/>
              </w:rPr>
              <w:sym w:font="Wingdings 2" w:char="F0A3"/>
            </w:r>
            <w:r w:rsidR="00E377CA">
              <w:rPr>
                <w:rFonts w:ascii="仿宋" w:eastAsia="仿宋" w:hAnsi="仿宋" w:cs="宋体"/>
                <w:color w:val="000000"/>
                <w:sz w:val="30"/>
                <w:szCs w:val="30"/>
              </w:rPr>
              <w:t xml:space="preserve"> </w:t>
            </w:r>
            <w:r w:rsidRPr="00F128FD">
              <w:rPr>
                <w:rFonts w:ascii="仿宋" w:eastAsia="仿宋" w:hAnsi="仿宋" w:cs="宋体" w:hint="eastAsia"/>
                <w:color w:val="000000"/>
                <w:sz w:val="30"/>
                <w:szCs w:val="30"/>
              </w:rPr>
              <w:t xml:space="preserve">网络电影□ </w:t>
            </w:r>
          </w:p>
          <w:p w:rsidR="00F128FD" w:rsidRPr="00F128FD" w:rsidRDefault="00F128FD" w:rsidP="00F128FD">
            <w:pPr>
              <w:widowControl/>
              <w:jc w:val="left"/>
              <w:rPr>
                <w:rFonts w:ascii="仿宋" w:eastAsia="仿宋" w:hAnsi="仿宋" w:cs="宋体"/>
                <w:color w:val="000000"/>
                <w:sz w:val="30"/>
                <w:szCs w:val="30"/>
              </w:rPr>
            </w:pPr>
            <w:r w:rsidRPr="00F128FD">
              <w:rPr>
                <w:rFonts w:ascii="仿宋" w:eastAsia="仿宋" w:hAnsi="仿宋" w:cs="宋体" w:hint="eastAsia"/>
                <w:color w:val="000000"/>
                <w:sz w:val="30"/>
                <w:szCs w:val="30"/>
              </w:rPr>
              <w:t>网络动画片□网络纪录片□ 网络综艺节目□</w:t>
            </w:r>
          </w:p>
          <w:p w:rsidR="00F128FD" w:rsidRPr="00F128FD" w:rsidRDefault="00F128FD" w:rsidP="00F128FD">
            <w:pPr>
              <w:widowControl/>
              <w:jc w:val="left"/>
              <w:rPr>
                <w:rFonts w:ascii="仿宋" w:eastAsia="仿宋" w:hAnsi="仿宋" w:cs="宋体"/>
                <w:color w:val="000000"/>
                <w:sz w:val="30"/>
                <w:szCs w:val="30"/>
              </w:rPr>
            </w:pPr>
            <w:r w:rsidRPr="00F128FD">
              <w:rPr>
                <w:rFonts w:ascii="仿宋" w:eastAsia="仿宋" w:hAnsi="仿宋" w:cs="宋体" w:hint="eastAsia"/>
                <w:color w:val="000000"/>
                <w:sz w:val="30"/>
                <w:szCs w:val="30"/>
              </w:rPr>
              <w:t>网络视听专题节目□ 网络短视频系列节目□</w:t>
            </w:r>
          </w:p>
          <w:p w:rsidR="00F128FD" w:rsidRPr="00F128FD" w:rsidRDefault="00F128FD" w:rsidP="00F128FD">
            <w:pPr>
              <w:widowControl/>
              <w:jc w:val="left"/>
              <w:rPr>
                <w:rFonts w:ascii="仿宋" w:eastAsia="仿宋" w:hAnsi="仿宋" w:cs="宋体"/>
                <w:color w:val="000000"/>
                <w:sz w:val="30"/>
                <w:szCs w:val="30"/>
              </w:rPr>
            </w:pPr>
            <w:r w:rsidRPr="00F128FD">
              <w:rPr>
                <w:rFonts w:ascii="仿宋" w:eastAsia="仿宋" w:hAnsi="仿宋" w:cs="宋体" w:hint="eastAsia"/>
                <w:color w:val="000000"/>
                <w:sz w:val="30"/>
                <w:szCs w:val="30"/>
              </w:rPr>
              <w:t>网络音频节目（广播剧）□</w:t>
            </w:r>
          </w:p>
        </w:tc>
      </w:tr>
      <w:tr w:rsidR="00F128FD" w:rsidRPr="00F128FD" w:rsidTr="00E50FF4">
        <w:trPr>
          <w:trHeight w:val="1455"/>
        </w:trPr>
        <w:tc>
          <w:tcPr>
            <w:tcW w:w="2376" w:type="dxa"/>
            <w:vAlign w:val="center"/>
          </w:tcPr>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t>作品权利人</w:t>
            </w:r>
          </w:p>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t>（需与版权承诺书一致）</w:t>
            </w:r>
          </w:p>
        </w:tc>
        <w:tc>
          <w:tcPr>
            <w:tcW w:w="6085" w:type="dxa"/>
            <w:vAlign w:val="center"/>
          </w:tcPr>
          <w:p w:rsidR="00F128FD" w:rsidRPr="00F128FD" w:rsidRDefault="00F128FD" w:rsidP="00F128FD">
            <w:pPr>
              <w:contextualSpacing/>
              <w:rPr>
                <w:rFonts w:ascii="仿宋" w:eastAsia="仿宋" w:hAnsi="仿宋" w:cs="宋体"/>
                <w:color w:val="000000"/>
                <w:sz w:val="30"/>
                <w:szCs w:val="30"/>
              </w:rPr>
            </w:pPr>
          </w:p>
        </w:tc>
      </w:tr>
      <w:tr w:rsidR="00F128FD" w:rsidRPr="00F128FD" w:rsidTr="00E50FF4">
        <w:trPr>
          <w:trHeight w:val="606"/>
        </w:trPr>
        <w:tc>
          <w:tcPr>
            <w:tcW w:w="2376" w:type="dxa"/>
            <w:vAlign w:val="center"/>
          </w:tcPr>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t>作品长度</w:t>
            </w:r>
          </w:p>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t>（集数、时长）</w:t>
            </w:r>
          </w:p>
        </w:tc>
        <w:tc>
          <w:tcPr>
            <w:tcW w:w="6085" w:type="dxa"/>
            <w:vAlign w:val="center"/>
          </w:tcPr>
          <w:p w:rsidR="00F128FD" w:rsidRPr="00F128FD" w:rsidRDefault="00F128FD" w:rsidP="00F128FD">
            <w:pPr>
              <w:widowControl/>
              <w:jc w:val="center"/>
              <w:rPr>
                <w:rFonts w:ascii="仿宋" w:eastAsia="仿宋" w:hAnsi="仿宋" w:cs="宋体"/>
                <w:color w:val="000000"/>
                <w:sz w:val="30"/>
                <w:szCs w:val="30"/>
              </w:rPr>
            </w:pPr>
          </w:p>
        </w:tc>
      </w:tr>
      <w:tr w:rsidR="00F128FD" w:rsidRPr="00F128FD" w:rsidTr="00E50FF4">
        <w:trPr>
          <w:trHeight w:val="606"/>
        </w:trPr>
        <w:tc>
          <w:tcPr>
            <w:tcW w:w="2376" w:type="dxa"/>
            <w:vAlign w:val="center"/>
          </w:tcPr>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t>总投资</w:t>
            </w:r>
          </w:p>
        </w:tc>
        <w:tc>
          <w:tcPr>
            <w:tcW w:w="6085" w:type="dxa"/>
            <w:vAlign w:val="center"/>
          </w:tcPr>
          <w:p w:rsidR="00F128FD" w:rsidRPr="00F128FD" w:rsidRDefault="00F128FD" w:rsidP="00F128FD">
            <w:pPr>
              <w:widowControl/>
              <w:jc w:val="center"/>
              <w:rPr>
                <w:rFonts w:ascii="仿宋" w:eastAsia="仿宋" w:hAnsi="仿宋" w:cs="宋体"/>
                <w:color w:val="000000"/>
                <w:sz w:val="30"/>
                <w:szCs w:val="30"/>
              </w:rPr>
            </w:pPr>
          </w:p>
        </w:tc>
      </w:tr>
      <w:tr w:rsidR="00F128FD" w:rsidRPr="00F128FD" w:rsidTr="00E50FF4">
        <w:trPr>
          <w:trHeight w:val="606"/>
        </w:trPr>
        <w:tc>
          <w:tcPr>
            <w:tcW w:w="2376" w:type="dxa"/>
            <w:vAlign w:val="center"/>
          </w:tcPr>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t>播放网站</w:t>
            </w:r>
          </w:p>
        </w:tc>
        <w:tc>
          <w:tcPr>
            <w:tcW w:w="6085" w:type="dxa"/>
            <w:vAlign w:val="center"/>
          </w:tcPr>
          <w:p w:rsidR="00F128FD" w:rsidRPr="00F128FD" w:rsidRDefault="00F128FD" w:rsidP="00F128FD">
            <w:pPr>
              <w:widowControl/>
              <w:jc w:val="center"/>
              <w:rPr>
                <w:rFonts w:ascii="仿宋" w:eastAsia="仿宋" w:hAnsi="仿宋" w:cs="宋体"/>
                <w:color w:val="000000"/>
                <w:sz w:val="30"/>
                <w:szCs w:val="30"/>
              </w:rPr>
            </w:pPr>
          </w:p>
        </w:tc>
      </w:tr>
      <w:tr w:rsidR="00F128FD" w:rsidRPr="00F128FD" w:rsidTr="00E50FF4">
        <w:trPr>
          <w:trHeight w:val="606"/>
        </w:trPr>
        <w:tc>
          <w:tcPr>
            <w:tcW w:w="2376" w:type="dxa"/>
            <w:vAlign w:val="center"/>
          </w:tcPr>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t>首播时间</w:t>
            </w:r>
          </w:p>
        </w:tc>
        <w:tc>
          <w:tcPr>
            <w:tcW w:w="6085" w:type="dxa"/>
            <w:vAlign w:val="center"/>
          </w:tcPr>
          <w:p w:rsidR="00F128FD" w:rsidRPr="00F128FD" w:rsidRDefault="00F128FD" w:rsidP="00F128FD">
            <w:pPr>
              <w:widowControl/>
              <w:jc w:val="center"/>
              <w:rPr>
                <w:rFonts w:ascii="仿宋" w:eastAsia="仿宋" w:hAnsi="仿宋" w:cs="宋体"/>
                <w:color w:val="000000"/>
                <w:sz w:val="30"/>
                <w:szCs w:val="30"/>
              </w:rPr>
            </w:pPr>
          </w:p>
        </w:tc>
      </w:tr>
      <w:tr w:rsidR="00F128FD" w:rsidRPr="00F128FD" w:rsidTr="00F128FD">
        <w:trPr>
          <w:trHeight w:val="1266"/>
        </w:trPr>
        <w:tc>
          <w:tcPr>
            <w:tcW w:w="2376" w:type="dxa"/>
            <w:vAlign w:val="center"/>
          </w:tcPr>
          <w:p w:rsidR="00F128FD" w:rsidRPr="00F128FD" w:rsidRDefault="00F128FD" w:rsidP="00F128FD">
            <w:pPr>
              <w:widowControl/>
              <w:jc w:val="center"/>
              <w:rPr>
                <w:rFonts w:ascii="仿宋" w:eastAsia="仿宋" w:hAnsi="仿宋" w:cs="宋体"/>
                <w:color w:val="000000"/>
                <w:sz w:val="30"/>
                <w:szCs w:val="30"/>
              </w:rPr>
            </w:pPr>
            <w:r w:rsidRPr="00F128FD">
              <w:rPr>
                <w:rFonts w:ascii="仿宋" w:eastAsia="仿宋" w:hAnsi="仿宋" w:cs="宋体" w:hint="eastAsia"/>
                <w:color w:val="000000"/>
                <w:sz w:val="30"/>
                <w:szCs w:val="30"/>
              </w:rPr>
              <w:t>主创人员</w:t>
            </w:r>
          </w:p>
        </w:tc>
        <w:tc>
          <w:tcPr>
            <w:tcW w:w="6085" w:type="dxa"/>
            <w:vAlign w:val="center"/>
          </w:tcPr>
          <w:p w:rsidR="00F128FD" w:rsidRPr="00F128FD" w:rsidRDefault="00F128FD" w:rsidP="00F128FD">
            <w:pPr>
              <w:widowControl/>
              <w:jc w:val="center"/>
              <w:rPr>
                <w:rFonts w:ascii="仿宋" w:eastAsia="仿宋" w:hAnsi="仿宋" w:cs="宋体"/>
                <w:color w:val="000000"/>
                <w:sz w:val="30"/>
                <w:szCs w:val="30"/>
              </w:rPr>
            </w:pPr>
          </w:p>
          <w:p w:rsidR="00F128FD" w:rsidRPr="00F128FD" w:rsidRDefault="00F128FD" w:rsidP="00F128FD">
            <w:pPr>
              <w:widowControl/>
              <w:jc w:val="center"/>
              <w:rPr>
                <w:rFonts w:ascii="仿宋" w:eastAsia="仿宋" w:hAnsi="仿宋" w:cs="宋体"/>
                <w:color w:val="000000"/>
                <w:sz w:val="30"/>
                <w:szCs w:val="30"/>
              </w:rPr>
            </w:pPr>
          </w:p>
          <w:p w:rsidR="00F128FD" w:rsidRPr="00F128FD" w:rsidRDefault="00F128FD" w:rsidP="00F128FD">
            <w:pPr>
              <w:widowControl/>
              <w:jc w:val="center"/>
              <w:rPr>
                <w:rFonts w:ascii="仿宋" w:eastAsia="仿宋" w:hAnsi="仿宋" w:cs="宋体"/>
                <w:color w:val="000000"/>
                <w:sz w:val="30"/>
                <w:szCs w:val="30"/>
              </w:rPr>
            </w:pPr>
          </w:p>
          <w:p w:rsidR="00F128FD" w:rsidRPr="00F128FD" w:rsidRDefault="00F128FD" w:rsidP="00F128FD">
            <w:pPr>
              <w:widowControl/>
              <w:jc w:val="center"/>
              <w:rPr>
                <w:rFonts w:ascii="仿宋" w:eastAsia="仿宋" w:hAnsi="仿宋" w:cs="宋体"/>
                <w:color w:val="000000"/>
                <w:sz w:val="30"/>
                <w:szCs w:val="30"/>
              </w:rPr>
            </w:pPr>
          </w:p>
          <w:p w:rsidR="00F128FD" w:rsidRPr="00F128FD" w:rsidRDefault="00F128FD" w:rsidP="00F128FD">
            <w:pPr>
              <w:widowControl/>
              <w:jc w:val="center"/>
              <w:rPr>
                <w:rFonts w:ascii="仿宋" w:eastAsia="仿宋" w:hAnsi="仿宋" w:cs="宋体"/>
                <w:color w:val="000000"/>
                <w:sz w:val="30"/>
                <w:szCs w:val="30"/>
              </w:rPr>
            </w:pPr>
          </w:p>
          <w:p w:rsidR="00F128FD" w:rsidRPr="00F128FD" w:rsidRDefault="00F128FD" w:rsidP="00F128FD">
            <w:pPr>
              <w:widowControl/>
              <w:jc w:val="center"/>
              <w:rPr>
                <w:rFonts w:ascii="仿宋" w:eastAsia="仿宋" w:hAnsi="仿宋" w:cs="宋体"/>
                <w:color w:val="000000"/>
                <w:sz w:val="30"/>
                <w:szCs w:val="30"/>
              </w:rPr>
            </w:pPr>
          </w:p>
          <w:p w:rsidR="00F128FD" w:rsidRPr="00F128FD" w:rsidRDefault="00F128FD" w:rsidP="00F128FD">
            <w:pPr>
              <w:widowControl/>
              <w:jc w:val="center"/>
              <w:rPr>
                <w:rFonts w:ascii="仿宋" w:eastAsia="仿宋" w:hAnsi="仿宋" w:cs="宋体"/>
                <w:color w:val="000000"/>
                <w:sz w:val="30"/>
                <w:szCs w:val="30"/>
              </w:rPr>
            </w:pPr>
          </w:p>
          <w:p w:rsidR="00F128FD" w:rsidRPr="00F128FD" w:rsidRDefault="00F128FD" w:rsidP="00F128FD">
            <w:pPr>
              <w:widowControl/>
              <w:jc w:val="center"/>
              <w:rPr>
                <w:rFonts w:ascii="仿宋" w:eastAsia="仿宋" w:hAnsi="仿宋" w:cs="宋体"/>
                <w:color w:val="000000"/>
                <w:sz w:val="30"/>
                <w:szCs w:val="30"/>
              </w:rPr>
            </w:pPr>
          </w:p>
        </w:tc>
      </w:tr>
    </w:tbl>
    <w:p w:rsidR="00F128FD" w:rsidRPr="00F128FD" w:rsidRDefault="00F128FD" w:rsidP="00F128FD">
      <w:pPr>
        <w:rPr>
          <w:rFonts w:ascii="Times New Roman" w:eastAsia="方正仿宋简体" w:hAnsi="Times New Roman" w:cs="Times New Roman"/>
          <w:vanish/>
          <w:sz w:val="32"/>
          <w:szCs w:val="32"/>
        </w:rPr>
      </w:pPr>
    </w:p>
    <w:tbl>
      <w:tblPr>
        <w:tblW w:w="850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9"/>
        <w:gridCol w:w="6116"/>
      </w:tblGrid>
      <w:tr w:rsidR="00F128FD" w:rsidRPr="00F128FD" w:rsidTr="00E50FF4">
        <w:trPr>
          <w:trHeight w:val="615"/>
        </w:trPr>
        <w:tc>
          <w:tcPr>
            <w:tcW w:w="2389" w:type="dxa"/>
            <w:vMerge w:val="restart"/>
            <w:vAlign w:val="center"/>
          </w:tcPr>
          <w:p w:rsidR="00F128FD" w:rsidRPr="00F128FD" w:rsidRDefault="00F128FD" w:rsidP="00F128FD">
            <w:pPr>
              <w:ind w:left="-15"/>
              <w:jc w:val="center"/>
              <w:rPr>
                <w:rFonts w:ascii="仿宋" w:eastAsia="仿宋" w:hAnsi="仿宋" w:cs="Times New Roman"/>
                <w:sz w:val="30"/>
                <w:szCs w:val="30"/>
              </w:rPr>
            </w:pPr>
            <w:r w:rsidRPr="00F128FD">
              <w:rPr>
                <w:rFonts w:ascii="仿宋" w:eastAsia="仿宋" w:hAnsi="仿宋" w:cs="Times New Roman" w:hint="eastAsia"/>
                <w:sz w:val="30"/>
                <w:szCs w:val="30"/>
              </w:rPr>
              <w:t>项目基本内容</w:t>
            </w:r>
          </w:p>
        </w:tc>
        <w:tc>
          <w:tcPr>
            <w:tcW w:w="6116" w:type="dxa"/>
            <w:vAlign w:val="center"/>
          </w:tcPr>
          <w:p w:rsidR="00F128FD" w:rsidRPr="00F128FD" w:rsidRDefault="00F128FD" w:rsidP="00F128FD">
            <w:pPr>
              <w:ind w:left="-15"/>
              <w:jc w:val="center"/>
              <w:rPr>
                <w:rFonts w:ascii="仿宋" w:eastAsia="仿宋" w:hAnsi="仿宋" w:cs="Times New Roman"/>
                <w:sz w:val="30"/>
                <w:szCs w:val="30"/>
              </w:rPr>
            </w:pPr>
            <w:r w:rsidRPr="00F128FD">
              <w:rPr>
                <w:rFonts w:ascii="仿宋" w:eastAsia="仿宋" w:hAnsi="仿宋" w:cs="Times New Roman" w:hint="eastAsia"/>
                <w:sz w:val="30"/>
                <w:szCs w:val="30"/>
              </w:rPr>
              <w:t>内容简介（300字以内）</w:t>
            </w:r>
          </w:p>
        </w:tc>
      </w:tr>
      <w:tr w:rsidR="00F128FD" w:rsidRPr="00F128FD" w:rsidTr="00F128FD">
        <w:trPr>
          <w:trHeight w:val="5907"/>
        </w:trPr>
        <w:tc>
          <w:tcPr>
            <w:tcW w:w="2389" w:type="dxa"/>
            <w:vMerge/>
          </w:tcPr>
          <w:p w:rsidR="00F128FD" w:rsidRPr="00F128FD" w:rsidRDefault="00F128FD" w:rsidP="00F128FD">
            <w:pPr>
              <w:ind w:left="-15"/>
              <w:jc w:val="center"/>
              <w:rPr>
                <w:rFonts w:ascii="仿宋" w:eastAsia="仿宋" w:hAnsi="仿宋" w:cs="Times New Roman"/>
                <w:sz w:val="30"/>
                <w:szCs w:val="30"/>
              </w:rPr>
            </w:pPr>
          </w:p>
        </w:tc>
        <w:tc>
          <w:tcPr>
            <w:tcW w:w="6116" w:type="dxa"/>
          </w:tcPr>
          <w:p w:rsidR="00F128FD" w:rsidRPr="00F128FD" w:rsidRDefault="00F128FD" w:rsidP="00F128FD">
            <w:pPr>
              <w:ind w:left="-15"/>
              <w:jc w:val="center"/>
              <w:rPr>
                <w:rFonts w:ascii="仿宋" w:eastAsia="仿宋" w:hAnsi="仿宋" w:cs="Times New Roman"/>
                <w:sz w:val="30"/>
                <w:szCs w:val="30"/>
              </w:rPr>
            </w:pPr>
          </w:p>
        </w:tc>
      </w:tr>
      <w:tr w:rsidR="00F128FD" w:rsidRPr="00F128FD" w:rsidTr="00E50FF4">
        <w:trPr>
          <w:trHeight w:val="127"/>
        </w:trPr>
        <w:tc>
          <w:tcPr>
            <w:tcW w:w="2389" w:type="dxa"/>
            <w:vMerge/>
          </w:tcPr>
          <w:p w:rsidR="00F128FD" w:rsidRPr="00F128FD" w:rsidRDefault="00F128FD" w:rsidP="00F128FD">
            <w:pPr>
              <w:ind w:left="-15"/>
              <w:jc w:val="center"/>
              <w:rPr>
                <w:rFonts w:ascii="仿宋" w:eastAsia="仿宋" w:hAnsi="仿宋" w:cs="Times New Roman"/>
                <w:sz w:val="30"/>
                <w:szCs w:val="30"/>
              </w:rPr>
            </w:pPr>
          </w:p>
        </w:tc>
        <w:tc>
          <w:tcPr>
            <w:tcW w:w="6116" w:type="dxa"/>
          </w:tcPr>
          <w:p w:rsidR="00F128FD" w:rsidRPr="00F128FD" w:rsidRDefault="00F128FD" w:rsidP="00F128FD">
            <w:pPr>
              <w:ind w:left="-15"/>
              <w:jc w:val="center"/>
              <w:rPr>
                <w:rFonts w:ascii="仿宋" w:eastAsia="仿宋" w:hAnsi="仿宋" w:cs="Times New Roman"/>
                <w:sz w:val="30"/>
                <w:szCs w:val="30"/>
              </w:rPr>
            </w:pPr>
            <w:r w:rsidRPr="00F128FD">
              <w:rPr>
                <w:rFonts w:ascii="仿宋" w:eastAsia="仿宋" w:hAnsi="仿宋" w:cs="Times New Roman" w:hint="eastAsia"/>
                <w:sz w:val="30"/>
                <w:szCs w:val="30"/>
              </w:rPr>
              <w:t>思想内涵（300字以内）</w:t>
            </w:r>
          </w:p>
        </w:tc>
      </w:tr>
      <w:tr w:rsidR="00F128FD" w:rsidRPr="00F128FD" w:rsidTr="00F128FD">
        <w:trPr>
          <w:trHeight w:val="4952"/>
        </w:trPr>
        <w:tc>
          <w:tcPr>
            <w:tcW w:w="2389" w:type="dxa"/>
            <w:vMerge/>
          </w:tcPr>
          <w:p w:rsidR="00F128FD" w:rsidRPr="00F128FD" w:rsidRDefault="00F128FD" w:rsidP="00F128FD">
            <w:pPr>
              <w:ind w:left="-15"/>
              <w:rPr>
                <w:rFonts w:ascii="仿宋" w:eastAsia="仿宋" w:hAnsi="仿宋" w:cs="Times New Roman"/>
                <w:sz w:val="30"/>
                <w:szCs w:val="30"/>
              </w:rPr>
            </w:pPr>
          </w:p>
        </w:tc>
        <w:tc>
          <w:tcPr>
            <w:tcW w:w="6116" w:type="dxa"/>
          </w:tcPr>
          <w:p w:rsidR="00F128FD" w:rsidRPr="00F128FD" w:rsidRDefault="00F128FD" w:rsidP="00F128FD">
            <w:pPr>
              <w:ind w:left="-15"/>
              <w:rPr>
                <w:rFonts w:ascii="仿宋" w:eastAsia="仿宋" w:hAnsi="仿宋" w:cs="Times New Roman"/>
                <w:sz w:val="30"/>
                <w:szCs w:val="30"/>
              </w:rPr>
            </w:pPr>
          </w:p>
        </w:tc>
      </w:tr>
      <w:tr w:rsidR="00F128FD" w:rsidRPr="00F128FD" w:rsidTr="00E50FF4">
        <w:trPr>
          <w:trHeight w:val="618"/>
        </w:trPr>
        <w:tc>
          <w:tcPr>
            <w:tcW w:w="2389" w:type="dxa"/>
            <w:vMerge/>
          </w:tcPr>
          <w:p w:rsidR="00F128FD" w:rsidRPr="00F128FD" w:rsidRDefault="00F128FD" w:rsidP="00F128FD">
            <w:pPr>
              <w:ind w:left="-15"/>
              <w:rPr>
                <w:rFonts w:ascii="仿宋" w:eastAsia="仿宋" w:hAnsi="仿宋" w:cs="Times New Roman"/>
                <w:sz w:val="30"/>
                <w:szCs w:val="30"/>
              </w:rPr>
            </w:pPr>
          </w:p>
        </w:tc>
        <w:tc>
          <w:tcPr>
            <w:tcW w:w="6116" w:type="dxa"/>
          </w:tcPr>
          <w:p w:rsidR="00F128FD" w:rsidRPr="00F128FD" w:rsidRDefault="00F128FD" w:rsidP="00F128FD">
            <w:pPr>
              <w:ind w:left="-15"/>
              <w:jc w:val="center"/>
              <w:rPr>
                <w:rFonts w:ascii="仿宋" w:eastAsia="仿宋" w:hAnsi="仿宋" w:cs="Times New Roman"/>
                <w:sz w:val="30"/>
                <w:szCs w:val="30"/>
              </w:rPr>
            </w:pPr>
            <w:r w:rsidRPr="00F128FD">
              <w:rPr>
                <w:rFonts w:ascii="仿宋" w:eastAsia="仿宋" w:hAnsi="仿宋" w:cs="Times New Roman" w:hint="eastAsia"/>
                <w:sz w:val="30"/>
                <w:szCs w:val="30"/>
              </w:rPr>
              <w:t>故事梗概（1500-2000字）</w:t>
            </w:r>
          </w:p>
        </w:tc>
      </w:tr>
      <w:tr w:rsidR="00F128FD" w:rsidRPr="00F128FD" w:rsidTr="00F128FD">
        <w:trPr>
          <w:trHeight w:val="7361"/>
        </w:trPr>
        <w:tc>
          <w:tcPr>
            <w:tcW w:w="2389" w:type="dxa"/>
            <w:vMerge/>
          </w:tcPr>
          <w:p w:rsidR="00F128FD" w:rsidRPr="00F128FD" w:rsidRDefault="00F128FD" w:rsidP="00F128FD">
            <w:pPr>
              <w:ind w:left="-15"/>
              <w:rPr>
                <w:rFonts w:ascii="仿宋" w:eastAsia="仿宋" w:hAnsi="仿宋" w:cs="Times New Roman"/>
                <w:sz w:val="30"/>
                <w:szCs w:val="30"/>
              </w:rPr>
            </w:pPr>
          </w:p>
        </w:tc>
        <w:tc>
          <w:tcPr>
            <w:tcW w:w="6116" w:type="dxa"/>
          </w:tcPr>
          <w:p w:rsidR="00F128FD" w:rsidRPr="00F128FD" w:rsidRDefault="00F128FD" w:rsidP="00F128FD">
            <w:pPr>
              <w:ind w:left="-15"/>
              <w:rPr>
                <w:rFonts w:ascii="仿宋" w:eastAsia="仿宋" w:hAnsi="仿宋" w:cs="Times New Roman"/>
                <w:sz w:val="30"/>
                <w:szCs w:val="30"/>
              </w:rPr>
            </w:pPr>
          </w:p>
          <w:p w:rsidR="00F128FD" w:rsidRPr="00F128FD" w:rsidRDefault="00F128FD" w:rsidP="00F128FD">
            <w:pPr>
              <w:ind w:left="-15"/>
              <w:rPr>
                <w:rFonts w:ascii="仿宋" w:eastAsia="仿宋" w:hAnsi="仿宋" w:cs="Times New Roman"/>
                <w:sz w:val="30"/>
                <w:szCs w:val="30"/>
              </w:rPr>
            </w:pPr>
          </w:p>
        </w:tc>
      </w:tr>
      <w:tr w:rsidR="00F128FD" w:rsidRPr="00F128FD" w:rsidTr="00E50FF4">
        <w:trPr>
          <w:trHeight w:val="4094"/>
        </w:trPr>
        <w:tc>
          <w:tcPr>
            <w:tcW w:w="2389" w:type="dxa"/>
            <w:vAlign w:val="center"/>
          </w:tcPr>
          <w:p w:rsidR="00F128FD" w:rsidRPr="00F128FD" w:rsidRDefault="00F128FD" w:rsidP="00F128FD">
            <w:pPr>
              <w:ind w:left="-15"/>
              <w:jc w:val="center"/>
              <w:rPr>
                <w:rFonts w:ascii="仿宋" w:eastAsia="仿宋" w:hAnsi="仿宋" w:cs="Times New Roman"/>
                <w:sz w:val="30"/>
                <w:szCs w:val="30"/>
              </w:rPr>
            </w:pPr>
            <w:r w:rsidRPr="00F128FD">
              <w:rPr>
                <w:rFonts w:ascii="仿宋" w:eastAsia="仿宋" w:hAnsi="仿宋" w:cs="宋体" w:hint="eastAsia"/>
                <w:color w:val="000000"/>
                <w:sz w:val="30"/>
                <w:szCs w:val="30"/>
              </w:rPr>
              <w:t>申报单位意见</w:t>
            </w:r>
          </w:p>
        </w:tc>
        <w:tc>
          <w:tcPr>
            <w:tcW w:w="6116" w:type="dxa"/>
          </w:tcPr>
          <w:p w:rsidR="00F128FD" w:rsidRPr="00F128FD" w:rsidRDefault="00F128FD" w:rsidP="00F128FD">
            <w:pPr>
              <w:ind w:leftChars="-6" w:left="-13" w:firstLineChars="1250" w:firstLine="3750"/>
              <w:rPr>
                <w:rFonts w:ascii="仿宋" w:eastAsia="仿宋" w:hAnsi="仿宋" w:cs="Times New Roman"/>
                <w:sz w:val="30"/>
                <w:szCs w:val="30"/>
              </w:rPr>
            </w:pPr>
          </w:p>
          <w:p w:rsidR="00F128FD" w:rsidRPr="00F128FD" w:rsidRDefault="00F128FD" w:rsidP="00F128FD">
            <w:pPr>
              <w:ind w:leftChars="-6" w:left="-13" w:firstLineChars="1250" w:firstLine="3750"/>
              <w:rPr>
                <w:rFonts w:ascii="仿宋" w:eastAsia="仿宋" w:hAnsi="仿宋" w:cs="Times New Roman"/>
                <w:sz w:val="30"/>
                <w:szCs w:val="30"/>
              </w:rPr>
            </w:pPr>
          </w:p>
          <w:p w:rsidR="00F128FD" w:rsidRPr="00F128FD" w:rsidRDefault="00F128FD" w:rsidP="00F128FD">
            <w:pPr>
              <w:ind w:leftChars="-6" w:left="-13" w:firstLineChars="1250" w:firstLine="3750"/>
              <w:rPr>
                <w:rFonts w:ascii="仿宋" w:eastAsia="仿宋" w:hAnsi="仿宋" w:cs="Times New Roman"/>
                <w:sz w:val="30"/>
                <w:szCs w:val="30"/>
              </w:rPr>
            </w:pPr>
          </w:p>
          <w:p w:rsidR="00F128FD" w:rsidRPr="00F128FD" w:rsidRDefault="00F128FD" w:rsidP="00F128FD">
            <w:pPr>
              <w:ind w:leftChars="-6" w:left="-13" w:firstLineChars="1250" w:firstLine="3750"/>
              <w:rPr>
                <w:rFonts w:ascii="仿宋" w:eastAsia="仿宋" w:hAnsi="仿宋" w:cs="Times New Roman"/>
                <w:sz w:val="30"/>
                <w:szCs w:val="30"/>
              </w:rPr>
            </w:pPr>
          </w:p>
          <w:p w:rsidR="00F128FD" w:rsidRPr="00F128FD" w:rsidRDefault="00F128FD" w:rsidP="00F128FD">
            <w:pPr>
              <w:ind w:firstLineChars="1100" w:firstLine="3300"/>
              <w:rPr>
                <w:rFonts w:ascii="仿宋" w:eastAsia="仿宋" w:hAnsi="仿宋" w:cs="Times New Roman"/>
                <w:sz w:val="30"/>
                <w:szCs w:val="30"/>
              </w:rPr>
            </w:pPr>
            <w:r w:rsidRPr="00F128FD">
              <w:rPr>
                <w:rFonts w:ascii="仿宋" w:eastAsia="仿宋" w:hAnsi="仿宋" w:cs="Times New Roman" w:hint="eastAsia"/>
                <w:sz w:val="30"/>
                <w:szCs w:val="30"/>
              </w:rPr>
              <w:t>年   月   日</w:t>
            </w:r>
          </w:p>
          <w:p w:rsidR="00F128FD" w:rsidRPr="00F128FD" w:rsidRDefault="00F128FD" w:rsidP="00F128FD">
            <w:pPr>
              <w:ind w:leftChars="-6" w:left="-13" w:firstLineChars="1200" w:firstLine="3600"/>
              <w:rPr>
                <w:rFonts w:ascii="仿宋" w:eastAsia="仿宋" w:hAnsi="仿宋" w:cs="Times New Roman"/>
                <w:sz w:val="30"/>
                <w:szCs w:val="30"/>
              </w:rPr>
            </w:pPr>
            <w:r w:rsidRPr="00F128FD">
              <w:rPr>
                <w:rFonts w:ascii="仿宋" w:eastAsia="仿宋" w:hAnsi="仿宋" w:cs="Times New Roman" w:hint="eastAsia"/>
                <w:sz w:val="30"/>
                <w:szCs w:val="30"/>
              </w:rPr>
              <w:t>（盖 章）</w:t>
            </w:r>
          </w:p>
        </w:tc>
      </w:tr>
    </w:tbl>
    <w:p w:rsidR="00F128FD" w:rsidRDefault="00F128FD"/>
    <w:p w:rsidR="00F128FD" w:rsidRDefault="00F128FD">
      <w:pPr>
        <w:widowControl/>
        <w:jc w:val="left"/>
      </w:pPr>
      <w:r>
        <w:br w:type="page"/>
      </w:r>
    </w:p>
    <w:p w:rsidR="00F128FD" w:rsidRDefault="00F128FD" w:rsidP="00F128FD">
      <w:pPr>
        <w:spacing w:line="540" w:lineRule="exact"/>
        <w:rPr>
          <w:rFonts w:ascii="方正小标宋简体" w:eastAsia="方正小标宋简体" w:hAnsi="宋体" w:cs="Times New Roman"/>
          <w:b/>
          <w:sz w:val="36"/>
          <w:szCs w:val="36"/>
        </w:rPr>
      </w:pPr>
    </w:p>
    <w:p w:rsidR="00F128FD" w:rsidRPr="00F128FD" w:rsidRDefault="00F128FD" w:rsidP="00F128FD">
      <w:pPr>
        <w:spacing w:line="540" w:lineRule="exact"/>
        <w:rPr>
          <w:rFonts w:ascii="方正小标宋简体" w:eastAsia="方正小标宋简体" w:hAnsi="宋体" w:cs="Times New Roman"/>
          <w:b/>
          <w:sz w:val="36"/>
          <w:szCs w:val="36"/>
        </w:rPr>
      </w:pPr>
    </w:p>
    <w:p w:rsidR="00F128FD" w:rsidRPr="00F128FD" w:rsidRDefault="00F128FD" w:rsidP="00F128FD">
      <w:pPr>
        <w:spacing w:line="540" w:lineRule="exact"/>
        <w:jc w:val="center"/>
        <w:rPr>
          <w:rFonts w:ascii="方正小标宋简体" w:eastAsia="方正小标宋简体" w:hAnsi="宋体" w:cs="Times New Roman"/>
          <w:b/>
          <w:sz w:val="36"/>
          <w:szCs w:val="36"/>
        </w:rPr>
      </w:pPr>
      <w:r w:rsidRPr="00F128FD">
        <w:rPr>
          <w:rFonts w:ascii="方正小标宋简体" w:eastAsia="方正小标宋简体" w:hAnsi="宋体" w:cs="Times New Roman" w:hint="eastAsia"/>
          <w:b/>
          <w:sz w:val="36"/>
          <w:szCs w:val="36"/>
        </w:rPr>
        <w:t>版权承诺书</w:t>
      </w:r>
      <w:r>
        <w:rPr>
          <w:rFonts w:ascii="方正小标宋简体" w:eastAsia="方正小标宋简体" w:hAnsi="宋体" w:cs="Times New Roman" w:hint="eastAsia"/>
          <w:b/>
          <w:sz w:val="36"/>
          <w:szCs w:val="36"/>
        </w:rPr>
        <w:t>（奖励项目）</w:t>
      </w:r>
    </w:p>
    <w:p w:rsidR="00F128FD" w:rsidRPr="00F128FD" w:rsidRDefault="00F128FD" w:rsidP="00F128FD">
      <w:pPr>
        <w:spacing w:line="540" w:lineRule="exact"/>
        <w:rPr>
          <w:rFonts w:ascii="宋体" w:eastAsia="宋体" w:hAnsi="宋体" w:cs="Times New Roman"/>
          <w:b/>
          <w:sz w:val="32"/>
          <w:szCs w:val="32"/>
        </w:rPr>
      </w:pPr>
    </w:p>
    <w:p w:rsidR="00F128FD" w:rsidRPr="00F128FD" w:rsidRDefault="00F128FD" w:rsidP="00F128FD">
      <w:pPr>
        <w:spacing w:line="540" w:lineRule="exact"/>
        <w:ind w:firstLine="660"/>
        <w:rPr>
          <w:rFonts w:ascii="仿宋" w:eastAsia="仿宋" w:hAnsi="仿宋" w:cs="Times New Roman"/>
          <w:sz w:val="32"/>
          <w:szCs w:val="32"/>
        </w:rPr>
      </w:pPr>
      <w:r w:rsidRPr="00F128FD">
        <w:rPr>
          <w:rFonts w:ascii="仿宋" w:eastAsia="仿宋" w:hAnsi="仿宋" w:cs="Times New Roman" w:hint="eastAsia"/>
          <w:sz w:val="32"/>
          <w:szCs w:val="32"/>
        </w:rPr>
        <w:t>本单位/本人就授权给“北京广播电视网络视听发展基金优秀网络视听节目奖励项目”参评作品（简称“授权作品”）</w:t>
      </w:r>
      <w:r w:rsidRPr="00F128FD">
        <w:rPr>
          <w:rFonts w:ascii="仿宋" w:eastAsia="仿宋" w:hAnsi="仿宋" w:cs="Times New Roman" w:hint="eastAsia"/>
          <w:sz w:val="32"/>
          <w:szCs w:val="32"/>
          <w:u w:val="single"/>
        </w:rPr>
        <w:t xml:space="preserve">                                     《                          》</w:t>
      </w:r>
      <w:r w:rsidRPr="00F128FD">
        <w:rPr>
          <w:rFonts w:ascii="仿宋" w:eastAsia="仿宋" w:hAnsi="仿宋" w:cs="Times New Roman" w:hint="eastAsia"/>
          <w:sz w:val="32"/>
          <w:szCs w:val="32"/>
        </w:rPr>
        <w:t>的版权和内容承诺如下：</w:t>
      </w:r>
    </w:p>
    <w:p w:rsidR="00F128FD" w:rsidRPr="00F128FD" w:rsidRDefault="00F128FD" w:rsidP="00F128FD">
      <w:pPr>
        <w:spacing w:line="540" w:lineRule="exact"/>
        <w:ind w:firstLine="660"/>
        <w:rPr>
          <w:rFonts w:ascii="仿宋" w:eastAsia="仿宋" w:hAnsi="仿宋" w:cs="Times New Roman"/>
          <w:sz w:val="32"/>
          <w:szCs w:val="32"/>
        </w:rPr>
      </w:pPr>
      <w:r w:rsidRPr="00F128FD">
        <w:rPr>
          <w:rFonts w:ascii="仿宋" w:eastAsia="仿宋" w:hAnsi="仿宋" w:cs="Times New Roman" w:hint="eastAsia"/>
          <w:sz w:val="32"/>
          <w:szCs w:val="32"/>
        </w:rPr>
        <w:t>1、本单位/本人保证具有签署本承诺书并履行相应义务的权利和授权。</w:t>
      </w:r>
    </w:p>
    <w:p w:rsidR="00F128FD" w:rsidRPr="00F128FD" w:rsidRDefault="00F128FD" w:rsidP="00F128FD">
      <w:pPr>
        <w:spacing w:line="540" w:lineRule="exact"/>
        <w:ind w:firstLine="660"/>
        <w:rPr>
          <w:rFonts w:ascii="仿宋" w:eastAsia="仿宋" w:hAnsi="仿宋" w:cs="Times New Roman"/>
          <w:sz w:val="32"/>
          <w:szCs w:val="32"/>
        </w:rPr>
      </w:pPr>
      <w:r w:rsidRPr="00F128FD">
        <w:rPr>
          <w:rFonts w:ascii="仿宋" w:eastAsia="仿宋" w:hAnsi="仿宋" w:cs="Times New Roman" w:hint="eastAsia"/>
          <w:sz w:val="32"/>
          <w:szCs w:val="32"/>
        </w:rPr>
        <w:t>2、本单位/本人保证对授权作品拥有完整独立著作权、版权、邻接权及信息网络传播权及转授权。</w:t>
      </w:r>
    </w:p>
    <w:p w:rsidR="00F128FD" w:rsidRPr="00F128FD" w:rsidRDefault="00F128FD" w:rsidP="00F128FD">
      <w:pPr>
        <w:spacing w:line="540" w:lineRule="exact"/>
        <w:ind w:firstLine="660"/>
        <w:rPr>
          <w:rFonts w:ascii="仿宋" w:eastAsia="仿宋" w:hAnsi="仿宋" w:cs="Times New Roman"/>
          <w:sz w:val="32"/>
          <w:szCs w:val="32"/>
        </w:rPr>
      </w:pPr>
      <w:r w:rsidRPr="00F128FD">
        <w:rPr>
          <w:rFonts w:ascii="仿宋" w:eastAsia="仿宋" w:hAnsi="仿宋" w:cs="Times New Roman" w:hint="eastAsia"/>
          <w:sz w:val="32"/>
          <w:szCs w:val="32"/>
        </w:rPr>
        <w:t>3、本单位/本人保证所有授权作品的版权和内容不违反法律法规、不侵犯任何第三方的版权以及其他合法权利，对由于授权作品的内容或权利瑕疵引发的争议或权利纠纷承担全部法律责任。</w:t>
      </w:r>
    </w:p>
    <w:p w:rsidR="00F128FD" w:rsidRPr="00F128FD" w:rsidRDefault="00F128FD" w:rsidP="00F128FD">
      <w:pPr>
        <w:spacing w:line="540" w:lineRule="exact"/>
        <w:ind w:firstLine="660"/>
        <w:rPr>
          <w:rFonts w:ascii="仿宋" w:eastAsia="仿宋" w:hAnsi="仿宋" w:cs="Times New Roman"/>
          <w:sz w:val="32"/>
          <w:szCs w:val="32"/>
        </w:rPr>
      </w:pPr>
      <w:r w:rsidRPr="00F128FD">
        <w:rPr>
          <w:rFonts w:ascii="仿宋" w:eastAsia="仿宋" w:hAnsi="仿宋" w:cs="Times New Roman" w:hint="eastAsia"/>
          <w:sz w:val="32"/>
          <w:szCs w:val="32"/>
        </w:rPr>
        <w:t>4、本单位/本人保证所有授权作品的相关作品及作者信息真实有效。</w:t>
      </w:r>
    </w:p>
    <w:p w:rsidR="00F128FD" w:rsidRPr="00F128FD" w:rsidRDefault="00F128FD" w:rsidP="00F128FD">
      <w:pPr>
        <w:spacing w:line="540" w:lineRule="exact"/>
        <w:ind w:firstLine="660"/>
        <w:rPr>
          <w:rFonts w:ascii="仿宋" w:eastAsia="仿宋" w:hAnsi="仿宋" w:cs="Times New Roman"/>
          <w:sz w:val="32"/>
          <w:szCs w:val="32"/>
          <w:u w:val="single"/>
        </w:rPr>
      </w:pPr>
    </w:p>
    <w:p w:rsidR="00F128FD" w:rsidRPr="00F128FD" w:rsidRDefault="00F128FD" w:rsidP="00F128FD">
      <w:pPr>
        <w:spacing w:line="540" w:lineRule="exact"/>
        <w:ind w:firstLine="660"/>
        <w:rPr>
          <w:rFonts w:ascii="仿宋" w:eastAsia="仿宋" w:hAnsi="仿宋" w:cs="Times New Roman"/>
          <w:sz w:val="32"/>
          <w:szCs w:val="32"/>
        </w:rPr>
      </w:pPr>
    </w:p>
    <w:p w:rsidR="00F128FD" w:rsidRPr="00F128FD" w:rsidRDefault="00F128FD" w:rsidP="00F128FD">
      <w:pPr>
        <w:spacing w:line="540" w:lineRule="exact"/>
        <w:ind w:firstLine="660"/>
        <w:rPr>
          <w:rFonts w:ascii="仿宋" w:eastAsia="仿宋" w:hAnsi="仿宋" w:cs="Times New Roman"/>
          <w:sz w:val="32"/>
          <w:szCs w:val="32"/>
        </w:rPr>
      </w:pPr>
    </w:p>
    <w:p w:rsidR="00F128FD" w:rsidRPr="00F128FD" w:rsidRDefault="00F128FD" w:rsidP="00F128FD">
      <w:pPr>
        <w:spacing w:line="540" w:lineRule="exact"/>
        <w:rPr>
          <w:rFonts w:ascii="仿宋" w:eastAsia="仿宋" w:hAnsi="仿宋" w:cs="Times New Roman"/>
          <w:sz w:val="32"/>
          <w:szCs w:val="32"/>
        </w:rPr>
      </w:pPr>
      <w:r w:rsidRPr="00F128FD">
        <w:rPr>
          <w:rFonts w:ascii="仿宋" w:eastAsia="仿宋" w:hAnsi="仿宋" w:cs="Times New Roman" w:hint="eastAsia"/>
          <w:sz w:val="32"/>
          <w:szCs w:val="32"/>
        </w:rPr>
        <w:t>承诺单位/人：                （盖章/签字）：</w:t>
      </w:r>
    </w:p>
    <w:p w:rsidR="00F128FD" w:rsidRPr="00F128FD" w:rsidRDefault="00F128FD" w:rsidP="00F128FD">
      <w:pPr>
        <w:spacing w:line="540" w:lineRule="exact"/>
        <w:rPr>
          <w:rFonts w:ascii="仿宋" w:eastAsia="仿宋" w:hAnsi="仿宋" w:cs="Times New Roman"/>
          <w:sz w:val="32"/>
          <w:szCs w:val="32"/>
        </w:rPr>
      </w:pPr>
      <w:r w:rsidRPr="00F128FD">
        <w:rPr>
          <w:rFonts w:ascii="仿宋" w:eastAsia="仿宋" w:hAnsi="仿宋" w:cs="Times New Roman" w:hint="eastAsia"/>
          <w:sz w:val="32"/>
          <w:szCs w:val="32"/>
        </w:rPr>
        <w:t>联系电话：                       年  月  日</w:t>
      </w:r>
    </w:p>
    <w:p w:rsidR="00F128FD" w:rsidRPr="00F128FD" w:rsidRDefault="00F128FD" w:rsidP="00F128FD">
      <w:pPr>
        <w:spacing w:line="540" w:lineRule="exact"/>
        <w:rPr>
          <w:rFonts w:ascii="仿宋" w:eastAsia="仿宋" w:hAnsi="仿宋" w:cs="Times New Roman"/>
          <w:sz w:val="32"/>
          <w:szCs w:val="32"/>
        </w:rPr>
      </w:pPr>
      <w:r w:rsidRPr="00F128FD">
        <w:rPr>
          <w:rFonts w:ascii="仿宋" w:eastAsia="仿宋" w:hAnsi="仿宋" w:cs="Times New Roman" w:hint="eastAsia"/>
          <w:sz w:val="32"/>
          <w:szCs w:val="32"/>
        </w:rPr>
        <w:t>地址：</w:t>
      </w:r>
    </w:p>
    <w:p w:rsidR="00F128FD" w:rsidRPr="00F128FD" w:rsidRDefault="00F128FD" w:rsidP="00F128FD">
      <w:pPr>
        <w:rPr>
          <w:rFonts w:ascii="仿宋" w:eastAsia="仿宋" w:hAnsi="仿宋" w:cs="Times New Roman"/>
          <w:sz w:val="28"/>
          <w:szCs w:val="28"/>
        </w:rPr>
      </w:pPr>
    </w:p>
    <w:p w:rsidR="00F128FD" w:rsidRDefault="00F128FD">
      <w:pPr>
        <w:widowControl/>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br w:type="page"/>
      </w:r>
    </w:p>
    <w:p w:rsidR="00F128FD" w:rsidRPr="00F128FD" w:rsidRDefault="00F128FD" w:rsidP="00F128FD">
      <w:pPr>
        <w:spacing w:line="580" w:lineRule="exact"/>
        <w:jc w:val="center"/>
        <w:rPr>
          <w:rFonts w:ascii="方正小标宋简体" w:eastAsia="方正小标宋简体" w:hAnsi="华文中宋" w:cs="Times New Roman"/>
          <w:sz w:val="44"/>
          <w:szCs w:val="44"/>
        </w:rPr>
      </w:pPr>
      <w:r w:rsidRPr="00F128FD">
        <w:rPr>
          <w:rFonts w:ascii="方正小标宋简体" w:eastAsia="方正小标宋简体" w:hAnsi="华文中宋" w:cs="Times New Roman"/>
          <w:sz w:val="44"/>
          <w:szCs w:val="44"/>
        </w:rPr>
        <w:lastRenderedPageBreak/>
        <w:t>信用中国网站</w:t>
      </w:r>
      <w:r w:rsidRPr="00F128FD">
        <w:rPr>
          <w:rFonts w:ascii="方正小标宋简体" w:eastAsia="方正小标宋简体" w:hAnsi="华文中宋" w:cs="Times New Roman" w:hint="eastAsia"/>
          <w:sz w:val="44"/>
          <w:szCs w:val="44"/>
        </w:rPr>
        <w:t>失信被执行人</w:t>
      </w:r>
    </w:p>
    <w:p w:rsidR="00F128FD" w:rsidRPr="00F128FD" w:rsidRDefault="00F128FD" w:rsidP="00F128FD">
      <w:pPr>
        <w:spacing w:line="580" w:lineRule="exact"/>
        <w:jc w:val="center"/>
        <w:rPr>
          <w:rFonts w:ascii="方正小标宋简体" w:eastAsia="方正小标宋简体" w:hAnsi="华文中宋" w:cs="Times New Roman"/>
          <w:sz w:val="44"/>
          <w:szCs w:val="44"/>
        </w:rPr>
      </w:pPr>
      <w:r w:rsidRPr="00F128FD">
        <w:rPr>
          <w:rFonts w:ascii="方正小标宋简体" w:eastAsia="方正小标宋简体" w:hAnsi="华文中宋" w:cs="Times New Roman"/>
          <w:sz w:val="44"/>
          <w:szCs w:val="44"/>
        </w:rPr>
        <w:t>查询结果</w:t>
      </w:r>
      <w:r w:rsidRPr="00F128FD">
        <w:rPr>
          <w:rFonts w:ascii="方正小标宋简体" w:eastAsia="方正小标宋简体" w:hAnsi="华文中宋" w:cs="Times New Roman" w:hint="eastAsia"/>
          <w:sz w:val="44"/>
          <w:szCs w:val="44"/>
        </w:rPr>
        <w:t>截图操作流程</w:t>
      </w:r>
    </w:p>
    <w:p w:rsidR="00F128FD" w:rsidRPr="00F128FD" w:rsidRDefault="00F128FD" w:rsidP="00F128FD">
      <w:pPr>
        <w:spacing w:line="580" w:lineRule="exact"/>
        <w:jc w:val="center"/>
        <w:rPr>
          <w:rFonts w:ascii="方正小标宋简体" w:eastAsia="方正小标宋简体" w:hAnsi="华文中宋" w:cs="Times New Roman"/>
          <w:sz w:val="44"/>
          <w:szCs w:val="44"/>
        </w:rPr>
      </w:pPr>
    </w:p>
    <w:p w:rsidR="00F128FD" w:rsidRPr="00F128FD" w:rsidRDefault="00F128FD" w:rsidP="00F128FD">
      <w:pPr>
        <w:rPr>
          <w:rFonts w:ascii="仿宋_GB2312" w:eastAsia="仿宋_GB2312" w:hAnsi="仿宋"/>
          <w:sz w:val="32"/>
          <w:szCs w:val="32"/>
        </w:rPr>
      </w:pPr>
      <w:r w:rsidRPr="00F128FD">
        <w:rPr>
          <w:rFonts w:ascii="仿宋_GB2312" w:eastAsia="仿宋_GB2312" w:hAnsi="仿宋" w:hint="eastAsia"/>
          <w:sz w:val="32"/>
          <w:szCs w:val="32"/>
        </w:rPr>
        <w:t>一</w:t>
      </w:r>
      <w:r w:rsidRPr="00F128FD">
        <w:rPr>
          <w:rFonts w:ascii="仿宋_GB2312" w:eastAsia="仿宋_GB2312" w:hAnsi="仿宋"/>
          <w:sz w:val="32"/>
          <w:szCs w:val="32"/>
        </w:rPr>
        <w:t>、</w:t>
      </w:r>
      <w:r w:rsidRPr="00F128FD">
        <w:rPr>
          <w:rFonts w:ascii="仿宋_GB2312" w:eastAsia="仿宋_GB2312" w:hAnsi="仿宋" w:hint="eastAsia"/>
          <w:sz w:val="32"/>
          <w:szCs w:val="32"/>
        </w:rPr>
        <w:t>打开信用中国失信被执行人</w:t>
      </w:r>
      <w:r w:rsidRPr="00F128FD">
        <w:rPr>
          <w:rFonts w:ascii="仿宋_GB2312" w:eastAsia="仿宋_GB2312" w:hAnsi="仿宋"/>
          <w:sz w:val="32"/>
          <w:szCs w:val="32"/>
        </w:rPr>
        <w:t>查询</w:t>
      </w:r>
      <w:r w:rsidRPr="00F128FD">
        <w:rPr>
          <w:rFonts w:ascii="仿宋_GB2312" w:eastAsia="仿宋_GB2312" w:hAnsi="仿宋" w:hint="eastAsia"/>
          <w:sz w:val="32"/>
          <w:szCs w:val="32"/>
        </w:rPr>
        <w:t>网址</w:t>
      </w:r>
    </w:p>
    <w:p w:rsidR="00F128FD" w:rsidRPr="00F128FD" w:rsidRDefault="00601324" w:rsidP="00F128FD">
      <w:pPr>
        <w:rPr>
          <w:rFonts w:ascii="仿宋_GB2312" w:eastAsia="仿宋_GB2312" w:hAnsi="仿宋"/>
          <w:sz w:val="32"/>
          <w:szCs w:val="32"/>
          <w:u w:val="single"/>
        </w:rPr>
      </w:pPr>
      <w:hyperlink r:id="rId6" w:history="1">
        <w:r w:rsidR="00F128FD" w:rsidRPr="00F128FD">
          <w:rPr>
            <w:rFonts w:ascii="仿宋_GB2312" w:eastAsia="仿宋_GB2312" w:hAnsi="仿宋"/>
            <w:color w:val="0563C1" w:themeColor="hyperlink"/>
            <w:sz w:val="32"/>
            <w:szCs w:val="32"/>
            <w:u w:val="single"/>
          </w:rPr>
          <w:t>https://www.creditchina.gov.cn/gerenxinyong/personsearch/index.html?tablename=credit_zgf_zrr_sxbzxr</w:t>
        </w:r>
      </w:hyperlink>
    </w:p>
    <w:p w:rsidR="00F128FD" w:rsidRPr="00F128FD" w:rsidRDefault="00F128FD" w:rsidP="00F128FD">
      <w:pPr>
        <w:rPr>
          <w:rFonts w:ascii="仿宋_GB2312" w:eastAsia="仿宋_GB2312" w:hAnsi="仿宋"/>
          <w:sz w:val="32"/>
          <w:szCs w:val="32"/>
        </w:rPr>
      </w:pPr>
      <w:r w:rsidRPr="00F128FD">
        <w:rPr>
          <w:rFonts w:ascii="仿宋_GB2312" w:eastAsia="仿宋_GB2312" w:hAnsi="仿宋" w:hint="eastAsia"/>
          <w:sz w:val="32"/>
          <w:szCs w:val="32"/>
        </w:rPr>
        <w:t>二</w:t>
      </w:r>
      <w:r w:rsidRPr="00F128FD">
        <w:rPr>
          <w:rFonts w:ascii="仿宋_GB2312" w:eastAsia="仿宋_GB2312" w:hAnsi="仿宋"/>
          <w:sz w:val="32"/>
          <w:szCs w:val="32"/>
        </w:rPr>
        <w:t>、输入</w:t>
      </w:r>
      <w:r w:rsidRPr="00F128FD">
        <w:rPr>
          <w:rFonts w:ascii="仿宋_GB2312" w:eastAsia="仿宋_GB2312" w:hAnsi="仿宋" w:hint="eastAsia"/>
          <w:sz w:val="32"/>
          <w:szCs w:val="32"/>
        </w:rPr>
        <w:t>公司</w:t>
      </w:r>
      <w:r w:rsidRPr="00F128FD">
        <w:rPr>
          <w:rFonts w:ascii="仿宋_GB2312" w:eastAsia="仿宋_GB2312" w:hAnsi="仿宋"/>
          <w:sz w:val="32"/>
          <w:szCs w:val="32"/>
        </w:rPr>
        <w:t>法人姓名及身份证号</w:t>
      </w:r>
    </w:p>
    <w:p w:rsidR="00F128FD" w:rsidRPr="00F128FD" w:rsidRDefault="00F128FD" w:rsidP="00F128FD">
      <w:r w:rsidRPr="00F128FD">
        <w:rPr>
          <w:noProof/>
        </w:rPr>
        <w:drawing>
          <wp:inline distT="0" distB="0" distL="0" distR="0" wp14:anchorId="39B75997" wp14:editId="49F4C4D4">
            <wp:extent cx="5274310" cy="1071245"/>
            <wp:effectExtent l="19050" t="19050" r="2159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1071245"/>
                    </a:xfrm>
                    <a:prstGeom prst="rect">
                      <a:avLst/>
                    </a:prstGeom>
                    <a:ln>
                      <a:solidFill>
                        <a:sysClr val="window" lastClr="FFFFFF">
                          <a:lumMod val="65000"/>
                        </a:sysClr>
                      </a:solidFill>
                    </a:ln>
                  </pic:spPr>
                </pic:pic>
              </a:graphicData>
            </a:graphic>
          </wp:inline>
        </w:drawing>
      </w:r>
    </w:p>
    <w:p w:rsidR="00F128FD" w:rsidRPr="00F128FD" w:rsidRDefault="00F128FD" w:rsidP="00F128FD">
      <w:pPr>
        <w:rPr>
          <w:rFonts w:ascii="仿宋_GB2312" w:eastAsia="仿宋_GB2312" w:hAnsi="仿宋"/>
          <w:sz w:val="32"/>
          <w:szCs w:val="32"/>
        </w:rPr>
      </w:pPr>
      <w:r w:rsidRPr="00F128FD">
        <w:rPr>
          <w:rFonts w:ascii="仿宋_GB2312" w:eastAsia="仿宋_GB2312" w:hAnsi="仿宋" w:hint="eastAsia"/>
          <w:sz w:val="32"/>
          <w:szCs w:val="32"/>
        </w:rPr>
        <w:t>三</w:t>
      </w:r>
      <w:r w:rsidRPr="00F128FD">
        <w:rPr>
          <w:rFonts w:ascii="仿宋_GB2312" w:eastAsia="仿宋_GB2312" w:hAnsi="仿宋"/>
          <w:sz w:val="32"/>
          <w:szCs w:val="32"/>
        </w:rPr>
        <w:t>、点击查询</w:t>
      </w:r>
      <w:r w:rsidRPr="00F128FD">
        <w:rPr>
          <w:rFonts w:ascii="仿宋_GB2312" w:eastAsia="仿宋_GB2312" w:hAnsi="仿宋" w:hint="eastAsia"/>
          <w:sz w:val="32"/>
          <w:szCs w:val="32"/>
        </w:rPr>
        <w:t>按钮</w:t>
      </w:r>
      <w:r w:rsidRPr="00F128FD">
        <w:rPr>
          <w:rFonts w:ascii="仿宋_GB2312" w:eastAsia="仿宋_GB2312" w:hAnsi="仿宋"/>
          <w:sz w:val="32"/>
          <w:szCs w:val="32"/>
        </w:rPr>
        <w:t>，</w:t>
      </w:r>
      <w:r w:rsidRPr="00F128FD">
        <w:rPr>
          <w:rFonts w:ascii="仿宋_GB2312" w:eastAsia="仿宋_GB2312" w:hAnsi="仿宋" w:hint="eastAsia"/>
          <w:sz w:val="32"/>
          <w:szCs w:val="32"/>
        </w:rPr>
        <w:t>将</w:t>
      </w:r>
      <w:r w:rsidRPr="00F128FD">
        <w:rPr>
          <w:rFonts w:ascii="仿宋_GB2312" w:eastAsia="仿宋_GB2312" w:hAnsi="仿宋"/>
          <w:sz w:val="32"/>
          <w:szCs w:val="32"/>
        </w:rPr>
        <w:t>查询</w:t>
      </w:r>
      <w:r w:rsidRPr="00F128FD">
        <w:rPr>
          <w:rFonts w:ascii="仿宋_GB2312" w:eastAsia="仿宋_GB2312" w:hAnsi="仿宋" w:hint="eastAsia"/>
          <w:sz w:val="32"/>
          <w:szCs w:val="32"/>
        </w:rPr>
        <w:t>结果</w:t>
      </w:r>
      <w:r w:rsidRPr="00F128FD">
        <w:rPr>
          <w:rFonts w:ascii="仿宋_GB2312" w:eastAsia="仿宋_GB2312" w:hAnsi="仿宋"/>
          <w:sz w:val="32"/>
          <w:szCs w:val="32"/>
        </w:rPr>
        <w:t>页面截图</w:t>
      </w:r>
      <w:r w:rsidRPr="00F128FD">
        <w:rPr>
          <w:rFonts w:ascii="仿宋_GB2312" w:eastAsia="仿宋_GB2312" w:hAnsi="仿宋" w:hint="eastAsia"/>
          <w:sz w:val="32"/>
          <w:szCs w:val="32"/>
        </w:rPr>
        <w:t>，</w:t>
      </w:r>
      <w:r w:rsidRPr="00F128FD">
        <w:rPr>
          <w:rFonts w:ascii="仿宋_GB2312" w:eastAsia="仿宋_GB2312" w:hAnsi="仿宋"/>
          <w:sz w:val="32"/>
          <w:szCs w:val="32"/>
        </w:rPr>
        <w:t>截图示例如下：</w:t>
      </w:r>
    </w:p>
    <w:p w:rsidR="00F128FD" w:rsidRPr="00F128FD" w:rsidRDefault="00F128FD" w:rsidP="00F128FD">
      <w:pPr>
        <w:rPr>
          <w:rFonts w:ascii="仿宋_GB2312" w:eastAsia="仿宋_GB2312" w:hAnsi="仿宋"/>
          <w:sz w:val="32"/>
          <w:szCs w:val="32"/>
        </w:rPr>
      </w:pPr>
      <w:r w:rsidRPr="00F128FD">
        <w:rPr>
          <w:rFonts w:ascii="仿宋_GB2312" w:eastAsia="仿宋_GB2312" w:hAnsi="仿宋"/>
          <w:noProof/>
          <w:sz w:val="32"/>
          <w:szCs w:val="32"/>
        </w:rPr>
        <w:drawing>
          <wp:inline distT="0" distB="0" distL="0" distR="0" wp14:anchorId="4E2FE416" wp14:editId="1E4E0F7D">
            <wp:extent cx="5274310" cy="3299104"/>
            <wp:effectExtent l="19050" t="19050" r="21590" b="15875"/>
            <wp:docPr id="3" name="图片 3" descr="E:\工作\精品创作\精品创作基金\第五次理事会\微信图片_20201229105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工作\精品创作\精品创作基金\第五次理事会\微信图片_2020122910580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299104"/>
                    </a:xfrm>
                    <a:prstGeom prst="rect">
                      <a:avLst/>
                    </a:prstGeom>
                    <a:noFill/>
                    <a:ln>
                      <a:solidFill>
                        <a:sysClr val="window" lastClr="FFFFFF">
                          <a:lumMod val="65000"/>
                        </a:sysClr>
                      </a:solidFill>
                    </a:ln>
                  </pic:spPr>
                </pic:pic>
              </a:graphicData>
            </a:graphic>
          </wp:inline>
        </w:drawing>
      </w:r>
    </w:p>
    <w:p w:rsidR="00F128FD" w:rsidRPr="00F128FD" w:rsidRDefault="00F128FD" w:rsidP="00F128FD">
      <w:pPr>
        <w:rPr>
          <w:rFonts w:ascii="仿宋_GB2312" w:eastAsia="仿宋_GB2312" w:hAnsi="仿宋"/>
          <w:sz w:val="32"/>
          <w:szCs w:val="32"/>
        </w:rPr>
      </w:pPr>
    </w:p>
    <w:p w:rsidR="00F128FD" w:rsidRPr="00F128FD" w:rsidRDefault="00F128FD" w:rsidP="00F128FD">
      <w:pPr>
        <w:widowControl/>
        <w:jc w:val="left"/>
        <w:rPr>
          <w:rFonts w:ascii="Times New Roman" w:eastAsia="方正仿宋简体" w:hAnsi="Times New Roman" w:cs="Times New Roman"/>
          <w:sz w:val="32"/>
          <w:szCs w:val="32"/>
        </w:rPr>
      </w:pPr>
    </w:p>
    <w:sectPr w:rsidR="00F128FD" w:rsidRPr="00F128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324" w:rsidRDefault="00601324" w:rsidP="00C67199">
      <w:r>
        <w:separator/>
      </w:r>
    </w:p>
  </w:endnote>
  <w:endnote w:type="continuationSeparator" w:id="0">
    <w:p w:rsidR="00601324" w:rsidRDefault="00601324" w:rsidP="00C67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panose1 w:val="02000000000000000000"/>
    <w:charset w:val="86"/>
    <w:family w:val="auto"/>
    <w:pitch w:val="variable"/>
    <w:sig w:usb0="A00002BF" w:usb1="184F6CFA" w:usb2="00000012" w:usb3="00000000" w:csb0="00040001" w:csb1="00000000"/>
  </w:font>
  <w:font w:name="Wingdings 2">
    <w:panose1 w:val="05020102010507070707"/>
    <w:charset w:val="02"/>
    <w:family w:val="roman"/>
    <w:pitch w:val="variable"/>
    <w:sig w:usb0="00000000" w:usb1="10000000" w:usb2="00000000" w:usb3="00000000" w:csb0="80000000" w:csb1="00000000"/>
  </w:font>
  <w:font w:name="方正仿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324" w:rsidRDefault="00601324" w:rsidP="00C67199">
      <w:r>
        <w:separator/>
      </w:r>
    </w:p>
  </w:footnote>
  <w:footnote w:type="continuationSeparator" w:id="0">
    <w:p w:rsidR="00601324" w:rsidRDefault="00601324" w:rsidP="00C671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4F6"/>
    <w:rsid w:val="00013C46"/>
    <w:rsid w:val="00022345"/>
    <w:rsid w:val="0007157A"/>
    <w:rsid w:val="00092F49"/>
    <w:rsid w:val="000D1CE7"/>
    <w:rsid w:val="000F3830"/>
    <w:rsid w:val="00101562"/>
    <w:rsid w:val="001148D0"/>
    <w:rsid w:val="00123581"/>
    <w:rsid w:val="00144198"/>
    <w:rsid w:val="00147E5B"/>
    <w:rsid w:val="001534F6"/>
    <w:rsid w:val="001D6348"/>
    <w:rsid w:val="001E4CC3"/>
    <w:rsid w:val="001F4907"/>
    <w:rsid w:val="00211CF5"/>
    <w:rsid w:val="002124BF"/>
    <w:rsid w:val="002340B9"/>
    <w:rsid w:val="00236741"/>
    <w:rsid w:val="002737BD"/>
    <w:rsid w:val="00286613"/>
    <w:rsid w:val="00296D00"/>
    <w:rsid w:val="002B4EA5"/>
    <w:rsid w:val="003178C9"/>
    <w:rsid w:val="003E7C96"/>
    <w:rsid w:val="003F56D2"/>
    <w:rsid w:val="00431348"/>
    <w:rsid w:val="0045309E"/>
    <w:rsid w:val="004D08BC"/>
    <w:rsid w:val="00511C3D"/>
    <w:rsid w:val="00552B0F"/>
    <w:rsid w:val="005536FD"/>
    <w:rsid w:val="00554645"/>
    <w:rsid w:val="0055519D"/>
    <w:rsid w:val="005B1E0B"/>
    <w:rsid w:val="005F5DF1"/>
    <w:rsid w:val="00601324"/>
    <w:rsid w:val="006243E8"/>
    <w:rsid w:val="006D5073"/>
    <w:rsid w:val="006E251A"/>
    <w:rsid w:val="006E54D2"/>
    <w:rsid w:val="006F2299"/>
    <w:rsid w:val="006F7523"/>
    <w:rsid w:val="00723272"/>
    <w:rsid w:val="00735E7A"/>
    <w:rsid w:val="00755FDE"/>
    <w:rsid w:val="007F7BEB"/>
    <w:rsid w:val="008319B4"/>
    <w:rsid w:val="00842C51"/>
    <w:rsid w:val="00885082"/>
    <w:rsid w:val="00894C8A"/>
    <w:rsid w:val="00896530"/>
    <w:rsid w:val="008E5F11"/>
    <w:rsid w:val="008E6FE1"/>
    <w:rsid w:val="008F62B9"/>
    <w:rsid w:val="0090604A"/>
    <w:rsid w:val="00960AB1"/>
    <w:rsid w:val="00977BAC"/>
    <w:rsid w:val="0098391D"/>
    <w:rsid w:val="00990984"/>
    <w:rsid w:val="00996E9B"/>
    <w:rsid w:val="009E74FF"/>
    <w:rsid w:val="00A939A5"/>
    <w:rsid w:val="00AC22C7"/>
    <w:rsid w:val="00AE0DFE"/>
    <w:rsid w:val="00B07C24"/>
    <w:rsid w:val="00B42BE8"/>
    <w:rsid w:val="00BD24F9"/>
    <w:rsid w:val="00BE2F5F"/>
    <w:rsid w:val="00BE5203"/>
    <w:rsid w:val="00BE5D4F"/>
    <w:rsid w:val="00BF3C5C"/>
    <w:rsid w:val="00C1668E"/>
    <w:rsid w:val="00C428FA"/>
    <w:rsid w:val="00C46836"/>
    <w:rsid w:val="00C65A20"/>
    <w:rsid w:val="00C67199"/>
    <w:rsid w:val="00C7136E"/>
    <w:rsid w:val="00C77E78"/>
    <w:rsid w:val="00CC35A3"/>
    <w:rsid w:val="00CD4DFB"/>
    <w:rsid w:val="00D12965"/>
    <w:rsid w:val="00DC463D"/>
    <w:rsid w:val="00DC633E"/>
    <w:rsid w:val="00E377CA"/>
    <w:rsid w:val="00E66CE4"/>
    <w:rsid w:val="00E735CC"/>
    <w:rsid w:val="00EF528C"/>
    <w:rsid w:val="00F128FD"/>
    <w:rsid w:val="00F412E1"/>
    <w:rsid w:val="00FA1F58"/>
    <w:rsid w:val="00FA6496"/>
    <w:rsid w:val="00FB1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D21D8E-BB04-4183-982D-9C55E95E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4F6"/>
    <w:pPr>
      <w:widowControl w:val="0"/>
      <w:jc w:val="both"/>
    </w:pPr>
  </w:style>
  <w:style w:type="paragraph" w:styleId="1">
    <w:name w:val="heading 1"/>
    <w:basedOn w:val="a"/>
    <w:next w:val="a"/>
    <w:link w:val="1Char1"/>
    <w:uiPriority w:val="9"/>
    <w:qFormat/>
    <w:rsid w:val="001534F6"/>
    <w:pPr>
      <w:keepNext/>
      <w:keepLines/>
      <w:spacing w:before="340" w:after="330" w:line="578" w:lineRule="auto"/>
      <w:jc w:val="center"/>
      <w:textAlignment w:val="center"/>
      <w:outlineLvl w:val="0"/>
    </w:pPr>
    <w:rPr>
      <w:rFonts w:ascii="黑体" w:eastAsia="黑体" w:hAnsi="黑体"/>
      <w:bCs/>
      <w:kern w:val="44"/>
      <w:sz w:val="44"/>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1534F6"/>
    <w:rPr>
      <w:b/>
      <w:bCs/>
      <w:kern w:val="44"/>
      <w:sz w:val="44"/>
      <w:szCs w:val="44"/>
    </w:rPr>
  </w:style>
  <w:style w:type="character" w:customStyle="1" w:styleId="1Char1">
    <w:name w:val="标题 1 Char1"/>
    <w:basedOn w:val="a0"/>
    <w:link w:val="1"/>
    <w:uiPriority w:val="9"/>
    <w:qFormat/>
    <w:rsid w:val="001534F6"/>
    <w:rPr>
      <w:rFonts w:ascii="黑体" w:eastAsia="黑体" w:hAnsi="黑体"/>
      <w:bCs/>
      <w:kern w:val="44"/>
      <w:sz w:val="44"/>
      <w:szCs w:val="36"/>
    </w:rPr>
  </w:style>
  <w:style w:type="paragraph" w:styleId="a3">
    <w:name w:val="header"/>
    <w:basedOn w:val="a"/>
    <w:link w:val="Char"/>
    <w:uiPriority w:val="99"/>
    <w:unhideWhenUsed/>
    <w:rsid w:val="00C671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7199"/>
    <w:rPr>
      <w:sz w:val="18"/>
      <w:szCs w:val="18"/>
    </w:rPr>
  </w:style>
  <w:style w:type="paragraph" w:styleId="a4">
    <w:name w:val="footer"/>
    <w:basedOn w:val="a"/>
    <w:link w:val="Char0"/>
    <w:uiPriority w:val="99"/>
    <w:unhideWhenUsed/>
    <w:rsid w:val="00C67199"/>
    <w:pPr>
      <w:tabs>
        <w:tab w:val="center" w:pos="4153"/>
        <w:tab w:val="right" w:pos="8306"/>
      </w:tabs>
      <w:snapToGrid w:val="0"/>
      <w:jc w:val="left"/>
    </w:pPr>
    <w:rPr>
      <w:sz w:val="18"/>
      <w:szCs w:val="18"/>
    </w:rPr>
  </w:style>
  <w:style w:type="character" w:customStyle="1" w:styleId="Char0">
    <w:name w:val="页脚 Char"/>
    <w:basedOn w:val="a0"/>
    <w:link w:val="a4"/>
    <w:uiPriority w:val="99"/>
    <w:rsid w:val="00C671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editchina.gov.cn/gerenxinyong/personsearch/index.html?tablename=credit_zgf_zrr_sxbzx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21</Pages>
  <Words>646</Words>
  <Characters>3683</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颜哲</dc:creator>
  <cp:keywords/>
  <dc:description/>
  <cp:lastModifiedBy>颜哲</cp:lastModifiedBy>
  <cp:revision>5</cp:revision>
  <dcterms:created xsi:type="dcterms:W3CDTF">2022-01-10T02:52:00Z</dcterms:created>
  <dcterms:modified xsi:type="dcterms:W3CDTF">2022-01-17T03:34:00Z</dcterms:modified>
</cp:coreProperties>
</file>