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619C7" w14:textId="77777777" w:rsidR="005E03E8" w:rsidRDefault="0089351C">
      <w:pPr>
        <w:spacing w:beforeLines="100" w:before="240" w:afterLines="100" w:after="240" w:line="411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1</w:t>
      </w:r>
      <w:r>
        <w:rPr>
          <w:rFonts w:ascii="黑体" w:eastAsia="黑体" w:hAnsi="黑体" w:cs="黑体" w:hint="eastAsia"/>
          <w:sz w:val="32"/>
          <w:szCs w:val="32"/>
        </w:rPr>
        <w:t>：</w:t>
      </w:r>
    </w:p>
    <w:p w14:paraId="34C7A5D3" w14:textId="77777777" w:rsidR="005E03E8" w:rsidRDefault="0089351C">
      <w:pPr>
        <w:spacing w:beforeLines="100" w:before="240" w:afterLines="100" w:after="240" w:line="411" w:lineRule="exact"/>
        <w:jc w:val="center"/>
        <w:rPr>
          <w:rFonts w:ascii="方正小标宋简体" w:eastAsia="方正小标宋简体" w:hAnsi="Arial" w:cs="Arial"/>
          <w:sz w:val="44"/>
          <w:szCs w:val="44"/>
        </w:rPr>
      </w:pPr>
      <w:r>
        <w:rPr>
          <w:rFonts w:ascii="方正小标宋简体" w:eastAsia="方正小标宋简体" w:hAnsi="Arial" w:cs="Arial" w:hint="eastAsia"/>
          <w:sz w:val="44"/>
          <w:szCs w:val="44"/>
        </w:rPr>
        <w:t>北京市重点新材料首批</w:t>
      </w:r>
      <w:proofErr w:type="gramStart"/>
      <w:r>
        <w:rPr>
          <w:rFonts w:ascii="方正小标宋简体" w:eastAsia="方正小标宋简体" w:hAnsi="Arial" w:cs="Arial" w:hint="eastAsia"/>
          <w:sz w:val="44"/>
          <w:szCs w:val="44"/>
        </w:rPr>
        <w:t>次应用</w:t>
      </w:r>
      <w:proofErr w:type="gramEnd"/>
      <w:r>
        <w:rPr>
          <w:rFonts w:ascii="方正小标宋简体" w:eastAsia="方正小标宋简体" w:hAnsi="Arial" w:cs="Arial" w:hint="eastAsia"/>
          <w:sz w:val="44"/>
          <w:szCs w:val="44"/>
        </w:rPr>
        <w:t>示范指导目录（</w:t>
      </w:r>
      <w:r>
        <w:rPr>
          <w:rFonts w:ascii="方正小标宋简体" w:eastAsia="方正小标宋简体" w:hAnsi="Arial" w:cs="Arial" w:hint="eastAsia"/>
          <w:sz w:val="44"/>
          <w:szCs w:val="44"/>
        </w:rPr>
        <w:t>20</w:t>
      </w:r>
      <w:r>
        <w:rPr>
          <w:rFonts w:ascii="方正小标宋简体" w:eastAsia="方正小标宋简体" w:hAnsi="Arial" w:cs="Arial"/>
          <w:sz w:val="44"/>
          <w:szCs w:val="44"/>
        </w:rPr>
        <w:t>20</w:t>
      </w:r>
      <w:r>
        <w:rPr>
          <w:rFonts w:ascii="方正小标宋简体" w:eastAsia="方正小标宋简体" w:hAnsi="Arial" w:cs="Arial" w:hint="eastAsia"/>
          <w:sz w:val="44"/>
          <w:szCs w:val="44"/>
        </w:rPr>
        <w:t>年版）</w:t>
      </w:r>
    </w:p>
    <w:p w14:paraId="6A315D2A" w14:textId="77777777" w:rsidR="005E03E8" w:rsidRDefault="005E03E8">
      <w:pPr>
        <w:spacing w:line="120" w:lineRule="exact"/>
        <w:rPr>
          <w:rFonts w:ascii="Arial" w:eastAsia="宋体" w:hAnsi="Arial" w:cs="Arial"/>
          <w:sz w:val="21"/>
          <w:szCs w:val="21"/>
        </w:rPr>
      </w:pPr>
    </w:p>
    <w:tbl>
      <w:tblPr>
        <w:tblW w:w="153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0"/>
        <w:gridCol w:w="2629"/>
        <w:gridCol w:w="9724"/>
        <w:gridCol w:w="2042"/>
      </w:tblGrid>
      <w:tr w:rsidR="005E03E8" w14:paraId="644D4244" w14:textId="77777777">
        <w:trPr>
          <w:trHeight w:val="340"/>
          <w:tblHeader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2CFFDB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黑体" w:hAnsi="Arial" w:cs="Arial"/>
                <w:sz w:val="21"/>
                <w:szCs w:val="21"/>
              </w:rPr>
            </w:pPr>
            <w:r>
              <w:rPr>
                <w:rFonts w:ascii="Arial" w:eastAsia="黑体" w:hAnsi="Arial" w:cs="Arial"/>
                <w:sz w:val="21"/>
                <w:szCs w:val="21"/>
              </w:rPr>
              <w:t>序号</w:t>
            </w: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0455BC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黑体" w:hAnsi="Arial" w:cs="Arial"/>
                <w:sz w:val="21"/>
                <w:szCs w:val="21"/>
              </w:rPr>
            </w:pPr>
            <w:r>
              <w:rPr>
                <w:rFonts w:ascii="Arial" w:eastAsia="黑体" w:hAnsi="Arial" w:cs="Arial"/>
                <w:sz w:val="21"/>
                <w:szCs w:val="21"/>
              </w:rPr>
              <w:t>材料名称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FDDC1C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黑体" w:hAnsi="Arial" w:cs="Arial"/>
                <w:sz w:val="21"/>
                <w:szCs w:val="21"/>
              </w:rPr>
            </w:pPr>
            <w:r>
              <w:rPr>
                <w:rFonts w:ascii="Arial" w:eastAsia="黑体" w:hAnsi="Arial" w:cs="Arial"/>
                <w:sz w:val="21"/>
                <w:szCs w:val="21"/>
              </w:rPr>
              <w:t>性能要求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95F9E6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黑体" w:hAnsi="Arial" w:cs="Arial"/>
                <w:sz w:val="21"/>
                <w:szCs w:val="21"/>
              </w:rPr>
            </w:pPr>
            <w:r>
              <w:rPr>
                <w:rFonts w:ascii="Arial" w:eastAsia="黑体" w:hAnsi="Arial" w:cs="Arial"/>
                <w:sz w:val="21"/>
                <w:szCs w:val="21"/>
              </w:rPr>
              <w:t>应用领域</w:t>
            </w:r>
          </w:p>
        </w:tc>
      </w:tr>
      <w:tr w:rsidR="005E03E8" w14:paraId="67564F0B" w14:textId="77777777">
        <w:trPr>
          <w:trHeight w:val="340"/>
        </w:trPr>
        <w:tc>
          <w:tcPr>
            <w:tcW w:w="15305" w:type="dxa"/>
            <w:gridSpan w:val="4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2F40AF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b/>
                <w:bCs/>
                <w:sz w:val="21"/>
                <w:szCs w:val="21"/>
              </w:rPr>
              <w:t>先进基础材料</w:t>
            </w:r>
          </w:p>
        </w:tc>
      </w:tr>
      <w:tr w:rsidR="005E03E8" w14:paraId="15528F3F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5234F9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w w:val="99"/>
                <w:sz w:val="21"/>
                <w:szCs w:val="21"/>
              </w:rPr>
              <w:t>一</w:t>
            </w:r>
            <w:proofErr w:type="gramEnd"/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6B1F2C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先进钢铁材料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3BAC348" w14:textId="77777777" w:rsidR="005E03E8" w:rsidRDefault="005E03E8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042" w:type="dxa"/>
            <w:tcBorders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EE293F2" w14:textId="77777777" w:rsidR="005E03E8" w:rsidRDefault="005E03E8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5E03E8" w14:paraId="08592EA9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B4E1FAF" w14:textId="77777777" w:rsidR="005E03E8" w:rsidRDefault="005E03E8">
            <w:pPr>
              <w:pStyle w:val="a7"/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F222E1B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高温合金粉末盘坯料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D4F77C1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高温合金牌号：</w:t>
            </w:r>
            <w:r>
              <w:rPr>
                <w:rFonts w:ascii="Arial" w:eastAsia="宋体" w:hAnsi="Arial" w:cs="Arial"/>
                <w:sz w:val="21"/>
                <w:szCs w:val="21"/>
              </w:rPr>
              <w:t>FGH4097</w:t>
            </w:r>
            <w:r>
              <w:rPr>
                <w:rFonts w:ascii="Arial" w:eastAsia="宋体" w:hAnsi="Arial" w:cs="Arial"/>
                <w:sz w:val="21"/>
                <w:szCs w:val="21"/>
              </w:rPr>
              <w:t>，产品规格：最大直径</w:t>
            </w:r>
            <w:r>
              <w:rPr>
                <w:rFonts w:ascii="Arial" w:eastAsia="宋体" w:hAnsi="Arial" w:cs="Arial"/>
                <w:sz w:val="21"/>
                <w:szCs w:val="21"/>
              </w:rPr>
              <w:t>&gt;600mm</w:t>
            </w:r>
            <w:r>
              <w:rPr>
                <w:rFonts w:ascii="Arial" w:eastAsia="宋体" w:hAnsi="Arial" w:cs="Arial"/>
                <w:sz w:val="21"/>
                <w:szCs w:val="21"/>
              </w:rPr>
              <w:t>，低倍组织检验非金属夹杂不超过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个，荧光检验时荧光亮点少于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个，</w:t>
            </w:r>
            <w:r>
              <w:rPr>
                <w:rFonts w:ascii="Arial" w:eastAsia="宋体" w:hAnsi="Arial" w:cs="Arial"/>
                <w:sz w:val="21"/>
                <w:szCs w:val="21"/>
              </w:rPr>
              <w:t>Φ0.8mm</w:t>
            </w:r>
            <w:r>
              <w:rPr>
                <w:rFonts w:ascii="Arial" w:eastAsia="宋体" w:hAnsi="Arial" w:cs="Arial"/>
                <w:sz w:val="21"/>
                <w:szCs w:val="21"/>
              </w:rPr>
              <w:t>平底孔超声波水浸探伤杂波低于</w:t>
            </w:r>
            <w:r>
              <w:rPr>
                <w:rFonts w:ascii="Arial" w:eastAsia="宋体" w:hAnsi="Arial" w:cs="Arial"/>
                <w:sz w:val="21"/>
                <w:szCs w:val="21"/>
              </w:rPr>
              <w:t>-15db</w:t>
            </w:r>
            <w:r>
              <w:rPr>
                <w:rFonts w:ascii="Arial" w:eastAsia="宋体" w:hAnsi="Arial" w:cs="Arial"/>
                <w:sz w:val="21"/>
                <w:szCs w:val="21"/>
              </w:rPr>
              <w:t>，微观组织无原始颗粒边界缺陷，晶粒度</w:t>
            </w:r>
            <w:r>
              <w:rPr>
                <w:rFonts w:ascii="Arial" w:eastAsia="宋体" w:hAnsi="Arial" w:cs="Arial"/>
                <w:sz w:val="21"/>
                <w:szCs w:val="21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8</w:t>
            </w:r>
            <w:r>
              <w:rPr>
                <w:rFonts w:ascii="Arial" w:eastAsia="宋体" w:hAnsi="Arial" w:cs="Arial"/>
                <w:sz w:val="21"/>
                <w:szCs w:val="21"/>
              </w:rPr>
              <w:t>级，力学性能满足相关型号标准。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CB21EEC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航空航天</w:t>
            </w:r>
          </w:p>
        </w:tc>
      </w:tr>
      <w:tr w:rsidR="005E03E8" w14:paraId="7832B821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05FC4A9" w14:textId="77777777" w:rsidR="005E03E8" w:rsidRDefault="005E03E8">
            <w:pPr>
              <w:pStyle w:val="a7"/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88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5087B3C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超高纯铸造高温合金母合金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16C7F98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[O]≤6ppm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[N]≤6ppm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[S]≤6ppm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[O]+[N]+[S]≤15ppm</w:t>
            </w:r>
            <w:r>
              <w:rPr>
                <w:rFonts w:ascii="Arial" w:eastAsia="宋体" w:hAnsi="Arial" w:cs="Arial"/>
                <w:sz w:val="21"/>
                <w:szCs w:val="21"/>
              </w:rPr>
              <w:t>，高温持久（</w:t>
            </w:r>
            <w:r>
              <w:rPr>
                <w:rFonts w:ascii="Arial" w:eastAsia="宋体" w:hAnsi="Arial" w:cs="Arial"/>
                <w:sz w:val="21"/>
                <w:szCs w:val="21"/>
              </w:rPr>
              <w:t>950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&gt;40h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A67B90A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航空发动机、燃气轮机、汽车</w:t>
            </w:r>
          </w:p>
        </w:tc>
      </w:tr>
      <w:tr w:rsidR="005E03E8" w14:paraId="1D329728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CCEC1CC" w14:textId="77777777" w:rsidR="005E03E8" w:rsidRDefault="005E03E8">
            <w:pPr>
              <w:pStyle w:val="a7"/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2ED9A08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核电用铁基焊接材料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03B0676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SA-508Gr.3Cl.1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钢用焊接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材料（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焊态和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焊后热处理态）：室温抗拉强度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550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725MPa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350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≥505MPa</w:t>
            </w:r>
            <w:r>
              <w:rPr>
                <w:rFonts w:ascii="Arial" w:eastAsia="宋体" w:hAnsi="Arial" w:cs="Arial"/>
                <w:sz w:val="21"/>
                <w:szCs w:val="21"/>
              </w:rPr>
              <w:t>，落锤：</w:t>
            </w:r>
            <w:r>
              <w:rPr>
                <w:rFonts w:ascii="Arial" w:eastAsia="宋体" w:hAnsi="Arial" w:cs="Arial"/>
                <w:sz w:val="21"/>
                <w:szCs w:val="21"/>
              </w:rPr>
              <w:t>RTNDT≤-30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，焊缝金属</w:t>
            </w:r>
            <w:r>
              <w:rPr>
                <w:rFonts w:ascii="Arial" w:eastAsia="宋体" w:hAnsi="Arial" w:cs="Arial"/>
                <w:sz w:val="21"/>
                <w:szCs w:val="21"/>
              </w:rPr>
              <w:t>-30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冲击功，均值</w:t>
            </w:r>
            <w:r>
              <w:rPr>
                <w:rFonts w:ascii="Arial" w:eastAsia="宋体" w:hAnsi="Arial" w:cs="Arial"/>
                <w:sz w:val="21"/>
                <w:szCs w:val="21"/>
              </w:rPr>
              <w:t>≥41J</w:t>
            </w:r>
            <w:r>
              <w:rPr>
                <w:rFonts w:ascii="Arial" w:eastAsia="宋体" w:hAnsi="Arial" w:cs="Arial"/>
                <w:sz w:val="21"/>
                <w:szCs w:val="21"/>
              </w:rPr>
              <w:t>，单值</w:t>
            </w:r>
            <w:r>
              <w:rPr>
                <w:rFonts w:ascii="Arial" w:eastAsia="宋体" w:hAnsi="Arial" w:cs="Arial"/>
                <w:sz w:val="21"/>
                <w:szCs w:val="21"/>
              </w:rPr>
              <w:t>≥34J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5373C9BD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SA-508Gr.3Cl.2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钢用焊接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材料（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焊态和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焊后热处理态）：室温抗拉强度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620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795MPa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360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≥560MPa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，落锤：</w:t>
            </w:r>
            <w:r>
              <w:rPr>
                <w:rFonts w:ascii="Arial" w:eastAsia="宋体" w:hAnsi="Arial" w:cs="Arial"/>
                <w:sz w:val="21"/>
                <w:szCs w:val="21"/>
              </w:rPr>
              <w:t>RTNDT≤-25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，焊缝金属</w:t>
            </w:r>
            <w:r>
              <w:rPr>
                <w:rFonts w:ascii="Arial" w:eastAsia="宋体" w:hAnsi="Arial" w:cs="Arial"/>
                <w:sz w:val="21"/>
                <w:szCs w:val="21"/>
              </w:rPr>
              <w:t>-25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冲击功，均值</w:t>
            </w:r>
            <w:r>
              <w:rPr>
                <w:rFonts w:ascii="Arial" w:eastAsia="宋体" w:hAnsi="Arial" w:cs="Arial"/>
                <w:sz w:val="21"/>
                <w:szCs w:val="21"/>
              </w:rPr>
              <w:t>≥48J</w:t>
            </w:r>
            <w:r>
              <w:rPr>
                <w:rFonts w:ascii="Arial" w:eastAsia="宋体" w:hAnsi="Arial" w:cs="Arial"/>
                <w:sz w:val="21"/>
                <w:szCs w:val="21"/>
              </w:rPr>
              <w:t>，单值</w:t>
            </w:r>
            <w:r>
              <w:rPr>
                <w:rFonts w:ascii="Arial" w:eastAsia="宋体" w:hAnsi="Arial" w:cs="Arial"/>
                <w:sz w:val="21"/>
                <w:szCs w:val="21"/>
              </w:rPr>
              <w:t>≥41J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1C0F2E94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E2209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ER2209</w:t>
            </w:r>
            <w:r>
              <w:rPr>
                <w:rFonts w:ascii="Arial" w:eastAsia="宋体" w:hAnsi="Arial" w:cs="Arial"/>
                <w:sz w:val="21"/>
                <w:szCs w:val="21"/>
              </w:rPr>
              <w:t>双相不锈钢焊接材料（焊条及焊丝）：室温抗拉强度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≥690MPa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，铁素体含量</w:t>
            </w:r>
            <w:r>
              <w:rPr>
                <w:rFonts w:ascii="Arial" w:eastAsia="宋体" w:hAnsi="Arial" w:cs="Arial"/>
                <w:sz w:val="21"/>
                <w:szCs w:val="21"/>
              </w:rPr>
              <w:t>35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65FN</w:t>
            </w:r>
            <w:r>
              <w:rPr>
                <w:rFonts w:ascii="Arial" w:eastAsia="宋体" w:hAnsi="Arial" w:cs="Arial"/>
                <w:sz w:val="21"/>
                <w:szCs w:val="21"/>
              </w:rPr>
              <w:t>，焊缝金属</w:t>
            </w:r>
            <w:r>
              <w:rPr>
                <w:rFonts w:ascii="Arial" w:eastAsia="宋体" w:hAnsi="Arial" w:cs="Arial"/>
                <w:sz w:val="21"/>
                <w:szCs w:val="21"/>
              </w:rPr>
              <w:t>-40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冲击功</w:t>
            </w:r>
            <w:r>
              <w:rPr>
                <w:rFonts w:ascii="Arial" w:eastAsia="宋体" w:hAnsi="Arial" w:cs="Arial"/>
                <w:sz w:val="21"/>
                <w:szCs w:val="21"/>
              </w:rPr>
              <w:t>≥27J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D7AB238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）不锈钢</w:t>
            </w:r>
            <w:r>
              <w:rPr>
                <w:rFonts w:ascii="Arial" w:eastAsia="宋体" w:hAnsi="Arial" w:cs="Arial"/>
                <w:sz w:val="21"/>
                <w:szCs w:val="21"/>
              </w:rPr>
              <w:t>309L+308L</w:t>
            </w:r>
            <w:r>
              <w:rPr>
                <w:rFonts w:ascii="Arial" w:eastAsia="宋体" w:hAnsi="Arial" w:cs="Arial"/>
                <w:sz w:val="21"/>
                <w:szCs w:val="21"/>
              </w:rPr>
              <w:t>型堆焊焊接材料：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焊态和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焊后热处理态，室温抗拉强度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≥520MPa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360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≥350MPa</w:t>
            </w:r>
            <w:r>
              <w:rPr>
                <w:rFonts w:ascii="Arial" w:eastAsia="宋体" w:hAnsi="Arial" w:cs="Arial"/>
                <w:sz w:val="21"/>
                <w:szCs w:val="21"/>
              </w:rPr>
              <w:t>；焊后热处理态，</w:t>
            </w:r>
            <w:r>
              <w:rPr>
                <w:rFonts w:ascii="Arial" w:eastAsia="宋体" w:hAnsi="Arial" w:cs="Arial"/>
                <w:sz w:val="21"/>
                <w:szCs w:val="21"/>
              </w:rPr>
              <w:t>309L</w:t>
            </w:r>
            <w:r>
              <w:rPr>
                <w:rFonts w:ascii="Arial" w:eastAsia="宋体" w:hAnsi="Arial" w:cs="Arial"/>
                <w:sz w:val="21"/>
                <w:szCs w:val="21"/>
              </w:rPr>
              <w:t>断后伸长率</w:t>
            </w:r>
            <w:r>
              <w:rPr>
                <w:rFonts w:ascii="Arial" w:eastAsia="宋体" w:hAnsi="Arial" w:cs="Arial"/>
                <w:sz w:val="21"/>
                <w:szCs w:val="21"/>
              </w:rPr>
              <w:t>≥18%</w:t>
            </w:r>
            <w:r>
              <w:rPr>
                <w:rFonts w:ascii="Arial" w:eastAsia="宋体" w:hAnsi="Arial" w:cs="Arial"/>
                <w:sz w:val="21"/>
                <w:szCs w:val="21"/>
              </w:rPr>
              <w:t>；铁素体含量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15FN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3713C8A4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）堆内构件：</w:t>
            </w:r>
            <w:r>
              <w:rPr>
                <w:rFonts w:ascii="Arial" w:eastAsia="宋体" w:hAnsi="Arial" w:cs="Arial"/>
                <w:sz w:val="21"/>
                <w:szCs w:val="21"/>
              </w:rPr>
              <w:t>308L</w:t>
            </w:r>
            <w:r>
              <w:rPr>
                <w:rFonts w:ascii="Arial" w:eastAsia="宋体" w:hAnsi="Arial" w:cs="Arial"/>
                <w:sz w:val="21"/>
                <w:szCs w:val="21"/>
              </w:rPr>
              <w:t>型焊接材料（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焊态和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焊后热处理态）：室温抗拉强度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≥520MPa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350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≥395MPa</w:t>
            </w:r>
            <w:r>
              <w:rPr>
                <w:rFonts w:ascii="Arial" w:eastAsia="宋体" w:hAnsi="Arial" w:cs="Arial"/>
                <w:sz w:val="21"/>
                <w:szCs w:val="21"/>
              </w:rPr>
              <w:t>，铁素体含量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15FN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D04FB32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）主管道用：</w:t>
            </w:r>
            <w:r>
              <w:rPr>
                <w:rFonts w:ascii="Arial" w:eastAsia="宋体" w:hAnsi="Arial" w:cs="Arial"/>
                <w:sz w:val="21"/>
                <w:szCs w:val="21"/>
              </w:rPr>
              <w:t>316L</w:t>
            </w:r>
            <w:r>
              <w:rPr>
                <w:rFonts w:ascii="Arial" w:eastAsia="宋体" w:hAnsi="Arial" w:cs="Arial"/>
                <w:sz w:val="21"/>
                <w:szCs w:val="21"/>
              </w:rPr>
              <w:t>型焊接材料：室温抗拉强度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≥550MPa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350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≥430MPa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，铁</w:t>
            </w:r>
            <w:r>
              <w:rPr>
                <w:rFonts w:ascii="Arial" w:eastAsia="宋体" w:hAnsi="Arial" w:cs="Arial"/>
                <w:sz w:val="21"/>
                <w:szCs w:val="21"/>
              </w:rPr>
              <w:t>素体含量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16FN</w:t>
            </w:r>
            <w:r>
              <w:rPr>
                <w:rFonts w:ascii="Arial" w:eastAsia="宋体" w:hAnsi="Arial" w:cs="Arial"/>
                <w:sz w:val="21"/>
                <w:szCs w:val="21"/>
              </w:rPr>
              <w:t>，晶间腐蚀试验合格。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32568CF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电力装备</w:t>
            </w:r>
          </w:p>
        </w:tc>
      </w:tr>
      <w:tr w:rsidR="005E03E8" w14:paraId="0080577B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8DD97B9" w14:textId="77777777" w:rsidR="005E03E8" w:rsidRDefault="005E03E8">
            <w:pPr>
              <w:pStyle w:val="a7"/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88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81264E8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返回料再生高温合金</w:t>
            </w:r>
          </w:p>
          <w:p w14:paraId="64B5E3CF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GH4169</w:t>
            </w:r>
            <w:r>
              <w:rPr>
                <w:rFonts w:ascii="Arial" w:eastAsia="宋体" w:hAnsi="Arial" w:cs="Arial"/>
                <w:sz w:val="21"/>
                <w:szCs w:val="21"/>
              </w:rPr>
              <w:t>棒材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0F159A3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大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规格锻棒晶粒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组织应均匀，晶粒度度为</w:t>
            </w:r>
            <w:r>
              <w:rPr>
                <w:rFonts w:ascii="Arial" w:eastAsia="宋体" w:hAnsi="Arial" w:cs="Arial"/>
                <w:sz w:val="21"/>
                <w:szCs w:val="21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级或更细，允许存在个别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级晶粒；室温条件下抗拉强度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≥1345MPa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，屈服强度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≥1100MPa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650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≥1080MPa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，屈服强度</w:t>
            </w:r>
            <w:r>
              <w:rPr>
                <w:rFonts w:ascii="Arial" w:eastAsia="宋体" w:hAnsi="Arial" w:cs="Arial"/>
                <w:sz w:val="21"/>
                <w:szCs w:val="21"/>
              </w:rPr>
              <w:t>930MPa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  <w:r>
              <w:rPr>
                <w:rFonts w:ascii="Arial" w:eastAsia="宋体" w:hAnsi="Arial" w:cs="Arial"/>
                <w:sz w:val="21"/>
                <w:szCs w:val="21"/>
              </w:rPr>
              <w:t>650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/725MPa</w:t>
            </w:r>
            <w:r>
              <w:rPr>
                <w:rFonts w:ascii="Arial" w:eastAsia="宋体" w:hAnsi="Arial" w:cs="Arial"/>
                <w:sz w:val="21"/>
                <w:szCs w:val="21"/>
              </w:rPr>
              <w:t>下持久寿命</w:t>
            </w:r>
            <w:r>
              <w:rPr>
                <w:rFonts w:ascii="Arial" w:eastAsia="宋体" w:hAnsi="Arial" w:cs="Arial"/>
                <w:sz w:val="21"/>
                <w:szCs w:val="21"/>
              </w:rPr>
              <w:t>≥25h</w:t>
            </w:r>
            <w:r>
              <w:rPr>
                <w:rFonts w:ascii="Arial" w:eastAsia="宋体" w:hAnsi="Arial" w:cs="Arial"/>
                <w:sz w:val="21"/>
                <w:szCs w:val="21"/>
              </w:rPr>
              <w:t>，且缺口</w:t>
            </w:r>
            <w:r>
              <w:rPr>
                <w:rFonts w:ascii="Arial" w:eastAsia="宋体" w:hAnsi="Arial" w:cs="Arial"/>
                <w:sz w:val="21"/>
                <w:szCs w:val="21"/>
              </w:rPr>
              <w:t>&gt;</w:t>
            </w:r>
            <w:r>
              <w:rPr>
                <w:rFonts w:ascii="Arial" w:eastAsia="宋体" w:hAnsi="Arial" w:cs="Arial"/>
                <w:sz w:val="21"/>
                <w:szCs w:val="21"/>
              </w:rPr>
              <w:t>光滑。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6088919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航空发动机、燃气轮机</w:t>
            </w:r>
          </w:p>
        </w:tc>
      </w:tr>
      <w:tr w:rsidR="005E03E8" w14:paraId="714F07F4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6A8C387" w14:textId="77777777" w:rsidR="005E03E8" w:rsidRDefault="005E03E8">
            <w:pPr>
              <w:pStyle w:val="a7"/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88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361F494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高强可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焊接铸造高温合金</w:t>
            </w:r>
            <w:r>
              <w:rPr>
                <w:rFonts w:ascii="Arial" w:eastAsia="宋体" w:hAnsi="Arial" w:cs="Arial"/>
                <w:sz w:val="21"/>
                <w:szCs w:val="21"/>
              </w:rPr>
              <w:t>K439B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FF08B3B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室温拉伸性能</w:t>
            </w:r>
            <w:r>
              <w:rPr>
                <w:rFonts w:ascii="Arial" w:eastAsia="宋体" w:hAnsi="Arial" w:cs="Arial"/>
                <w:sz w:val="21"/>
                <w:szCs w:val="21"/>
              </w:rPr>
              <w:t>σ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b</w:t>
            </w:r>
            <w:r>
              <w:rPr>
                <w:rFonts w:ascii="Arial" w:eastAsia="宋体" w:hAnsi="Arial" w:cs="Arial"/>
                <w:sz w:val="21"/>
                <w:szCs w:val="21"/>
              </w:rPr>
              <w:t>≥900MPa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σ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0.2</w:t>
            </w:r>
            <w:r>
              <w:rPr>
                <w:rFonts w:ascii="Arial" w:eastAsia="宋体" w:hAnsi="Arial" w:cs="Arial"/>
                <w:sz w:val="21"/>
                <w:szCs w:val="21"/>
              </w:rPr>
              <w:t>≥700MPa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δ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≥3.0%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815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/379MPa</w:t>
            </w:r>
            <w:r>
              <w:rPr>
                <w:rFonts w:ascii="Arial" w:eastAsia="宋体" w:hAnsi="Arial" w:cs="Arial"/>
                <w:sz w:val="21"/>
                <w:szCs w:val="21"/>
              </w:rPr>
              <w:t>持久寿命</w:t>
            </w:r>
            <w:r>
              <w:rPr>
                <w:rFonts w:ascii="Arial" w:eastAsia="宋体" w:hAnsi="Arial" w:cs="Arial"/>
                <w:sz w:val="21"/>
                <w:szCs w:val="21"/>
              </w:rPr>
              <w:t>≥30</w:t>
            </w:r>
            <w:r>
              <w:rPr>
                <w:rFonts w:ascii="Arial" w:eastAsia="宋体" w:hAnsi="Arial" w:cs="Arial"/>
                <w:sz w:val="21"/>
                <w:szCs w:val="21"/>
              </w:rPr>
              <w:t>小时。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A1A62D9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航空发动机、燃气轮机、汽车</w:t>
            </w:r>
          </w:p>
        </w:tc>
      </w:tr>
      <w:tr w:rsidR="005E03E8" w14:paraId="4D082F7E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FF115C5" w14:textId="77777777" w:rsidR="005E03E8" w:rsidRDefault="005E03E8">
            <w:pPr>
              <w:pStyle w:val="a7"/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88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EDD29C4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GH4151</w:t>
            </w:r>
            <w:r>
              <w:rPr>
                <w:rFonts w:ascii="Arial" w:eastAsia="宋体" w:hAnsi="Arial" w:cs="Arial"/>
                <w:sz w:val="21"/>
                <w:szCs w:val="21"/>
              </w:rPr>
              <w:t>变形高温合金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涡</w:t>
            </w:r>
            <w:proofErr w:type="gramEnd"/>
          </w:p>
          <w:p w14:paraId="65982023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轮盘锻件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815DA0D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盘锻件直径＜</w:t>
            </w:r>
            <w:r>
              <w:rPr>
                <w:rFonts w:ascii="Arial" w:eastAsia="宋体" w:hAnsi="Arial" w:cs="Arial"/>
                <w:sz w:val="21"/>
                <w:szCs w:val="21"/>
              </w:rPr>
              <w:t>Φ700mm</w:t>
            </w:r>
            <w:r>
              <w:rPr>
                <w:rFonts w:ascii="Arial" w:eastAsia="宋体" w:hAnsi="Arial" w:cs="Arial"/>
                <w:sz w:val="21"/>
                <w:szCs w:val="21"/>
              </w:rPr>
              <w:t>，晶粒组织盘锻件晶粒组织均匀，平均晶粒度应符合</w:t>
            </w:r>
            <w:r>
              <w:rPr>
                <w:rFonts w:ascii="Arial" w:eastAsia="宋体" w:hAnsi="Arial" w:cs="Arial"/>
                <w:sz w:val="21"/>
                <w:szCs w:val="21"/>
              </w:rPr>
              <w:t>ASTM6</w:t>
            </w:r>
            <w:r>
              <w:rPr>
                <w:rFonts w:ascii="Arial" w:eastAsia="宋体" w:hAnsi="Arial" w:cs="Arial"/>
                <w:sz w:val="21"/>
                <w:szCs w:val="21"/>
              </w:rPr>
              <w:t>级或更细，允许个别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级，低倍组织：模锻件的低倍组织不应出现细孔、裂纹、剥离、缩孔、直径超过</w:t>
            </w:r>
            <w:r>
              <w:rPr>
                <w:rFonts w:ascii="Arial" w:eastAsia="宋体" w:hAnsi="Arial" w:cs="Arial"/>
                <w:sz w:val="21"/>
                <w:szCs w:val="21"/>
              </w:rPr>
              <w:t>1.0mm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的粗孔堆积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以及肉眼可见的</w:t>
            </w:r>
            <w:r>
              <w:rPr>
                <w:rFonts w:ascii="Arial" w:eastAsia="宋体" w:hAnsi="Arial" w:cs="Arial"/>
                <w:sz w:val="21"/>
                <w:szCs w:val="21"/>
              </w:rPr>
              <w:t>“</w:t>
            </w:r>
            <w:r>
              <w:rPr>
                <w:rFonts w:ascii="Arial" w:eastAsia="宋体" w:hAnsi="Arial" w:cs="Arial"/>
                <w:sz w:val="21"/>
                <w:szCs w:val="21"/>
              </w:rPr>
              <w:t>环形偏析</w:t>
            </w:r>
            <w:r>
              <w:rPr>
                <w:rFonts w:ascii="Arial" w:eastAsia="宋体" w:hAnsi="Arial" w:cs="Arial"/>
                <w:sz w:val="21"/>
                <w:szCs w:val="21"/>
              </w:rPr>
              <w:t>”</w:t>
            </w:r>
            <w:r>
              <w:rPr>
                <w:rFonts w:ascii="Arial" w:eastAsia="宋体" w:hAnsi="Arial" w:cs="Arial"/>
                <w:sz w:val="21"/>
                <w:szCs w:val="21"/>
              </w:rPr>
              <w:t>与夹杂物等问题，力学性能符合航空航天型号标准。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95AD774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航空航天</w:t>
            </w:r>
          </w:p>
        </w:tc>
      </w:tr>
      <w:tr w:rsidR="005E03E8" w14:paraId="1D0B13AF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E12D102" w14:textId="77777777" w:rsidR="005E03E8" w:rsidRDefault="005E03E8">
            <w:pPr>
              <w:pStyle w:val="a7"/>
              <w:numPr>
                <w:ilvl w:val="0"/>
                <w:numId w:val="1"/>
              </w:numPr>
              <w:adjustRightInd w:val="0"/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2E92A92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沉淀硬化马氏体不锈钢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612EBA6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屈服强度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≥1200MPa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≥1400MPa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，断后延伸率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≥15%</w:t>
            </w:r>
            <w:r>
              <w:rPr>
                <w:rFonts w:ascii="Arial" w:eastAsia="宋体" w:hAnsi="Arial" w:cs="Arial"/>
                <w:sz w:val="21"/>
                <w:szCs w:val="21"/>
              </w:rPr>
              <w:t>，断面收缩率</w:t>
            </w:r>
            <w:r>
              <w:rPr>
                <w:rFonts w:ascii="Arial" w:eastAsia="宋体" w:hAnsi="Arial" w:cs="Arial"/>
                <w:sz w:val="21"/>
                <w:szCs w:val="21"/>
              </w:rPr>
              <w:t>≥50%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HRC≥43</w:t>
            </w:r>
            <w:r>
              <w:rPr>
                <w:rFonts w:ascii="Arial" w:eastAsia="宋体" w:hAnsi="Arial" w:cs="Arial"/>
                <w:sz w:val="21"/>
                <w:szCs w:val="21"/>
              </w:rPr>
              <w:t>；非金属夹杂物：</w:t>
            </w:r>
            <w:r>
              <w:rPr>
                <w:rFonts w:ascii="Arial" w:eastAsia="宋体" w:hAnsi="Arial" w:cs="Arial"/>
                <w:sz w:val="21"/>
                <w:szCs w:val="21"/>
              </w:rPr>
              <w:t>A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类细系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夹杂物</w:t>
            </w:r>
            <w:r>
              <w:rPr>
                <w:rFonts w:ascii="Arial" w:eastAsia="宋体" w:hAnsi="Arial" w:cs="Arial"/>
                <w:sz w:val="21"/>
                <w:szCs w:val="21"/>
              </w:rPr>
              <w:t>≤1.0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B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类细系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夹杂物</w:t>
            </w:r>
            <w:r>
              <w:rPr>
                <w:rFonts w:ascii="Arial" w:eastAsia="宋体" w:hAnsi="Arial" w:cs="Arial"/>
                <w:sz w:val="21"/>
                <w:szCs w:val="21"/>
              </w:rPr>
              <w:t>≤1.0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D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类细夹杂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物</w:t>
            </w:r>
            <w:r>
              <w:rPr>
                <w:rFonts w:ascii="Arial" w:eastAsia="宋体" w:hAnsi="Arial" w:cs="Arial"/>
                <w:sz w:val="21"/>
                <w:szCs w:val="21"/>
              </w:rPr>
              <w:t>≤0.5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A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B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C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D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类粗系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夹杂物</w:t>
            </w:r>
            <w:r>
              <w:rPr>
                <w:rFonts w:ascii="Arial" w:eastAsia="宋体" w:hAnsi="Arial" w:cs="Arial"/>
                <w:sz w:val="21"/>
                <w:szCs w:val="21"/>
              </w:rPr>
              <w:t>≤0.5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Ds</w:t>
            </w:r>
            <w:r>
              <w:rPr>
                <w:rFonts w:ascii="Arial" w:eastAsia="宋体" w:hAnsi="Arial" w:cs="Arial"/>
                <w:sz w:val="21"/>
                <w:szCs w:val="21"/>
              </w:rPr>
              <w:t>系夹杂物</w:t>
            </w:r>
            <w:r>
              <w:rPr>
                <w:rFonts w:ascii="Arial" w:eastAsia="宋体" w:hAnsi="Arial" w:cs="Arial"/>
                <w:sz w:val="21"/>
                <w:szCs w:val="21"/>
              </w:rPr>
              <w:t>≤1.0</w:t>
            </w:r>
            <w:r>
              <w:rPr>
                <w:rFonts w:ascii="Arial" w:eastAsia="宋体" w:hAnsi="Arial" w:cs="Arial"/>
                <w:sz w:val="21"/>
                <w:szCs w:val="21"/>
              </w:rPr>
              <w:t>，铁素体含量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≤4%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EE6F328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石油化工</w:t>
            </w:r>
          </w:p>
        </w:tc>
      </w:tr>
      <w:tr w:rsidR="005E03E8" w14:paraId="3EF2FE8D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CFEE55C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  <w:r>
              <w:rPr>
                <w:rFonts w:ascii="Arial" w:eastAsia="宋体" w:hAnsi="Arial" w:cs="Arial"/>
                <w:w w:val="99"/>
                <w:sz w:val="21"/>
                <w:szCs w:val="21"/>
              </w:rPr>
              <w:t>二</w:t>
            </w: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9B1CA85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先进有色金属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4B330D2" w14:textId="77777777" w:rsidR="005E03E8" w:rsidRDefault="005E03E8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b/>
                <w:bCs/>
                <w:w w:val="99"/>
                <w:sz w:val="21"/>
                <w:szCs w:val="21"/>
              </w:rPr>
            </w:pP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964E6B1" w14:textId="77777777" w:rsidR="005E03E8" w:rsidRDefault="005E03E8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b/>
                <w:bCs/>
                <w:w w:val="99"/>
                <w:sz w:val="21"/>
                <w:szCs w:val="21"/>
              </w:rPr>
            </w:pPr>
          </w:p>
        </w:tc>
      </w:tr>
      <w:tr w:rsidR="005E03E8" w14:paraId="667DEB96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B1C306E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37AB132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铝合金板材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4EC9EB6" w14:textId="77777777" w:rsidR="005E03E8" w:rsidRDefault="0089351C">
            <w:pPr>
              <w:numPr>
                <w:ilvl w:val="0"/>
                <w:numId w:val="2"/>
              </w:num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超厚规格铝合金板：板厚度</w:t>
            </w:r>
            <w:r>
              <w:rPr>
                <w:rFonts w:ascii="Arial" w:eastAsia="宋体" w:hAnsi="Arial" w:cs="Arial"/>
                <w:sz w:val="21"/>
                <w:szCs w:val="21"/>
              </w:rPr>
              <w:t>≥80mm</w:t>
            </w:r>
            <w:r>
              <w:rPr>
                <w:rFonts w:ascii="Arial" w:eastAsia="宋体" w:hAnsi="Arial" w:cs="Arial"/>
                <w:sz w:val="21"/>
                <w:szCs w:val="21"/>
              </w:rPr>
              <w:t>，板宽度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≥1000mm</w:t>
            </w:r>
            <w:r>
              <w:rPr>
                <w:rFonts w:ascii="Arial" w:eastAsia="宋体" w:hAnsi="Arial" w:cs="Arial"/>
                <w:sz w:val="21"/>
                <w:szCs w:val="21"/>
              </w:rPr>
              <w:t>，典型热处理状态抗拉强度级别</w:t>
            </w:r>
            <w:r>
              <w:rPr>
                <w:rFonts w:ascii="Arial" w:eastAsia="宋体" w:hAnsi="Arial" w:cs="Arial"/>
                <w:sz w:val="21"/>
                <w:szCs w:val="21"/>
              </w:rPr>
              <w:t>495MPa</w:t>
            </w:r>
            <w:r>
              <w:rPr>
                <w:rFonts w:ascii="Arial" w:eastAsia="宋体" w:hAnsi="Arial" w:cs="Arial"/>
                <w:sz w:val="21"/>
                <w:szCs w:val="21"/>
              </w:rPr>
              <w:t>以上，断裂韧度水平</w:t>
            </w:r>
            <w:r>
              <w:rPr>
                <w:rFonts w:ascii="Arial" w:eastAsia="宋体" w:hAnsi="Arial" w:cs="Arial"/>
                <w:sz w:val="21"/>
                <w:szCs w:val="21"/>
              </w:rPr>
              <w:t>≥23MPa·m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1/2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249173E7" w14:textId="77777777" w:rsidR="005E03E8" w:rsidRDefault="0089351C">
            <w:pPr>
              <w:numPr>
                <w:ilvl w:val="0"/>
                <w:numId w:val="2"/>
              </w:num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高强耐应力腐蚀</w:t>
            </w:r>
            <w:r>
              <w:rPr>
                <w:rFonts w:ascii="Arial" w:eastAsia="宋体" w:hAnsi="Arial" w:cs="Arial"/>
                <w:sz w:val="21"/>
                <w:szCs w:val="21"/>
              </w:rPr>
              <w:t>7050</w:t>
            </w:r>
            <w:r>
              <w:rPr>
                <w:rFonts w:ascii="Arial" w:eastAsia="宋体" w:hAnsi="Arial" w:cs="Arial"/>
                <w:sz w:val="21"/>
                <w:szCs w:val="21"/>
              </w:rPr>
              <w:t>系铝合金板：典型热处理状态抗拉强度级别</w:t>
            </w:r>
            <w:r>
              <w:rPr>
                <w:rFonts w:ascii="Arial" w:eastAsia="宋体" w:hAnsi="Arial" w:cs="Arial"/>
                <w:sz w:val="21"/>
                <w:szCs w:val="21"/>
              </w:rPr>
              <w:t>500MPa</w:t>
            </w:r>
            <w:r>
              <w:rPr>
                <w:rFonts w:ascii="Arial" w:eastAsia="宋体" w:hAnsi="Arial" w:cs="Arial"/>
                <w:sz w:val="21"/>
                <w:szCs w:val="21"/>
              </w:rPr>
              <w:t>以上，</w:t>
            </w:r>
            <w:r>
              <w:rPr>
                <w:rFonts w:ascii="Arial" w:eastAsia="宋体" w:hAnsi="Arial" w:cs="Arial"/>
                <w:sz w:val="21"/>
                <w:szCs w:val="21"/>
              </w:rPr>
              <w:t>0.2%</w:t>
            </w:r>
            <w:r>
              <w:rPr>
                <w:rFonts w:ascii="Arial" w:eastAsia="宋体" w:hAnsi="Arial" w:cs="Arial"/>
                <w:sz w:val="21"/>
                <w:szCs w:val="21"/>
              </w:rPr>
              <w:t>屈服强度级别</w:t>
            </w:r>
            <w:r>
              <w:rPr>
                <w:rFonts w:ascii="Arial" w:eastAsia="宋体" w:hAnsi="Arial" w:cs="Arial"/>
                <w:sz w:val="21"/>
                <w:szCs w:val="21"/>
              </w:rPr>
              <w:t>420MPa</w:t>
            </w:r>
            <w:r>
              <w:rPr>
                <w:rFonts w:ascii="Arial" w:eastAsia="宋体" w:hAnsi="Arial" w:cs="Arial"/>
                <w:sz w:val="21"/>
                <w:szCs w:val="21"/>
              </w:rPr>
              <w:t>以上，断裂韧度水平</w:t>
            </w:r>
            <w:r>
              <w:rPr>
                <w:rFonts w:ascii="Arial" w:eastAsia="宋体" w:hAnsi="Arial" w:cs="Arial"/>
                <w:sz w:val="21"/>
                <w:szCs w:val="21"/>
              </w:rPr>
              <w:t>≥24MPa·m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1/2</w:t>
            </w:r>
            <w:r>
              <w:rPr>
                <w:rFonts w:ascii="Arial" w:eastAsia="宋体" w:hAnsi="Arial" w:cs="Arial"/>
                <w:sz w:val="21"/>
                <w:szCs w:val="21"/>
              </w:rPr>
              <w:t>，电导率</w:t>
            </w:r>
            <w:r>
              <w:rPr>
                <w:rFonts w:ascii="Arial" w:eastAsia="宋体" w:hAnsi="Arial" w:cs="Arial"/>
                <w:sz w:val="21"/>
                <w:szCs w:val="21"/>
              </w:rPr>
              <w:t>≥38%IACS</w:t>
            </w:r>
            <w:r>
              <w:rPr>
                <w:rFonts w:ascii="Arial" w:eastAsia="宋体" w:hAnsi="Arial" w:cs="Arial"/>
                <w:sz w:val="21"/>
                <w:szCs w:val="21"/>
              </w:rPr>
              <w:t>，应力腐蚀敏感因子不能大于</w:t>
            </w:r>
            <w:r>
              <w:rPr>
                <w:rFonts w:ascii="Arial" w:eastAsia="宋体" w:hAnsi="Arial" w:cs="Arial"/>
                <w:sz w:val="21"/>
                <w:szCs w:val="21"/>
              </w:rPr>
              <w:t>220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B1818D7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</w:t>
            </w:r>
          </w:p>
        </w:tc>
      </w:tr>
      <w:tr w:rsidR="005E03E8" w14:paraId="4FF7DAE8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7C3C086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BBD7EC9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高性能动力电池铝箔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FB5E85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厚度</w:t>
            </w:r>
            <w:r>
              <w:rPr>
                <w:rFonts w:ascii="Arial" w:eastAsia="宋体" w:hAnsi="Arial" w:cs="Arial"/>
                <w:sz w:val="21"/>
                <w:szCs w:val="21"/>
              </w:rPr>
              <w:t>≤15μm</w:t>
            </w:r>
            <w:r>
              <w:rPr>
                <w:rFonts w:ascii="Arial" w:eastAsia="宋体" w:hAnsi="Arial" w:cs="Arial"/>
                <w:sz w:val="21"/>
                <w:szCs w:val="21"/>
              </w:rPr>
              <w:t>，下抗拉强度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≥190MPa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≥3%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0A04805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动力电池，新能源汽车</w:t>
            </w:r>
          </w:p>
        </w:tc>
      </w:tr>
      <w:tr w:rsidR="005E03E8" w14:paraId="4B4F64A8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295D01E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85E06E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新能源动力电池外壳用铝合金带材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A3CD85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110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125MPa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，屈服强度</w:t>
            </w:r>
            <w:r>
              <w:rPr>
                <w:rFonts w:ascii="Arial" w:eastAsia="宋体" w:hAnsi="Arial" w:cs="Arial"/>
                <w:sz w:val="21"/>
                <w:szCs w:val="21"/>
              </w:rPr>
              <w:t>45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65MPa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≥30%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B454406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动力电池，新能源汽车</w:t>
            </w:r>
          </w:p>
        </w:tc>
      </w:tr>
      <w:tr w:rsidR="005E03E8" w14:paraId="15A355B0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FD57000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A368A3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高强损伤容限性钛合金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9612E2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≥1050MPa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≥10%</w:t>
            </w:r>
            <w:r>
              <w:rPr>
                <w:rFonts w:ascii="Arial" w:eastAsia="宋体" w:hAnsi="Arial" w:cs="Arial"/>
                <w:sz w:val="21"/>
                <w:szCs w:val="21"/>
              </w:rPr>
              <w:t>，冲击韧性</w:t>
            </w:r>
            <w:r>
              <w:rPr>
                <w:rFonts w:ascii="Arial" w:eastAsia="宋体" w:hAnsi="Arial" w:cs="Arial"/>
                <w:sz w:val="21"/>
                <w:szCs w:val="21"/>
              </w:rPr>
              <w:t>≥40J/cm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，平面应变断裂韧性</w:t>
            </w:r>
            <w:r>
              <w:rPr>
                <w:rFonts w:ascii="Arial" w:eastAsia="宋体" w:hAnsi="Arial" w:cs="Arial"/>
                <w:sz w:val="21"/>
                <w:szCs w:val="21"/>
              </w:rPr>
              <w:t>≥80MPa·m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1/2</w:t>
            </w:r>
            <w:r>
              <w:rPr>
                <w:rFonts w:ascii="Arial" w:eastAsia="宋体" w:hAnsi="Arial" w:cs="Arial"/>
                <w:sz w:val="21"/>
                <w:szCs w:val="21"/>
              </w:rPr>
              <w:t>，室温轴向加载疲劳极限</w:t>
            </w:r>
            <w:r>
              <w:rPr>
                <w:rFonts w:ascii="Arial" w:eastAsia="宋体" w:hAnsi="Arial" w:cs="Arial"/>
                <w:sz w:val="21"/>
                <w:szCs w:val="21"/>
              </w:rPr>
              <w:t>≥500MPa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N=107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Kt=1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R=0.06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f=130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135Hz</w:t>
            </w:r>
            <w:r>
              <w:rPr>
                <w:rFonts w:ascii="Arial" w:eastAsia="宋体" w:hAnsi="Arial" w:cs="Arial"/>
                <w:sz w:val="21"/>
                <w:szCs w:val="21"/>
              </w:rPr>
              <w:t>）。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0339336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航空航天、高端装备</w:t>
            </w:r>
          </w:p>
        </w:tc>
      </w:tr>
      <w:tr w:rsidR="005E03E8" w14:paraId="384919C9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61AF6F6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38113C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战斗部用钛合金壳体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9E0C66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≥1000MPa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≥12%</w:t>
            </w:r>
            <w:r>
              <w:rPr>
                <w:rFonts w:ascii="Arial" w:eastAsia="宋体" w:hAnsi="Arial" w:cs="Arial"/>
                <w:sz w:val="21"/>
                <w:szCs w:val="21"/>
              </w:rPr>
              <w:t>，平面应变断裂韧性</w:t>
            </w:r>
            <w:r>
              <w:rPr>
                <w:rFonts w:ascii="Arial" w:eastAsia="宋体" w:hAnsi="Arial" w:cs="Arial"/>
                <w:sz w:val="21"/>
                <w:szCs w:val="21"/>
              </w:rPr>
              <w:t>≥90MPa·m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1/2</w:t>
            </w:r>
            <w:r>
              <w:rPr>
                <w:rFonts w:ascii="Arial" w:eastAsia="宋体" w:hAnsi="Arial" w:cs="Arial"/>
                <w:sz w:val="21"/>
                <w:szCs w:val="21"/>
              </w:rPr>
              <w:t>，冲击韧性</w:t>
            </w:r>
            <w:r>
              <w:rPr>
                <w:rFonts w:ascii="Arial" w:eastAsia="宋体" w:hAnsi="Arial" w:cs="Arial"/>
                <w:sz w:val="21"/>
                <w:szCs w:val="21"/>
              </w:rPr>
              <w:t>≥45J/cm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103/s</w:t>
            </w:r>
            <w:r>
              <w:rPr>
                <w:rFonts w:ascii="Arial" w:eastAsia="宋体" w:hAnsi="Arial" w:cs="Arial"/>
                <w:sz w:val="21"/>
                <w:szCs w:val="21"/>
              </w:rPr>
              <w:t>级应变率压缩条件下动态强度轴向与径向的动态强度（平均流变应力）</w:t>
            </w:r>
            <w:r>
              <w:rPr>
                <w:rFonts w:ascii="Arial" w:eastAsia="宋体" w:hAnsi="Arial" w:cs="Arial"/>
                <w:sz w:val="21"/>
                <w:szCs w:val="21"/>
              </w:rPr>
              <w:t>≥1600MPa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，轴向与径向的动态压缩均匀塑性应变</w:t>
            </w:r>
            <w:r>
              <w:rPr>
                <w:rFonts w:ascii="Arial" w:eastAsia="宋体" w:hAnsi="Arial" w:cs="Arial"/>
                <w:sz w:val="21"/>
                <w:szCs w:val="21"/>
              </w:rPr>
              <w:t>ε≥0.26</w:t>
            </w:r>
            <w:r>
              <w:rPr>
                <w:rFonts w:ascii="Arial" w:eastAsia="宋体" w:hAnsi="Arial" w:cs="Arial"/>
                <w:sz w:val="21"/>
                <w:szCs w:val="21"/>
              </w:rPr>
              <w:t>，轴向和径向的冲击吸收能均</w:t>
            </w:r>
            <w:r>
              <w:rPr>
                <w:rFonts w:ascii="Arial" w:eastAsia="宋体" w:hAnsi="Arial" w:cs="Arial"/>
                <w:sz w:val="21"/>
                <w:szCs w:val="21"/>
              </w:rPr>
              <w:t>≥380J/cm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F277890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航空航天、高端装备</w:t>
            </w:r>
          </w:p>
        </w:tc>
      </w:tr>
      <w:tr w:rsidR="005E03E8" w14:paraId="47A5C499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76EF5F4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6DE8BD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钛合金深筒件壳体锻件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2A7E77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壳体室温抗拉强度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≥1030MPa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，屈服强度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≥910MPa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≥9%</w:t>
            </w:r>
            <w:r>
              <w:rPr>
                <w:rFonts w:ascii="Arial" w:eastAsia="宋体" w:hAnsi="Arial" w:cs="Arial"/>
                <w:sz w:val="21"/>
                <w:szCs w:val="21"/>
              </w:rPr>
              <w:t>，冲击韧性</w:t>
            </w:r>
            <w:r>
              <w:rPr>
                <w:rFonts w:ascii="Arial" w:eastAsia="宋体" w:hAnsi="Arial" w:cs="Arial"/>
                <w:sz w:val="21"/>
                <w:szCs w:val="21"/>
              </w:rPr>
              <w:t>≥300kJ/m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HB≥3.2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3.7mm(d)</w:t>
            </w:r>
            <w:r>
              <w:rPr>
                <w:rFonts w:ascii="Arial" w:eastAsia="宋体" w:hAnsi="Arial" w:cs="Arial"/>
                <w:sz w:val="21"/>
                <w:szCs w:val="21"/>
              </w:rPr>
              <w:t>；高温抗拉强度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≥685MPa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≥12%</w:t>
            </w:r>
            <w:r>
              <w:rPr>
                <w:rFonts w:ascii="Arial" w:eastAsia="宋体" w:hAnsi="Arial" w:cs="Arial"/>
                <w:sz w:val="21"/>
                <w:szCs w:val="21"/>
              </w:rPr>
              <w:t>，断面收缩率</w:t>
            </w:r>
            <w:r>
              <w:rPr>
                <w:rFonts w:ascii="Arial" w:eastAsia="宋体" w:hAnsi="Arial" w:cs="Arial"/>
                <w:sz w:val="21"/>
                <w:szCs w:val="21"/>
              </w:rPr>
              <w:t>≥40%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E687037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航空航天、高端装备</w:t>
            </w:r>
          </w:p>
        </w:tc>
      </w:tr>
      <w:tr w:rsidR="005E03E8" w14:paraId="6A22ED71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D73FA86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55EB17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超高强钛合金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棒丝材</w:t>
            </w:r>
            <w:proofErr w:type="gramEnd"/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CCAB9F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固溶时效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后，抗拉强度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≥1300MPa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，屈服强度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≥1100MPa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≥6%</w:t>
            </w:r>
            <w:r>
              <w:rPr>
                <w:rFonts w:ascii="Arial" w:eastAsia="宋体" w:hAnsi="Arial" w:cs="Arial"/>
                <w:sz w:val="21"/>
                <w:szCs w:val="21"/>
              </w:rPr>
              <w:t>，剪切强度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≥780MPa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84DC247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航空航天</w:t>
            </w:r>
          </w:p>
        </w:tc>
      </w:tr>
      <w:tr w:rsidR="005E03E8" w14:paraId="4E94C20F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8FBE51C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29153F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注射成型钛合金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C4E063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TC4</w:t>
            </w:r>
            <w:r>
              <w:rPr>
                <w:rFonts w:ascii="Arial" w:eastAsia="宋体" w:hAnsi="Arial" w:cs="Arial"/>
                <w:sz w:val="21"/>
                <w:szCs w:val="21"/>
              </w:rPr>
              <w:t>：抗拉强度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≥950MPa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，屈服强度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≥850MPa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≥3%</w:t>
            </w:r>
            <w:r>
              <w:rPr>
                <w:rFonts w:ascii="Arial" w:eastAsia="宋体" w:hAnsi="Arial" w:cs="Arial"/>
                <w:sz w:val="21"/>
                <w:szCs w:val="21"/>
              </w:rPr>
              <w:t>，密度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≥4.35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g/cm</w:t>
            </w:r>
            <w:r>
              <w:rPr>
                <w:rFonts w:ascii="Arial" w:eastAsia="宋体" w:hAnsi="Arial" w:cs="Arial"/>
                <w:w w:val="97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硬度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≥300HV</w:t>
            </w:r>
            <w:r>
              <w:rPr>
                <w:rFonts w:ascii="Arial" w:eastAsia="宋体" w:hAnsi="Arial" w:cs="Arial"/>
                <w:sz w:val="21"/>
                <w:szCs w:val="21"/>
              </w:rPr>
              <w:t>，碳含量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≤0.15%</w:t>
            </w:r>
            <w:r>
              <w:rPr>
                <w:rFonts w:ascii="Arial" w:eastAsia="宋体" w:hAnsi="Arial" w:cs="Arial"/>
                <w:sz w:val="21"/>
                <w:szCs w:val="21"/>
              </w:rPr>
              <w:t>，氧含量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≤0.35%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8503DC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Ti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：抗拉强度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≥500MPa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，屈服强度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≥400MPa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≥5%</w:t>
            </w:r>
            <w:r>
              <w:rPr>
                <w:rFonts w:ascii="Arial" w:eastAsia="宋体" w:hAnsi="Arial" w:cs="Arial"/>
                <w:sz w:val="21"/>
                <w:szCs w:val="21"/>
              </w:rPr>
              <w:t>，密度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≥</w:t>
            </w:r>
            <w:r>
              <w:rPr>
                <w:rFonts w:ascii="Arial" w:eastAsia="宋体" w:hAnsi="Arial" w:cs="Arial"/>
                <w:w w:val="99"/>
                <w:sz w:val="21"/>
                <w:szCs w:val="21"/>
              </w:rPr>
              <w:t>4.3g/cm</w:t>
            </w:r>
            <w:r>
              <w:rPr>
                <w:rFonts w:ascii="Arial" w:eastAsia="宋体" w:hAnsi="Arial" w:cs="Arial"/>
                <w:w w:val="99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，硬度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≥150HV</w:t>
            </w:r>
            <w:r>
              <w:rPr>
                <w:rFonts w:ascii="Arial" w:eastAsia="宋体" w:hAnsi="Arial" w:cs="Arial"/>
                <w:sz w:val="21"/>
                <w:szCs w:val="21"/>
              </w:rPr>
              <w:t>，碳含量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≤0.15%</w:t>
            </w:r>
            <w:r>
              <w:rPr>
                <w:rFonts w:ascii="Arial" w:eastAsia="宋体" w:hAnsi="Arial" w:cs="Arial"/>
                <w:sz w:val="21"/>
                <w:szCs w:val="21"/>
              </w:rPr>
              <w:t>，氧含量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≤0.35%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95EA2B4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3C</w:t>
            </w:r>
            <w:r>
              <w:rPr>
                <w:rFonts w:ascii="Arial" w:eastAsia="宋体" w:hAnsi="Arial" w:cs="Arial"/>
                <w:sz w:val="21"/>
                <w:szCs w:val="21"/>
              </w:rPr>
              <w:t>、医疗</w:t>
            </w:r>
          </w:p>
        </w:tc>
      </w:tr>
      <w:tr w:rsidR="005E03E8" w14:paraId="2464105C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BE59E27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2F11CC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薄壁复杂结构精密钛合金铸件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6EACE2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型号：</w:t>
            </w:r>
            <w:r>
              <w:rPr>
                <w:rFonts w:ascii="Arial" w:eastAsia="宋体" w:hAnsi="Arial" w:cs="Arial"/>
                <w:sz w:val="21"/>
                <w:szCs w:val="21"/>
              </w:rPr>
              <w:t>ZTC4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ZTA15</w:t>
            </w:r>
            <w:r>
              <w:rPr>
                <w:rFonts w:ascii="Arial" w:eastAsia="宋体" w:hAnsi="Arial" w:cs="Arial"/>
                <w:sz w:val="21"/>
                <w:szCs w:val="21"/>
              </w:rPr>
              <w:t>，室温下抗拉强度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≥890MPa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，屈服强度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≥820MPa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，铸件最大尺寸</w:t>
            </w:r>
            <w:r>
              <w:rPr>
                <w:rFonts w:ascii="Arial" w:eastAsia="宋体" w:hAnsi="Arial" w:cs="Arial"/>
                <w:sz w:val="21"/>
                <w:szCs w:val="21"/>
              </w:rPr>
              <w:t>Φ1800mm</w:t>
            </w:r>
            <w:r>
              <w:rPr>
                <w:rFonts w:ascii="Arial" w:eastAsia="宋体" w:hAnsi="Arial" w:cs="Arial"/>
                <w:sz w:val="21"/>
                <w:szCs w:val="21"/>
              </w:rPr>
              <w:t>，最小壁厚</w:t>
            </w:r>
            <w:r>
              <w:rPr>
                <w:rFonts w:ascii="Arial" w:eastAsia="宋体" w:hAnsi="Arial" w:cs="Arial"/>
                <w:sz w:val="21"/>
                <w:szCs w:val="21"/>
              </w:rPr>
              <w:t>≤3mm</w:t>
            </w:r>
            <w:r>
              <w:rPr>
                <w:rFonts w:ascii="Arial" w:eastAsia="宋体" w:hAnsi="Arial" w:cs="Arial"/>
                <w:sz w:val="21"/>
                <w:szCs w:val="21"/>
              </w:rPr>
              <w:t>，最大重量</w:t>
            </w:r>
            <w:r>
              <w:rPr>
                <w:rFonts w:ascii="Arial" w:eastAsia="宋体" w:hAnsi="Arial" w:cs="Arial"/>
                <w:sz w:val="21"/>
                <w:szCs w:val="21"/>
              </w:rPr>
              <w:t>500kg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，表面粗糙度</w:t>
            </w:r>
            <w:r>
              <w:rPr>
                <w:rFonts w:ascii="Arial" w:eastAsia="宋体" w:hAnsi="Arial" w:cs="Arial"/>
                <w:sz w:val="21"/>
                <w:szCs w:val="21"/>
              </w:rPr>
              <w:t>3.2~6.3μm</w:t>
            </w:r>
            <w:r>
              <w:rPr>
                <w:rFonts w:ascii="Arial" w:eastAsia="宋体" w:hAnsi="Arial" w:cs="Arial"/>
                <w:sz w:val="21"/>
                <w:szCs w:val="21"/>
              </w:rPr>
              <w:t>，尺寸精度</w:t>
            </w:r>
            <w:r>
              <w:rPr>
                <w:rFonts w:ascii="Arial" w:eastAsia="宋体" w:hAnsi="Arial" w:cs="Arial"/>
                <w:sz w:val="21"/>
                <w:szCs w:val="21"/>
              </w:rPr>
              <w:t>CT5-CT7</w:t>
            </w:r>
            <w:r>
              <w:rPr>
                <w:rFonts w:ascii="Arial" w:eastAsia="宋体" w:hAnsi="Arial" w:cs="Arial"/>
                <w:sz w:val="21"/>
                <w:szCs w:val="21"/>
              </w:rPr>
              <w:t>级。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8F25999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航空航天、电子、化工</w:t>
            </w:r>
          </w:p>
        </w:tc>
      </w:tr>
      <w:tr w:rsidR="005E03E8" w14:paraId="6C4B9CBD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DD461BB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7B6014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原位自生陶瓷颗粒铝基复合材料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C5BB91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）高强度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铸造陶铝材料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：抗拉强度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≥410MPa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，弹性模量</w:t>
            </w:r>
            <w:r>
              <w:rPr>
                <w:rFonts w:ascii="Arial" w:eastAsia="宋体" w:hAnsi="Arial" w:cs="Arial"/>
                <w:sz w:val="21"/>
                <w:szCs w:val="21"/>
              </w:rPr>
              <w:t>≥85GPa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≥2%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55D7847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）高模量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铸造陶铝材料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：抗拉强度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≥360MPa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，弹性模量</w:t>
            </w:r>
            <w:r>
              <w:rPr>
                <w:rFonts w:ascii="Arial" w:eastAsia="宋体" w:hAnsi="Arial" w:cs="Arial"/>
                <w:sz w:val="21"/>
                <w:szCs w:val="21"/>
              </w:rPr>
              <w:t>≥90GPa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≥0.5%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801810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）高塑性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铸造陶铝材料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：抗拉强度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≥350MPa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，弹性模量</w:t>
            </w:r>
            <w:r>
              <w:rPr>
                <w:rFonts w:ascii="Arial" w:eastAsia="宋体" w:hAnsi="Arial" w:cs="Arial"/>
                <w:sz w:val="21"/>
                <w:szCs w:val="21"/>
              </w:rPr>
              <w:t>≥73GPa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≥14%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7CC0B5E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）超高强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变形陶铝材料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：抗拉强度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≥805MPa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，弹性模量</w:t>
            </w:r>
            <w:r>
              <w:rPr>
                <w:rFonts w:ascii="Arial" w:eastAsia="宋体" w:hAnsi="Arial" w:cs="Arial"/>
                <w:sz w:val="21"/>
                <w:szCs w:val="21"/>
              </w:rPr>
              <w:t>≥76GPa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≥8%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81015A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w w:val="97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）高抗疲劳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变形陶铝材料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：抗拉强度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≥610MPa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，弹性模量</w:t>
            </w:r>
            <w:r>
              <w:rPr>
                <w:rFonts w:ascii="Arial" w:eastAsia="宋体" w:hAnsi="Arial" w:cs="Arial"/>
                <w:sz w:val="21"/>
                <w:szCs w:val="21"/>
              </w:rPr>
              <w:t>≥83GPa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≥6%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C1B3EF8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汽车工业、高端装备</w:t>
            </w:r>
          </w:p>
        </w:tc>
      </w:tr>
      <w:tr w:rsidR="005E03E8" w14:paraId="14D9C3CD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BC8E730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559DEE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铝基碳化硅复合材料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3C8FBD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w w:val="97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热导率</w:t>
            </w:r>
            <w:r>
              <w:rPr>
                <w:rFonts w:ascii="Arial" w:eastAsia="宋体" w:hAnsi="Arial" w:cs="Arial"/>
                <w:sz w:val="21"/>
                <w:szCs w:val="21"/>
              </w:rPr>
              <w:t>W(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)</w:t>
            </w:r>
            <w:r>
              <w:rPr>
                <w:rFonts w:ascii="Arial" w:eastAsia="宋体" w:hAnsi="Arial" w:cs="Arial"/>
                <w:sz w:val="21"/>
                <w:szCs w:val="21"/>
              </w:rPr>
              <w:t>室温</w:t>
            </w:r>
            <w:r>
              <w:rPr>
                <w:rFonts w:ascii="Arial" w:eastAsia="宋体" w:hAnsi="Arial" w:cs="Arial"/>
                <w:sz w:val="21"/>
                <w:szCs w:val="21"/>
              </w:rPr>
              <w:t>≥200</w:t>
            </w:r>
            <w:r>
              <w:rPr>
                <w:rFonts w:ascii="Arial" w:eastAsia="宋体" w:hAnsi="Arial" w:cs="Arial"/>
                <w:sz w:val="21"/>
                <w:szCs w:val="21"/>
              </w:rPr>
              <w:t>，抗弯折强度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，热膨胀系数</w:t>
            </w:r>
            <w:r>
              <w:rPr>
                <w:rFonts w:ascii="Arial" w:eastAsia="宋体" w:hAnsi="Arial" w:cs="Arial"/>
                <w:sz w:val="21"/>
                <w:szCs w:val="21"/>
              </w:rPr>
              <w:t>ppm/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RT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200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）＜</w:t>
            </w:r>
            <w:r>
              <w:rPr>
                <w:rFonts w:ascii="Arial" w:eastAsia="宋体" w:hAnsi="Arial" w:cs="Arial"/>
                <w:sz w:val="21"/>
                <w:szCs w:val="21"/>
              </w:rPr>
              <w:t>9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07147BD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半导体高功率密度封装</w:t>
            </w:r>
          </w:p>
        </w:tc>
      </w:tr>
      <w:tr w:rsidR="005E03E8" w14:paraId="0E431456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1395469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F68035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高性能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CuNiSn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系合金带箔材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454215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w w:val="97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≥1100MPa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≥3%</w:t>
            </w:r>
            <w:r>
              <w:rPr>
                <w:rFonts w:ascii="Arial" w:eastAsia="宋体" w:hAnsi="Arial" w:cs="Arial"/>
                <w:sz w:val="21"/>
                <w:szCs w:val="21"/>
              </w:rPr>
              <w:t>，硬度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≥350HV</w:t>
            </w:r>
            <w:r>
              <w:rPr>
                <w:rFonts w:ascii="Arial" w:eastAsia="宋体" w:hAnsi="Arial" w:cs="Arial"/>
                <w:sz w:val="21"/>
                <w:szCs w:val="21"/>
              </w:rPr>
              <w:t>，导电率</w:t>
            </w:r>
            <w:r>
              <w:rPr>
                <w:rFonts w:ascii="Arial" w:eastAsia="宋体" w:hAnsi="Arial" w:cs="Arial"/>
                <w:sz w:val="21"/>
                <w:szCs w:val="21"/>
              </w:rPr>
              <w:t>≥6%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，表面粗糙度</w:t>
            </w:r>
            <w:r>
              <w:rPr>
                <w:rFonts w:ascii="Arial" w:eastAsia="宋体" w:hAnsi="Arial" w:cs="Arial"/>
                <w:sz w:val="21"/>
                <w:szCs w:val="21"/>
              </w:rPr>
              <w:t>R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a</w:t>
            </w:r>
            <w:r>
              <w:rPr>
                <w:rFonts w:ascii="Arial" w:eastAsia="宋体" w:hAnsi="Arial" w:cs="Arial"/>
                <w:sz w:val="21"/>
                <w:szCs w:val="21"/>
              </w:rPr>
              <w:t>≤0.1μm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A8FEB4F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航空航天、电子信息、</w:t>
            </w:r>
            <w:r>
              <w:rPr>
                <w:rFonts w:ascii="Arial" w:eastAsia="宋体" w:hAnsi="Arial" w:cs="Arial"/>
                <w:sz w:val="21"/>
                <w:szCs w:val="21"/>
              </w:rPr>
              <w:t>5G</w:t>
            </w:r>
            <w:r>
              <w:rPr>
                <w:rFonts w:ascii="Arial" w:eastAsia="宋体" w:hAnsi="Arial" w:cs="Arial"/>
                <w:sz w:val="21"/>
                <w:szCs w:val="21"/>
              </w:rPr>
              <w:t>通讯</w:t>
            </w:r>
          </w:p>
        </w:tc>
      </w:tr>
      <w:tr w:rsidR="005E03E8" w14:paraId="043769C7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E6FEA87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6851B3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高强高弹</w:t>
            </w:r>
            <w:r>
              <w:rPr>
                <w:rFonts w:ascii="Arial" w:eastAsia="宋体" w:hAnsi="Arial" w:cs="Arial"/>
                <w:sz w:val="21"/>
                <w:szCs w:val="21"/>
              </w:rPr>
              <w:t>Cu-Ni-Co-Si</w:t>
            </w:r>
            <w:r>
              <w:rPr>
                <w:rFonts w:ascii="Arial" w:eastAsia="宋体" w:hAnsi="Arial" w:cs="Arial"/>
                <w:sz w:val="21"/>
                <w:szCs w:val="21"/>
              </w:rPr>
              <w:t>系（</w:t>
            </w:r>
            <w:r>
              <w:rPr>
                <w:rFonts w:ascii="Arial" w:eastAsia="宋体" w:hAnsi="Arial" w:cs="Arial"/>
                <w:sz w:val="21"/>
                <w:szCs w:val="21"/>
              </w:rPr>
              <w:t>C7035</w:t>
            </w:r>
            <w:r>
              <w:rPr>
                <w:rFonts w:ascii="Arial" w:eastAsia="宋体" w:hAnsi="Arial" w:cs="Arial"/>
                <w:sz w:val="21"/>
                <w:szCs w:val="21"/>
              </w:rPr>
              <w:t>）引线框架合金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B72664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w w:val="97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≥800MPa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≥5%</w:t>
            </w:r>
            <w:r>
              <w:rPr>
                <w:rFonts w:ascii="Arial" w:eastAsia="宋体" w:hAnsi="Arial" w:cs="Arial"/>
                <w:sz w:val="21"/>
                <w:szCs w:val="21"/>
              </w:rPr>
              <w:t>，导电率</w:t>
            </w:r>
            <w:r>
              <w:rPr>
                <w:rFonts w:ascii="Arial" w:eastAsia="宋体" w:hAnsi="Arial" w:cs="Arial"/>
                <w:sz w:val="21"/>
                <w:szCs w:val="21"/>
              </w:rPr>
              <w:t>≥45%IACS</w:t>
            </w:r>
            <w:r>
              <w:rPr>
                <w:rFonts w:ascii="Arial" w:eastAsia="宋体" w:hAnsi="Arial" w:cs="Arial"/>
                <w:sz w:val="21"/>
                <w:szCs w:val="21"/>
              </w:rPr>
              <w:t>，硬度</w:t>
            </w:r>
            <w:r>
              <w:rPr>
                <w:rFonts w:ascii="Arial" w:eastAsia="宋体" w:hAnsi="Arial" w:cs="Arial"/>
                <w:sz w:val="21"/>
                <w:szCs w:val="21"/>
              </w:rPr>
              <w:t>≥200MPa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，表面粗糙度</w:t>
            </w:r>
            <w:r>
              <w:rPr>
                <w:rFonts w:ascii="Arial" w:eastAsia="宋体" w:hAnsi="Arial" w:cs="Arial"/>
                <w:sz w:val="21"/>
                <w:szCs w:val="21"/>
              </w:rPr>
              <w:t>R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a</w:t>
            </w:r>
            <w:r>
              <w:rPr>
                <w:rFonts w:ascii="Arial" w:eastAsia="宋体" w:hAnsi="Arial" w:cs="Arial"/>
                <w:sz w:val="21"/>
                <w:szCs w:val="21"/>
              </w:rPr>
              <w:t>≤0.1μm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ECA5BFB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</w:t>
            </w:r>
          </w:p>
        </w:tc>
      </w:tr>
      <w:tr w:rsidR="005E03E8" w14:paraId="0AAAE8D6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CE1B69B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w w:val="99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A2744C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铜基钯涂层复合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键合材料</w:t>
            </w:r>
            <w:proofErr w:type="gramEnd"/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F876D4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w w:val="97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TS≥100</w:t>
            </w:r>
            <w:r>
              <w:rPr>
                <w:rFonts w:ascii="Arial" w:eastAsia="宋体" w:hAnsi="Arial" w:cs="Arial"/>
                <w:sz w:val="21"/>
                <w:szCs w:val="21"/>
              </w:rPr>
              <w:t>回合，</w:t>
            </w:r>
            <w:r>
              <w:rPr>
                <w:rFonts w:ascii="Arial" w:eastAsia="宋体" w:hAnsi="Arial" w:cs="Arial"/>
                <w:sz w:val="21"/>
                <w:szCs w:val="21"/>
              </w:rPr>
              <w:t>1.0mil</w:t>
            </w:r>
            <w:r>
              <w:rPr>
                <w:rFonts w:ascii="Arial" w:eastAsia="宋体" w:hAnsi="Arial" w:cs="Arial"/>
                <w:sz w:val="21"/>
                <w:szCs w:val="21"/>
              </w:rPr>
              <w:t>物理参数</w:t>
            </w:r>
            <w:r>
              <w:rPr>
                <w:rFonts w:ascii="Arial" w:eastAsia="宋体" w:hAnsi="Arial" w:cs="Arial"/>
                <w:sz w:val="21"/>
                <w:szCs w:val="21"/>
              </w:rPr>
              <w:t>EL</w:t>
            </w:r>
            <w:r>
              <w:rPr>
                <w:rFonts w:ascii="Arial" w:eastAsia="宋体" w:hAnsi="Arial" w:cs="Arial"/>
                <w:sz w:val="21"/>
                <w:szCs w:val="21"/>
              </w:rPr>
              <w:t>＞</w:t>
            </w:r>
            <w:r>
              <w:rPr>
                <w:rFonts w:ascii="Arial" w:eastAsia="宋体" w:hAnsi="Arial" w:cs="Arial"/>
                <w:sz w:val="21"/>
                <w:szCs w:val="21"/>
              </w:rPr>
              <w:t>7cn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BL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7%-14%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977F97B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集成电路中</w:t>
            </w:r>
            <w:r>
              <w:rPr>
                <w:rFonts w:ascii="Arial" w:eastAsia="宋体" w:hAnsi="Arial" w:cs="Arial"/>
                <w:sz w:val="21"/>
                <w:szCs w:val="21"/>
              </w:rPr>
              <w:t>IC</w:t>
            </w:r>
            <w:r>
              <w:rPr>
                <w:rFonts w:ascii="Arial" w:eastAsia="宋体" w:hAnsi="Arial" w:cs="Arial"/>
                <w:sz w:val="21"/>
                <w:szCs w:val="21"/>
              </w:rPr>
              <w:t>封装</w:t>
            </w:r>
          </w:p>
        </w:tc>
      </w:tr>
      <w:tr w:rsidR="005E03E8" w14:paraId="7533B959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9B304A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三</w:t>
            </w: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3C73DC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先进化工材料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D991E4E" w14:textId="77777777" w:rsidR="005E03E8" w:rsidRDefault="005E03E8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w w:val="97"/>
                <w:sz w:val="21"/>
                <w:szCs w:val="21"/>
              </w:rPr>
            </w:pP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62C8695" w14:textId="77777777" w:rsidR="005E03E8" w:rsidRDefault="005E03E8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5E03E8" w14:paraId="45EBFAD3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C5A8683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7E7411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高性能水汽阻隔膜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DB989C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透过率＞</w:t>
            </w:r>
            <w:r>
              <w:rPr>
                <w:rFonts w:ascii="Arial" w:eastAsia="宋体" w:hAnsi="Arial" w:cs="Arial"/>
                <w:sz w:val="21"/>
                <w:szCs w:val="21"/>
              </w:rPr>
              <w:t>90%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WVTR</w:t>
            </w:r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-3</w:t>
            </w:r>
            <w:r>
              <w:rPr>
                <w:rFonts w:ascii="Arial" w:eastAsia="宋体" w:hAnsi="Arial" w:cs="Arial"/>
                <w:sz w:val="21"/>
                <w:szCs w:val="21"/>
              </w:rPr>
              <w:t>g/(m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·d)</w:t>
            </w:r>
            <w:r>
              <w:rPr>
                <w:rFonts w:ascii="Arial" w:eastAsia="宋体" w:hAnsi="Arial" w:cs="Arial"/>
                <w:sz w:val="21"/>
                <w:szCs w:val="21"/>
              </w:rPr>
              <w:t>，翘曲度</w:t>
            </w:r>
            <w:r>
              <w:rPr>
                <w:rFonts w:ascii="Arial" w:eastAsia="宋体" w:hAnsi="Arial" w:cs="Arial"/>
                <w:sz w:val="21"/>
                <w:szCs w:val="21"/>
              </w:rPr>
              <w:t>≤2mm/m</w:t>
            </w:r>
            <w:r>
              <w:rPr>
                <w:rFonts w:ascii="Arial" w:eastAsia="宋体" w:hAnsi="Arial" w:cs="Arial"/>
                <w:sz w:val="21"/>
                <w:szCs w:val="21"/>
              </w:rPr>
              <w:t>，高温高湿测试（</w:t>
            </w:r>
            <w:r>
              <w:rPr>
                <w:rFonts w:ascii="Arial" w:eastAsia="宋体" w:hAnsi="Arial" w:cs="Arial"/>
                <w:sz w:val="21"/>
                <w:szCs w:val="21"/>
              </w:rPr>
              <w:t>65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/90%RH</w:t>
            </w:r>
            <w:r>
              <w:rPr>
                <w:rFonts w:ascii="Arial" w:eastAsia="宋体" w:hAnsi="Arial" w:cs="Arial"/>
                <w:sz w:val="21"/>
                <w:szCs w:val="21"/>
              </w:rPr>
              <w:t>）储存</w:t>
            </w:r>
            <w:r>
              <w:rPr>
                <w:rFonts w:ascii="Arial" w:eastAsia="宋体" w:hAnsi="Arial" w:cs="Arial"/>
                <w:sz w:val="21"/>
                <w:szCs w:val="21"/>
              </w:rPr>
              <w:t>1000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2000h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1E6FFB0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薄膜光伏封装、</w:t>
            </w:r>
            <w:r>
              <w:rPr>
                <w:rFonts w:ascii="Arial" w:eastAsia="宋体" w:hAnsi="Arial" w:cs="Arial"/>
                <w:sz w:val="21"/>
                <w:szCs w:val="21"/>
              </w:rPr>
              <w:t>OLED</w:t>
            </w:r>
            <w:r>
              <w:rPr>
                <w:rFonts w:ascii="Arial" w:eastAsia="宋体" w:hAnsi="Arial" w:cs="Arial"/>
                <w:sz w:val="21"/>
                <w:szCs w:val="21"/>
              </w:rPr>
              <w:t>显示、量子点封装</w:t>
            </w:r>
          </w:p>
        </w:tc>
      </w:tr>
      <w:tr w:rsidR="005E03E8" w14:paraId="4D4A4AB8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9023C1C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5C8AE4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高频高速电磁屏蔽膜材料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ED2A4C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电磁波屏蔽值＞</w:t>
            </w:r>
            <w:r>
              <w:rPr>
                <w:rFonts w:ascii="Arial" w:eastAsia="宋体" w:hAnsi="Arial" w:cs="Arial"/>
                <w:sz w:val="21"/>
                <w:szCs w:val="21"/>
              </w:rPr>
              <w:t>85DB</w:t>
            </w:r>
            <w:r>
              <w:rPr>
                <w:rFonts w:ascii="Arial" w:eastAsia="宋体" w:hAnsi="Arial" w:cs="Arial"/>
                <w:sz w:val="21"/>
                <w:szCs w:val="21"/>
              </w:rPr>
              <w:t>，接地电阻＜</w:t>
            </w:r>
            <w:r>
              <w:rPr>
                <w:rFonts w:ascii="Arial" w:eastAsia="宋体" w:hAnsi="Arial" w:cs="Arial"/>
                <w:sz w:val="21"/>
                <w:szCs w:val="21"/>
              </w:rPr>
              <w:t>1Ω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208F922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新型显示、汽车</w:t>
            </w:r>
          </w:p>
        </w:tc>
      </w:tr>
      <w:tr w:rsidR="005E03E8" w14:paraId="2B8828FF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621459E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57890E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高效能石墨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散热复合膜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D5B7A8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xy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轴热传导系数</w:t>
            </w:r>
            <w:r>
              <w:rPr>
                <w:rFonts w:ascii="Arial" w:eastAsia="宋体" w:hAnsi="Arial" w:cs="Arial"/>
                <w:sz w:val="21"/>
                <w:szCs w:val="21"/>
              </w:rPr>
              <w:t>≥1950W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），</w:t>
            </w:r>
            <w:r>
              <w:rPr>
                <w:rFonts w:ascii="Arial" w:eastAsia="宋体" w:hAnsi="Arial" w:cs="Arial"/>
                <w:sz w:val="21"/>
                <w:szCs w:val="21"/>
              </w:rPr>
              <w:t>z</w:t>
            </w:r>
            <w:r>
              <w:rPr>
                <w:rFonts w:ascii="Arial" w:eastAsia="宋体" w:hAnsi="Arial" w:cs="Arial"/>
                <w:sz w:val="21"/>
                <w:szCs w:val="21"/>
              </w:rPr>
              <w:t>轴热传导系数</w:t>
            </w:r>
            <w:r>
              <w:rPr>
                <w:rFonts w:ascii="Arial" w:eastAsia="宋体" w:hAnsi="Arial" w:cs="Arial"/>
                <w:sz w:val="21"/>
                <w:szCs w:val="21"/>
              </w:rPr>
              <w:t>≥22W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），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幅射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系数</w:t>
            </w:r>
            <w:r>
              <w:rPr>
                <w:rFonts w:ascii="Arial" w:eastAsia="宋体" w:hAnsi="Arial" w:cs="Arial"/>
                <w:sz w:val="21"/>
                <w:szCs w:val="21"/>
              </w:rPr>
              <w:t>≥92%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977947B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电子信息、新型显示、汽车</w:t>
            </w:r>
          </w:p>
        </w:tc>
      </w:tr>
      <w:tr w:rsidR="005E03E8" w14:paraId="14614596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1999136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B647E8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启停电池用</w:t>
            </w:r>
            <w:r>
              <w:rPr>
                <w:rFonts w:ascii="Arial" w:eastAsia="宋体" w:hAnsi="Arial" w:cs="Arial"/>
                <w:sz w:val="21"/>
                <w:szCs w:val="21"/>
              </w:rPr>
              <w:t>AGM</w:t>
            </w:r>
            <w:r>
              <w:rPr>
                <w:rFonts w:ascii="Arial" w:eastAsia="宋体" w:hAnsi="Arial" w:cs="Arial"/>
                <w:sz w:val="21"/>
                <w:szCs w:val="21"/>
              </w:rPr>
              <w:t>隔膜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957374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定量</w:t>
            </w:r>
            <w:r>
              <w:rPr>
                <w:rFonts w:ascii="Arial" w:eastAsia="宋体" w:hAnsi="Arial" w:cs="Arial"/>
                <w:sz w:val="21"/>
                <w:szCs w:val="21"/>
              </w:rPr>
              <w:t>150±7.5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g/m</w:t>
            </w:r>
            <w:r>
              <w:rPr>
                <w:rFonts w:ascii="Arial" w:eastAsia="宋体" w:hAnsi="Arial" w:cs="Arial"/>
                <w:w w:val="97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·</w:t>
            </w:r>
            <w:r>
              <w:rPr>
                <w:rFonts w:ascii="Arial" w:eastAsia="宋体" w:hAnsi="Arial" w:cs="Arial"/>
                <w:sz w:val="21"/>
                <w:szCs w:val="21"/>
              </w:rPr>
              <w:t>mm/10KPa</w:t>
            </w:r>
            <w:r>
              <w:rPr>
                <w:rFonts w:ascii="Arial" w:eastAsia="宋体" w:hAnsi="Arial" w:cs="Arial"/>
                <w:sz w:val="21"/>
                <w:szCs w:val="21"/>
              </w:rPr>
              <w:t>，最大孔径</w:t>
            </w:r>
            <w:r>
              <w:rPr>
                <w:rFonts w:ascii="Arial" w:eastAsia="宋体" w:hAnsi="Arial" w:cs="Arial"/>
                <w:sz w:val="21"/>
                <w:szCs w:val="21"/>
              </w:rPr>
              <w:t>≤20μm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孔率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≥93.5%</w:t>
            </w:r>
            <w:r>
              <w:rPr>
                <w:rFonts w:ascii="Arial" w:eastAsia="宋体" w:hAnsi="Arial" w:cs="Arial"/>
                <w:sz w:val="21"/>
                <w:szCs w:val="21"/>
              </w:rPr>
              <w:t>，抗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刺穿力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≥4.0dN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加压吸酸量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≥5.5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g/g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50KPa</w:t>
            </w:r>
            <w:r>
              <w:rPr>
                <w:rFonts w:ascii="Arial" w:eastAsia="宋体" w:hAnsi="Arial" w:cs="Arial"/>
                <w:sz w:val="21"/>
                <w:szCs w:val="21"/>
              </w:rPr>
              <w:t>，湿态回弹性能</w:t>
            </w:r>
            <w:r>
              <w:rPr>
                <w:rFonts w:ascii="Arial" w:eastAsia="宋体" w:hAnsi="Arial" w:cs="Arial"/>
                <w:sz w:val="21"/>
                <w:szCs w:val="21"/>
              </w:rPr>
              <w:t>≥93%</w:t>
            </w:r>
            <w:r>
              <w:rPr>
                <w:rFonts w:ascii="Arial" w:eastAsia="宋体" w:hAnsi="Arial" w:cs="Arial"/>
                <w:sz w:val="21"/>
                <w:szCs w:val="21"/>
              </w:rPr>
              <w:t>，铁含量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≤0.003%</w:t>
            </w:r>
            <w:r>
              <w:rPr>
                <w:rFonts w:ascii="Arial" w:eastAsia="宋体" w:hAnsi="Arial" w:cs="Arial"/>
                <w:sz w:val="21"/>
                <w:szCs w:val="21"/>
              </w:rPr>
              <w:t>，氯含量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≤0.003%</w:t>
            </w:r>
            <w:r>
              <w:rPr>
                <w:rFonts w:ascii="Arial" w:eastAsia="宋体" w:hAnsi="Arial" w:cs="Arial"/>
                <w:sz w:val="21"/>
                <w:szCs w:val="21"/>
              </w:rPr>
              <w:t>，还原高锰酸钾物质</w:t>
            </w:r>
            <w:r>
              <w:rPr>
                <w:rFonts w:ascii="Arial" w:eastAsia="宋体" w:hAnsi="Arial" w:cs="Arial"/>
                <w:sz w:val="21"/>
                <w:szCs w:val="21"/>
              </w:rPr>
              <w:t>≤3.0mL/g</w:t>
            </w:r>
            <w:r>
              <w:rPr>
                <w:rFonts w:ascii="Arial" w:eastAsia="宋体" w:hAnsi="Arial" w:cs="Arial"/>
                <w:sz w:val="21"/>
                <w:szCs w:val="21"/>
              </w:rPr>
              <w:t>毛细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吸酸高度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≥90mm/5min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1F02251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新能源</w:t>
            </w:r>
          </w:p>
        </w:tc>
      </w:tr>
      <w:tr w:rsidR="005E03E8" w14:paraId="7BCB4ACC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2B73BE5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A81A71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燃料电池全氟质子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膜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AF3202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w w:val="97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质子传导率</w:t>
            </w:r>
            <w:r>
              <w:rPr>
                <w:rFonts w:ascii="Arial" w:eastAsia="宋体" w:hAnsi="Arial" w:cs="Arial"/>
                <w:sz w:val="21"/>
                <w:szCs w:val="21"/>
              </w:rPr>
              <w:t>≥0.08S/cm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GB/T20042.3-2009</w:t>
            </w:r>
            <w:r>
              <w:rPr>
                <w:rFonts w:ascii="Arial" w:eastAsia="宋体" w:hAnsi="Arial" w:cs="Arial"/>
                <w:sz w:val="21"/>
                <w:szCs w:val="21"/>
              </w:rPr>
              <w:t>），尺寸稳定性（溶胀率，各向）</w:t>
            </w:r>
            <w:r>
              <w:rPr>
                <w:rFonts w:ascii="Arial" w:eastAsia="宋体" w:hAnsi="Arial" w:cs="Arial"/>
                <w:sz w:val="21"/>
                <w:szCs w:val="21"/>
              </w:rPr>
              <w:t>≤7%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GB/T20042.3-2009</w:t>
            </w:r>
            <w:r>
              <w:rPr>
                <w:rFonts w:ascii="Arial" w:eastAsia="宋体" w:hAnsi="Arial" w:cs="Arial"/>
                <w:sz w:val="21"/>
                <w:szCs w:val="21"/>
              </w:rPr>
              <w:t>），电化学稳定性（</w:t>
            </w:r>
            <w:r>
              <w:rPr>
                <w:rFonts w:ascii="Arial" w:eastAsia="宋体" w:hAnsi="Arial" w:cs="Arial"/>
                <w:sz w:val="21"/>
                <w:szCs w:val="21"/>
              </w:rPr>
              <w:t>1000h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渗氢电流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≤10mA/cm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GB/T20042.3-2009</w:t>
            </w:r>
            <w:r>
              <w:rPr>
                <w:rFonts w:ascii="Arial" w:eastAsia="宋体" w:hAnsi="Arial" w:cs="Arial"/>
                <w:sz w:val="21"/>
                <w:szCs w:val="21"/>
              </w:rPr>
              <w:t>），复</w:t>
            </w:r>
            <w:r>
              <w:rPr>
                <w:rFonts w:ascii="Arial" w:eastAsia="宋体" w:hAnsi="Arial" w:cs="Arial"/>
                <w:sz w:val="21"/>
                <w:szCs w:val="21"/>
              </w:rPr>
              <w:t>合膜厚度偏差</w:t>
            </w:r>
            <w:r>
              <w:rPr>
                <w:rFonts w:ascii="Arial" w:eastAsia="宋体" w:hAnsi="Arial" w:cs="Arial"/>
                <w:sz w:val="21"/>
                <w:szCs w:val="21"/>
              </w:rPr>
              <w:t>≤±2μm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GB/T20042</w:t>
            </w:r>
            <w:r>
              <w:rPr>
                <w:rFonts w:ascii="Arial" w:eastAsia="宋体" w:hAnsi="Arial" w:cs="Arial"/>
                <w:sz w:val="21"/>
                <w:szCs w:val="21"/>
              </w:rPr>
              <w:t>）。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C253E14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燃料电池</w:t>
            </w:r>
          </w:p>
        </w:tc>
      </w:tr>
      <w:tr w:rsidR="005E03E8" w14:paraId="30E6114D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1016387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D540FC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环保水系剥离液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CEE280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金属保护剂含量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≤1%</w:t>
            </w:r>
            <w:r>
              <w:rPr>
                <w:rFonts w:ascii="Arial" w:eastAsia="宋体" w:hAnsi="Arial" w:cs="Arial"/>
                <w:sz w:val="21"/>
                <w:szCs w:val="21"/>
              </w:rPr>
              <w:t>，杂质金属离子含量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≤100ppb</w:t>
            </w:r>
            <w:r>
              <w:rPr>
                <w:rFonts w:ascii="Arial" w:eastAsia="宋体" w:hAnsi="Arial" w:cs="Arial"/>
                <w:sz w:val="21"/>
                <w:szCs w:val="21"/>
              </w:rPr>
              <w:t>，颗粒物（</w:t>
            </w:r>
            <w:r>
              <w:rPr>
                <w:rFonts w:ascii="Arial" w:eastAsia="宋体" w:hAnsi="Arial" w:cs="Arial"/>
                <w:sz w:val="21"/>
                <w:szCs w:val="21"/>
              </w:rPr>
              <w:t>≥0.5μm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≤50</w:t>
            </w:r>
            <w:r>
              <w:rPr>
                <w:rFonts w:ascii="Arial" w:eastAsia="宋体" w:hAnsi="Arial" w:cs="Arial"/>
                <w:sz w:val="21"/>
                <w:szCs w:val="21"/>
              </w:rPr>
              <w:t>个</w:t>
            </w:r>
            <w:r>
              <w:rPr>
                <w:rFonts w:ascii="Arial" w:eastAsia="宋体" w:hAnsi="Arial" w:cs="Arial"/>
                <w:sz w:val="21"/>
                <w:szCs w:val="21"/>
              </w:rPr>
              <w:t>/ml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7833DC8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089B7B7F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532832E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DDF24C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超高纯化学试剂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492881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）高纯双氧水、硫酸、氢氟酸：其中金属杂质含量（电子级）</w:t>
            </w:r>
            <w:r>
              <w:rPr>
                <w:rFonts w:ascii="Arial" w:eastAsia="宋体" w:hAnsi="Arial" w:cs="Arial"/>
                <w:sz w:val="21"/>
                <w:szCs w:val="21"/>
              </w:rPr>
              <w:t>≤10ppb</w:t>
            </w:r>
            <w:r>
              <w:rPr>
                <w:rFonts w:ascii="Arial" w:eastAsia="宋体" w:hAnsi="Arial" w:cs="Arial"/>
                <w:sz w:val="21"/>
                <w:szCs w:val="21"/>
              </w:rPr>
              <w:t>、颗粒物（</w:t>
            </w:r>
            <w:r>
              <w:rPr>
                <w:rFonts w:ascii="Arial" w:eastAsia="宋体" w:hAnsi="Arial" w:cs="Arial"/>
                <w:sz w:val="21"/>
                <w:szCs w:val="21"/>
              </w:rPr>
              <w:t>≥0.5μm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≤100</w:t>
            </w:r>
            <w:r>
              <w:rPr>
                <w:rFonts w:ascii="Arial" w:eastAsia="宋体" w:hAnsi="Arial" w:cs="Arial"/>
                <w:sz w:val="21"/>
                <w:szCs w:val="21"/>
              </w:rPr>
              <w:t>个</w:t>
            </w:r>
            <w:r>
              <w:rPr>
                <w:rFonts w:ascii="Arial" w:eastAsia="宋体" w:hAnsi="Arial" w:cs="Arial"/>
                <w:sz w:val="21"/>
                <w:szCs w:val="21"/>
              </w:rPr>
              <w:t>/ml</w:t>
            </w:r>
            <w:r>
              <w:rPr>
                <w:rFonts w:ascii="Arial" w:eastAsia="宋体" w:hAnsi="Arial" w:cs="Arial"/>
                <w:sz w:val="21"/>
                <w:szCs w:val="21"/>
              </w:rPr>
              <w:t>，金属杂质含量（半导体级）</w:t>
            </w:r>
            <w:r>
              <w:rPr>
                <w:rFonts w:ascii="Arial" w:eastAsia="宋体" w:hAnsi="Arial" w:cs="Arial"/>
                <w:sz w:val="21"/>
                <w:szCs w:val="21"/>
              </w:rPr>
              <w:t>≤0.1ppb</w:t>
            </w:r>
            <w:r>
              <w:rPr>
                <w:rFonts w:ascii="Arial" w:eastAsia="宋体" w:hAnsi="Arial" w:cs="Arial"/>
                <w:sz w:val="21"/>
                <w:szCs w:val="21"/>
              </w:rPr>
              <w:t>，颗粒物（</w:t>
            </w:r>
            <w:r>
              <w:rPr>
                <w:rFonts w:ascii="Arial" w:eastAsia="宋体" w:hAnsi="Arial" w:cs="Arial"/>
                <w:sz w:val="21"/>
                <w:szCs w:val="21"/>
              </w:rPr>
              <w:t>≥0.2μm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≤100</w:t>
            </w:r>
            <w:r>
              <w:rPr>
                <w:rFonts w:ascii="Arial" w:eastAsia="宋体" w:hAnsi="Arial" w:cs="Arial"/>
                <w:sz w:val="21"/>
                <w:szCs w:val="21"/>
              </w:rPr>
              <w:t>个</w:t>
            </w:r>
            <w:r>
              <w:rPr>
                <w:rFonts w:ascii="Arial" w:eastAsia="宋体" w:hAnsi="Arial" w:cs="Arial"/>
                <w:sz w:val="21"/>
                <w:szCs w:val="21"/>
              </w:rPr>
              <w:t>/ml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347B8AD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）芯片铜互连超高纯电镀液：金属杂质含量＜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60ppb</w:t>
            </w:r>
            <w:r>
              <w:rPr>
                <w:rFonts w:ascii="Arial" w:eastAsia="宋体" w:hAnsi="Arial" w:cs="Arial"/>
                <w:sz w:val="21"/>
                <w:szCs w:val="21"/>
              </w:rPr>
              <w:t>，颗粒物（</w:t>
            </w:r>
            <w:r>
              <w:rPr>
                <w:rFonts w:ascii="Arial" w:eastAsia="宋体" w:hAnsi="Arial" w:cs="Arial"/>
                <w:sz w:val="21"/>
                <w:szCs w:val="21"/>
              </w:rPr>
              <w:t>≥0.2μm</w:t>
            </w:r>
            <w:r>
              <w:rPr>
                <w:rFonts w:ascii="Arial" w:eastAsia="宋体" w:hAnsi="Arial" w:cs="Arial"/>
                <w:sz w:val="21"/>
                <w:szCs w:val="21"/>
              </w:rPr>
              <w:t>）＜</w:t>
            </w:r>
            <w:r>
              <w:rPr>
                <w:rFonts w:ascii="Arial" w:eastAsia="宋体" w:hAnsi="Arial" w:cs="Arial"/>
                <w:sz w:val="21"/>
                <w:szCs w:val="21"/>
              </w:rPr>
              <w:t>100</w:t>
            </w:r>
            <w:r>
              <w:rPr>
                <w:rFonts w:ascii="Arial" w:eastAsia="宋体" w:hAnsi="Arial" w:cs="Arial"/>
                <w:sz w:val="21"/>
                <w:szCs w:val="21"/>
              </w:rPr>
              <w:t>个</w:t>
            </w:r>
            <w:r>
              <w:rPr>
                <w:rFonts w:ascii="Arial" w:eastAsia="宋体" w:hAnsi="Arial" w:cs="Arial"/>
                <w:sz w:val="21"/>
                <w:szCs w:val="21"/>
              </w:rPr>
              <w:t>/ml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289FB4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）高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纯电子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级氨水：金属杂质含量＜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100ppt</w:t>
            </w:r>
            <w:r>
              <w:rPr>
                <w:rFonts w:ascii="Arial" w:eastAsia="宋体" w:hAnsi="Arial" w:cs="Arial"/>
                <w:sz w:val="21"/>
                <w:szCs w:val="21"/>
              </w:rPr>
              <w:t>，单项阴离子含量＜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100ppb</w:t>
            </w:r>
            <w:r>
              <w:rPr>
                <w:rFonts w:ascii="Arial" w:eastAsia="宋体" w:hAnsi="Arial" w:cs="Arial"/>
                <w:sz w:val="21"/>
                <w:szCs w:val="21"/>
              </w:rPr>
              <w:t>，颗粒（</w:t>
            </w:r>
            <w:r>
              <w:rPr>
                <w:rFonts w:ascii="Arial" w:eastAsia="宋体" w:hAnsi="Arial" w:cs="Arial"/>
                <w:sz w:val="21"/>
                <w:szCs w:val="21"/>
              </w:rPr>
              <w:t>≥0.2µm</w:t>
            </w:r>
            <w:r>
              <w:rPr>
                <w:rFonts w:ascii="Arial" w:eastAsia="宋体" w:hAnsi="Arial" w:cs="Arial"/>
                <w:sz w:val="21"/>
                <w:szCs w:val="21"/>
              </w:rPr>
              <w:t>）小于</w:t>
            </w:r>
            <w:r>
              <w:rPr>
                <w:rFonts w:ascii="Arial" w:eastAsia="宋体" w:hAnsi="Arial" w:cs="Arial"/>
                <w:sz w:val="21"/>
                <w:szCs w:val="21"/>
              </w:rPr>
              <w:t>40</w:t>
            </w:r>
            <w:r>
              <w:rPr>
                <w:rFonts w:ascii="Arial" w:eastAsia="宋体" w:hAnsi="Arial" w:cs="Arial"/>
                <w:sz w:val="21"/>
                <w:szCs w:val="21"/>
              </w:rPr>
              <w:t>个</w:t>
            </w:r>
            <w:r>
              <w:rPr>
                <w:rFonts w:ascii="Arial" w:eastAsia="宋体" w:hAnsi="Arial" w:cs="Arial"/>
                <w:sz w:val="21"/>
                <w:szCs w:val="21"/>
              </w:rPr>
              <w:t>/mL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27A7E5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）芯片铜互连超高纯电镀添加剂：金属杂质含量＜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0.1ppm</w:t>
            </w:r>
            <w:r>
              <w:rPr>
                <w:rFonts w:ascii="Arial" w:eastAsia="宋体" w:hAnsi="Arial" w:cs="Arial"/>
                <w:sz w:val="21"/>
                <w:szCs w:val="21"/>
              </w:rPr>
              <w:t>，颗粒物（</w:t>
            </w:r>
            <w:r>
              <w:rPr>
                <w:rFonts w:ascii="Arial" w:eastAsia="宋体" w:hAnsi="Arial" w:cs="Arial"/>
                <w:sz w:val="21"/>
                <w:szCs w:val="21"/>
              </w:rPr>
              <w:t>≥0.2μm</w:t>
            </w:r>
            <w:r>
              <w:rPr>
                <w:rFonts w:ascii="Arial" w:eastAsia="宋体" w:hAnsi="Arial" w:cs="Arial"/>
                <w:sz w:val="21"/>
                <w:szCs w:val="21"/>
              </w:rPr>
              <w:t>）＜</w:t>
            </w:r>
            <w:r>
              <w:rPr>
                <w:rFonts w:ascii="Arial" w:eastAsia="宋体" w:hAnsi="Arial" w:cs="Arial"/>
                <w:sz w:val="21"/>
                <w:szCs w:val="21"/>
              </w:rPr>
              <w:t>100</w:t>
            </w:r>
            <w:r>
              <w:rPr>
                <w:rFonts w:ascii="Arial" w:eastAsia="宋体" w:hAnsi="Arial" w:cs="Arial"/>
                <w:sz w:val="21"/>
                <w:szCs w:val="21"/>
              </w:rPr>
              <w:t>个</w:t>
            </w:r>
            <w:r>
              <w:rPr>
                <w:rFonts w:ascii="Arial" w:eastAsia="宋体" w:hAnsi="Arial" w:cs="Arial"/>
                <w:sz w:val="21"/>
                <w:szCs w:val="21"/>
              </w:rPr>
              <w:t>/ml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304E4A8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）蚀刻后清洗液：金属杂质含量＜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100ppb</w:t>
            </w:r>
            <w:r>
              <w:rPr>
                <w:rFonts w:ascii="Arial" w:eastAsia="宋体" w:hAnsi="Arial" w:cs="Arial"/>
                <w:sz w:val="21"/>
                <w:szCs w:val="21"/>
              </w:rPr>
              <w:t>，颗粒物（</w:t>
            </w:r>
            <w:r>
              <w:rPr>
                <w:rFonts w:ascii="Arial" w:eastAsia="宋体" w:hAnsi="Arial" w:cs="Arial"/>
                <w:sz w:val="21"/>
                <w:szCs w:val="21"/>
              </w:rPr>
              <w:t>≥0.2μm</w:t>
            </w:r>
            <w:r>
              <w:rPr>
                <w:rFonts w:ascii="Arial" w:eastAsia="宋体" w:hAnsi="Arial" w:cs="Arial"/>
                <w:sz w:val="21"/>
                <w:szCs w:val="21"/>
              </w:rPr>
              <w:t>）＜</w:t>
            </w:r>
            <w:r>
              <w:rPr>
                <w:rFonts w:ascii="Arial" w:eastAsia="宋体" w:hAnsi="Arial" w:cs="Arial"/>
                <w:sz w:val="21"/>
                <w:szCs w:val="21"/>
              </w:rPr>
              <w:t>100</w:t>
            </w:r>
            <w:r>
              <w:rPr>
                <w:rFonts w:ascii="Arial" w:eastAsia="宋体" w:hAnsi="Arial" w:cs="Arial"/>
                <w:sz w:val="21"/>
                <w:szCs w:val="21"/>
              </w:rPr>
              <w:t>个</w:t>
            </w:r>
            <w:r>
              <w:rPr>
                <w:rFonts w:ascii="Arial" w:eastAsia="宋体" w:hAnsi="Arial" w:cs="Arial"/>
                <w:sz w:val="21"/>
                <w:szCs w:val="21"/>
              </w:rPr>
              <w:t>/ml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68E8D0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）四乙氧基硅烷：纯度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≥99.9999%</w:t>
            </w:r>
            <w:r>
              <w:rPr>
                <w:rFonts w:ascii="Arial" w:eastAsia="宋体" w:hAnsi="Arial" w:cs="Arial"/>
                <w:sz w:val="21"/>
                <w:szCs w:val="21"/>
              </w:rPr>
              <w:t>，氯</w:t>
            </w:r>
            <w:r>
              <w:rPr>
                <w:rFonts w:ascii="Arial" w:eastAsia="宋体" w:hAnsi="Arial" w:cs="Arial"/>
                <w:sz w:val="21"/>
                <w:szCs w:val="21"/>
              </w:rPr>
              <w:t>≤0.1ppb</w:t>
            </w:r>
            <w:r>
              <w:rPr>
                <w:rFonts w:ascii="Arial" w:eastAsia="宋体" w:hAnsi="Arial" w:cs="Arial"/>
                <w:sz w:val="21"/>
                <w:szCs w:val="21"/>
              </w:rPr>
              <w:t>，钴</w:t>
            </w:r>
            <w:r>
              <w:rPr>
                <w:rFonts w:ascii="Arial" w:eastAsia="宋体" w:hAnsi="Arial" w:cs="Arial"/>
                <w:sz w:val="21"/>
                <w:szCs w:val="21"/>
              </w:rPr>
              <w:t>≤0.1ppb</w:t>
            </w:r>
            <w:r>
              <w:rPr>
                <w:rFonts w:ascii="Arial" w:eastAsia="宋体" w:hAnsi="Arial" w:cs="Arial"/>
                <w:sz w:val="21"/>
                <w:szCs w:val="21"/>
              </w:rPr>
              <w:t>，铁</w:t>
            </w:r>
            <w:r>
              <w:rPr>
                <w:rFonts w:ascii="Arial" w:eastAsia="宋体" w:hAnsi="Arial" w:cs="Arial"/>
                <w:sz w:val="21"/>
                <w:szCs w:val="21"/>
              </w:rPr>
              <w:t>≤0.2ppb</w:t>
            </w:r>
            <w:r>
              <w:rPr>
                <w:rFonts w:ascii="Arial" w:eastAsia="宋体" w:hAnsi="Arial" w:cs="Arial"/>
                <w:sz w:val="21"/>
                <w:szCs w:val="21"/>
              </w:rPr>
              <w:t>，锰</w:t>
            </w:r>
            <w:r>
              <w:rPr>
                <w:rFonts w:ascii="Arial" w:eastAsia="宋体" w:hAnsi="Arial" w:cs="Arial"/>
                <w:sz w:val="21"/>
                <w:szCs w:val="21"/>
              </w:rPr>
              <w:t>≤0.1ppb</w:t>
            </w:r>
            <w:r>
              <w:rPr>
                <w:rFonts w:ascii="Arial" w:eastAsia="宋体" w:hAnsi="Arial" w:cs="Arial"/>
                <w:sz w:val="21"/>
                <w:szCs w:val="21"/>
              </w:rPr>
              <w:t>，镍</w:t>
            </w:r>
            <w:r>
              <w:rPr>
                <w:rFonts w:ascii="Arial" w:eastAsia="宋体" w:hAnsi="Arial" w:cs="Arial"/>
                <w:sz w:val="21"/>
                <w:szCs w:val="21"/>
              </w:rPr>
              <w:t>≤0.2ppb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65C55C9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7</w:t>
            </w:r>
            <w:r>
              <w:rPr>
                <w:rFonts w:ascii="Arial" w:eastAsia="宋体" w:hAnsi="Arial" w:cs="Arial"/>
                <w:sz w:val="21"/>
                <w:szCs w:val="21"/>
              </w:rPr>
              <w:t>）高纯氢氟酸缓冲腐蚀液：金属杂质含量＜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0.1ppb</w:t>
            </w:r>
            <w:r>
              <w:rPr>
                <w:rFonts w:ascii="Arial" w:eastAsia="宋体" w:hAnsi="Arial" w:cs="Arial"/>
                <w:sz w:val="21"/>
                <w:szCs w:val="21"/>
              </w:rPr>
              <w:t>，单项阴离子含量＜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100ppb</w:t>
            </w:r>
            <w:r>
              <w:rPr>
                <w:rFonts w:ascii="Arial" w:eastAsia="宋体" w:hAnsi="Arial" w:cs="Arial"/>
                <w:sz w:val="21"/>
                <w:szCs w:val="21"/>
              </w:rPr>
              <w:t>，颗粒（</w:t>
            </w:r>
            <w:r>
              <w:rPr>
                <w:rFonts w:ascii="Arial" w:eastAsia="宋体" w:hAnsi="Arial" w:cs="Arial"/>
                <w:sz w:val="21"/>
                <w:szCs w:val="21"/>
              </w:rPr>
              <w:t>≥0.2µm</w:t>
            </w:r>
            <w:r>
              <w:rPr>
                <w:rFonts w:ascii="Arial" w:eastAsia="宋体" w:hAnsi="Arial" w:cs="Arial"/>
                <w:sz w:val="21"/>
                <w:szCs w:val="21"/>
              </w:rPr>
              <w:t>）小于</w:t>
            </w:r>
            <w:r>
              <w:rPr>
                <w:rFonts w:ascii="Arial" w:eastAsia="宋体" w:hAnsi="Arial" w:cs="Arial"/>
                <w:sz w:val="21"/>
                <w:szCs w:val="21"/>
              </w:rPr>
              <w:t>200</w:t>
            </w:r>
            <w:r>
              <w:rPr>
                <w:rFonts w:ascii="Arial" w:eastAsia="宋体" w:hAnsi="Arial" w:cs="Arial"/>
                <w:sz w:val="21"/>
                <w:szCs w:val="21"/>
              </w:rPr>
              <w:t>个</w:t>
            </w:r>
            <w:r>
              <w:rPr>
                <w:rFonts w:ascii="Arial" w:eastAsia="宋体" w:hAnsi="Arial" w:cs="Arial"/>
                <w:sz w:val="21"/>
                <w:szCs w:val="21"/>
              </w:rPr>
              <w:t>/mL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F7E3A9D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集成电路、新型显示</w:t>
            </w:r>
          </w:p>
        </w:tc>
      </w:tr>
      <w:tr w:rsidR="005E03E8" w14:paraId="71258176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FDD5E2C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A72B02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集成电路用光刻胶及其关键原材料和配套试剂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CDD814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I</w:t>
            </w:r>
            <w:r>
              <w:rPr>
                <w:rFonts w:ascii="Arial" w:eastAsia="宋体" w:hAnsi="Arial" w:cs="Arial"/>
                <w:sz w:val="21"/>
                <w:szCs w:val="21"/>
              </w:rPr>
              <w:t>线光刻胶：</w:t>
            </w:r>
            <w:r>
              <w:rPr>
                <w:rFonts w:ascii="Arial" w:eastAsia="宋体" w:hAnsi="Arial" w:cs="Arial"/>
                <w:sz w:val="21"/>
                <w:szCs w:val="21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英寸、</w:t>
            </w:r>
            <w:r>
              <w:rPr>
                <w:rFonts w:ascii="Arial" w:eastAsia="宋体" w:hAnsi="Arial" w:cs="Arial"/>
                <w:sz w:val="21"/>
                <w:szCs w:val="21"/>
              </w:rPr>
              <w:t>8</w:t>
            </w:r>
            <w:r>
              <w:rPr>
                <w:rFonts w:ascii="Arial" w:eastAsia="宋体" w:hAnsi="Arial" w:cs="Arial"/>
                <w:sz w:val="21"/>
                <w:szCs w:val="21"/>
              </w:rPr>
              <w:t>英寸、</w:t>
            </w:r>
            <w:r>
              <w:rPr>
                <w:rFonts w:ascii="Arial" w:eastAsia="宋体" w:hAnsi="Arial" w:cs="Arial"/>
                <w:sz w:val="21"/>
                <w:szCs w:val="21"/>
              </w:rPr>
              <w:t>12</w:t>
            </w:r>
            <w:r>
              <w:rPr>
                <w:rFonts w:ascii="Arial" w:eastAsia="宋体" w:hAnsi="Arial" w:cs="Arial"/>
                <w:sz w:val="21"/>
                <w:szCs w:val="21"/>
              </w:rPr>
              <w:t>英寸集成电路制造用</w:t>
            </w:r>
            <w:r>
              <w:rPr>
                <w:rFonts w:ascii="Arial" w:eastAsia="宋体" w:hAnsi="Arial" w:cs="Arial"/>
                <w:sz w:val="21"/>
                <w:szCs w:val="21"/>
              </w:rPr>
              <w:t>I</w:t>
            </w:r>
            <w:r>
              <w:rPr>
                <w:rFonts w:ascii="Arial" w:eastAsia="宋体" w:hAnsi="Arial" w:cs="Arial"/>
                <w:sz w:val="21"/>
                <w:szCs w:val="21"/>
              </w:rPr>
              <w:t>线光刻胶；</w:t>
            </w:r>
          </w:p>
          <w:p w14:paraId="78B5F71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KrF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光刻胶：</w:t>
            </w:r>
            <w:r>
              <w:rPr>
                <w:rFonts w:ascii="Arial" w:eastAsia="宋体" w:hAnsi="Arial" w:cs="Arial"/>
                <w:sz w:val="21"/>
                <w:szCs w:val="21"/>
              </w:rPr>
              <w:t>8</w:t>
            </w:r>
            <w:r>
              <w:rPr>
                <w:rFonts w:ascii="Arial" w:eastAsia="宋体" w:hAnsi="Arial" w:cs="Arial"/>
                <w:sz w:val="21"/>
                <w:szCs w:val="21"/>
              </w:rPr>
              <w:t>英寸、</w:t>
            </w:r>
            <w:r>
              <w:rPr>
                <w:rFonts w:ascii="Arial" w:eastAsia="宋体" w:hAnsi="Arial" w:cs="Arial"/>
                <w:sz w:val="21"/>
                <w:szCs w:val="21"/>
              </w:rPr>
              <w:t>12</w:t>
            </w:r>
            <w:r>
              <w:rPr>
                <w:rFonts w:ascii="Arial" w:eastAsia="宋体" w:hAnsi="Arial" w:cs="Arial"/>
                <w:sz w:val="21"/>
                <w:szCs w:val="21"/>
              </w:rPr>
              <w:t>英寸集成电路制造光刻工艺用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KrF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光刻胶；</w:t>
            </w:r>
          </w:p>
          <w:p w14:paraId="77D4BC7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ArF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ArFi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光刻胶：</w:t>
            </w:r>
            <w:r>
              <w:rPr>
                <w:rFonts w:ascii="Arial" w:eastAsia="宋体" w:hAnsi="Arial" w:cs="Arial"/>
                <w:sz w:val="21"/>
                <w:szCs w:val="21"/>
              </w:rPr>
              <w:t>12</w:t>
            </w:r>
            <w:r>
              <w:rPr>
                <w:rFonts w:ascii="Arial" w:eastAsia="宋体" w:hAnsi="Arial" w:cs="Arial"/>
                <w:sz w:val="21"/>
                <w:szCs w:val="21"/>
              </w:rPr>
              <w:t>英寸集成电路制造光刻工艺用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ArF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和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ArFi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浸没式光刻胶；</w:t>
            </w:r>
          </w:p>
          <w:p w14:paraId="374FFBE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）光刻胶树脂及其单体：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KrF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ArF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ArFi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光刻胶专用树脂及其高纯度单体、感光性聚酰亚胺树脂；</w:t>
            </w:r>
          </w:p>
          <w:p w14:paraId="128077F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）光刻胶专用光引发剂：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KrF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ArF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ArFi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光刻胶专用高纯度光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致酸剂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I</w:t>
            </w:r>
            <w:r>
              <w:rPr>
                <w:rFonts w:ascii="Arial" w:eastAsia="宋体" w:hAnsi="Arial" w:cs="Arial"/>
                <w:sz w:val="21"/>
                <w:szCs w:val="21"/>
              </w:rPr>
              <w:t>线光刻胶用感光性化合物；</w:t>
            </w:r>
          </w:p>
          <w:p w14:paraId="6586C91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）光刻胶抗反射层：与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KrF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ArF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和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ArFi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浸没式光刻胶配套的抗反射层材；</w:t>
            </w:r>
          </w:p>
          <w:p w14:paraId="7EDC93E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7</w:t>
            </w:r>
            <w:r>
              <w:rPr>
                <w:rFonts w:ascii="Arial" w:eastAsia="宋体" w:hAnsi="Arial" w:cs="Arial"/>
                <w:sz w:val="21"/>
                <w:szCs w:val="21"/>
              </w:rPr>
              <w:t>）厚膜光刻胶：</w:t>
            </w:r>
            <w:r>
              <w:rPr>
                <w:rFonts w:ascii="Arial" w:eastAsia="宋体" w:hAnsi="Arial" w:cs="Arial"/>
                <w:sz w:val="21"/>
                <w:szCs w:val="21"/>
              </w:rPr>
              <w:t>3D</w:t>
            </w:r>
            <w:r>
              <w:rPr>
                <w:rFonts w:ascii="Arial" w:eastAsia="宋体" w:hAnsi="Arial" w:cs="Arial"/>
                <w:sz w:val="21"/>
                <w:szCs w:val="21"/>
              </w:rPr>
              <w:t>集成等系统级封装用光刻胶；</w:t>
            </w:r>
          </w:p>
          <w:p w14:paraId="6F23C38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8</w:t>
            </w:r>
            <w:r>
              <w:rPr>
                <w:rFonts w:ascii="Arial" w:eastAsia="宋体" w:hAnsi="Arial" w:cs="Arial"/>
                <w:sz w:val="21"/>
                <w:szCs w:val="21"/>
              </w:rPr>
              <w:t>）光刻胶显影液、光刻胶剥离液：与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KrF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ArF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和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ArFi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浸没式光刻胶配套的光刻胶显影液、光刻胶剥离液。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A105F51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</w:t>
            </w:r>
          </w:p>
        </w:tc>
      </w:tr>
      <w:tr w:rsidR="005E03E8" w14:paraId="267A72F1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6E4804E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71B14A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ArF</w:t>
            </w:r>
            <w:proofErr w:type="spellEnd"/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光刻胶用脂环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族环氧树脂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4F49FE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单项金属元素含量＜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50ppb</w:t>
            </w:r>
            <w:r>
              <w:rPr>
                <w:rFonts w:ascii="Arial" w:eastAsia="宋体" w:hAnsi="Arial" w:cs="Arial"/>
                <w:sz w:val="21"/>
                <w:szCs w:val="21"/>
              </w:rPr>
              <w:t>，环氧值</w:t>
            </w:r>
            <w:r>
              <w:rPr>
                <w:rFonts w:ascii="Arial" w:eastAsia="宋体" w:hAnsi="Arial" w:cs="Arial"/>
                <w:sz w:val="21"/>
                <w:szCs w:val="21"/>
              </w:rPr>
              <w:t>1.95~2.15eq/100g</w:t>
            </w:r>
            <w:r>
              <w:rPr>
                <w:rFonts w:ascii="Arial" w:eastAsia="宋体" w:hAnsi="Arial" w:cs="Arial"/>
                <w:sz w:val="21"/>
                <w:szCs w:val="21"/>
              </w:rPr>
              <w:t>，粘度</w:t>
            </w:r>
            <w:r>
              <w:rPr>
                <w:rFonts w:ascii="Arial" w:eastAsia="宋体" w:hAnsi="Arial" w:cs="Arial"/>
                <w:sz w:val="21"/>
                <w:szCs w:val="21"/>
              </w:rPr>
              <w:t>≤30(25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MPa·s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)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APHA≤150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7A7ABE6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</w:t>
            </w:r>
            <w:r>
              <w:rPr>
                <w:rFonts w:ascii="Arial" w:eastAsia="宋体" w:hAnsi="Arial" w:cs="Arial"/>
                <w:sz w:val="21"/>
                <w:szCs w:val="21"/>
              </w:rPr>
              <w:t>成电路、新型显示</w:t>
            </w:r>
          </w:p>
        </w:tc>
      </w:tr>
      <w:tr w:rsidR="005E03E8" w14:paraId="38258DBC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2985FF7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AA66D7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特种气体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DC1FC7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）高纯氯气：纯度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≥99.999%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O≤1.0ppm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CO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≤2.0ppmv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CO≤1.5ppmv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O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≤1.0ppmv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≤0.1ppmv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65FF4EB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）锗烷：纯度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≥99.999%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H2</w:t>
            </w:r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50ppmv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O2+Ar≤2ppmv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N2≤2ppmv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CO≤1ppmv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CO2≤1ppmv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CH4≤1ppmv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O≤3ppm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E7B115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HCl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N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O</w:t>
            </w:r>
            <w:r>
              <w:rPr>
                <w:rFonts w:ascii="Arial" w:eastAsia="宋体" w:hAnsi="Arial" w:cs="Arial"/>
                <w:sz w:val="21"/>
                <w:szCs w:val="21"/>
              </w:rPr>
              <w:t>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≥99.999%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  <w:r>
              <w:rPr>
                <w:rFonts w:ascii="Arial" w:eastAsia="宋体" w:hAnsi="Arial" w:cs="Arial"/>
                <w:sz w:val="21"/>
                <w:szCs w:val="21"/>
              </w:rPr>
              <w:t>COS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B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≥99.99%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  <w:r>
              <w:rPr>
                <w:rFonts w:ascii="Arial" w:eastAsia="宋体" w:hAnsi="Arial" w:cs="Arial"/>
                <w:sz w:val="21"/>
                <w:szCs w:val="21"/>
              </w:rPr>
              <w:t>AsH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PH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SiH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≥99.9999%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2254975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）高纯三氯化硼：纯度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≥99.999%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N2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≦</w:t>
            </w:r>
            <w:r>
              <w:rPr>
                <w:rFonts w:ascii="Arial" w:eastAsia="宋体" w:hAnsi="Arial" w:cs="Arial"/>
                <w:sz w:val="21"/>
                <w:szCs w:val="21"/>
              </w:rPr>
              <w:t>4ppmv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CO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≦</w:t>
            </w:r>
            <w:r>
              <w:rPr>
                <w:rFonts w:ascii="Arial" w:eastAsia="宋体" w:hAnsi="Arial" w:cs="Arial"/>
                <w:sz w:val="21"/>
                <w:szCs w:val="21"/>
              </w:rPr>
              <w:t>0.5ppmv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O2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≦</w:t>
            </w:r>
            <w:r>
              <w:rPr>
                <w:rFonts w:ascii="Arial" w:eastAsia="宋体" w:hAnsi="Arial" w:cs="Arial"/>
                <w:sz w:val="21"/>
                <w:szCs w:val="21"/>
              </w:rPr>
              <w:t>1ppmv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CH4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≦</w:t>
            </w:r>
            <w:r>
              <w:rPr>
                <w:rFonts w:ascii="Arial" w:eastAsia="宋体" w:hAnsi="Arial" w:cs="Arial"/>
                <w:sz w:val="21"/>
                <w:szCs w:val="21"/>
              </w:rPr>
              <w:t>1ppmv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H2O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≦</w:t>
            </w:r>
            <w:r>
              <w:rPr>
                <w:rFonts w:ascii="Arial" w:eastAsia="宋体" w:hAnsi="Arial" w:cs="Arial"/>
                <w:sz w:val="21"/>
                <w:szCs w:val="21"/>
              </w:rPr>
              <w:t>1ppmv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CO2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≦</w:t>
            </w:r>
            <w:r>
              <w:rPr>
                <w:rFonts w:ascii="Arial" w:eastAsia="宋体" w:hAnsi="Arial" w:cs="Arial"/>
                <w:sz w:val="21"/>
                <w:szCs w:val="21"/>
              </w:rPr>
              <w:t>2ppmv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223F881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）六氯乙硅烷：纯度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≥99.5%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SiCl4≤300ppm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，六氯氧硅烷</w:t>
            </w:r>
            <w:r>
              <w:rPr>
                <w:rFonts w:ascii="Arial" w:eastAsia="宋体" w:hAnsi="Arial" w:cs="Arial"/>
                <w:sz w:val="21"/>
                <w:szCs w:val="21"/>
              </w:rPr>
              <w:t>≤500ppm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CHCl3≤100ppm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Al≤10ppt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Ti≤10ppt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7A54311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）四氯化硅：纯度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≥99.99%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CHCl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≤50ppm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Cl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≤100ppm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  <w:r>
              <w:rPr>
                <w:rFonts w:ascii="Arial" w:eastAsia="宋体" w:hAnsi="Arial" w:cs="Arial"/>
                <w:sz w:val="21"/>
                <w:szCs w:val="21"/>
              </w:rPr>
              <w:t>Fe≤2ppt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Ni≤0.1ppm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B≤20ppt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P≤20ppt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AEB562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7</w:t>
            </w:r>
            <w:r>
              <w:rPr>
                <w:rFonts w:ascii="Arial" w:eastAsia="宋体" w:hAnsi="Arial" w:cs="Arial"/>
                <w:sz w:val="21"/>
                <w:szCs w:val="21"/>
              </w:rPr>
              <w:t>）超高纯氙气：纯度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≥99.9995%</w:t>
            </w:r>
            <w:r>
              <w:rPr>
                <w:rFonts w:ascii="Arial" w:eastAsia="宋体" w:hAnsi="Arial" w:cs="Arial"/>
                <w:sz w:val="21"/>
                <w:szCs w:val="21"/>
              </w:rPr>
              <w:t>；超高纯锗烷混氢（</w:t>
            </w:r>
            <w:r>
              <w:rPr>
                <w:rFonts w:ascii="Arial" w:eastAsia="宋体" w:hAnsi="Arial" w:cs="Arial"/>
                <w:sz w:val="21"/>
                <w:szCs w:val="21"/>
              </w:rPr>
              <w:t>GeH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/H</w:t>
            </w:r>
            <w:r>
              <w:rPr>
                <w:rFonts w:ascii="Arial" w:eastAsia="宋体" w:hAnsi="Arial" w:cs="Arial"/>
                <w:sz w:val="21"/>
                <w:szCs w:val="21"/>
              </w:rPr>
              <w:t>）；超高纯锗烷混氢（</w:t>
            </w:r>
            <w:r>
              <w:rPr>
                <w:rFonts w:ascii="Arial" w:eastAsia="宋体" w:hAnsi="Arial" w:cs="Arial"/>
                <w:sz w:val="21"/>
                <w:szCs w:val="21"/>
              </w:rPr>
              <w:t>GeH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/H2</w:t>
            </w:r>
            <w:r>
              <w:rPr>
                <w:rFonts w:ascii="Arial" w:eastAsia="宋体" w:hAnsi="Arial" w:cs="Arial"/>
                <w:sz w:val="21"/>
                <w:szCs w:val="21"/>
              </w:rPr>
              <w:t>）；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超高纯乙硼烷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混氢（</w:t>
            </w:r>
            <w:r>
              <w:rPr>
                <w:rFonts w:ascii="Arial" w:eastAsia="宋体" w:hAnsi="Arial" w:cs="Arial"/>
                <w:sz w:val="21"/>
                <w:szCs w:val="21"/>
              </w:rPr>
              <w:t>B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/H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）；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超高纯乙硼烷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混氮气；超高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纯磷烷混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氢气（</w:t>
            </w:r>
            <w:r>
              <w:rPr>
                <w:rFonts w:ascii="Arial" w:eastAsia="宋体" w:hAnsi="Arial" w:cs="Arial"/>
                <w:sz w:val="21"/>
                <w:szCs w:val="21"/>
              </w:rPr>
              <w:t>PH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/H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155157A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集成电路、新型显示</w:t>
            </w:r>
          </w:p>
        </w:tc>
      </w:tr>
      <w:tr w:rsidR="005E03E8" w14:paraId="764D54B1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3BB49C8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30A2C7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铜蚀刻液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8597F0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pH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1.7~2.5</w:t>
            </w:r>
            <w:r>
              <w:rPr>
                <w:rFonts w:ascii="Arial" w:eastAsia="宋体" w:hAnsi="Arial" w:cs="Arial"/>
                <w:sz w:val="21"/>
                <w:szCs w:val="21"/>
              </w:rPr>
              <w:t>，氟离子含量：</w:t>
            </w:r>
            <w:r>
              <w:rPr>
                <w:rFonts w:ascii="Arial" w:eastAsia="宋体" w:hAnsi="Arial" w:cs="Arial"/>
                <w:sz w:val="21"/>
                <w:szCs w:val="21"/>
              </w:rPr>
              <w:t>1700~3000ppm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，硝酸含量：</w:t>
            </w:r>
            <w:r>
              <w:rPr>
                <w:rFonts w:ascii="Arial" w:eastAsia="宋体" w:hAnsi="Arial" w:cs="Arial"/>
                <w:sz w:val="21"/>
                <w:szCs w:val="21"/>
              </w:rPr>
              <w:t>3.6~5.0%</w:t>
            </w:r>
            <w:r>
              <w:rPr>
                <w:rFonts w:ascii="Arial" w:eastAsia="宋体" w:hAnsi="Arial" w:cs="Arial"/>
                <w:sz w:val="21"/>
                <w:szCs w:val="21"/>
              </w:rPr>
              <w:t>，双氧水含量</w:t>
            </w:r>
            <w:r>
              <w:rPr>
                <w:rFonts w:ascii="Arial" w:eastAsia="宋体" w:hAnsi="Arial" w:cs="Arial"/>
                <w:sz w:val="21"/>
                <w:szCs w:val="21"/>
              </w:rPr>
              <w:t>4.0~6.1%</w:t>
            </w:r>
            <w:r>
              <w:rPr>
                <w:rFonts w:ascii="Arial" w:eastAsia="宋体" w:hAnsi="Arial" w:cs="Arial"/>
                <w:sz w:val="21"/>
                <w:szCs w:val="21"/>
              </w:rPr>
              <w:t>，颗粒杂质数（＞</w:t>
            </w:r>
            <w:r>
              <w:rPr>
                <w:rFonts w:ascii="Arial" w:eastAsia="宋体" w:hAnsi="Arial" w:cs="Arial"/>
                <w:sz w:val="21"/>
                <w:szCs w:val="21"/>
              </w:rPr>
              <w:t>0.5μm</w:t>
            </w:r>
            <w:r>
              <w:rPr>
                <w:rFonts w:ascii="Arial" w:eastAsia="宋体" w:hAnsi="Arial" w:cs="Arial"/>
                <w:sz w:val="21"/>
                <w:szCs w:val="21"/>
              </w:rPr>
              <w:t>）＜</w:t>
            </w:r>
            <w:r>
              <w:rPr>
                <w:rFonts w:ascii="Arial" w:eastAsia="宋体" w:hAnsi="Arial" w:cs="Arial"/>
                <w:sz w:val="21"/>
                <w:szCs w:val="21"/>
              </w:rPr>
              <w:t>100</w:t>
            </w:r>
            <w:r>
              <w:rPr>
                <w:rFonts w:ascii="Arial" w:eastAsia="宋体" w:hAnsi="Arial" w:cs="Arial"/>
                <w:sz w:val="21"/>
                <w:szCs w:val="21"/>
              </w:rPr>
              <w:t>个</w:t>
            </w:r>
            <w:r>
              <w:rPr>
                <w:rFonts w:ascii="Arial" w:eastAsia="宋体" w:hAnsi="Arial" w:cs="Arial"/>
                <w:sz w:val="21"/>
                <w:szCs w:val="21"/>
              </w:rPr>
              <w:t>/mL</w:t>
            </w:r>
            <w:r>
              <w:rPr>
                <w:rFonts w:ascii="Arial" w:eastAsia="宋体" w:hAnsi="Arial" w:cs="Arial"/>
                <w:sz w:val="21"/>
                <w:szCs w:val="21"/>
              </w:rPr>
              <w:t>，金属离子（</w:t>
            </w:r>
            <w:r>
              <w:rPr>
                <w:rFonts w:ascii="Arial" w:eastAsia="宋体" w:hAnsi="Arial" w:cs="Arial"/>
                <w:sz w:val="21"/>
                <w:szCs w:val="21"/>
              </w:rPr>
              <w:t>Li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Mg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Al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K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Cr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Mn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Fe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Ni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Co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Cu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Zn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Sr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Cd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Ba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Pb</w:t>
            </w:r>
            <w:r>
              <w:rPr>
                <w:rFonts w:ascii="Arial" w:eastAsia="宋体" w:hAnsi="Arial" w:cs="Arial"/>
                <w:sz w:val="21"/>
                <w:szCs w:val="21"/>
              </w:rPr>
              <w:t>）＜</w:t>
            </w:r>
            <w:r>
              <w:rPr>
                <w:rFonts w:ascii="Arial" w:eastAsia="宋体" w:hAnsi="Arial" w:cs="Arial"/>
                <w:sz w:val="21"/>
                <w:szCs w:val="21"/>
              </w:rPr>
              <w:t>1ppm</w:t>
            </w:r>
            <w:r>
              <w:rPr>
                <w:rFonts w:ascii="Arial" w:eastAsia="宋体" w:hAnsi="Arial" w:cs="Arial"/>
                <w:sz w:val="21"/>
                <w:szCs w:val="21"/>
              </w:rPr>
              <w:t>；金属离子</w:t>
            </w:r>
            <w:r>
              <w:rPr>
                <w:rFonts w:ascii="Arial" w:eastAsia="宋体" w:hAnsi="Arial" w:cs="Arial"/>
                <w:sz w:val="21"/>
                <w:szCs w:val="21"/>
              </w:rPr>
              <w:t>Na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Ca</w:t>
            </w:r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3ppm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C6B9558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5DCE7219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FB6F0BB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83DF51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LCD</w:t>
            </w:r>
            <w:r>
              <w:rPr>
                <w:rFonts w:ascii="Arial" w:eastAsia="宋体" w:hAnsi="Arial" w:cs="Arial"/>
                <w:sz w:val="21"/>
                <w:szCs w:val="21"/>
              </w:rPr>
              <w:t>用正性光刻胶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BF09EA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UV</w:t>
            </w:r>
            <w:r>
              <w:rPr>
                <w:rFonts w:ascii="Arial" w:eastAsia="宋体" w:hAnsi="Arial" w:cs="Arial"/>
                <w:sz w:val="21"/>
                <w:szCs w:val="21"/>
              </w:rPr>
              <w:t>比</w:t>
            </w:r>
            <w:r>
              <w:rPr>
                <w:rFonts w:ascii="Arial" w:eastAsia="宋体" w:hAnsi="Arial" w:cs="Arial"/>
                <w:sz w:val="21"/>
                <w:szCs w:val="21"/>
              </w:rPr>
              <w:t>3.75±0.10</w:t>
            </w:r>
            <w:r>
              <w:rPr>
                <w:rFonts w:ascii="Arial" w:eastAsia="宋体" w:hAnsi="Arial" w:cs="Arial"/>
                <w:sz w:val="21"/>
                <w:szCs w:val="21"/>
              </w:rPr>
              <w:t>，金属离子（</w:t>
            </w:r>
            <w:r>
              <w:rPr>
                <w:rFonts w:ascii="Arial" w:eastAsia="宋体" w:hAnsi="Arial" w:cs="Arial"/>
                <w:sz w:val="21"/>
                <w:szCs w:val="21"/>
              </w:rPr>
              <w:t>Na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K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Ca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Mg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Fe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Mn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AI</w:t>
            </w:r>
            <w:r>
              <w:rPr>
                <w:rFonts w:ascii="Arial" w:eastAsia="宋体" w:hAnsi="Arial" w:cs="Arial"/>
                <w:sz w:val="21"/>
                <w:szCs w:val="21"/>
              </w:rPr>
              <w:t>）总含有率</w:t>
            </w:r>
            <w:r>
              <w:rPr>
                <w:rFonts w:ascii="Arial" w:eastAsia="宋体" w:hAnsi="Arial" w:cs="Arial"/>
                <w:sz w:val="21"/>
                <w:szCs w:val="21"/>
              </w:rPr>
              <w:t>≤200ppb</w:t>
            </w:r>
            <w:r>
              <w:rPr>
                <w:rFonts w:ascii="Arial" w:eastAsia="宋体" w:hAnsi="Arial" w:cs="Arial"/>
                <w:sz w:val="21"/>
                <w:szCs w:val="21"/>
              </w:rPr>
              <w:t>，膜厚</w:t>
            </w:r>
            <w:r>
              <w:rPr>
                <w:rFonts w:ascii="Arial" w:eastAsia="宋体" w:hAnsi="Arial" w:cs="Arial"/>
                <w:sz w:val="21"/>
                <w:szCs w:val="21"/>
              </w:rPr>
              <w:t>Standard±50Å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902DC68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3D97F323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3FC0DA3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7A3F6E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g/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i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线正性光刻胶用酚醛树脂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8443A8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单项金属元素含量＜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50ppb</w:t>
            </w:r>
            <w:r>
              <w:rPr>
                <w:rFonts w:ascii="Arial" w:eastAsia="宋体" w:hAnsi="Arial" w:cs="Arial"/>
                <w:sz w:val="21"/>
                <w:szCs w:val="21"/>
              </w:rPr>
              <w:t>，游离单体＜</w:t>
            </w:r>
            <w:r>
              <w:rPr>
                <w:rFonts w:ascii="Arial" w:eastAsia="宋体" w:hAnsi="Arial" w:cs="Arial"/>
                <w:sz w:val="21"/>
                <w:szCs w:val="21"/>
              </w:rPr>
              <w:t>1%</w:t>
            </w:r>
            <w:r>
              <w:rPr>
                <w:rFonts w:ascii="Arial" w:eastAsia="宋体" w:hAnsi="Arial" w:cs="Arial"/>
                <w:sz w:val="21"/>
                <w:szCs w:val="21"/>
              </w:rPr>
              <w:t>，分子量范围</w:t>
            </w:r>
            <w:r>
              <w:rPr>
                <w:rFonts w:ascii="Arial" w:eastAsia="宋体" w:hAnsi="Arial" w:cs="Arial"/>
                <w:sz w:val="21"/>
                <w:szCs w:val="21"/>
              </w:rPr>
              <w:t>2000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30000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dimer</w:t>
            </w:r>
            <w:r>
              <w:rPr>
                <w:rFonts w:ascii="Arial" w:eastAsia="宋体" w:hAnsi="Arial" w:cs="Arial"/>
                <w:sz w:val="21"/>
                <w:szCs w:val="21"/>
              </w:rPr>
              <w:t>含量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10%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C867735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集成电路、新型显示</w:t>
            </w:r>
          </w:p>
        </w:tc>
      </w:tr>
      <w:tr w:rsidR="005E03E8" w14:paraId="0F5AE9ED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957591D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702676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聚四氟乙烯零件和原型材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244D6C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I</w:t>
            </w:r>
            <w:r>
              <w:rPr>
                <w:rFonts w:ascii="Arial" w:eastAsia="宋体" w:hAnsi="Arial" w:cs="Arial"/>
                <w:sz w:val="21"/>
                <w:szCs w:val="21"/>
              </w:rPr>
              <w:t>型</w:t>
            </w:r>
            <w:r>
              <w:rPr>
                <w:rFonts w:ascii="Arial" w:eastAsia="宋体" w:hAnsi="Arial" w:cs="Arial"/>
                <w:sz w:val="21"/>
                <w:szCs w:val="21"/>
              </w:rPr>
              <w:t>——</w:t>
            </w:r>
            <w:r>
              <w:rPr>
                <w:rFonts w:ascii="Arial" w:eastAsia="宋体" w:hAnsi="Arial" w:cs="Arial"/>
                <w:sz w:val="21"/>
                <w:szCs w:val="21"/>
              </w:rPr>
              <w:t>纯聚四氟乙烯（</w:t>
            </w:r>
            <w:r>
              <w:rPr>
                <w:rFonts w:ascii="Arial" w:eastAsia="宋体" w:hAnsi="Arial" w:cs="Arial"/>
                <w:sz w:val="21"/>
                <w:szCs w:val="21"/>
              </w:rPr>
              <w:t>PTFE</w:t>
            </w:r>
            <w:r>
              <w:rPr>
                <w:rFonts w:ascii="Arial" w:eastAsia="宋体" w:hAnsi="Arial" w:cs="Arial"/>
                <w:sz w:val="21"/>
                <w:szCs w:val="21"/>
              </w:rPr>
              <w:t>），</w:t>
            </w:r>
            <w:r>
              <w:rPr>
                <w:rFonts w:ascii="Arial" w:eastAsia="宋体" w:hAnsi="Arial" w:cs="Arial"/>
                <w:sz w:val="21"/>
                <w:szCs w:val="21"/>
              </w:rPr>
              <w:t>II</w:t>
            </w:r>
            <w:r>
              <w:rPr>
                <w:rFonts w:ascii="Arial" w:eastAsia="宋体" w:hAnsi="Arial" w:cs="Arial"/>
                <w:sz w:val="21"/>
                <w:szCs w:val="21"/>
              </w:rPr>
              <w:t>型</w:t>
            </w:r>
            <w:r>
              <w:rPr>
                <w:rFonts w:ascii="Arial" w:eastAsia="宋体" w:hAnsi="Arial" w:cs="Arial"/>
                <w:sz w:val="21"/>
                <w:szCs w:val="21"/>
              </w:rPr>
              <w:t>——</w:t>
            </w:r>
            <w:r>
              <w:rPr>
                <w:rFonts w:ascii="Arial" w:eastAsia="宋体" w:hAnsi="Arial" w:cs="Arial"/>
                <w:sz w:val="21"/>
                <w:szCs w:val="21"/>
              </w:rPr>
              <w:t>含</w:t>
            </w:r>
            <w:r>
              <w:rPr>
                <w:rFonts w:ascii="Arial" w:eastAsia="宋体" w:hAnsi="Arial" w:cs="Arial"/>
                <w:sz w:val="21"/>
                <w:szCs w:val="21"/>
              </w:rPr>
              <w:t>15%</w:t>
            </w:r>
            <w:r>
              <w:rPr>
                <w:rFonts w:ascii="Arial" w:eastAsia="宋体" w:hAnsi="Arial" w:cs="Arial"/>
                <w:sz w:val="21"/>
                <w:szCs w:val="21"/>
              </w:rPr>
              <w:t>石墨的聚四氟乙烯（</w:t>
            </w:r>
            <w:r>
              <w:rPr>
                <w:rFonts w:ascii="Arial" w:eastAsia="宋体" w:hAnsi="Arial" w:cs="Arial"/>
                <w:sz w:val="21"/>
                <w:szCs w:val="21"/>
              </w:rPr>
              <w:t>PTFE</w:t>
            </w:r>
            <w:r>
              <w:rPr>
                <w:rFonts w:ascii="Arial" w:eastAsia="宋体" w:hAnsi="Arial" w:cs="Arial"/>
                <w:sz w:val="21"/>
                <w:szCs w:val="21"/>
              </w:rPr>
              <w:t>），</w:t>
            </w:r>
            <w:r>
              <w:rPr>
                <w:rFonts w:ascii="Arial" w:eastAsia="宋体" w:hAnsi="Arial" w:cs="Arial"/>
                <w:sz w:val="21"/>
                <w:szCs w:val="21"/>
              </w:rPr>
              <w:t>III</w:t>
            </w:r>
            <w:r>
              <w:rPr>
                <w:rFonts w:ascii="Arial" w:eastAsia="宋体" w:hAnsi="Arial" w:cs="Arial"/>
                <w:sz w:val="21"/>
                <w:szCs w:val="21"/>
              </w:rPr>
              <w:t>型</w:t>
            </w:r>
            <w:r>
              <w:rPr>
                <w:rFonts w:ascii="Arial" w:eastAsia="宋体" w:hAnsi="Arial" w:cs="Arial"/>
                <w:sz w:val="21"/>
                <w:szCs w:val="21"/>
              </w:rPr>
              <w:t>——</w:t>
            </w:r>
            <w:r>
              <w:rPr>
                <w:rFonts w:ascii="Arial" w:eastAsia="宋体" w:hAnsi="Arial" w:cs="Arial"/>
                <w:sz w:val="21"/>
                <w:szCs w:val="21"/>
              </w:rPr>
              <w:t>含</w:t>
            </w:r>
            <w:r>
              <w:rPr>
                <w:rFonts w:ascii="Arial" w:eastAsia="宋体" w:hAnsi="Arial" w:cs="Arial"/>
                <w:sz w:val="21"/>
                <w:szCs w:val="21"/>
              </w:rPr>
              <w:t>15%</w:t>
            </w:r>
            <w:r>
              <w:rPr>
                <w:rFonts w:ascii="Arial" w:eastAsia="宋体" w:hAnsi="Arial" w:cs="Arial"/>
                <w:sz w:val="21"/>
                <w:szCs w:val="21"/>
              </w:rPr>
              <w:t>玻璃纤维和</w:t>
            </w:r>
            <w:r>
              <w:rPr>
                <w:rFonts w:ascii="Arial" w:eastAsia="宋体" w:hAnsi="Arial" w:cs="Arial"/>
                <w:sz w:val="21"/>
                <w:szCs w:val="21"/>
              </w:rPr>
              <w:t>5%</w:t>
            </w:r>
            <w:r>
              <w:rPr>
                <w:rFonts w:ascii="Arial" w:eastAsia="宋体" w:hAnsi="Arial" w:cs="Arial"/>
                <w:sz w:val="21"/>
                <w:szCs w:val="21"/>
              </w:rPr>
              <w:t>二硫化钼的聚四氟乙烯（</w:t>
            </w:r>
            <w:r>
              <w:rPr>
                <w:rFonts w:ascii="Arial" w:eastAsia="宋体" w:hAnsi="Arial" w:cs="Arial"/>
                <w:sz w:val="21"/>
                <w:szCs w:val="21"/>
              </w:rPr>
              <w:t>PTFE</w:t>
            </w:r>
            <w:r>
              <w:rPr>
                <w:rFonts w:ascii="Arial" w:eastAsia="宋体" w:hAnsi="Arial" w:cs="Arial"/>
                <w:sz w:val="21"/>
                <w:szCs w:val="21"/>
              </w:rPr>
              <w:t>），</w:t>
            </w:r>
            <w:r>
              <w:rPr>
                <w:rFonts w:ascii="Arial" w:eastAsia="宋体" w:hAnsi="Arial" w:cs="Arial"/>
                <w:sz w:val="21"/>
                <w:szCs w:val="21"/>
              </w:rPr>
              <w:t>IV</w:t>
            </w:r>
            <w:r>
              <w:rPr>
                <w:rFonts w:ascii="Arial" w:eastAsia="宋体" w:hAnsi="Arial" w:cs="Arial"/>
                <w:sz w:val="21"/>
                <w:szCs w:val="21"/>
              </w:rPr>
              <w:t>型</w:t>
            </w:r>
            <w:r>
              <w:rPr>
                <w:rFonts w:ascii="Arial" w:eastAsia="宋体" w:hAnsi="Arial" w:cs="Arial"/>
                <w:sz w:val="21"/>
                <w:szCs w:val="21"/>
              </w:rPr>
              <w:t>——</w:t>
            </w:r>
            <w:r>
              <w:rPr>
                <w:rFonts w:ascii="Arial" w:eastAsia="宋体" w:hAnsi="Arial" w:cs="Arial"/>
                <w:sz w:val="21"/>
                <w:szCs w:val="21"/>
              </w:rPr>
              <w:t>含</w:t>
            </w:r>
            <w:r>
              <w:rPr>
                <w:rFonts w:ascii="Arial" w:eastAsia="宋体" w:hAnsi="Arial" w:cs="Arial"/>
                <w:sz w:val="21"/>
                <w:szCs w:val="21"/>
              </w:rPr>
              <w:t>25%</w:t>
            </w:r>
            <w:r>
              <w:rPr>
                <w:rFonts w:ascii="Arial" w:eastAsia="宋体" w:hAnsi="Arial" w:cs="Arial"/>
                <w:sz w:val="21"/>
                <w:szCs w:val="21"/>
              </w:rPr>
              <w:t>玻璃纤维的聚四氟乙烯（</w:t>
            </w:r>
            <w:r>
              <w:rPr>
                <w:rFonts w:ascii="Arial" w:eastAsia="宋体" w:hAnsi="Arial" w:cs="Arial"/>
                <w:sz w:val="21"/>
                <w:szCs w:val="21"/>
              </w:rPr>
              <w:t>PTFE</w:t>
            </w:r>
            <w:r>
              <w:rPr>
                <w:rFonts w:ascii="Arial" w:eastAsia="宋体" w:hAnsi="Arial" w:cs="Arial"/>
                <w:sz w:val="21"/>
                <w:szCs w:val="21"/>
              </w:rPr>
              <w:t>）；</w:t>
            </w:r>
          </w:p>
          <w:p w14:paraId="15F0180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类</w:t>
            </w:r>
            <w:r>
              <w:rPr>
                <w:rFonts w:ascii="Arial" w:eastAsia="宋体" w:hAnsi="Arial" w:cs="Arial"/>
                <w:sz w:val="21"/>
                <w:szCs w:val="21"/>
              </w:rPr>
              <w:t>——</w:t>
            </w:r>
            <w:r>
              <w:rPr>
                <w:rFonts w:ascii="Arial" w:eastAsia="宋体" w:hAnsi="Arial" w:cs="Arial"/>
                <w:sz w:val="21"/>
                <w:szCs w:val="21"/>
              </w:rPr>
              <w:t>压缩模塑料和模塑板材，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类</w:t>
            </w:r>
            <w:r>
              <w:rPr>
                <w:rFonts w:ascii="Arial" w:eastAsia="宋体" w:hAnsi="Arial" w:cs="Arial"/>
                <w:sz w:val="21"/>
                <w:szCs w:val="21"/>
              </w:rPr>
              <w:t>——</w:t>
            </w:r>
            <w:r>
              <w:rPr>
                <w:rFonts w:ascii="Arial" w:eastAsia="宋体" w:hAnsi="Arial" w:cs="Arial"/>
                <w:sz w:val="21"/>
                <w:szCs w:val="21"/>
              </w:rPr>
              <w:t>柱状挤压型材（仅适用于</w:t>
            </w:r>
            <w:r>
              <w:rPr>
                <w:rFonts w:ascii="Arial" w:eastAsia="宋体" w:hAnsi="Arial" w:cs="Arial"/>
                <w:sz w:val="21"/>
                <w:szCs w:val="21"/>
              </w:rPr>
              <w:t>I</w:t>
            </w:r>
            <w:r>
              <w:rPr>
                <w:rFonts w:ascii="Arial" w:eastAsia="宋体" w:hAnsi="Arial" w:cs="Arial"/>
                <w:sz w:val="21"/>
                <w:szCs w:val="21"/>
              </w:rPr>
              <w:t>型），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类</w:t>
            </w:r>
            <w:r>
              <w:rPr>
                <w:rFonts w:ascii="Arial" w:eastAsia="宋体" w:hAnsi="Arial" w:cs="Arial"/>
                <w:sz w:val="21"/>
                <w:szCs w:val="21"/>
              </w:rPr>
              <w:t>——</w:t>
            </w:r>
            <w:r>
              <w:rPr>
                <w:rFonts w:ascii="Arial" w:eastAsia="宋体" w:hAnsi="Arial" w:cs="Arial"/>
                <w:sz w:val="21"/>
                <w:szCs w:val="21"/>
              </w:rPr>
              <w:t>切削板材（仅适用于</w:t>
            </w:r>
            <w:r>
              <w:rPr>
                <w:rFonts w:ascii="Arial" w:eastAsia="宋体" w:hAnsi="Arial" w:cs="Arial"/>
                <w:sz w:val="21"/>
                <w:szCs w:val="21"/>
              </w:rPr>
              <w:t>I</w:t>
            </w:r>
            <w:r>
              <w:rPr>
                <w:rFonts w:ascii="Arial" w:eastAsia="宋体" w:hAnsi="Arial" w:cs="Arial"/>
                <w:sz w:val="21"/>
                <w:szCs w:val="21"/>
              </w:rPr>
              <w:t>型）；</w:t>
            </w:r>
          </w:p>
          <w:p w14:paraId="36D5F9C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I</w:t>
            </w:r>
            <w:r>
              <w:rPr>
                <w:rFonts w:ascii="Arial" w:eastAsia="宋体" w:hAnsi="Arial" w:cs="Arial"/>
                <w:sz w:val="21"/>
                <w:szCs w:val="21"/>
              </w:rPr>
              <w:t>型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类的极限拉伸强度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≥31MPa</w:t>
            </w:r>
            <w:r>
              <w:rPr>
                <w:rFonts w:ascii="Arial" w:eastAsia="宋体" w:hAnsi="Arial" w:cs="Arial"/>
                <w:sz w:val="21"/>
                <w:szCs w:val="21"/>
              </w:rPr>
              <w:t>，伸长率</w:t>
            </w:r>
            <w:r>
              <w:rPr>
                <w:rFonts w:ascii="Arial" w:eastAsia="宋体" w:hAnsi="Arial" w:cs="Arial"/>
                <w:sz w:val="21"/>
                <w:szCs w:val="21"/>
              </w:rPr>
              <w:t>≥300%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9DBA36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I</w:t>
            </w:r>
            <w:r>
              <w:rPr>
                <w:rFonts w:ascii="Arial" w:eastAsia="宋体" w:hAnsi="Arial" w:cs="Arial"/>
                <w:sz w:val="21"/>
                <w:szCs w:val="21"/>
              </w:rPr>
              <w:t>型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类的极限拉伸强度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≥21MPa</w:t>
            </w:r>
            <w:r>
              <w:rPr>
                <w:rFonts w:ascii="Arial" w:eastAsia="宋体" w:hAnsi="Arial" w:cs="Arial"/>
                <w:sz w:val="21"/>
                <w:szCs w:val="21"/>
              </w:rPr>
              <w:t>，伸长率</w:t>
            </w:r>
            <w:r>
              <w:rPr>
                <w:rFonts w:ascii="Arial" w:eastAsia="宋体" w:hAnsi="Arial" w:cs="Arial"/>
                <w:sz w:val="21"/>
                <w:szCs w:val="21"/>
              </w:rPr>
              <w:t>≥200%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A18800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lastRenderedPageBreak/>
              <w:t>I</w:t>
            </w:r>
            <w:r>
              <w:rPr>
                <w:rFonts w:ascii="Arial" w:eastAsia="宋体" w:hAnsi="Arial" w:cs="Arial"/>
                <w:sz w:val="21"/>
                <w:szCs w:val="21"/>
              </w:rPr>
              <w:t>型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类的极限拉伸强度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≥28MPa</w:t>
            </w:r>
            <w:r>
              <w:rPr>
                <w:rFonts w:ascii="Arial" w:eastAsia="宋体" w:hAnsi="Arial" w:cs="Arial"/>
                <w:sz w:val="21"/>
                <w:szCs w:val="21"/>
              </w:rPr>
              <w:t>，伸长率</w:t>
            </w:r>
            <w:r>
              <w:rPr>
                <w:rFonts w:ascii="Arial" w:eastAsia="宋体" w:hAnsi="Arial" w:cs="Arial"/>
                <w:sz w:val="21"/>
                <w:szCs w:val="21"/>
              </w:rPr>
              <w:t>≥250%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68F4960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介电强度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≥1000v/mil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A2CBD0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II</w:t>
            </w:r>
            <w:r>
              <w:rPr>
                <w:rFonts w:ascii="Arial" w:eastAsia="宋体" w:hAnsi="Arial" w:cs="Arial"/>
                <w:sz w:val="21"/>
                <w:szCs w:val="21"/>
              </w:rPr>
              <w:t>型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类的极限拉伸强度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≥12MPa</w:t>
            </w:r>
            <w:r>
              <w:rPr>
                <w:rFonts w:ascii="Arial" w:eastAsia="宋体" w:hAnsi="Arial" w:cs="Arial"/>
                <w:sz w:val="21"/>
                <w:szCs w:val="21"/>
              </w:rPr>
              <w:t>，伸长率</w:t>
            </w:r>
            <w:r>
              <w:rPr>
                <w:rFonts w:ascii="Arial" w:eastAsia="宋体" w:hAnsi="Arial" w:cs="Arial"/>
                <w:sz w:val="21"/>
                <w:szCs w:val="21"/>
              </w:rPr>
              <w:t>≥125%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715C5C4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III</w:t>
            </w:r>
            <w:r>
              <w:rPr>
                <w:rFonts w:ascii="Arial" w:eastAsia="宋体" w:hAnsi="Arial" w:cs="Arial"/>
                <w:sz w:val="21"/>
                <w:szCs w:val="21"/>
              </w:rPr>
              <w:t>型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类的极限拉伸强度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≥21MPa</w:t>
            </w:r>
            <w:r>
              <w:rPr>
                <w:rFonts w:ascii="Arial" w:eastAsia="宋体" w:hAnsi="Arial" w:cs="Arial"/>
                <w:sz w:val="21"/>
                <w:szCs w:val="21"/>
              </w:rPr>
              <w:t>，伸长率</w:t>
            </w:r>
            <w:r>
              <w:rPr>
                <w:rFonts w:ascii="Arial" w:eastAsia="宋体" w:hAnsi="Arial" w:cs="Arial"/>
                <w:sz w:val="21"/>
                <w:szCs w:val="21"/>
              </w:rPr>
              <w:t>≥250%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7F4D0C7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IV</w:t>
            </w:r>
            <w:r>
              <w:rPr>
                <w:rFonts w:ascii="Arial" w:eastAsia="宋体" w:hAnsi="Arial" w:cs="Arial"/>
                <w:sz w:val="21"/>
                <w:szCs w:val="21"/>
              </w:rPr>
              <w:t>型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类极限拉伸强度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≥17MPa</w:t>
            </w:r>
            <w:r>
              <w:rPr>
                <w:rFonts w:ascii="Arial" w:eastAsia="宋体" w:hAnsi="Arial" w:cs="Arial"/>
                <w:sz w:val="21"/>
                <w:szCs w:val="21"/>
              </w:rPr>
              <w:t>，伸长率</w:t>
            </w:r>
            <w:r>
              <w:rPr>
                <w:rFonts w:ascii="Arial" w:eastAsia="宋体" w:hAnsi="Arial" w:cs="Arial"/>
                <w:sz w:val="21"/>
                <w:szCs w:val="21"/>
              </w:rPr>
              <w:t>≥225%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9E4616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测试方法：极限拉伸强度和伸长率试验</w:t>
            </w:r>
            <w:r>
              <w:rPr>
                <w:rFonts w:ascii="Arial" w:eastAsia="宋体" w:hAnsi="Arial" w:cs="Arial"/>
                <w:sz w:val="21"/>
                <w:szCs w:val="21"/>
              </w:rPr>
              <w:t>方法，</w:t>
            </w:r>
            <w:r>
              <w:rPr>
                <w:rFonts w:ascii="Arial" w:eastAsia="宋体" w:hAnsi="Arial" w:cs="Arial"/>
                <w:sz w:val="21"/>
                <w:szCs w:val="21"/>
              </w:rPr>
              <w:t>ASTMD4894</w:t>
            </w:r>
            <w:r>
              <w:rPr>
                <w:rFonts w:ascii="Arial" w:eastAsia="宋体" w:hAnsi="Arial" w:cs="Arial"/>
                <w:sz w:val="21"/>
                <w:szCs w:val="21"/>
              </w:rPr>
              <w:t>；介电强度试验方法，</w:t>
            </w:r>
            <w:r>
              <w:rPr>
                <w:rFonts w:ascii="Arial" w:eastAsia="宋体" w:hAnsi="Arial" w:cs="Arial"/>
                <w:sz w:val="21"/>
                <w:szCs w:val="21"/>
              </w:rPr>
              <w:t>ASTMD149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978EE4D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lastRenderedPageBreak/>
              <w:t>航空航天装备</w:t>
            </w:r>
          </w:p>
        </w:tc>
      </w:tr>
      <w:tr w:rsidR="005E03E8" w14:paraId="75AE8B73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DCCD66E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64B0FA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高性能医用干式胶片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8A5584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灰雾密度</w:t>
            </w:r>
            <w:r>
              <w:rPr>
                <w:rFonts w:ascii="Arial" w:eastAsia="宋体" w:hAnsi="Arial" w:cs="Arial"/>
                <w:sz w:val="21"/>
                <w:szCs w:val="21"/>
              </w:rPr>
              <w:t>D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0</w:t>
            </w:r>
            <w:r>
              <w:rPr>
                <w:rFonts w:ascii="Arial" w:eastAsia="宋体" w:hAnsi="Arial" w:cs="Arial"/>
                <w:sz w:val="21"/>
                <w:szCs w:val="21"/>
              </w:rPr>
              <w:t>≤0.08</w:t>
            </w:r>
            <w:r>
              <w:rPr>
                <w:rFonts w:ascii="Arial" w:eastAsia="宋体" w:hAnsi="Arial" w:cs="Arial"/>
                <w:sz w:val="21"/>
                <w:szCs w:val="21"/>
              </w:rPr>
              <w:t>，最大密度</w:t>
            </w:r>
            <w:r>
              <w:rPr>
                <w:rFonts w:ascii="Arial" w:eastAsia="宋体" w:hAnsi="Arial" w:cs="Arial"/>
                <w:sz w:val="21"/>
                <w:szCs w:val="21"/>
              </w:rPr>
              <w:t>D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max</w:t>
            </w:r>
            <w:r>
              <w:rPr>
                <w:rFonts w:ascii="Arial" w:eastAsia="宋体" w:hAnsi="Arial" w:cs="Arial"/>
                <w:sz w:val="21"/>
                <w:szCs w:val="21"/>
              </w:rPr>
              <w:t>≥2.90</w:t>
            </w:r>
            <w:r>
              <w:rPr>
                <w:rFonts w:ascii="Arial" w:eastAsia="宋体" w:hAnsi="Arial" w:cs="Arial"/>
                <w:sz w:val="21"/>
                <w:szCs w:val="21"/>
              </w:rPr>
              <w:t>，表观无不润湿点、条道、拉丝、划伤、杂质点。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A37B1D8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医疗</w:t>
            </w:r>
          </w:p>
        </w:tc>
      </w:tr>
      <w:tr w:rsidR="005E03E8" w14:paraId="5546D178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428AEC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四</w:t>
            </w: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7C575E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先进无机非金属材料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D4A3EC6" w14:textId="77777777" w:rsidR="005E03E8" w:rsidRDefault="005E03E8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456E974" w14:textId="77777777" w:rsidR="005E03E8" w:rsidRDefault="005E03E8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5E03E8" w14:paraId="781C77BD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8DEC9A1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5E9E19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半导体用大尺寸高纯石英扩散管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87FDE8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规格：外径</w:t>
            </w:r>
            <w:r>
              <w:rPr>
                <w:rFonts w:ascii="Arial" w:eastAsia="宋体" w:hAnsi="Arial" w:cs="Arial"/>
                <w:sz w:val="21"/>
                <w:szCs w:val="21"/>
              </w:rPr>
              <w:t>300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400mm</w:t>
            </w:r>
            <w:r>
              <w:rPr>
                <w:rFonts w:ascii="Arial" w:eastAsia="宋体" w:hAnsi="Arial" w:cs="Arial"/>
                <w:sz w:val="21"/>
                <w:szCs w:val="21"/>
              </w:rPr>
              <w:t>，偏壁厚</w:t>
            </w:r>
            <w:r>
              <w:rPr>
                <w:rFonts w:ascii="Arial" w:eastAsia="宋体" w:hAnsi="Arial" w:cs="Arial"/>
                <w:sz w:val="21"/>
                <w:szCs w:val="21"/>
              </w:rPr>
              <w:t>≤0.6mm</w:t>
            </w:r>
            <w:r>
              <w:rPr>
                <w:rFonts w:ascii="Arial" w:eastAsia="宋体" w:hAnsi="Arial" w:cs="Arial"/>
                <w:sz w:val="21"/>
                <w:szCs w:val="21"/>
              </w:rPr>
              <w:t>，金属杂质含量＜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13ppm</w:t>
            </w:r>
            <w:r>
              <w:rPr>
                <w:rFonts w:ascii="Arial" w:eastAsia="宋体" w:hAnsi="Arial" w:cs="Arial"/>
                <w:sz w:val="21"/>
                <w:szCs w:val="21"/>
              </w:rPr>
              <w:t>，长期使用温度</w:t>
            </w:r>
            <w:r>
              <w:rPr>
                <w:rFonts w:ascii="Arial" w:eastAsia="宋体" w:hAnsi="Arial" w:cs="Arial"/>
                <w:sz w:val="21"/>
                <w:szCs w:val="21"/>
              </w:rPr>
              <w:t>1150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C88D33D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半导体、集成电路</w:t>
            </w:r>
          </w:p>
        </w:tc>
      </w:tr>
      <w:tr w:rsidR="005E03E8" w14:paraId="62A5E4CF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72A90C8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701441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光纤预制棒烧结用石英炉管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69CF9F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外径＞</w:t>
            </w:r>
            <w:r>
              <w:rPr>
                <w:rFonts w:ascii="Arial" w:eastAsia="宋体" w:hAnsi="Arial" w:cs="Arial"/>
                <w:sz w:val="21"/>
                <w:szCs w:val="21"/>
              </w:rPr>
              <w:t>200mm</w:t>
            </w:r>
            <w:r>
              <w:rPr>
                <w:rFonts w:ascii="Arial" w:eastAsia="宋体" w:hAnsi="Arial" w:cs="Arial"/>
                <w:sz w:val="21"/>
                <w:szCs w:val="21"/>
              </w:rPr>
              <w:t>，长度＞</w:t>
            </w:r>
            <w:r>
              <w:rPr>
                <w:rFonts w:ascii="Arial" w:eastAsia="宋体" w:hAnsi="Arial" w:cs="Arial"/>
                <w:sz w:val="21"/>
                <w:szCs w:val="21"/>
              </w:rPr>
              <w:t>2000mm</w:t>
            </w:r>
            <w:r>
              <w:rPr>
                <w:rFonts w:ascii="Arial" w:eastAsia="宋体" w:hAnsi="Arial" w:cs="Arial"/>
                <w:sz w:val="21"/>
                <w:szCs w:val="21"/>
              </w:rPr>
              <w:t>，高温区壁厚偏差</w:t>
            </w:r>
            <w:r>
              <w:rPr>
                <w:rFonts w:ascii="Arial" w:eastAsia="宋体" w:hAnsi="Arial" w:cs="Arial"/>
                <w:sz w:val="21"/>
                <w:szCs w:val="21"/>
              </w:rPr>
              <w:t>±0.5mm</w:t>
            </w:r>
            <w:r>
              <w:rPr>
                <w:rFonts w:ascii="Arial" w:eastAsia="宋体" w:hAnsi="Arial" w:cs="Arial"/>
                <w:sz w:val="21"/>
                <w:szCs w:val="21"/>
              </w:rPr>
              <w:t>，羟基含量</w:t>
            </w:r>
            <w:r>
              <w:rPr>
                <w:rFonts w:ascii="Arial" w:eastAsia="宋体" w:hAnsi="Arial" w:cs="Arial"/>
                <w:sz w:val="21"/>
                <w:szCs w:val="21"/>
              </w:rPr>
              <w:t>&lt;20ppm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，金属杂质含量＜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20ppm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，高温区域的部分应能承受</w:t>
            </w:r>
            <w:r>
              <w:rPr>
                <w:rFonts w:ascii="Arial" w:eastAsia="宋体" w:hAnsi="Arial" w:cs="Arial"/>
                <w:sz w:val="21"/>
                <w:szCs w:val="21"/>
              </w:rPr>
              <w:t>2000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高温。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F2D947B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光纤预制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棒制造</w:t>
            </w:r>
            <w:proofErr w:type="gramEnd"/>
          </w:p>
        </w:tc>
      </w:tr>
      <w:tr w:rsidR="005E03E8" w14:paraId="47A570A5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147C6E6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9A6160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光通讯用石英玻璃制品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3A81EC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SiO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≥99.95%</w:t>
            </w:r>
            <w:r>
              <w:rPr>
                <w:rFonts w:ascii="Arial" w:eastAsia="宋体" w:hAnsi="Arial" w:cs="Arial"/>
                <w:sz w:val="21"/>
                <w:szCs w:val="21"/>
              </w:rPr>
              <w:t>，在</w:t>
            </w:r>
            <w:r>
              <w:rPr>
                <w:rFonts w:ascii="Arial" w:eastAsia="宋体" w:hAnsi="Arial" w:cs="Arial"/>
                <w:sz w:val="21"/>
                <w:szCs w:val="21"/>
              </w:rPr>
              <w:t>1100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条件下保温</w:t>
            </w:r>
            <w:r>
              <w:rPr>
                <w:rFonts w:ascii="Arial" w:eastAsia="宋体" w:hAnsi="Arial" w:cs="Arial"/>
                <w:sz w:val="21"/>
                <w:szCs w:val="21"/>
              </w:rPr>
              <w:t>2h</w:t>
            </w:r>
            <w:r>
              <w:rPr>
                <w:rFonts w:ascii="Arial" w:eastAsia="宋体" w:hAnsi="Arial" w:cs="Arial"/>
                <w:sz w:val="21"/>
                <w:szCs w:val="21"/>
              </w:rPr>
              <w:t>、透射比变化值不大于</w:t>
            </w:r>
            <w:r>
              <w:rPr>
                <w:rFonts w:ascii="Arial" w:eastAsia="宋体" w:hAnsi="Arial" w:cs="Arial"/>
                <w:sz w:val="21"/>
                <w:szCs w:val="21"/>
              </w:rPr>
              <w:t>4%</w:t>
            </w:r>
            <w:r>
              <w:rPr>
                <w:rFonts w:ascii="Arial" w:eastAsia="宋体" w:hAnsi="Arial" w:cs="Arial"/>
                <w:sz w:val="21"/>
                <w:szCs w:val="21"/>
              </w:rPr>
              <w:t>，双折射</w:t>
            </w:r>
            <w:r>
              <w:rPr>
                <w:rFonts w:ascii="Arial" w:eastAsia="宋体" w:hAnsi="Arial" w:cs="Arial"/>
                <w:sz w:val="21"/>
                <w:szCs w:val="21"/>
              </w:rPr>
              <w:t>I</w:t>
            </w:r>
            <w:r>
              <w:rPr>
                <w:rFonts w:ascii="Arial" w:eastAsia="宋体" w:hAnsi="Arial" w:cs="Arial"/>
                <w:sz w:val="21"/>
                <w:szCs w:val="21"/>
              </w:rPr>
              <w:t>类。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3B09088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光通讯</w:t>
            </w:r>
          </w:p>
        </w:tc>
      </w:tr>
      <w:tr w:rsidR="005E03E8" w14:paraId="01E3718D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0DF4F78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1F88D2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高品质紫外光学石英玻璃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74BF3D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直径或对角线</w:t>
            </w:r>
            <w:r>
              <w:rPr>
                <w:rFonts w:ascii="Arial" w:eastAsia="宋体" w:hAnsi="Arial" w:cs="Arial"/>
                <w:sz w:val="21"/>
                <w:szCs w:val="21"/>
              </w:rPr>
              <w:t>≥550mm</w:t>
            </w:r>
            <w:r>
              <w:rPr>
                <w:rFonts w:ascii="Arial" w:eastAsia="宋体" w:hAnsi="Arial" w:cs="Arial"/>
                <w:sz w:val="21"/>
                <w:szCs w:val="21"/>
              </w:rPr>
              <w:t>，光吸收系数</w:t>
            </w:r>
            <w:r>
              <w:rPr>
                <w:rFonts w:ascii="Arial" w:eastAsia="宋体" w:hAnsi="Arial" w:cs="Arial"/>
                <w:sz w:val="21"/>
                <w:szCs w:val="21"/>
              </w:rPr>
              <w:t>≤2×10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-5</w:t>
            </w:r>
            <w:r>
              <w:rPr>
                <w:rFonts w:ascii="Arial" w:eastAsia="宋体" w:hAnsi="Arial" w:cs="Arial"/>
                <w:sz w:val="21"/>
                <w:szCs w:val="21"/>
              </w:rPr>
              <w:t>，光学非均匀性</w:t>
            </w:r>
            <w:r>
              <w:rPr>
                <w:rFonts w:ascii="Arial" w:eastAsia="宋体" w:hAnsi="Arial" w:cs="Arial"/>
                <w:sz w:val="21"/>
                <w:szCs w:val="21"/>
              </w:rPr>
              <w:t>≤4×10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-6</w:t>
            </w:r>
            <w:r>
              <w:rPr>
                <w:rFonts w:ascii="Arial" w:eastAsia="宋体" w:hAnsi="Arial" w:cs="Arial"/>
                <w:sz w:val="21"/>
                <w:szCs w:val="21"/>
              </w:rPr>
              <w:t>，应力</w:t>
            </w:r>
            <w:r>
              <w:rPr>
                <w:rFonts w:ascii="Arial" w:eastAsia="宋体" w:hAnsi="Arial" w:cs="Arial"/>
                <w:sz w:val="21"/>
                <w:szCs w:val="21"/>
              </w:rPr>
              <w:t>≤5nm/cm</w:t>
            </w:r>
            <w:r>
              <w:rPr>
                <w:rFonts w:ascii="Arial" w:eastAsia="宋体" w:hAnsi="Arial" w:cs="Arial"/>
                <w:sz w:val="21"/>
                <w:szCs w:val="21"/>
              </w:rPr>
              <w:t>，条纹度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级。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7D6AE23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高能激光、精密光学、半导体、光电子、光通讯、光学仪器</w:t>
            </w:r>
          </w:p>
        </w:tc>
      </w:tr>
      <w:tr w:rsidR="005E03E8" w14:paraId="5AEEBA4B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D87D304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EB6FB0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片式多层陶瓷电容器用介质材料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CC9EDD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宋体" w:hAnsi="Arial" w:cs="Arial"/>
                <w:b/>
                <w:bCs/>
                <w:sz w:val="21"/>
                <w:szCs w:val="21"/>
              </w:rPr>
              <w:t>配方粉：</w:t>
            </w:r>
          </w:p>
          <w:p w14:paraId="29B68CA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）高容</w:t>
            </w:r>
            <w:r>
              <w:rPr>
                <w:rFonts w:ascii="Arial" w:eastAsia="宋体" w:hAnsi="Arial" w:cs="Arial"/>
                <w:sz w:val="21"/>
                <w:szCs w:val="21"/>
              </w:rPr>
              <w:t>X7R</w:t>
            </w:r>
            <w:r>
              <w:rPr>
                <w:rFonts w:ascii="Arial" w:eastAsia="宋体" w:hAnsi="Arial" w:cs="Arial"/>
                <w:sz w:val="21"/>
                <w:szCs w:val="21"/>
              </w:rPr>
              <w:t>和</w:t>
            </w:r>
            <w:r>
              <w:rPr>
                <w:rFonts w:ascii="Arial" w:eastAsia="宋体" w:hAnsi="Arial" w:cs="Arial"/>
                <w:sz w:val="21"/>
                <w:szCs w:val="21"/>
              </w:rPr>
              <w:t>X7T</w:t>
            </w:r>
            <w:r>
              <w:rPr>
                <w:rFonts w:ascii="Arial" w:eastAsia="宋体" w:hAnsi="Arial" w:cs="Arial"/>
                <w:sz w:val="21"/>
                <w:szCs w:val="21"/>
              </w:rPr>
              <w:t>瓷粉：介电常数</w:t>
            </w:r>
            <w:r>
              <w:rPr>
                <w:rFonts w:ascii="Arial" w:eastAsia="宋体" w:hAnsi="Arial" w:cs="Arial"/>
                <w:sz w:val="21"/>
                <w:szCs w:val="21"/>
              </w:rPr>
              <w:t>≥2200</w:t>
            </w:r>
            <w:r>
              <w:rPr>
                <w:rFonts w:ascii="Arial" w:eastAsia="宋体" w:hAnsi="Arial" w:cs="Arial"/>
                <w:sz w:val="21"/>
                <w:szCs w:val="21"/>
              </w:rPr>
              <w:t>，介电损耗</w:t>
            </w:r>
            <w:r>
              <w:rPr>
                <w:rFonts w:ascii="Arial" w:eastAsia="宋体" w:hAnsi="Arial" w:cs="Arial"/>
                <w:sz w:val="21"/>
                <w:szCs w:val="21"/>
              </w:rPr>
              <w:t>≤2</w:t>
            </w:r>
            <w:r>
              <w:rPr>
                <w:rFonts w:ascii="Arial" w:eastAsia="宋体" w:hAnsi="Arial" w:cs="Arial"/>
                <w:sz w:val="21"/>
                <w:szCs w:val="21"/>
              </w:rPr>
              <w:t>％，绝缘性能：</w:t>
            </w:r>
            <w:r>
              <w:rPr>
                <w:rFonts w:ascii="Arial" w:eastAsia="宋体" w:hAnsi="Arial" w:cs="Arial"/>
                <w:sz w:val="21"/>
                <w:szCs w:val="21"/>
              </w:rPr>
              <w:t>RC≥1000S</w:t>
            </w:r>
            <w:r>
              <w:rPr>
                <w:rFonts w:ascii="Arial" w:eastAsia="宋体" w:hAnsi="Arial" w:cs="Arial"/>
                <w:sz w:val="21"/>
                <w:szCs w:val="21"/>
              </w:rPr>
              <w:t>，介质厚度</w:t>
            </w:r>
            <w:r>
              <w:rPr>
                <w:rFonts w:ascii="Arial" w:eastAsia="宋体" w:hAnsi="Arial" w:cs="Arial"/>
                <w:sz w:val="21"/>
                <w:szCs w:val="21"/>
              </w:rPr>
              <w:t>2~3μm</w:t>
            </w:r>
            <w:r>
              <w:rPr>
                <w:rFonts w:ascii="Arial" w:eastAsia="宋体" w:hAnsi="Arial" w:cs="Arial"/>
                <w:sz w:val="21"/>
                <w:szCs w:val="21"/>
              </w:rPr>
              <w:t>时产品的温度特性</w:t>
            </w:r>
            <w:r>
              <w:rPr>
                <w:rFonts w:ascii="Arial" w:eastAsia="宋体" w:hAnsi="Arial" w:cs="Arial"/>
                <w:sz w:val="21"/>
                <w:szCs w:val="21"/>
              </w:rPr>
              <w:t>(-55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)</w:t>
            </w:r>
            <w:r>
              <w:rPr>
                <w:rFonts w:ascii="Arial" w:eastAsia="宋体" w:hAnsi="Arial" w:cs="Arial"/>
                <w:sz w:val="21"/>
                <w:szCs w:val="21"/>
              </w:rPr>
              <w:t>无偏压条件下满足</w:t>
            </w:r>
            <w:r>
              <w:rPr>
                <w:rFonts w:ascii="Arial" w:eastAsia="宋体" w:hAnsi="Arial" w:cs="Arial"/>
                <w:sz w:val="21"/>
                <w:szCs w:val="21"/>
              </w:rPr>
              <w:t>±15%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X7R</w:t>
            </w:r>
            <w:r>
              <w:rPr>
                <w:rFonts w:ascii="Arial" w:eastAsia="宋体" w:hAnsi="Arial" w:cs="Arial"/>
                <w:sz w:val="21"/>
                <w:szCs w:val="21"/>
              </w:rPr>
              <w:t>）、</w:t>
            </w:r>
            <w:r>
              <w:rPr>
                <w:rFonts w:ascii="Arial" w:eastAsia="宋体" w:hAnsi="Arial" w:cs="Arial"/>
                <w:sz w:val="21"/>
                <w:szCs w:val="21"/>
              </w:rPr>
              <w:t>±33%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X7T</w:t>
            </w:r>
            <w:r>
              <w:rPr>
                <w:rFonts w:ascii="Arial" w:eastAsia="宋体" w:hAnsi="Arial" w:cs="Arial"/>
                <w:sz w:val="21"/>
                <w:szCs w:val="21"/>
              </w:rPr>
              <w:t>），粒度分布</w:t>
            </w:r>
            <w:r>
              <w:rPr>
                <w:rFonts w:ascii="Arial" w:eastAsia="宋体" w:hAnsi="Arial" w:cs="Arial"/>
                <w:sz w:val="21"/>
                <w:szCs w:val="21"/>
              </w:rPr>
              <w:t>D50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0.35~0.55μm</w:t>
            </w:r>
            <w:r>
              <w:rPr>
                <w:rFonts w:ascii="Arial" w:eastAsia="宋体" w:hAnsi="Arial" w:cs="Arial"/>
                <w:sz w:val="21"/>
                <w:szCs w:val="21"/>
              </w:rPr>
              <w:t>，耐电压</w:t>
            </w:r>
            <w:r>
              <w:rPr>
                <w:rFonts w:ascii="Arial" w:eastAsia="宋体" w:hAnsi="Arial" w:cs="Arial"/>
                <w:sz w:val="21"/>
                <w:szCs w:val="21"/>
              </w:rPr>
              <w:t>BDV≥50V/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μm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，满足</w:t>
            </w:r>
            <w:r>
              <w:rPr>
                <w:rFonts w:ascii="Arial" w:eastAsia="宋体" w:hAnsi="Arial" w:cs="Arial"/>
                <w:sz w:val="21"/>
                <w:szCs w:val="21"/>
              </w:rPr>
              <w:t>0805X7R475</w:t>
            </w:r>
            <w:r>
              <w:rPr>
                <w:rFonts w:ascii="Arial" w:eastAsia="宋体" w:hAnsi="Arial" w:cs="Arial"/>
                <w:sz w:val="21"/>
                <w:szCs w:val="21"/>
              </w:rPr>
              <w:t>或</w:t>
            </w:r>
            <w:r>
              <w:rPr>
                <w:rFonts w:ascii="Arial" w:eastAsia="宋体" w:hAnsi="Arial" w:cs="Arial"/>
                <w:sz w:val="21"/>
                <w:szCs w:val="21"/>
              </w:rPr>
              <w:t>0805X7T106</w:t>
            </w:r>
            <w:r>
              <w:rPr>
                <w:rFonts w:ascii="Arial" w:eastAsia="宋体" w:hAnsi="Arial" w:cs="Arial"/>
                <w:sz w:val="21"/>
                <w:szCs w:val="21"/>
              </w:rPr>
              <w:t>规格产品的使用要求；</w:t>
            </w:r>
          </w:p>
          <w:p w14:paraId="5B3EAEF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）高容</w:t>
            </w:r>
            <w:r>
              <w:rPr>
                <w:rFonts w:ascii="Arial" w:eastAsia="宋体" w:hAnsi="Arial" w:cs="Arial"/>
                <w:sz w:val="21"/>
                <w:szCs w:val="21"/>
              </w:rPr>
              <w:t>X5R</w:t>
            </w:r>
            <w:r>
              <w:rPr>
                <w:rFonts w:ascii="Arial" w:eastAsia="宋体" w:hAnsi="Arial" w:cs="Arial"/>
                <w:sz w:val="21"/>
                <w:szCs w:val="21"/>
              </w:rPr>
              <w:t>和</w:t>
            </w:r>
            <w:r>
              <w:rPr>
                <w:rFonts w:ascii="Arial" w:eastAsia="宋体" w:hAnsi="Arial" w:cs="Arial"/>
                <w:sz w:val="21"/>
                <w:szCs w:val="21"/>
              </w:rPr>
              <w:t>X6S</w:t>
            </w:r>
            <w:r>
              <w:rPr>
                <w:rFonts w:ascii="Arial" w:eastAsia="宋体" w:hAnsi="Arial" w:cs="Arial"/>
                <w:sz w:val="21"/>
                <w:szCs w:val="21"/>
              </w:rPr>
              <w:t>瓷粉：介电常数</w:t>
            </w:r>
            <w:r>
              <w:rPr>
                <w:rFonts w:ascii="Arial" w:eastAsia="宋体" w:hAnsi="Arial" w:cs="Arial"/>
                <w:sz w:val="21"/>
                <w:szCs w:val="21"/>
              </w:rPr>
              <w:t>≥3000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4500</w:t>
            </w:r>
            <w:r>
              <w:rPr>
                <w:rFonts w:ascii="Arial" w:eastAsia="宋体" w:hAnsi="Arial" w:cs="Arial"/>
                <w:sz w:val="21"/>
                <w:szCs w:val="21"/>
              </w:rPr>
              <w:t>，介电损耗</w:t>
            </w:r>
            <w:r>
              <w:rPr>
                <w:rFonts w:ascii="Arial" w:eastAsia="宋体" w:hAnsi="Arial" w:cs="Arial"/>
                <w:sz w:val="21"/>
                <w:szCs w:val="21"/>
              </w:rPr>
              <w:t>≤3</w:t>
            </w:r>
            <w:r>
              <w:rPr>
                <w:rFonts w:ascii="Arial" w:eastAsia="宋体" w:hAnsi="Arial" w:cs="Arial"/>
                <w:sz w:val="21"/>
                <w:szCs w:val="21"/>
              </w:rPr>
              <w:t>％，绝缘性能</w:t>
            </w:r>
            <w:r>
              <w:rPr>
                <w:rFonts w:ascii="Arial" w:eastAsia="宋体" w:hAnsi="Arial" w:cs="Arial"/>
                <w:sz w:val="21"/>
                <w:szCs w:val="21"/>
              </w:rPr>
              <w:t>RC≥1000S</w:t>
            </w:r>
            <w:r>
              <w:rPr>
                <w:rFonts w:ascii="Arial" w:eastAsia="宋体" w:hAnsi="Arial" w:cs="Arial"/>
                <w:sz w:val="21"/>
                <w:szCs w:val="21"/>
              </w:rPr>
              <w:t>，介质厚度</w:t>
            </w:r>
            <w:r>
              <w:rPr>
                <w:rFonts w:ascii="Arial" w:eastAsia="宋体" w:hAnsi="Arial" w:cs="Arial"/>
                <w:sz w:val="21"/>
                <w:szCs w:val="21"/>
              </w:rPr>
              <w:t>2~3μm</w:t>
            </w:r>
            <w:r>
              <w:rPr>
                <w:rFonts w:ascii="Arial" w:eastAsia="宋体" w:hAnsi="Arial" w:cs="Arial"/>
                <w:sz w:val="21"/>
                <w:szCs w:val="21"/>
              </w:rPr>
              <w:t>时产品的温度特性</w:t>
            </w:r>
            <w:r>
              <w:rPr>
                <w:rFonts w:ascii="Arial" w:eastAsia="宋体" w:hAnsi="Arial" w:cs="Arial"/>
                <w:sz w:val="21"/>
                <w:szCs w:val="21"/>
              </w:rPr>
              <w:t>(-55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85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)</w:t>
            </w:r>
            <w:r>
              <w:rPr>
                <w:rFonts w:ascii="Arial" w:eastAsia="宋体" w:hAnsi="Arial" w:cs="Arial"/>
                <w:sz w:val="21"/>
                <w:szCs w:val="21"/>
              </w:rPr>
              <w:t>无偏压条件下满足</w:t>
            </w:r>
            <w:r>
              <w:rPr>
                <w:rFonts w:ascii="Arial" w:eastAsia="宋体" w:hAnsi="Arial" w:cs="Arial"/>
                <w:sz w:val="21"/>
                <w:szCs w:val="21"/>
              </w:rPr>
              <w:t>±15%</w:t>
            </w:r>
            <w:r>
              <w:rPr>
                <w:rFonts w:ascii="Arial" w:eastAsia="宋体" w:hAnsi="Arial" w:cs="Arial"/>
                <w:sz w:val="21"/>
                <w:szCs w:val="21"/>
              </w:rPr>
              <w:t>、产品的温度特性</w:t>
            </w:r>
            <w:r>
              <w:rPr>
                <w:rFonts w:ascii="Arial" w:eastAsia="宋体" w:hAnsi="Arial" w:cs="Arial"/>
                <w:sz w:val="21"/>
                <w:szCs w:val="21"/>
              </w:rPr>
              <w:t>(-55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105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)</w:t>
            </w:r>
            <w:r>
              <w:rPr>
                <w:rFonts w:ascii="Arial" w:eastAsia="宋体" w:hAnsi="Arial" w:cs="Arial"/>
                <w:sz w:val="21"/>
                <w:szCs w:val="21"/>
              </w:rPr>
              <w:t>无偏压条件下满足</w:t>
            </w:r>
            <w:r>
              <w:rPr>
                <w:rFonts w:ascii="Arial" w:eastAsia="宋体" w:hAnsi="Arial" w:cs="Arial"/>
                <w:sz w:val="21"/>
                <w:szCs w:val="21"/>
              </w:rPr>
              <w:t>±22%</w:t>
            </w:r>
            <w:r>
              <w:rPr>
                <w:rFonts w:ascii="Arial" w:eastAsia="宋体" w:hAnsi="Arial" w:cs="Arial"/>
                <w:sz w:val="21"/>
                <w:szCs w:val="21"/>
              </w:rPr>
              <w:t>，粒度分布</w:t>
            </w:r>
            <w:r>
              <w:rPr>
                <w:rFonts w:ascii="Arial" w:eastAsia="宋体" w:hAnsi="Arial" w:cs="Arial"/>
                <w:sz w:val="21"/>
                <w:szCs w:val="21"/>
              </w:rPr>
              <w:t>D50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0.35~0.55μm</w:t>
            </w:r>
            <w:r>
              <w:rPr>
                <w:rFonts w:ascii="Arial" w:eastAsia="宋体" w:hAnsi="Arial" w:cs="Arial"/>
                <w:sz w:val="21"/>
                <w:szCs w:val="21"/>
              </w:rPr>
              <w:t>，耐电压</w:t>
            </w:r>
            <w:r>
              <w:rPr>
                <w:rFonts w:ascii="Arial" w:eastAsia="宋体" w:hAnsi="Arial" w:cs="Arial"/>
                <w:sz w:val="21"/>
                <w:szCs w:val="21"/>
              </w:rPr>
              <w:t>BDV≥50V/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μm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，满足</w:t>
            </w:r>
            <w:r>
              <w:rPr>
                <w:rFonts w:ascii="Arial" w:eastAsia="宋体" w:hAnsi="Arial" w:cs="Arial"/>
                <w:sz w:val="21"/>
                <w:szCs w:val="21"/>
              </w:rPr>
              <w:t>0805X6S106</w:t>
            </w:r>
            <w:r>
              <w:rPr>
                <w:rFonts w:ascii="Arial" w:eastAsia="宋体" w:hAnsi="Arial" w:cs="Arial"/>
                <w:sz w:val="21"/>
                <w:szCs w:val="21"/>
              </w:rPr>
              <w:t>或</w:t>
            </w:r>
            <w:r>
              <w:rPr>
                <w:rFonts w:ascii="Arial" w:eastAsia="宋体" w:hAnsi="Arial" w:cs="Arial"/>
                <w:sz w:val="21"/>
                <w:szCs w:val="21"/>
              </w:rPr>
              <w:t>0805X5R226</w:t>
            </w:r>
            <w:r>
              <w:rPr>
                <w:rFonts w:ascii="Arial" w:eastAsia="宋体" w:hAnsi="Arial" w:cs="Arial"/>
                <w:sz w:val="21"/>
                <w:szCs w:val="21"/>
              </w:rPr>
              <w:t>规格产品的使用要求；</w:t>
            </w:r>
          </w:p>
          <w:p w14:paraId="0ECA504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lastRenderedPageBreak/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高容值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COG</w:t>
            </w:r>
            <w:r>
              <w:rPr>
                <w:rFonts w:ascii="Arial" w:eastAsia="宋体" w:hAnsi="Arial" w:cs="Arial"/>
                <w:sz w:val="21"/>
                <w:szCs w:val="21"/>
              </w:rPr>
              <w:t>瓷粉：介电常数</w:t>
            </w:r>
            <w:r>
              <w:rPr>
                <w:rFonts w:ascii="Arial" w:eastAsia="宋体" w:hAnsi="Arial" w:cs="Arial"/>
                <w:sz w:val="21"/>
                <w:szCs w:val="21"/>
              </w:rPr>
              <w:t>≥32</w:t>
            </w:r>
            <w:r>
              <w:rPr>
                <w:rFonts w:ascii="Arial" w:eastAsia="宋体" w:hAnsi="Arial" w:cs="Arial"/>
                <w:sz w:val="21"/>
                <w:szCs w:val="21"/>
              </w:rPr>
              <w:t>，介电损耗</w:t>
            </w:r>
            <w:r>
              <w:rPr>
                <w:rFonts w:ascii="Arial" w:eastAsia="宋体" w:hAnsi="Arial" w:cs="Arial"/>
                <w:sz w:val="21"/>
                <w:szCs w:val="21"/>
              </w:rPr>
              <w:t>≤0.1%</w:t>
            </w:r>
            <w:r>
              <w:rPr>
                <w:rFonts w:ascii="Arial" w:eastAsia="宋体" w:hAnsi="Arial" w:cs="Arial"/>
                <w:sz w:val="21"/>
                <w:szCs w:val="21"/>
              </w:rPr>
              <w:t>，绝缘性能</w:t>
            </w:r>
            <w:r>
              <w:rPr>
                <w:rFonts w:ascii="Arial" w:eastAsia="宋体" w:hAnsi="Arial" w:cs="Arial"/>
                <w:sz w:val="21"/>
                <w:szCs w:val="21"/>
              </w:rPr>
              <w:t>RC≥2000S</w:t>
            </w:r>
            <w:r>
              <w:rPr>
                <w:rFonts w:ascii="Arial" w:eastAsia="宋体" w:hAnsi="Arial" w:cs="Arial"/>
                <w:sz w:val="21"/>
                <w:szCs w:val="21"/>
              </w:rPr>
              <w:t>，烧结后晶粒</w:t>
            </w:r>
            <w:r>
              <w:rPr>
                <w:rFonts w:ascii="Arial" w:eastAsia="宋体" w:hAnsi="Arial" w:cs="Arial"/>
                <w:sz w:val="21"/>
                <w:szCs w:val="21"/>
              </w:rPr>
              <w:t>≤2μm</w:t>
            </w:r>
            <w:r>
              <w:rPr>
                <w:rFonts w:ascii="Arial" w:eastAsia="宋体" w:hAnsi="Arial" w:cs="Arial"/>
                <w:sz w:val="21"/>
                <w:szCs w:val="21"/>
              </w:rPr>
              <w:t>，温度特性</w:t>
            </w:r>
            <w:r>
              <w:rPr>
                <w:rFonts w:ascii="Arial" w:eastAsia="宋体" w:hAnsi="Arial" w:cs="Arial"/>
                <w:sz w:val="21"/>
                <w:szCs w:val="21"/>
              </w:rPr>
              <w:t>(-55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)</w:t>
            </w:r>
            <w:r>
              <w:rPr>
                <w:rFonts w:ascii="Arial" w:eastAsia="宋体" w:hAnsi="Arial" w:cs="Arial"/>
                <w:sz w:val="21"/>
                <w:szCs w:val="21"/>
              </w:rPr>
              <w:t>满足</w:t>
            </w:r>
            <w:r>
              <w:rPr>
                <w:rFonts w:ascii="Arial" w:eastAsia="宋体" w:hAnsi="Arial" w:cs="Arial"/>
                <w:sz w:val="21"/>
                <w:szCs w:val="21"/>
              </w:rPr>
              <w:t>±30ppm/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，烧结温度</w:t>
            </w:r>
            <w:r>
              <w:rPr>
                <w:rFonts w:ascii="Arial" w:eastAsia="宋体" w:hAnsi="Arial" w:cs="Arial"/>
                <w:sz w:val="21"/>
                <w:szCs w:val="21"/>
              </w:rPr>
              <w:t>≤1180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，满足</w:t>
            </w:r>
            <w:r>
              <w:rPr>
                <w:rFonts w:ascii="Arial" w:eastAsia="宋体" w:hAnsi="Arial" w:cs="Arial"/>
                <w:sz w:val="21"/>
                <w:szCs w:val="21"/>
              </w:rPr>
              <w:t>0805COG103</w:t>
            </w:r>
            <w:r>
              <w:rPr>
                <w:rFonts w:ascii="Arial" w:eastAsia="宋体" w:hAnsi="Arial" w:cs="Arial"/>
                <w:sz w:val="21"/>
                <w:szCs w:val="21"/>
              </w:rPr>
              <w:t>规格产品的使用要求；</w:t>
            </w:r>
          </w:p>
          <w:p w14:paraId="0277AAB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）射频高</w:t>
            </w:r>
            <w:r>
              <w:rPr>
                <w:rFonts w:ascii="Arial" w:eastAsia="宋体" w:hAnsi="Arial" w:cs="Arial"/>
                <w:sz w:val="21"/>
                <w:szCs w:val="21"/>
              </w:rPr>
              <w:t>QCOG</w:t>
            </w:r>
            <w:r>
              <w:rPr>
                <w:rFonts w:ascii="Arial" w:eastAsia="宋体" w:hAnsi="Arial" w:cs="Arial"/>
                <w:sz w:val="21"/>
                <w:szCs w:val="21"/>
              </w:rPr>
              <w:t>瓷粉：介电常数</w:t>
            </w:r>
            <w:r>
              <w:rPr>
                <w:rFonts w:ascii="Arial" w:eastAsia="宋体" w:hAnsi="Arial" w:cs="Arial"/>
                <w:sz w:val="21"/>
                <w:szCs w:val="21"/>
              </w:rPr>
              <w:t>≤30</w:t>
            </w:r>
            <w:r>
              <w:rPr>
                <w:rFonts w:ascii="Arial" w:eastAsia="宋体" w:hAnsi="Arial" w:cs="Arial"/>
                <w:sz w:val="21"/>
                <w:szCs w:val="21"/>
              </w:rPr>
              <w:t>，介电损耗</w:t>
            </w:r>
            <w:r>
              <w:rPr>
                <w:rFonts w:ascii="Arial" w:eastAsia="宋体" w:hAnsi="Arial" w:cs="Arial"/>
                <w:sz w:val="21"/>
                <w:szCs w:val="21"/>
              </w:rPr>
              <w:t>≤0.1%</w:t>
            </w:r>
            <w:r>
              <w:rPr>
                <w:rFonts w:ascii="Arial" w:eastAsia="宋体" w:hAnsi="Arial" w:cs="Arial"/>
                <w:sz w:val="21"/>
                <w:szCs w:val="21"/>
              </w:rPr>
              <w:t>，绝缘性能</w:t>
            </w:r>
            <w:r>
              <w:rPr>
                <w:rFonts w:ascii="Arial" w:eastAsia="宋体" w:hAnsi="Arial" w:cs="Arial"/>
                <w:sz w:val="21"/>
                <w:szCs w:val="21"/>
              </w:rPr>
              <w:t>RC≥2000S</w:t>
            </w:r>
            <w:r>
              <w:rPr>
                <w:rFonts w:ascii="Arial" w:eastAsia="宋体" w:hAnsi="Arial" w:cs="Arial"/>
                <w:sz w:val="21"/>
                <w:szCs w:val="21"/>
              </w:rPr>
              <w:t>，烧结后晶粒</w:t>
            </w:r>
            <w:r>
              <w:rPr>
                <w:rFonts w:ascii="Arial" w:eastAsia="宋体" w:hAnsi="Arial" w:cs="Arial"/>
                <w:sz w:val="21"/>
                <w:szCs w:val="21"/>
              </w:rPr>
              <w:t>≤2μm</w:t>
            </w:r>
            <w:r>
              <w:rPr>
                <w:rFonts w:ascii="Arial" w:eastAsia="宋体" w:hAnsi="Arial" w:cs="Arial"/>
                <w:sz w:val="21"/>
                <w:szCs w:val="21"/>
              </w:rPr>
              <w:t>，温度特性</w:t>
            </w:r>
            <w:r>
              <w:rPr>
                <w:rFonts w:ascii="Arial" w:eastAsia="宋体" w:hAnsi="Arial" w:cs="Arial"/>
                <w:sz w:val="21"/>
                <w:szCs w:val="21"/>
              </w:rPr>
              <w:t>(-5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)</w:t>
            </w:r>
            <w:r>
              <w:rPr>
                <w:rFonts w:ascii="Arial" w:eastAsia="宋体" w:hAnsi="Arial" w:cs="Arial"/>
                <w:sz w:val="21"/>
                <w:szCs w:val="21"/>
              </w:rPr>
              <w:t>满足</w:t>
            </w:r>
            <w:r>
              <w:rPr>
                <w:rFonts w:ascii="Arial" w:eastAsia="宋体" w:hAnsi="Arial" w:cs="Arial"/>
                <w:sz w:val="21"/>
                <w:szCs w:val="21"/>
              </w:rPr>
              <w:t>±30ppm/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，烧结温度</w:t>
            </w:r>
            <w:r>
              <w:rPr>
                <w:rFonts w:ascii="Arial" w:eastAsia="宋体" w:hAnsi="Arial" w:cs="Arial"/>
                <w:sz w:val="21"/>
                <w:szCs w:val="21"/>
              </w:rPr>
              <w:t>≤1050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，产品</w:t>
            </w:r>
            <w:r>
              <w:rPr>
                <w:rFonts w:ascii="Arial" w:eastAsia="宋体" w:hAnsi="Arial" w:cs="Arial"/>
                <w:sz w:val="21"/>
                <w:szCs w:val="21"/>
              </w:rPr>
              <w:t>0805COG5R0</w:t>
            </w:r>
            <w:r>
              <w:rPr>
                <w:rFonts w:ascii="Arial" w:eastAsia="宋体" w:hAnsi="Arial" w:cs="Arial"/>
                <w:sz w:val="21"/>
                <w:szCs w:val="21"/>
              </w:rPr>
              <w:t>规格，</w:t>
            </w:r>
            <w:r>
              <w:rPr>
                <w:rFonts w:ascii="Arial" w:eastAsia="宋体" w:hAnsi="Arial" w:cs="Arial"/>
                <w:sz w:val="21"/>
                <w:szCs w:val="21"/>
              </w:rPr>
              <w:t>1GHz</w:t>
            </w:r>
            <w:r>
              <w:rPr>
                <w:rFonts w:ascii="Arial" w:eastAsia="宋体" w:hAnsi="Arial" w:cs="Arial"/>
                <w:sz w:val="21"/>
                <w:szCs w:val="21"/>
              </w:rPr>
              <w:t>下</w:t>
            </w:r>
            <w:r>
              <w:rPr>
                <w:rFonts w:ascii="Arial" w:eastAsia="宋体" w:hAnsi="Arial" w:cs="Arial"/>
                <w:sz w:val="21"/>
                <w:szCs w:val="21"/>
              </w:rPr>
              <w:t>Q</w:t>
            </w:r>
            <w:r>
              <w:rPr>
                <w:rFonts w:ascii="Arial" w:eastAsia="宋体" w:hAnsi="Arial" w:cs="Arial"/>
                <w:sz w:val="21"/>
                <w:szCs w:val="21"/>
              </w:rPr>
              <w:t>值</w:t>
            </w:r>
            <w:r>
              <w:rPr>
                <w:rFonts w:ascii="Arial" w:eastAsia="宋体" w:hAnsi="Arial" w:cs="Arial"/>
                <w:sz w:val="21"/>
                <w:szCs w:val="21"/>
              </w:rPr>
              <w:t>≥220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ESR≤150mΩ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3DDC57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宋体" w:hAnsi="Arial" w:cs="Arial"/>
                <w:b/>
                <w:bCs/>
                <w:sz w:val="21"/>
                <w:szCs w:val="21"/>
              </w:rPr>
              <w:t>基础粉（钛酸钡）：</w:t>
            </w:r>
            <w:r>
              <w:rPr>
                <w:rFonts w:ascii="Arial" w:eastAsia="宋体" w:hAnsi="Arial" w:cs="Arial"/>
                <w:sz w:val="21"/>
                <w:szCs w:val="21"/>
              </w:rPr>
              <w:t>粉体粒径：</w:t>
            </w:r>
            <w:r>
              <w:rPr>
                <w:rFonts w:ascii="Arial" w:eastAsia="宋体" w:hAnsi="Arial" w:cs="Arial"/>
                <w:sz w:val="21"/>
                <w:szCs w:val="21"/>
              </w:rPr>
              <w:t>100±10nm</w:t>
            </w:r>
            <w:r>
              <w:rPr>
                <w:rFonts w:ascii="Arial" w:eastAsia="宋体" w:hAnsi="Arial" w:cs="Arial"/>
                <w:sz w:val="21"/>
                <w:szCs w:val="21"/>
              </w:rPr>
              <w:t>；比表面积：</w:t>
            </w:r>
            <w:r>
              <w:rPr>
                <w:rFonts w:ascii="Arial" w:eastAsia="宋体" w:hAnsi="Arial" w:cs="Arial"/>
                <w:sz w:val="21"/>
                <w:szCs w:val="21"/>
              </w:rPr>
              <w:t>9.0~13.0m2/g</w:t>
            </w:r>
            <w:r>
              <w:rPr>
                <w:rFonts w:ascii="Arial" w:eastAsia="宋体" w:hAnsi="Arial" w:cs="Arial"/>
                <w:sz w:val="21"/>
                <w:szCs w:val="21"/>
              </w:rPr>
              <w:t>；粒度分布</w:t>
            </w:r>
            <w:r>
              <w:rPr>
                <w:rFonts w:ascii="Arial" w:eastAsia="宋体" w:hAnsi="Arial" w:cs="Arial"/>
                <w:sz w:val="21"/>
                <w:szCs w:val="21"/>
              </w:rPr>
              <w:t>D10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0.05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0.10μm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D50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0.10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0.15μm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D90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0.25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0.45μm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c/a&gt;1.0095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Ba/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Ti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比</w:t>
            </w:r>
            <w:r>
              <w:rPr>
                <w:rFonts w:ascii="Arial" w:eastAsia="宋体" w:hAnsi="Arial" w:cs="Arial"/>
                <w:sz w:val="21"/>
                <w:szCs w:val="21"/>
              </w:rPr>
              <w:t>0.995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1.005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DEC3D0C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lastRenderedPageBreak/>
              <w:t>电子信息</w:t>
            </w:r>
          </w:p>
        </w:tc>
      </w:tr>
      <w:tr w:rsidR="005E03E8" w14:paraId="29A6B307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36DAD49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19D7B6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氮化铝陶瓷粉体及基板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194B70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）粉体：碳含量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≤300ppm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，氧含量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≤0.75%</w:t>
            </w:r>
            <w:r>
              <w:rPr>
                <w:rFonts w:ascii="Arial" w:eastAsia="宋体" w:hAnsi="Arial" w:cs="Arial"/>
                <w:sz w:val="21"/>
                <w:szCs w:val="21"/>
              </w:rPr>
              <w:t>，粒度分布</w:t>
            </w:r>
            <w:r>
              <w:rPr>
                <w:rFonts w:ascii="Arial" w:eastAsia="宋体" w:hAnsi="Arial" w:cs="Arial"/>
                <w:sz w:val="21"/>
                <w:szCs w:val="21"/>
              </w:rPr>
              <w:t>D10≤0.65μm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D50≤1.30μm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D90≤3.20μm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，比面积</w:t>
            </w:r>
            <w:r>
              <w:rPr>
                <w:rFonts w:ascii="Arial" w:eastAsia="宋体" w:hAnsi="Arial" w:cs="Arial"/>
                <w:sz w:val="21"/>
                <w:szCs w:val="21"/>
              </w:rPr>
              <w:t>≥2.8m</w:t>
            </w:r>
            <w:r>
              <w:rPr>
                <w:rFonts w:ascii="Arial" w:eastAsia="宋体" w:hAnsi="Arial" w:cs="Arial"/>
                <w:w w:val="98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w w:val="98"/>
                <w:sz w:val="21"/>
                <w:szCs w:val="21"/>
              </w:rPr>
              <w:t>/g</w:t>
            </w:r>
            <w:r>
              <w:rPr>
                <w:rFonts w:ascii="Arial" w:eastAsia="宋体" w:hAnsi="Arial" w:cs="Arial"/>
                <w:w w:val="98"/>
                <w:sz w:val="21"/>
                <w:szCs w:val="21"/>
              </w:rPr>
              <w:t>；</w:t>
            </w:r>
          </w:p>
          <w:p w14:paraId="013E447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）基板：密度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≥3.30g/cm</w:t>
            </w:r>
            <w:r>
              <w:rPr>
                <w:rFonts w:ascii="Arial" w:eastAsia="宋体" w:hAnsi="Arial" w:cs="Arial"/>
                <w:w w:val="99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w w:val="99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热导率（</w:t>
            </w:r>
            <w:r>
              <w:rPr>
                <w:rFonts w:ascii="Arial" w:eastAsia="宋体" w:hAnsi="Arial" w:cs="Arial"/>
                <w:sz w:val="21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≥180W/(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)</w:t>
            </w:r>
            <w:r>
              <w:rPr>
                <w:rFonts w:ascii="Arial" w:eastAsia="宋体" w:hAnsi="Arial" w:cs="Arial"/>
                <w:sz w:val="21"/>
                <w:szCs w:val="21"/>
              </w:rPr>
              <w:t>，抗折强度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≥380MPa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，线膨胀系数（</w:t>
            </w:r>
            <w:r>
              <w:rPr>
                <w:rFonts w:ascii="Arial" w:eastAsia="宋体" w:hAnsi="Arial" w:cs="Arial"/>
                <w:sz w:val="21"/>
                <w:szCs w:val="21"/>
              </w:rPr>
              <w:t>RT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500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）（</w:t>
            </w:r>
            <w:r>
              <w:rPr>
                <w:rFonts w:ascii="Arial" w:eastAsia="宋体" w:hAnsi="Arial" w:cs="Arial"/>
                <w:sz w:val="21"/>
                <w:szCs w:val="21"/>
              </w:rPr>
              <w:t>4.6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4.8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×10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-6</w:t>
            </w:r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，表面粗糙度</w:t>
            </w:r>
            <w:r>
              <w:rPr>
                <w:rFonts w:ascii="Arial" w:eastAsia="宋体" w:hAnsi="Arial" w:cs="Arial"/>
                <w:sz w:val="21"/>
                <w:szCs w:val="21"/>
              </w:rPr>
              <w:t>R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a</w:t>
            </w:r>
            <w:r>
              <w:rPr>
                <w:rFonts w:ascii="Arial" w:eastAsia="宋体" w:hAnsi="Arial" w:cs="Arial"/>
                <w:sz w:val="21"/>
                <w:szCs w:val="21"/>
              </w:rPr>
              <w:t>≤0.3μm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CD5303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高铁、新型显示、新能源汽车、光通讯和智能电网</w:t>
            </w:r>
          </w:p>
        </w:tc>
      </w:tr>
      <w:tr w:rsidR="005E03E8" w14:paraId="3C26375D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B2ECFB5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DE34D7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高性能蜂窝陶瓷载体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4207C4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载体：蜂窝筛孔目数</w:t>
            </w:r>
            <w:r>
              <w:rPr>
                <w:rFonts w:ascii="Arial" w:eastAsia="宋体" w:hAnsi="Arial" w:cs="Arial"/>
                <w:sz w:val="21"/>
                <w:szCs w:val="21"/>
              </w:rPr>
              <w:t>300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750</w:t>
            </w:r>
            <w:r>
              <w:rPr>
                <w:rFonts w:ascii="Arial" w:eastAsia="宋体" w:hAnsi="Arial" w:cs="Arial"/>
                <w:sz w:val="21"/>
                <w:szCs w:val="21"/>
              </w:rPr>
              <w:t>目；壁厚</w:t>
            </w:r>
            <w:r>
              <w:rPr>
                <w:rFonts w:ascii="Arial" w:eastAsia="宋体" w:hAnsi="Arial" w:cs="Arial"/>
                <w:sz w:val="21"/>
                <w:szCs w:val="21"/>
              </w:rPr>
              <w:t>TWC≤4mil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DOC/SCR≤6mil</w:t>
            </w:r>
            <w:r>
              <w:rPr>
                <w:rFonts w:ascii="Arial" w:eastAsia="宋体" w:hAnsi="Arial" w:cs="Arial"/>
                <w:sz w:val="21"/>
                <w:szCs w:val="21"/>
              </w:rPr>
              <w:t>，热膨胀系数</w:t>
            </w:r>
            <w:r>
              <w:rPr>
                <w:rFonts w:ascii="Arial" w:eastAsia="宋体" w:hAnsi="Arial" w:cs="Arial"/>
                <w:sz w:val="21"/>
                <w:szCs w:val="21"/>
              </w:rPr>
              <w:t>≤0.6×</w:t>
            </w:r>
            <w:r>
              <w:rPr>
                <w:rFonts w:ascii="Arial" w:eastAsia="宋体" w:hAnsi="Arial" w:cs="Arial"/>
                <w:w w:val="96"/>
                <w:sz w:val="21"/>
                <w:szCs w:val="21"/>
              </w:rPr>
              <w:t>10</w:t>
            </w:r>
            <w:r>
              <w:rPr>
                <w:rFonts w:ascii="Arial" w:eastAsia="宋体" w:hAnsi="Arial" w:cs="Arial"/>
                <w:w w:val="96"/>
                <w:sz w:val="21"/>
                <w:szCs w:val="21"/>
                <w:vertAlign w:val="superscript"/>
              </w:rPr>
              <w:t>-6</w:t>
            </w:r>
            <w:r>
              <w:rPr>
                <w:rFonts w:ascii="Arial" w:eastAsia="宋体" w:hAnsi="Arial" w:cs="Arial"/>
                <w:w w:val="96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耐热冲击性</w:t>
            </w:r>
            <w:r>
              <w:rPr>
                <w:rFonts w:ascii="Arial" w:eastAsia="宋体" w:hAnsi="Arial" w:cs="Arial"/>
                <w:sz w:val="21"/>
                <w:szCs w:val="21"/>
              </w:rPr>
              <w:t>≥650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；过滤器材料：孔隙率</w:t>
            </w:r>
            <w:r>
              <w:rPr>
                <w:rFonts w:ascii="Arial" w:eastAsia="宋体" w:hAnsi="Arial" w:cs="Arial"/>
                <w:sz w:val="21"/>
                <w:szCs w:val="21"/>
              </w:rPr>
              <w:t>≥50%</w:t>
            </w:r>
            <w:r>
              <w:rPr>
                <w:rFonts w:ascii="Arial" w:eastAsia="宋体" w:hAnsi="Arial" w:cs="Arial"/>
                <w:sz w:val="21"/>
                <w:szCs w:val="21"/>
              </w:rPr>
              <w:t>，颗粒捕捉效率</w:t>
            </w:r>
            <w:r>
              <w:rPr>
                <w:rFonts w:ascii="Arial" w:eastAsia="宋体" w:hAnsi="Arial" w:cs="Arial"/>
                <w:sz w:val="21"/>
                <w:szCs w:val="21"/>
              </w:rPr>
              <w:t>≥90%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D4C1DF7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机动车尾气后处理</w:t>
            </w:r>
          </w:p>
        </w:tc>
      </w:tr>
      <w:tr w:rsidR="005E03E8" w14:paraId="5DCF7B1C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126D230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95A486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电子产品用氧化锆陶瓷外壳材料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797ECB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成品瓷片三点抗弯强度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≥1200MPa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，韧性</w:t>
            </w:r>
            <w:r>
              <w:rPr>
                <w:rFonts w:ascii="Arial" w:eastAsia="宋体" w:hAnsi="Arial" w:cs="Arial"/>
                <w:sz w:val="21"/>
                <w:szCs w:val="21"/>
              </w:rPr>
              <w:t>≥8MPa·m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1/2</w:t>
            </w:r>
            <w:r>
              <w:rPr>
                <w:rFonts w:ascii="Arial" w:eastAsia="宋体" w:hAnsi="Arial" w:cs="Arial"/>
                <w:sz w:val="21"/>
                <w:szCs w:val="21"/>
              </w:rPr>
              <w:t>，维氏硬度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≥1100</w:t>
            </w:r>
            <w:r>
              <w:rPr>
                <w:rFonts w:ascii="Arial" w:eastAsia="宋体" w:hAnsi="Arial" w:cs="Arial"/>
                <w:sz w:val="21"/>
                <w:szCs w:val="21"/>
              </w:rPr>
              <w:t>，相对介电常数＜</w:t>
            </w:r>
            <w:r>
              <w:rPr>
                <w:rFonts w:ascii="Arial" w:eastAsia="宋体" w:hAnsi="Arial" w:cs="Arial"/>
                <w:sz w:val="21"/>
                <w:szCs w:val="21"/>
              </w:rPr>
              <w:t>36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A60C76D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电子产品</w:t>
            </w:r>
          </w:p>
        </w:tc>
      </w:tr>
      <w:tr w:rsidR="005E03E8" w14:paraId="249FBCA2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BB2CB31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52A17D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DBC</w:t>
            </w:r>
            <w:r>
              <w:rPr>
                <w:rFonts w:ascii="Arial" w:eastAsia="宋体" w:hAnsi="Arial" w:cs="Arial"/>
                <w:sz w:val="21"/>
                <w:szCs w:val="21"/>
              </w:rPr>
              <w:t>基板（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覆铜陶瓷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基板）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AE0F1C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陶瓷氮化铝热导率</w:t>
            </w:r>
            <w:r>
              <w:rPr>
                <w:rFonts w:ascii="Arial" w:eastAsia="宋体" w:hAnsi="Arial" w:cs="Arial"/>
                <w:sz w:val="21"/>
                <w:szCs w:val="21"/>
              </w:rPr>
              <w:t>&gt;170W/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，铜箔电导率</w:t>
            </w:r>
            <w:r>
              <w:rPr>
                <w:rFonts w:ascii="Arial" w:eastAsia="宋体" w:hAnsi="Arial" w:cs="Arial"/>
                <w:sz w:val="21"/>
                <w:szCs w:val="21"/>
              </w:rPr>
              <w:t>≥58MS/m</w:t>
            </w:r>
            <w:r>
              <w:rPr>
                <w:rFonts w:ascii="Arial" w:eastAsia="宋体" w:hAnsi="Arial" w:cs="Arial"/>
                <w:sz w:val="21"/>
                <w:szCs w:val="21"/>
              </w:rPr>
              <w:t>，铜箔硬度</w:t>
            </w:r>
            <w:r>
              <w:rPr>
                <w:rFonts w:ascii="Arial" w:eastAsia="宋体" w:hAnsi="Arial" w:cs="Arial"/>
                <w:sz w:val="21"/>
                <w:szCs w:val="21"/>
              </w:rPr>
              <w:t>90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110HV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2A7A632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电力电子、</w:t>
            </w:r>
            <w:r>
              <w:rPr>
                <w:rFonts w:ascii="Arial" w:eastAsia="宋体" w:hAnsi="Arial" w:cs="Arial"/>
                <w:sz w:val="21"/>
                <w:szCs w:val="21"/>
              </w:rPr>
              <w:t>IGBT</w:t>
            </w:r>
            <w:r>
              <w:rPr>
                <w:rFonts w:ascii="Arial" w:eastAsia="宋体" w:hAnsi="Arial" w:cs="Arial"/>
                <w:sz w:val="21"/>
                <w:szCs w:val="21"/>
              </w:rPr>
              <w:t>模块、新能源汽车、太阳能和风力发电装备</w:t>
            </w:r>
          </w:p>
        </w:tc>
      </w:tr>
      <w:tr w:rsidR="005E03E8" w14:paraId="080604FE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F145F0E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B8F6B8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半导体装备用氧化铝陶瓷部件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81C48B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≥3.90g/cm³</w:t>
            </w:r>
            <w:r>
              <w:rPr>
                <w:rFonts w:ascii="Arial" w:eastAsia="宋体" w:hAnsi="Arial" w:cs="Arial"/>
                <w:sz w:val="21"/>
                <w:szCs w:val="21"/>
              </w:rPr>
              <w:t>，硬度（</w:t>
            </w:r>
            <w:r>
              <w:rPr>
                <w:rFonts w:ascii="Arial" w:eastAsia="宋体" w:hAnsi="Arial" w:cs="Arial"/>
                <w:sz w:val="21"/>
                <w:szCs w:val="21"/>
              </w:rPr>
              <w:t>HRA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≥90</w:t>
            </w:r>
            <w:r>
              <w:rPr>
                <w:rFonts w:ascii="Arial" w:eastAsia="宋体" w:hAnsi="Arial" w:cs="Arial"/>
                <w:sz w:val="21"/>
                <w:szCs w:val="21"/>
              </w:rPr>
              <w:t>，抗折强度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≥400MPa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Ra≤0.6μm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01F9E3A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半导体、</w:t>
            </w:r>
            <w:r>
              <w:rPr>
                <w:rFonts w:ascii="Arial" w:eastAsia="宋体" w:hAnsi="Arial" w:cs="Arial"/>
                <w:sz w:val="21"/>
                <w:szCs w:val="21"/>
              </w:rPr>
              <w:t>LED</w:t>
            </w:r>
          </w:p>
        </w:tc>
      </w:tr>
      <w:tr w:rsidR="005E03E8" w14:paraId="473D5C8F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9FA49BB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1EB736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环保型微波陶瓷材料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0B6586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（一）材料技术指标</w:t>
            </w:r>
          </w:p>
          <w:p w14:paraId="6E69830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K20</w:t>
            </w:r>
            <w:r>
              <w:rPr>
                <w:rFonts w:ascii="Arial" w:eastAsia="宋体" w:hAnsi="Arial" w:cs="Arial"/>
                <w:sz w:val="21"/>
                <w:szCs w:val="21"/>
              </w:rPr>
              <w:t>材料，开发介电常数</w:t>
            </w:r>
            <w:r>
              <w:rPr>
                <w:rFonts w:ascii="Arial" w:eastAsia="宋体" w:hAnsi="Arial" w:cs="Arial"/>
                <w:sz w:val="21"/>
                <w:szCs w:val="21"/>
              </w:rPr>
              <w:t>K</w:t>
            </w:r>
            <w:r>
              <w:rPr>
                <w:rFonts w:ascii="Arial" w:eastAsia="宋体" w:hAnsi="Arial" w:cs="Arial"/>
                <w:sz w:val="21"/>
                <w:szCs w:val="21"/>
              </w:rPr>
              <w:t>值介于</w:t>
            </w:r>
            <w:r>
              <w:rPr>
                <w:rFonts w:ascii="Arial" w:eastAsia="宋体" w:hAnsi="Arial" w:cs="Arial"/>
                <w:sz w:val="21"/>
                <w:szCs w:val="21"/>
              </w:rPr>
              <w:t>18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22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K</w:t>
            </w:r>
            <w:r>
              <w:rPr>
                <w:rFonts w:ascii="Arial" w:eastAsia="宋体" w:hAnsi="Arial" w:cs="Arial"/>
                <w:sz w:val="21"/>
                <w:szCs w:val="21"/>
              </w:rPr>
              <w:t>值精度</w:t>
            </w:r>
            <w:r>
              <w:rPr>
                <w:rFonts w:ascii="Arial" w:eastAsia="宋体" w:hAnsi="Arial" w:cs="Arial"/>
                <w:sz w:val="21"/>
                <w:szCs w:val="21"/>
              </w:rPr>
              <w:t>+/-0.2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Q*f&gt;90000</w:t>
            </w:r>
            <w:r>
              <w:rPr>
                <w:rFonts w:ascii="Arial" w:eastAsia="宋体" w:hAnsi="Arial" w:cs="Arial"/>
                <w:sz w:val="21"/>
                <w:szCs w:val="21"/>
              </w:rPr>
              <w:t>，频率温度系数</w:t>
            </w:r>
            <w:r>
              <w:rPr>
                <w:rFonts w:ascii="Arial" w:eastAsia="宋体" w:hAnsi="Arial" w:cs="Arial"/>
                <w:sz w:val="21"/>
                <w:szCs w:val="21"/>
              </w:rPr>
              <w:t>0±2ppm/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，烧结温度</w:t>
            </w:r>
            <w:r>
              <w:rPr>
                <w:rFonts w:ascii="Arial" w:eastAsia="宋体" w:hAnsi="Arial" w:cs="Arial"/>
                <w:sz w:val="21"/>
                <w:szCs w:val="21"/>
              </w:rPr>
              <w:t>&lt;1450</w:t>
            </w:r>
            <w:r>
              <w:rPr>
                <w:rFonts w:ascii="Arial" w:eastAsia="宋体" w:hAnsi="Arial" w:cs="Arial"/>
                <w:sz w:val="21"/>
                <w:szCs w:val="21"/>
              </w:rPr>
              <w:t>度，密度</w:t>
            </w:r>
            <w:r>
              <w:rPr>
                <w:rFonts w:ascii="Arial" w:eastAsia="宋体" w:hAnsi="Arial" w:cs="Arial"/>
                <w:sz w:val="21"/>
                <w:szCs w:val="21"/>
              </w:rPr>
              <w:t>&lt;5.2g/cm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，热膨胀系数</w:t>
            </w:r>
            <w:r>
              <w:rPr>
                <w:rFonts w:ascii="Arial" w:eastAsia="宋体" w:hAnsi="Arial" w:cs="Arial"/>
                <w:sz w:val="21"/>
                <w:szCs w:val="21"/>
              </w:rPr>
              <w:t>&lt;9ppm/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，三点弯折强度</w:t>
            </w:r>
            <w:r>
              <w:rPr>
                <w:rFonts w:ascii="Arial" w:eastAsia="宋体" w:hAnsi="Arial" w:cs="Arial"/>
                <w:sz w:val="21"/>
                <w:szCs w:val="21"/>
              </w:rPr>
              <w:t>&gt;240MPa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，维氏硬度</w:t>
            </w:r>
            <w:r>
              <w:rPr>
                <w:rFonts w:ascii="Arial" w:eastAsia="宋体" w:hAnsi="Arial" w:cs="Arial"/>
                <w:sz w:val="21"/>
                <w:szCs w:val="21"/>
              </w:rPr>
              <w:t>&gt;800kgf/mm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60D3FB0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lastRenderedPageBreak/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K37</w:t>
            </w:r>
            <w:r>
              <w:rPr>
                <w:rFonts w:ascii="Arial" w:eastAsia="宋体" w:hAnsi="Arial" w:cs="Arial"/>
                <w:sz w:val="21"/>
                <w:szCs w:val="21"/>
              </w:rPr>
              <w:t>材料，开发介电常数</w:t>
            </w:r>
            <w:r>
              <w:rPr>
                <w:rFonts w:ascii="Arial" w:eastAsia="宋体" w:hAnsi="Arial" w:cs="Arial"/>
                <w:sz w:val="21"/>
                <w:szCs w:val="21"/>
              </w:rPr>
              <w:t>K</w:t>
            </w:r>
            <w:r>
              <w:rPr>
                <w:rFonts w:ascii="Arial" w:eastAsia="宋体" w:hAnsi="Arial" w:cs="Arial"/>
                <w:sz w:val="21"/>
                <w:szCs w:val="21"/>
              </w:rPr>
              <w:t>值介于</w:t>
            </w:r>
            <w:r>
              <w:rPr>
                <w:rFonts w:ascii="Arial" w:eastAsia="宋体" w:hAnsi="Arial" w:cs="Arial"/>
                <w:sz w:val="21"/>
                <w:szCs w:val="21"/>
              </w:rPr>
              <w:t>35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40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K</w:t>
            </w:r>
            <w:r>
              <w:rPr>
                <w:rFonts w:ascii="Arial" w:eastAsia="宋体" w:hAnsi="Arial" w:cs="Arial"/>
                <w:sz w:val="21"/>
                <w:szCs w:val="21"/>
              </w:rPr>
              <w:t>值精度</w:t>
            </w:r>
            <w:r>
              <w:rPr>
                <w:rFonts w:ascii="Arial" w:eastAsia="宋体" w:hAnsi="Arial" w:cs="Arial"/>
                <w:sz w:val="21"/>
                <w:szCs w:val="21"/>
              </w:rPr>
              <w:t>+/-0.2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Q*f&gt;50000</w:t>
            </w:r>
            <w:r>
              <w:rPr>
                <w:rFonts w:ascii="Arial" w:eastAsia="宋体" w:hAnsi="Arial" w:cs="Arial"/>
                <w:sz w:val="21"/>
                <w:szCs w:val="21"/>
              </w:rPr>
              <w:t>，频率温度系数</w:t>
            </w:r>
            <w:r>
              <w:rPr>
                <w:rFonts w:ascii="Arial" w:eastAsia="宋体" w:hAnsi="Arial" w:cs="Arial"/>
                <w:sz w:val="21"/>
                <w:szCs w:val="21"/>
              </w:rPr>
              <w:t>0±2ppm/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，烧结温度</w:t>
            </w:r>
            <w:r>
              <w:rPr>
                <w:rFonts w:ascii="Arial" w:eastAsia="宋体" w:hAnsi="Arial" w:cs="Arial"/>
                <w:sz w:val="21"/>
                <w:szCs w:val="21"/>
              </w:rPr>
              <w:t>&lt;1380</w:t>
            </w:r>
            <w:r>
              <w:rPr>
                <w:rFonts w:ascii="Arial" w:eastAsia="宋体" w:hAnsi="Arial" w:cs="Arial"/>
                <w:sz w:val="21"/>
                <w:szCs w:val="21"/>
              </w:rPr>
              <w:t>度，密度</w:t>
            </w:r>
            <w:r>
              <w:rPr>
                <w:rFonts w:ascii="Arial" w:eastAsia="宋体" w:hAnsi="Arial" w:cs="Arial"/>
                <w:sz w:val="21"/>
                <w:szCs w:val="21"/>
              </w:rPr>
              <w:t>&lt;5.0g/cm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，热膨胀系数</w:t>
            </w:r>
            <w:r>
              <w:rPr>
                <w:rFonts w:ascii="Arial" w:eastAsia="宋体" w:hAnsi="Arial" w:cs="Arial"/>
                <w:sz w:val="21"/>
                <w:szCs w:val="21"/>
              </w:rPr>
              <w:t>&lt;9ppm/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，三点弯折强度</w:t>
            </w:r>
            <w:r>
              <w:rPr>
                <w:rFonts w:ascii="Arial" w:eastAsia="宋体" w:hAnsi="Arial" w:cs="Arial"/>
                <w:sz w:val="21"/>
                <w:szCs w:val="21"/>
              </w:rPr>
              <w:t>&gt;200MPa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，维氏硬度</w:t>
            </w:r>
            <w:r>
              <w:rPr>
                <w:rFonts w:ascii="Arial" w:eastAsia="宋体" w:hAnsi="Arial" w:cs="Arial"/>
                <w:sz w:val="21"/>
                <w:szCs w:val="21"/>
              </w:rPr>
              <w:t>&gt;800kgf/mm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3F5156E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K45</w:t>
            </w:r>
            <w:r>
              <w:rPr>
                <w:rFonts w:ascii="Arial" w:eastAsia="宋体" w:hAnsi="Arial" w:cs="Arial"/>
                <w:sz w:val="21"/>
                <w:szCs w:val="21"/>
              </w:rPr>
              <w:t>材料，开发介电常数</w:t>
            </w:r>
            <w:r>
              <w:rPr>
                <w:rFonts w:ascii="Arial" w:eastAsia="宋体" w:hAnsi="Arial" w:cs="Arial"/>
                <w:sz w:val="21"/>
                <w:szCs w:val="21"/>
              </w:rPr>
              <w:t>K</w:t>
            </w:r>
            <w:r>
              <w:rPr>
                <w:rFonts w:ascii="Arial" w:eastAsia="宋体" w:hAnsi="Arial" w:cs="Arial"/>
                <w:sz w:val="21"/>
                <w:szCs w:val="21"/>
              </w:rPr>
              <w:t>值介于</w:t>
            </w:r>
            <w:r>
              <w:rPr>
                <w:rFonts w:ascii="Arial" w:eastAsia="宋体" w:hAnsi="Arial" w:cs="Arial"/>
                <w:sz w:val="21"/>
                <w:szCs w:val="21"/>
              </w:rPr>
              <w:t>43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47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K</w:t>
            </w:r>
            <w:r>
              <w:rPr>
                <w:rFonts w:ascii="Arial" w:eastAsia="宋体" w:hAnsi="Arial" w:cs="Arial"/>
                <w:sz w:val="21"/>
                <w:szCs w:val="21"/>
              </w:rPr>
              <w:t>值精度</w:t>
            </w:r>
            <w:r>
              <w:rPr>
                <w:rFonts w:ascii="Arial" w:eastAsia="宋体" w:hAnsi="Arial" w:cs="Arial"/>
                <w:sz w:val="21"/>
                <w:szCs w:val="21"/>
              </w:rPr>
              <w:t>+/-0.2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Q*f&gt;45000</w:t>
            </w:r>
            <w:r>
              <w:rPr>
                <w:rFonts w:ascii="Arial" w:eastAsia="宋体" w:hAnsi="Arial" w:cs="Arial"/>
                <w:sz w:val="21"/>
                <w:szCs w:val="21"/>
              </w:rPr>
              <w:t>，频率温度系数</w:t>
            </w:r>
            <w:r>
              <w:rPr>
                <w:rFonts w:ascii="Arial" w:eastAsia="宋体" w:hAnsi="Arial" w:cs="Arial"/>
                <w:sz w:val="21"/>
                <w:szCs w:val="21"/>
              </w:rPr>
              <w:t>0±2ppm/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，烧结温度</w:t>
            </w:r>
            <w:r>
              <w:rPr>
                <w:rFonts w:ascii="Arial" w:eastAsia="宋体" w:hAnsi="Arial" w:cs="Arial"/>
                <w:sz w:val="21"/>
                <w:szCs w:val="21"/>
              </w:rPr>
              <w:t>&lt;1450</w:t>
            </w:r>
            <w:r>
              <w:rPr>
                <w:rFonts w:ascii="Arial" w:eastAsia="宋体" w:hAnsi="Arial" w:cs="Arial"/>
                <w:sz w:val="21"/>
                <w:szCs w:val="21"/>
              </w:rPr>
              <w:t>度，密度</w:t>
            </w:r>
            <w:r>
              <w:rPr>
                <w:rFonts w:ascii="Arial" w:eastAsia="宋体" w:hAnsi="Arial" w:cs="Arial"/>
                <w:sz w:val="21"/>
                <w:szCs w:val="21"/>
              </w:rPr>
              <w:t>&lt;5.2g/cm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，热膨胀系数</w:t>
            </w:r>
            <w:r>
              <w:rPr>
                <w:rFonts w:ascii="Arial" w:eastAsia="宋体" w:hAnsi="Arial" w:cs="Arial"/>
                <w:sz w:val="21"/>
                <w:szCs w:val="21"/>
              </w:rPr>
              <w:t>&lt;9ppm/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，三点弯折强度</w:t>
            </w:r>
            <w:r>
              <w:rPr>
                <w:rFonts w:ascii="Arial" w:eastAsia="宋体" w:hAnsi="Arial" w:cs="Arial"/>
                <w:sz w:val="21"/>
                <w:szCs w:val="21"/>
              </w:rPr>
              <w:t>&gt;200MPa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，维氏硬度</w:t>
            </w:r>
            <w:r>
              <w:rPr>
                <w:rFonts w:ascii="Arial" w:eastAsia="宋体" w:hAnsi="Arial" w:cs="Arial"/>
                <w:sz w:val="21"/>
                <w:szCs w:val="21"/>
              </w:rPr>
              <w:t>&gt;800kgf/mm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2E802B0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（二）利用上述开发的微波陶瓷材料实现如下产品指标</w:t>
            </w:r>
          </w:p>
          <w:p w14:paraId="05FF3AC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）通信陶瓷滤波器：中心频率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5GHz</w:t>
            </w:r>
            <w:r>
              <w:rPr>
                <w:rFonts w:ascii="Arial" w:eastAsia="宋体" w:hAnsi="Arial" w:cs="Arial"/>
                <w:sz w:val="21"/>
                <w:szCs w:val="21"/>
              </w:rPr>
              <w:t>，带宽</w:t>
            </w:r>
            <w:r>
              <w:rPr>
                <w:rFonts w:ascii="Arial" w:eastAsia="宋体" w:hAnsi="Arial" w:cs="Arial"/>
                <w:sz w:val="21"/>
                <w:szCs w:val="21"/>
              </w:rPr>
              <w:t>200MHz</w:t>
            </w:r>
            <w:r>
              <w:rPr>
                <w:rFonts w:ascii="Arial" w:eastAsia="宋体" w:hAnsi="Arial" w:cs="Arial"/>
                <w:sz w:val="21"/>
                <w:szCs w:val="21"/>
              </w:rPr>
              <w:t>，带内插损＜</w:t>
            </w:r>
            <w:r>
              <w:rPr>
                <w:rFonts w:ascii="Arial" w:eastAsia="宋体" w:hAnsi="Arial" w:cs="Arial"/>
                <w:sz w:val="21"/>
                <w:szCs w:val="21"/>
              </w:rPr>
              <w:t>1.0dB</w:t>
            </w:r>
            <w:r>
              <w:rPr>
                <w:rFonts w:ascii="Arial" w:eastAsia="宋体" w:hAnsi="Arial" w:cs="Arial"/>
                <w:sz w:val="21"/>
                <w:szCs w:val="21"/>
              </w:rPr>
              <w:t>，带内纹波</w:t>
            </w:r>
            <w:r>
              <w:rPr>
                <w:rFonts w:ascii="Arial" w:eastAsia="宋体" w:hAnsi="Arial" w:cs="Arial"/>
                <w:sz w:val="21"/>
                <w:szCs w:val="21"/>
              </w:rPr>
              <w:t>&lt;0.5dB</w:t>
            </w:r>
            <w:r>
              <w:rPr>
                <w:rFonts w:ascii="Arial" w:eastAsia="宋体" w:hAnsi="Arial" w:cs="Arial"/>
                <w:sz w:val="21"/>
                <w:szCs w:val="21"/>
              </w:rPr>
              <w:t>，带内回波损耗</w:t>
            </w:r>
            <w:r>
              <w:rPr>
                <w:rFonts w:ascii="Arial" w:eastAsia="宋体" w:hAnsi="Arial" w:cs="Arial"/>
                <w:sz w:val="21"/>
                <w:szCs w:val="21"/>
              </w:rPr>
              <w:t>&lt;-18dB</w:t>
            </w:r>
            <w:r>
              <w:rPr>
                <w:rFonts w:ascii="Arial" w:eastAsia="宋体" w:hAnsi="Arial" w:cs="Arial"/>
                <w:sz w:val="21"/>
                <w:szCs w:val="21"/>
              </w:rPr>
              <w:t>，左右边带临</w:t>
            </w:r>
            <w:r>
              <w:rPr>
                <w:rFonts w:ascii="Arial" w:eastAsia="宋体" w:hAnsi="Arial" w:cs="Arial"/>
                <w:sz w:val="21"/>
                <w:szCs w:val="21"/>
              </w:rPr>
              <w:t>近通带抑制</w:t>
            </w:r>
            <w:r>
              <w:rPr>
                <w:rFonts w:ascii="Arial" w:eastAsia="宋体" w:hAnsi="Arial" w:cs="Arial"/>
                <w:sz w:val="21"/>
                <w:szCs w:val="21"/>
              </w:rPr>
              <w:t>+/-25MHz</w:t>
            </w:r>
            <w:r>
              <w:rPr>
                <w:rFonts w:ascii="Arial" w:eastAsia="宋体" w:hAnsi="Arial" w:cs="Arial"/>
                <w:sz w:val="21"/>
                <w:szCs w:val="21"/>
              </w:rPr>
              <w:t>抑制水平</w:t>
            </w:r>
            <w:r>
              <w:rPr>
                <w:rFonts w:ascii="Arial" w:eastAsia="宋体" w:hAnsi="Arial" w:cs="Arial"/>
                <w:sz w:val="21"/>
                <w:szCs w:val="21"/>
              </w:rPr>
              <w:t>&lt;-15dB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2B7DD31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）通信陶瓷谐振器：</w:t>
            </w:r>
            <w:r>
              <w:rPr>
                <w:rFonts w:ascii="Arial" w:eastAsia="宋体" w:hAnsi="Arial" w:cs="Arial"/>
                <w:sz w:val="21"/>
                <w:szCs w:val="21"/>
              </w:rPr>
              <w:t>Q</w:t>
            </w:r>
            <w:r>
              <w:rPr>
                <w:rFonts w:ascii="Arial" w:eastAsia="宋体" w:hAnsi="Arial" w:cs="Arial"/>
                <w:sz w:val="21"/>
                <w:szCs w:val="21"/>
              </w:rPr>
              <w:t>值</w:t>
            </w:r>
            <w:r>
              <w:rPr>
                <w:rFonts w:ascii="Arial" w:eastAsia="宋体" w:hAnsi="Arial" w:cs="Arial"/>
                <w:sz w:val="21"/>
                <w:szCs w:val="21"/>
              </w:rPr>
              <w:t>≥50000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1GHZ)</w:t>
            </w:r>
            <w:r>
              <w:rPr>
                <w:rFonts w:ascii="Arial" w:eastAsia="宋体" w:hAnsi="Arial" w:cs="Arial"/>
                <w:sz w:val="21"/>
                <w:szCs w:val="21"/>
              </w:rPr>
              <w:t>，谐振频率温度系数</w:t>
            </w:r>
            <w:r>
              <w:rPr>
                <w:rFonts w:ascii="Arial" w:eastAsia="宋体" w:hAnsi="Arial" w:cs="Arial"/>
                <w:sz w:val="21"/>
                <w:szCs w:val="21"/>
              </w:rPr>
              <w:t>0±2ppm/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517A5B9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lastRenderedPageBreak/>
              <w:t>电子信息</w:t>
            </w:r>
          </w:p>
        </w:tc>
      </w:tr>
      <w:tr w:rsidR="005E03E8" w14:paraId="3FEF284A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814B630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D9E19E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高性能发动机气缸套复合陶瓷功能材料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55514F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陶瓷合金渗透层深度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≥330MPa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，硬度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≥300HB</w:t>
            </w:r>
            <w:r>
              <w:rPr>
                <w:rFonts w:ascii="Arial" w:eastAsia="宋体" w:hAnsi="Arial" w:cs="Arial"/>
                <w:sz w:val="21"/>
                <w:szCs w:val="21"/>
              </w:rPr>
              <w:t>，摩擦系数降低</w:t>
            </w:r>
            <w:r>
              <w:rPr>
                <w:rFonts w:ascii="Arial" w:eastAsia="宋体" w:hAnsi="Arial" w:cs="Arial"/>
                <w:sz w:val="21"/>
                <w:szCs w:val="21"/>
              </w:rPr>
              <w:t>≥10%</w:t>
            </w:r>
            <w:r>
              <w:rPr>
                <w:rFonts w:ascii="Arial" w:eastAsia="宋体" w:hAnsi="Arial" w:cs="Arial"/>
                <w:sz w:val="21"/>
                <w:szCs w:val="21"/>
              </w:rPr>
              <w:t>，气缸套配副的发动机摩擦功降低</w:t>
            </w:r>
            <w:r>
              <w:rPr>
                <w:rFonts w:ascii="Arial" w:eastAsia="宋体" w:hAnsi="Arial" w:cs="Arial"/>
                <w:sz w:val="21"/>
                <w:szCs w:val="21"/>
              </w:rPr>
              <w:t>≥5%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C12951D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发动机、内燃机</w:t>
            </w:r>
          </w:p>
        </w:tc>
      </w:tr>
      <w:tr w:rsidR="005E03E8" w14:paraId="3CB65DAD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4E985E9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DC30C1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立方碳化硅微粉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EB4B7E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规格</w:t>
            </w:r>
            <w:r>
              <w:rPr>
                <w:rFonts w:ascii="Arial" w:eastAsia="宋体" w:hAnsi="Arial" w:cs="Arial"/>
                <w:sz w:val="21"/>
                <w:szCs w:val="21"/>
              </w:rPr>
              <w:t>W0.3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W60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β-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SiC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≥99.99%</w:t>
            </w:r>
            <w:r>
              <w:rPr>
                <w:rFonts w:ascii="Arial" w:eastAsia="宋体" w:hAnsi="Arial" w:cs="Arial"/>
                <w:sz w:val="21"/>
                <w:szCs w:val="21"/>
              </w:rPr>
              <w:t>，堆积密度</w:t>
            </w:r>
            <w:r>
              <w:rPr>
                <w:rFonts w:ascii="Arial" w:eastAsia="宋体" w:hAnsi="Arial" w:cs="Arial"/>
                <w:sz w:val="21"/>
                <w:szCs w:val="21"/>
              </w:rPr>
              <w:t>1.6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2.4g/cm</w:t>
            </w:r>
            <w:r>
              <w:rPr>
                <w:rFonts w:ascii="Arial" w:eastAsia="宋体" w:hAnsi="Arial" w:cs="Arial"/>
                <w:w w:val="99"/>
                <w:sz w:val="21"/>
                <w:szCs w:val="21"/>
              </w:rPr>
              <w:t>³</w:t>
            </w:r>
            <w:r>
              <w:rPr>
                <w:rFonts w:ascii="Arial" w:eastAsia="宋体" w:hAnsi="Arial" w:cs="Arial"/>
                <w:sz w:val="21"/>
                <w:szCs w:val="21"/>
              </w:rPr>
              <w:t>，粒度</w:t>
            </w:r>
            <w:r>
              <w:rPr>
                <w:rFonts w:ascii="Arial" w:eastAsia="宋体" w:hAnsi="Arial" w:cs="Arial"/>
                <w:sz w:val="21"/>
                <w:szCs w:val="21"/>
              </w:rPr>
              <w:t>30nm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100μm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，基本粒含量</w:t>
            </w:r>
            <w:r>
              <w:rPr>
                <w:rFonts w:ascii="Arial" w:eastAsia="宋体" w:hAnsi="Arial" w:cs="Arial"/>
                <w:sz w:val="21"/>
                <w:szCs w:val="21"/>
              </w:rPr>
              <w:t>60%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80%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5FF42E6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航空航天、先进制造、半导体</w:t>
            </w:r>
          </w:p>
        </w:tc>
      </w:tr>
      <w:tr w:rsidR="005E03E8" w14:paraId="2E257ABE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B3493CF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B173D7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碲锌镉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晶体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59F0E0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）核工业、环境探测：晶锭直径</w:t>
            </w:r>
            <w:r>
              <w:rPr>
                <w:rFonts w:ascii="Arial" w:eastAsia="宋体" w:hAnsi="Arial" w:cs="Arial"/>
                <w:sz w:val="21"/>
                <w:szCs w:val="21"/>
              </w:rPr>
              <w:t>≥100mm</w:t>
            </w:r>
            <w:r>
              <w:rPr>
                <w:rFonts w:ascii="Arial" w:eastAsia="宋体" w:hAnsi="Arial" w:cs="Arial"/>
                <w:sz w:val="21"/>
                <w:szCs w:val="21"/>
              </w:rPr>
              <w:t>，单晶尺寸</w:t>
            </w:r>
            <w:r>
              <w:rPr>
                <w:rFonts w:ascii="Arial" w:eastAsia="宋体" w:hAnsi="Arial" w:cs="Arial"/>
                <w:sz w:val="21"/>
                <w:szCs w:val="21"/>
              </w:rPr>
              <w:t>≥2000mm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，成分偏差</w:t>
            </w:r>
            <w:r>
              <w:rPr>
                <w:rFonts w:ascii="Arial" w:eastAsia="宋体" w:hAnsi="Arial" w:cs="Arial"/>
                <w:sz w:val="21"/>
                <w:szCs w:val="21"/>
              </w:rPr>
              <w:t>≤5%</w:t>
            </w:r>
            <w:r>
              <w:rPr>
                <w:rFonts w:ascii="Arial" w:eastAsia="宋体" w:hAnsi="Arial" w:cs="Arial"/>
                <w:sz w:val="21"/>
                <w:szCs w:val="21"/>
              </w:rPr>
              <w:t>，电阻率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≥1×10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10</w:t>
            </w:r>
            <w:r>
              <w:rPr>
                <w:rFonts w:ascii="Arial" w:eastAsia="宋体" w:hAnsi="Arial" w:cs="Arial"/>
                <w:sz w:val="21"/>
                <w:szCs w:val="21"/>
              </w:rPr>
              <w:t>Ω·cm</w:t>
            </w:r>
            <w:r>
              <w:rPr>
                <w:rFonts w:ascii="Arial" w:eastAsia="宋体" w:hAnsi="Arial" w:cs="Arial"/>
                <w:sz w:val="21"/>
                <w:szCs w:val="21"/>
              </w:rPr>
              <w:t>，电子迁移率和寿命积</w:t>
            </w:r>
            <w:r>
              <w:rPr>
                <w:rFonts w:ascii="Arial" w:eastAsia="宋体" w:hAnsi="Arial" w:cs="Arial"/>
                <w:sz w:val="21"/>
                <w:szCs w:val="21"/>
              </w:rPr>
              <w:t>≥2×10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-3</w:t>
            </w:r>
            <w:r>
              <w:rPr>
                <w:rFonts w:ascii="Arial" w:eastAsia="宋体" w:hAnsi="Arial" w:cs="Arial"/>
                <w:sz w:val="21"/>
                <w:szCs w:val="21"/>
              </w:rPr>
              <w:t>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/V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碲锌镉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探测器对</w:t>
            </w:r>
            <w:r>
              <w:rPr>
                <w:rFonts w:ascii="Arial" w:eastAsia="宋体" w:hAnsi="Arial" w:cs="Arial"/>
                <w:sz w:val="21"/>
                <w:szCs w:val="21"/>
              </w:rPr>
              <w:t>241Am@59.5KeV</w:t>
            </w:r>
            <w:r>
              <w:rPr>
                <w:rFonts w:ascii="Arial" w:eastAsia="宋体" w:hAnsi="Arial" w:cs="Arial"/>
                <w:sz w:val="21"/>
                <w:szCs w:val="21"/>
              </w:rPr>
              <w:t>的能量分辨率</w:t>
            </w:r>
            <w:r>
              <w:rPr>
                <w:rFonts w:ascii="Arial" w:eastAsia="宋体" w:hAnsi="Arial" w:cs="Arial"/>
                <w:sz w:val="21"/>
                <w:szCs w:val="21"/>
              </w:rPr>
              <w:t>≤5%</w:t>
            </w:r>
            <w:r>
              <w:rPr>
                <w:rFonts w:ascii="Arial" w:eastAsia="宋体" w:hAnsi="Arial" w:cs="Arial"/>
                <w:sz w:val="21"/>
                <w:szCs w:val="21"/>
              </w:rPr>
              <w:t>，峰谷比</w:t>
            </w:r>
            <w:r>
              <w:rPr>
                <w:rFonts w:ascii="Arial" w:eastAsia="宋体" w:hAnsi="Arial" w:cs="Arial"/>
                <w:sz w:val="21"/>
                <w:szCs w:val="21"/>
              </w:rPr>
              <w:t>≥80</w:t>
            </w:r>
            <w:r>
              <w:rPr>
                <w:rFonts w:ascii="Arial" w:eastAsia="宋体" w:hAnsi="Arial" w:cs="Arial"/>
                <w:sz w:val="21"/>
                <w:szCs w:val="21"/>
              </w:rPr>
              <w:t>，对</w:t>
            </w:r>
            <w:r>
              <w:rPr>
                <w:rFonts w:ascii="Arial" w:eastAsia="宋体" w:hAnsi="Arial" w:cs="Arial"/>
                <w:sz w:val="21"/>
                <w:szCs w:val="21"/>
              </w:rPr>
              <w:t>137Cs@662KeV</w:t>
            </w:r>
            <w:r>
              <w:rPr>
                <w:rFonts w:ascii="Arial" w:eastAsia="宋体" w:hAnsi="Arial" w:cs="Arial"/>
                <w:sz w:val="21"/>
                <w:szCs w:val="21"/>
              </w:rPr>
              <w:t>的能量分辨率</w:t>
            </w:r>
            <w:r>
              <w:rPr>
                <w:rFonts w:ascii="Arial" w:eastAsia="宋体" w:hAnsi="Arial" w:cs="Arial"/>
                <w:sz w:val="21"/>
                <w:szCs w:val="21"/>
              </w:rPr>
              <w:t>≤1.5%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峰康比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≥2</w:t>
            </w:r>
            <w:r>
              <w:rPr>
                <w:rFonts w:ascii="Arial" w:eastAsia="宋体" w:hAnsi="Arial" w:cs="Arial"/>
                <w:sz w:val="21"/>
                <w:szCs w:val="21"/>
              </w:rPr>
              <w:t>，空间分辨率</w:t>
            </w:r>
            <w:r>
              <w:rPr>
                <w:rFonts w:ascii="Arial" w:eastAsia="宋体" w:hAnsi="Arial" w:cs="Arial"/>
                <w:sz w:val="21"/>
                <w:szCs w:val="21"/>
              </w:rPr>
              <w:t>≤0.2mm</w:t>
            </w:r>
            <w:r>
              <w:rPr>
                <w:rFonts w:ascii="Arial" w:eastAsia="宋体" w:hAnsi="Arial" w:cs="Arial"/>
                <w:sz w:val="21"/>
                <w:szCs w:val="21"/>
              </w:rPr>
              <w:t>，计数率</w:t>
            </w:r>
            <w:r>
              <w:rPr>
                <w:rFonts w:ascii="Arial" w:eastAsia="宋体" w:hAnsi="Arial" w:cs="Arial"/>
                <w:sz w:val="21"/>
                <w:szCs w:val="21"/>
              </w:rPr>
              <w:t>1M/s/mm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71EAC53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）外延衬底：衬底面积</w:t>
            </w:r>
            <w:r>
              <w:rPr>
                <w:rFonts w:ascii="Arial" w:eastAsia="宋体" w:hAnsi="Arial" w:cs="Arial"/>
                <w:sz w:val="21"/>
                <w:szCs w:val="21"/>
              </w:rPr>
              <w:t>≥14×14mm</w:t>
            </w:r>
            <w:r>
              <w:rPr>
                <w:rFonts w:ascii="Arial" w:eastAsia="宋体" w:hAnsi="Arial" w:cs="Arial"/>
                <w:w w:val="98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w w:val="98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最大厚度偏差</w:t>
            </w:r>
            <w:r>
              <w:rPr>
                <w:rFonts w:ascii="Arial" w:eastAsia="宋体" w:hAnsi="Arial" w:cs="Arial"/>
                <w:sz w:val="21"/>
                <w:szCs w:val="21"/>
              </w:rPr>
              <w:t>≤0.05mm</w:t>
            </w:r>
            <w:r>
              <w:rPr>
                <w:rFonts w:ascii="Arial" w:eastAsia="宋体" w:hAnsi="Arial" w:cs="Arial"/>
                <w:sz w:val="21"/>
                <w:szCs w:val="21"/>
              </w:rPr>
              <w:t>，晶体定向偏差</w:t>
            </w:r>
            <w:r>
              <w:rPr>
                <w:rFonts w:ascii="Arial" w:eastAsia="宋体" w:hAnsi="Arial" w:cs="Arial"/>
                <w:sz w:val="21"/>
                <w:szCs w:val="21"/>
              </w:rPr>
              <w:t>≤20</w:t>
            </w:r>
            <w:r>
              <w:rPr>
                <w:rFonts w:ascii="Arial" w:eastAsia="宋体" w:hAnsi="Arial" w:cs="Arial"/>
                <w:w w:val="98"/>
                <w:sz w:val="21"/>
                <w:szCs w:val="21"/>
              </w:rPr>
              <w:t>′</w:t>
            </w:r>
            <w:r>
              <w:rPr>
                <w:rFonts w:ascii="Arial" w:eastAsia="宋体" w:hAnsi="Arial" w:cs="Arial"/>
                <w:sz w:val="21"/>
                <w:szCs w:val="21"/>
              </w:rPr>
              <w:t>，双晶衍射半峰宽</w:t>
            </w:r>
            <w:r>
              <w:rPr>
                <w:rFonts w:ascii="Arial" w:eastAsia="宋体" w:hAnsi="Arial" w:cs="Arial"/>
                <w:sz w:val="21"/>
                <w:szCs w:val="21"/>
              </w:rPr>
              <w:t>≤30rad·s</w:t>
            </w:r>
            <w:r>
              <w:rPr>
                <w:rFonts w:ascii="Arial" w:eastAsia="宋体" w:hAnsi="Arial" w:cs="Arial"/>
                <w:sz w:val="21"/>
                <w:szCs w:val="21"/>
              </w:rPr>
              <w:t>；位错腐蚀坑密度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≤5×104/cm2</w:t>
            </w:r>
            <w:r>
              <w:rPr>
                <w:rFonts w:ascii="Arial" w:eastAsia="宋体" w:hAnsi="Arial" w:cs="Arial"/>
                <w:sz w:val="21"/>
                <w:szCs w:val="21"/>
              </w:rPr>
              <w:t>夹杂相尺寸</w:t>
            </w:r>
            <w:r>
              <w:rPr>
                <w:rFonts w:ascii="Arial" w:eastAsia="宋体" w:hAnsi="Arial" w:cs="Arial"/>
                <w:sz w:val="21"/>
                <w:szCs w:val="21"/>
              </w:rPr>
              <w:t>≤10μm</w:t>
            </w:r>
            <w:r>
              <w:rPr>
                <w:rFonts w:ascii="Arial" w:eastAsia="宋体" w:hAnsi="Arial" w:cs="Arial"/>
                <w:sz w:val="21"/>
                <w:szCs w:val="21"/>
              </w:rPr>
              <w:t>；夹杂相密度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≤2000/cm2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25μm</w:t>
            </w:r>
            <w:r>
              <w:rPr>
                <w:rFonts w:ascii="Arial" w:eastAsia="宋体" w:hAnsi="Arial" w:cs="Arial"/>
                <w:sz w:val="21"/>
                <w:szCs w:val="21"/>
              </w:rPr>
              <w:t>红外透过率</w:t>
            </w:r>
            <w:r>
              <w:rPr>
                <w:rFonts w:ascii="Arial" w:eastAsia="宋体" w:hAnsi="Arial" w:cs="Arial"/>
                <w:sz w:val="21"/>
                <w:szCs w:val="21"/>
              </w:rPr>
              <w:t>≥60%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69BB2C1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核工业、环境检测、外延衬底</w:t>
            </w:r>
          </w:p>
        </w:tc>
      </w:tr>
      <w:tr w:rsidR="005E03E8" w14:paraId="47DFD650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EE2A2B0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78827B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溴化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镧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闪烁晶体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D6828A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块状晶体尺寸</w:t>
            </w:r>
            <w:r>
              <w:rPr>
                <w:rFonts w:ascii="Arial" w:eastAsia="宋体" w:hAnsi="Arial" w:cs="Arial"/>
                <w:sz w:val="21"/>
                <w:szCs w:val="21"/>
              </w:rPr>
              <w:t>≥Φ50×50mm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，衰减时间</w:t>
            </w:r>
            <w:r>
              <w:rPr>
                <w:rFonts w:ascii="Arial" w:eastAsia="宋体" w:hAnsi="Arial" w:cs="Arial"/>
                <w:sz w:val="21"/>
                <w:szCs w:val="21"/>
              </w:rPr>
              <w:t>≤20ns</w:t>
            </w:r>
            <w:r>
              <w:rPr>
                <w:rFonts w:ascii="Arial" w:eastAsia="宋体" w:hAnsi="Arial" w:cs="Arial"/>
                <w:sz w:val="21"/>
                <w:szCs w:val="21"/>
              </w:rPr>
              <w:t>，能量分辨</w:t>
            </w:r>
            <w:r>
              <w:rPr>
                <w:rFonts w:ascii="Arial" w:eastAsia="宋体" w:hAnsi="Arial" w:cs="Arial"/>
                <w:sz w:val="21"/>
                <w:szCs w:val="21"/>
              </w:rPr>
              <w:t>ΔE/E≤3.5%</w:t>
            </w:r>
            <w:r>
              <w:rPr>
                <w:rFonts w:ascii="Arial" w:eastAsia="宋体" w:hAnsi="Arial" w:cs="Arial"/>
                <w:sz w:val="21"/>
                <w:szCs w:val="21"/>
              </w:rPr>
              <w:t>，时间分辨</w:t>
            </w:r>
            <w:r>
              <w:rPr>
                <w:rFonts w:ascii="Arial" w:eastAsia="宋体" w:hAnsi="Arial" w:cs="Arial"/>
                <w:sz w:val="21"/>
                <w:szCs w:val="21"/>
              </w:rPr>
              <w:t>≤300ps</w:t>
            </w:r>
            <w:r>
              <w:rPr>
                <w:rFonts w:ascii="Arial" w:eastAsia="宋体" w:hAnsi="Arial" w:cs="Arial"/>
                <w:sz w:val="21"/>
                <w:szCs w:val="21"/>
              </w:rPr>
              <w:t>，阵列式晶体探测器衰减时间</w:t>
            </w:r>
            <w:r>
              <w:rPr>
                <w:rFonts w:ascii="Arial" w:eastAsia="宋体" w:hAnsi="Arial" w:cs="Arial"/>
                <w:sz w:val="21"/>
                <w:szCs w:val="21"/>
              </w:rPr>
              <w:t>≤35ns</w:t>
            </w:r>
            <w:r>
              <w:rPr>
                <w:rFonts w:ascii="Arial" w:eastAsia="宋体" w:hAnsi="Arial" w:cs="Arial"/>
                <w:sz w:val="21"/>
                <w:szCs w:val="21"/>
              </w:rPr>
              <w:t>，峰谷比</w:t>
            </w:r>
            <w:r>
              <w:rPr>
                <w:rFonts w:ascii="Arial" w:eastAsia="宋体" w:hAnsi="Arial" w:cs="Arial"/>
                <w:sz w:val="21"/>
                <w:szCs w:val="21"/>
              </w:rPr>
              <w:t>≥6.5</w:t>
            </w:r>
            <w:r>
              <w:rPr>
                <w:rFonts w:ascii="Arial" w:eastAsia="宋体" w:hAnsi="Arial" w:cs="Arial"/>
                <w:sz w:val="21"/>
                <w:szCs w:val="21"/>
              </w:rPr>
              <w:t>，能量分辨优于</w:t>
            </w:r>
            <w:r>
              <w:rPr>
                <w:rFonts w:ascii="Arial" w:eastAsia="宋体" w:hAnsi="Arial" w:cs="Arial"/>
                <w:sz w:val="21"/>
                <w:szCs w:val="21"/>
              </w:rPr>
              <w:t>13%@511KeV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FEBE5E8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医疗器械、安全检查</w:t>
            </w:r>
          </w:p>
        </w:tc>
      </w:tr>
      <w:tr w:rsidR="005E03E8" w14:paraId="73451AD1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12D9D97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E03A49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高性能钇铝石榴石（</w:t>
            </w:r>
            <w:r>
              <w:rPr>
                <w:rFonts w:ascii="Arial" w:eastAsia="宋体" w:hAnsi="Arial" w:cs="Arial"/>
                <w:sz w:val="21"/>
                <w:szCs w:val="21"/>
              </w:rPr>
              <w:t>YAG</w:t>
            </w:r>
            <w:r>
              <w:rPr>
                <w:rFonts w:ascii="Arial" w:eastAsia="宋体" w:hAnsi="Arial" w:cs="Arial"/>
                <w:sz w:val="21"/>
                <w:szCs w:val="21"/>
              </w:rPr>
              <w:t>）系列激光晶体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CCDFCB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PV≤0.08/inch</w:t>
            </w:r>
            <w:r>
              <w:rPr>
                <w:rFonts w:ascii="Arial" w:eastAsia="宋体" w:hAnsi="Arial" w:cs="Arial"/>
                <w:sz w:val="21"/>
                <w:szCs w:val="21"/>
              </w:rPr>
              <w:t>，消光比</w:t>
            </w:r>
            <w:r>
              <w:rPr>
                <w:rFonts w:ascii="Arial" w:eastAsia="宋体" w:hAnsi="Arial" w:cs="Arial"/>
                <w:sz w:val="21"/>
                <w:szCs w:val="21"/>
              </w:rPr>
              <w:t>≥30dB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，表面粗糙度</w:t>
            </w:r>
            <w:r>
              <w:rPr>
                <w:rFonts w:ascii="Arial" w:eastAsia="宋体" w:hAnsi="Arial" w:cs="Arial"/>
                <w:sz w:val="21"/>
                <w:szCs w:val="21"/>
              </w:rPr>
              <w:t>≤0.7nm</w:t>
            </w:r>
            <w:r>
              <w:rPr>
                <w:rFonts w:ascii="Arial" w:eastAsia="宋体" w:hAnsi="Arial" w:cs="Arial"/>
                <w:sz w:val="21"/>
                <w:szCs w:val="21"/>
              </w:rPr>
              <w:t>，单程损耗系数</w:t>
            </w:r>
            <w:r>
              <w:rPr>
                <w:rFonts w:ascii="Arial" w:eastAsia="宋体" w:hAnsi="Arial" w:cs="Arial"/>
                <w:sz w:val="21"/>
                <w:szCs w:val="21"/>
              </w:rPr>
              <w:t>≤0.2%/cm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564B373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大功率激光装置、医疗器械</w:t>
            </w:r>
          </w:p>
        </w:tc>
      </w:tr>
      <w:tr w:rsidR="005E03E8" w14:paraId="23C795AC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D22AE2D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680BDB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低吸收高激光膜损伤阈值三硼酸锂（</w:t>
            </w:r>
            <w:r>
              <w:rPr>
                <w:rFonts w:ascii="Arial" w:eastAsia="宋体" w:hAnsi="Arial" w:cs="Arial"/>
                <w:sz w:val="21"/>
                <w:szCs w:val="21"/>
              </w:rPr>
              <w:t>LBO</w:t>
            </w:r>
            <w:r>
              <w:rPr>
                <w:rFonts w:ascii="Arial" w:eastAsia="宋体" w:hAnsi="Arial" w:cs="Arial"/>
                <w:sz w:val="21"/>
                <w:szCs w:val="21"/>
              </w:rPr>
              <w:t>）晶体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3FA759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1064nm</w:t>
            </w:r>
            <w:r>
              <w:rPr>
                <w:rFonts w:ascii="Arial" w:eastAsia="宋体" w:hAnsi="Arial" w:cs="Arial"/>
                <w:sz w:val="21"/>
                <w:szCs w:val="21"/>
              </w:rPr>
              <w:t>处吸收值</w:t>
            </w:r>
            <w:r>
              <w:rPr>
                <w:rFonts w:ascii="Arial" w:eastAsia="宋体" w:hAnsi="Arial" w:cs="Arial"/>
                <w:sz w:val="21"/>
                <w:szCs w:val="21"/>
              </w:rPr>
              <w:t>≤30ppm/cm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355nm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处膜损伤阈值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≥6J/cm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，光学均匀性优于</w:t>
            </w:r>
            <w:r>
              <w:rPr>
                <w:rFonts w:ascii="Arial" w:eastAsia="宋体" w:hAnsi="Arial" w:cs="Arial"/>
                <w:sz w:val="21"/>
                <w:szCs w:val="21"/>
              </w:rPr>
              <w:t>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-5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355nm</w:t>
            </w:r>
            <w:r>
              <w:rPr>
                <w:rFonts w:ascii="Arial" w:eastAsia="宋体" w:hAnsi="Arial" w:cs="Arial"/>
                <w:sz w:val="21"/>
                <w:szCs w:val="21"/>
              </w:rPr>
              <w:t>处透过率</w:t>
            </w:r>
            <w:r>
              <w:rPr>
                <w:rFonts w:ascii="Arial" w:eastAsia="宋体" w:hAnsi="Arial" w:cs="Arial"/>
                <w:sz w:val="21"/>
                <w:szCs w:val="21"/>
              </w:rPr>
              <w:t>≥85%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A7CE0C3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激光显示、信息通讯、科研仪器、医疗激光等</w:t>
            </w:r>
          </w:p>
        </w:tc>
      </w:tr>
      <w:tr w:rsidR="005E03E8" w14:paraId="6E723B13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AC5B2A3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D62F82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复合高碳钢金刚石切割线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8D78B7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）线径</w:t>
            </w:r>
            <w:r>
              <w:rPr>
                <w:rFonts w:ascii="Arial" w:eastAsia="宋体" w:hAnsi="Arial" w:cs="Arial"/>
                <w:sz w:val="21"/>
                <w:szCs w:val="21"/>
              </w:rPr>
              <w:t>60um</w:t>
            </w:r>
            <w:r>
              <w:rPr>
                <w:rFonts w:ascii="Arial" w:eastAsia="宋体" w:hAnsi="Arial" w:cs="Arial"/>
                <w:sz w:val="21"/>
                <w:szCs w:val="21"/>
              </w:rPr>
              <w:t>，抗拉强度＞</w:t>
            </w:r>
            <w:r>
              <w:rPr>
                <w:rFonts w:ascii="Arial" w:eastAsia="宋体" w:hAnsi="Arial" w:cs="Arial"/>
                <w:sz w:val="21"/>
                <w:szCs w:val="21"/>
              </w:rPr>
              <w:t>13.5N</w:t>
            </w:r>
            <w:r>
              <w:rPr>
                <w:rFonts w:ascii="Arial" w:eastAsia="宋体" w:hAnsi="Arial" w:cs="Arial"/>
                <w:sz w:val="21"/>
                <w:szCs w:val="21"/>
              </w:rPr>
              <w:t>，破断拉力＞</w:t>
            </w:r>
            <w:r>
              <w:rPr>
                <w:rFonts w:ascii="Arial" w:eastAsia="宋体" w:hAnsi="Arial" w:cs="Arial"/>
                <w:sz w:val="21"/>
                <w:szCs w:val="21"/>
              </w:rPr>
              <w:t>4650N/mm²</w:t>
            </w:r>
            <w:r>
              <w:rPr>
                <w:rFonts w:ascii="Arial" w:eastAsia="宋体" w:hAnsi="Arial" w:cs="Arial"/>
                <w:sz w:val="21"/>
                <w:szCs w:val="21"/>
              </w:rPr>
              <w:t>，扭转值＞</w:t>
            </w:r>
            <w:r>
              <w:rPr>
                <w:rFonts w:ascii="Arial" w:eastAsia="宋体" w:hAnsi="Arial" w:cs="Arial"/>
                <w:sz w:val="21"/>
                <w:szCs w:val="21"/>
              </w:rPr>
              <w:t>150</w:t>
            </w:r>
            <w:r>
              <w:rPr>
                <w:rFonts w:ascii="Arial" w:eastAsia="宋体" w:hAnsi="Arial" w:cs="Arial"/>
                <w:sz w:val="21"/>
                <w:szCs w:val="21"/>
              </w:rPr>
              <w:t>，椭圆度＜</w:t>
            </w:r>
            <w:r>
              <w:rPr>
                <w:rFonts w:ascii="Arial" w:eastAsia="宋体" w:hAnsi="Arial" w:cs="Arial"/>
                <w:sz w:val="21"/>
                <w:szCs w:val="21"/>
              </w:rPr>
              <w:t>0.8um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300E727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）线径</w:t>
            </w:r>
            <w:r>
              <w:rPr>
                <w:rFonts w:ascii="Arial" w:eastAsia="宋体" w:hAnsi="Arial" w:cs="Arial"/>
                <w:sz w:val="21"/>
                <w:szCs w:val="21"/>
              </w:rPr>
              <w:t>55um</w:t>
            </w:r>
            <w:r>
              <w:rPr>
                <w:rFonts w:ascii="Arial" w:eastAsia="宋体" w:hAnsi="Arial" w:cs="Arial"/>
                <w:sz w:val="21"/>
                <w:szCs w:val="21"/>
              </w:rPr>
              <w:t>，抗拉强度＞</w:t>
            </w:r>
            <w:r>
              <w:rPr>
                <w:rFonts w:ascii="Arial" w:eastAsia="宋体" w:hAnsi="Arial" w:cs="Arial"/>
                <w:sz w:val="21"/>
                <w:szCs w:val="21"/>
              </w:rPr>
              <w:t>11.5N</w:t>
            </w:r>
            <w:r>
              <w:rPr>
                <w:rFonts w:ascii="Arial" w:eastAsia="宋体" w:hAnsi="Arial" w:cs="Arial"/>
                <w:sz w:val="21"/>
                <w:szCs w:val="21"/>
              </w:rPr>
              <w:t>，破断拉力＞</w:t>
            </w:r>
            <w:r>
              <w:rPr>
                <w:rFonts w:ascii="Arial" w:eastAsia="宋体" w:hAnsi="Arial" w:cs="Arial"/>
                <w:sz w:val="21"/>
                <w:szCs w:val="21"/>
              </w:rPr>
              <w:t>4820N/mm²</w:t>
            </w:r>
            <w:r>
              <w:rPr>
                <w:rFonts w:ascii="Arial" w:eastAsia="宋体" w:hAnsi="Arial" w:cs="Arial"/>
                <w:sz w:val="21"/>
                <w:szCs w:val="21"/>
              </w:rPr>
              <w:t>，扭转值＞</w:t>
            </w:r>
            <w:r>
              <w:rPr>
                <w:rFonts w:ascii="Arial" w:eastAsia="宋体" w:hAnsi="Arial" w:cs="Arial"/>
                <w:sz w:val="21"/>
                <w:szCs w:val="21"/>
              </w:rPr>
              <w:t>150</w:t>
            </w:r>
            <w:r>
              <w:rPr>
                <w:rFonts w:ascii="Arial" w:eastAsia="宋体" w:hAnsi="Arial" w:cs="Arial"/>
                <w:sz w:val="21"/>
                <w:szCs w:val="21"/>
              </w:rPr>
              <w:t>，椭圆度＜</w:t>
            </w:r>
            <w:r>
              <w:rPr>
                <w:rFonts w:ascii="Arial" w:eastAsia="宋体" w:hAnsi="Arial" w:cs="Arial"/>
                <w:sz w:val="21"/>
                <w:szCs w:val="21"/>
              </w:rPr>
              <w:t>0.8um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354AA42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）线径</w:t>
            </w:r>
            <w:r>
              <w:rPr>
                <w:rFonts w:ascii="Arial" w:eastAsia="宋体" w:hAnsi="Arial" w:cs="Arial"/>
                <w:sz w:val="21"/>
                <w:szCs w:val="21"/>
              </w:rPr>
              <w:t>50um</w:t>
            </w:r>
            <w:r>
              <w:rPr>
                <w:rFonts w:ascii="Arial" w:eastAsia="宋体" w:hAnsi="Arial" w:cs="Arial"/>
                <w:sz w:val="21"/>
                <w:szCs w:val="21"/>
              </w:rPr>
              <w:t>，抗拉强度＞</w:t>
            </w:r>
            <w:r>
              <w:rPr>
                <w:rFonts w:ascii="Arial" w:eastAsia="宋体" w:hAnsi="Arial" w:cs="Arial"/>
                <w:sz w:val="21"/>
                <w:szCs w:val="21"/>
              </w:rPr>
              <w:t>9.8N</w:t>
            </w:r>
            <w:r>
              <w:rPr>
                <w:rFonts w:ascii="Arial" w:eastAsia="宋体" w:hAnsi="Arial" w:cs="Arial"/>
                <w:sz w:val="21"/>
                <w:szCs w:val="21"/>
              </w:rPr>
              <w:t>，破断拉力＞</w:t>
            </w:r>
            <w:r>
              <w:rPr>
                <w:rFonts w:ascii="Arial" w:eastAsia="宋体" w:hAnsi="Arial" w:cs="Arial"/>
                <w:sz w:val="21"/>
                <w:szCs w:val="21"/>
              </w:rPr>
              <w:t>4850N/mm²</w:t>
            </w:r>
            <w:r>
              <w:rPr>
                <w:rFonts w:ascii="Arial" w:eastAsia="宋体" w:hAnsi="Arial" w:cs="Arial"/>
                <w:sz w:val="21"/>
                <w:szCs w:val="21"/>
              </w:rPr>
              <w:t>，扭转值＞</w:t>
            </w:r>
            <w:r>
              <w:rPr>
                <w:rFonts w:ascii="Arial" w:eastAsia="宋体" w:hAnsi="Arial" w:cs="Arial"/>
                <w:sz w:val="21"/>
                <w:szCs w:val="21"/>
              </w:rPr>
              <w:t>130</w:t>
            </w:r>
            <w:r>
              <w:rPr>
                <w:rFonts w:ascii="Arial" w:eastAsia="宋体" w:hAnsi="Arial" w:cs="Arial"/>
                <w:sz w:val="21"/>
                <w:szCs w:val="21"/>
              </w:rPr>
              <w:t>，椭圆度＜</w:t>
            </w:r>
            <w:r>
              <w:rPr>
                <w:rFonts w:ascii="Arial" w:eastAsia="宋体" w:hAnsi="Arial" w:cs="Arial"/>
                <w:sz w:val="21"/>
                <w:szCs w:val="21"/>
              </w:rPr>
              <w:t>0.8um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B87A930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单晶硅、多晶硅及蓝宝石等硬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脆材料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的切割</w:t>
            </w:r>
          </w:p>
        </w:tc>
      </w:tr>
      <w:tr w:rsidR="005E03E8" w14:paraId="33667B2A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F51414A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B42713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高性能纳米二氧化钛矿化复合材料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EFF750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二氧化钛含量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≤25%</w:t>
            </w:r>
            <w:r>
              <w:rPr>
                <w:rFonts w:ascii="Arial" w:eastAsia="宋体" w:hAnsi="Arial" w:cs="Arial"/>
                <w:sz w:val="21"/>
                <w:szCs w:val="21"/>
              </w:rPr>
              <w:t>，载体含量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≥70%</w:t>
            </w:r>
            <w:r>
              <w:rPr>
                <w:rFonts w:ascii="Arial" w:eastAsia="宋体" w:hAnsi="Arial" w:cs="Arial"/>
                <w:sz w:val="21"/>
                <w:szCs w:val="21"/>
              </w:rPr>
              <w:t>，包覆率</w:t>
            </w:r>
            <w:r>
              <w:rPr>
                <w:rFonts w:ascii="Arial" w:eastAsia="宋体" w:hAnsi="Arial" w:cs="Arial"/>
                <w:sz w:val="21"/>
                <w:szCs w:val="21"/>
              </w:rPr>
              <w:t>≥95%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93939AD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化工、生物医药及高性能医疗器械</w:t>
            </w:r>
          </w:p>
        </w:tc>
      </w:tr>
      <w:tr w:rsidR="005E03E8" w14:paraId="5972B661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D8FC18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五</w:t>
            </w: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EFFB4D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其他材料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2C8F4C6" w14:textId="77777777" w:rsidR="005E03E8" w:rsidRDefault="005E03E8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262F58A" w14:textId="77777777" w:rsidR="005E03E8" w:rsidRDefault="005E03E8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5E03E8" w14:paraId="1C18F43B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0CB92C3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CCA0F6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稀有金属涂层材料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EBE47C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）高温合金稀有金属防护涂层材料：氧含量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≤300ppm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，涂层在</w:t>
            </w:r>
            <w:r>
              <w:rPr>
                <w:rFonts w:ascii="Arial" w:eastAsia="宋体" w:hAnsi="Arial" w:cs="Arial"/>
                <w:sz w:val="21"/>
                <w:szCs w:val="21"/>
              </w:rPr>
              <w:t>900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完全抗氧化，并具备良好的抗热疲劳性能；</w:t>
            </w:r>
          </w:p>
          <w:p w14:paraId="54D450D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）复式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碳化钨基稀有金属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陶瓷涂层材料：硬度</w:t>
            </w:r>
            <w:r>
              <w:rPr>
                <w:rFonts w:ascii="Arial" w:eastAsia="宋体" w:hAnsi="Arial" w:cs="Arial"/>
                <w:sz w:val="21"/>
                <w:szCs w:val="21"/>
              </w:rPr>
              <w:t>HRC45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65</w:t>
            </w:r>
            <w:r>
              <w:rPr>
                <w:rFonts w:ascii="Arial" w:eastAsia="宋体" w:hAnsi="Arial" w:cs="Arial"/>
                <w:sz w:val="21"/>
                <w:szCs w:val="21"/>
              </w:rPr>
              <w:t>，使用温度</w:t>
            </w:r>
            <w:r>
              <w:rPr>
                <w:rFonts w:ascii="Arial" w:eastAsia="宋体" w:hAnsi="Arial" w:cs="Arial"/>
                <w:sz w:val="21"/>
                <w:szCs w:val="21"/>
              </w:rPr>
              <w:t>-140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500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702E471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）高耐蚀耐磨涂层材料：结合强度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≥70MPa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，硬度</w:t>
            </w:r>
            <w:r>
              <w:rPr>
                <w:rFonts w:ascii="Arial" w:eastAsia="宋体" w:hAnsi="Arial" w:cs="Arial"/>
                <w:sz w:val="21"/>
                <w:szCs w:val="21"/>
              </w:rPr>
              <w:t>HRC30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45</w:t>
            </w:r>
            <w:r>
              <w:rPr>
                <w:rFonts w:ascii="Arial" w:eastAsia="宋体" w:hAnsi="Arial" w:cs="Arial"/>
                <w:sz w:val="21"/>
                <w:szCs w:val="21"/>
              </w:rPr>
              <w:t>，孔隙率</w:t>
            </w:r>
            <w:r>
              <w:rPr>
                <w:rFonts w:ascii="Arial" w:eastAsia="宋体" w:hAnsi="Arial" w:cs="Arial"/>
                <w:sz w:val="21"/>
                <w:szCs w:val="21"/>
              </w:rPr>
              <w:t>&lt;0.5%</w:t>
            </w:r>
            <w:r>
              <w:rPr>
                <w:rFonts w:ascii="Arial" w:eastAsia="宋体" w:hAnsi="Arial" w:cs="Arial"/>
                <w:sz w:val="21"/>
                <w:szCs w:val="21"/>
              </w:rPr>
              <w:t>，抗中性盐雾腐蚀</w:t>
            </w:r>
            <w:r>
              <w:rPr>
                <w:rFonts w:ascii="Arial" w:eastAsia="宋体" w:hAnsi="Arial" w:cs="Arial"/>
                <w:sz w:val="21"/>
                <w:szCs w:val="21"/>
              </w:rPr>
              <w:t>≥500</w:t>
            </w:r>
            <w:r>
              <w:rPr>
                <w:rFonts w:ascii="Arial" w:eastAsia="宋体" w:hAnsi="Arial" w:cs="Arial"/>
                <w:sz w:val="21"/>
                <w:szCs w:val="21"/>
              </w:rPr>
              <w:t>小时；</w:t>
            </w:r>
          </w:p>
          <w:p w14:paraId="3A6AD27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）多组元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MCrAlY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涂层材料：</w:t>
            </w:r>
            <w:r>
              <w:rPr>
                <w:rFonts w:ascii="Arial" w:eastAsia="宋体" w:hAnsi="Arial" w:cs="Arial"/>
                <w:sz w:val="21"/>
                <w:szCs w:val="21"/>
              </w:rPr>
              <w:t>O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N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C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S</w:t>
            </w:r>
            <w:r>
              <w:rPr>
                <w:rFonts w:ascii="Arial" w:eastAsia="宋体" w:hAnsi="Arial" w:cs="Arial"/>
                <w:sz w:val="21"/>
                <w:szCs w:val="21"/>
              </w:rPr>
              <w:t>含量总和</w:t>
            </w:r>
            <w:r>
              <w:rPr>
                <w:rFonts w:ascii="Arial" w:eastAsia="宋体" w:hAnsi="Arial" w:cs="Arial"/>
                <w:sz w:val="21"/>
                <w:szCs w:val="21"/>
              </w:rPr>
              <w:t>≤500ppm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，结合强度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≥50MPa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1050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水淬</w:t>
            </w:r>
            <w:r>
              <w:rPr>
                <w:rFonts w:ascii="Arial" w:eastAsia="宋体" w:hAnsi="Arial" w:cs="Arial"/>
                <w:sz w:val="21"/>
                <w:szCs w:val="21"/>
              </w:rPr>
              <w:t>≥50</w:t>
            </w:r>
            <w:r>
              <w:rPr>
                <w:rFonts w:ascii="Arial" w:eastAsia="宋体" w:hAnsi="Arial" w:cs="Arial"/>
                <w:sz w:val="21"/>
                <w:szCs w:val="21"/>
              </w:rPr>
              <w:t>次，</w:t>
            </w:r>
            <w:r>
              <w:rPr>
                <w:rFonts w:ascii="Arial" w:eastAsia="宋体" w:hAnsi="Arial" w:cs="Arial"/>
                <w:sz w:val="21"/>
                <w:szCs w:val="21"/>
              </w:rPr>
              <w:t>1050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200h</w:t>
            </w:r>
            <w:r>
              <w:rPr>
                <w:rFonts w:ascii="Arial" w:eastAsia="宋体" w:hAnsi="Arial" w:cs="Arial"/>
                <w:sz w:val="21"/>
                <w:szCs w:val="21"/>
              </w:rPr>
              <w:t>）次涂层与基体结合及涂层、基体完好无损；</w:t>
            </w:r>
          </w:p>
          <w:p w14:paraId="2F1807C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）高隔热涂层材料</w:t>
            </w:r>
            <w:r>
              <w:rPr>
                <w:rFonts w:ascii="Arial" w:eastAsia="宋体" w:hAnsi="Arial" w:cs="Arial"/>
                <w:sz w:val="21"/>
                <w:szCs w:val="21"/>
              </w:rPr>
              <w:t>YSZ</w:t>
            </w:r>
            <w:r>
              <w:rPr>
                <w:rFonts w:ascii="Arial" w:eastAsia="宋体" w:hAnsi="Arial" w:cs="Arial"/>
                <w:sz w:val="21"/>
                <w:szCs w:val="21"/>
              </w:rPr>
              <w:t>复相陶瓷材料：熔点＞</w:t>
            </w:r>
            <w:r>
              <w:rPr>
                <w:rFonts w:ascii="Arial" w:eastAsia="宋体" w:hAnsi="Arial" w:cs="Arial"/>
                <w:sz w:val="21"/>
                <w:szCs w:val="21"/>
              </w:rPr>
              <w:t>2000K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1200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100h</w:t>
            </w:r>
            <w:r>
              <w:rPr>
                <w:rFonts w:ascii="Arial" w:eastAsia="宋体" w:hAnsi="Arial" w:cs="Arial"/>
                <w:sz w:val="21"/>
                <w:szCs w:val="21"/>
              </w:rPr>
              <w:t>）无相变，热导率＜</w:t>
            </w:r>
            <w:r>
              <w:rPr>
                <w:rFonts w:ascii="Arial" w:eastAsia="宋体" w:hAnsi="Arial" w:cs="Arial"/>
                <w:sz w:val="21"/>
                <w:szCs w:val="21"/>
              </w:rPr>
              <w:t>1.2W/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7F019A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）可磨耗封严涂层材料：使用温度</w:t>
            </w:r>
            <w:r>
              <w:rPr>
                <w:rFonts w:ascii="Arial" w:eastAsia="宋体" w:hAnsi="Arial" w:cs="Arial"/>
                <w:sz w:val="21"/>
                <w:szCs w:val="21"/>
              </w:rPr>
              <w:t>500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850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，硬度</w:t>
            </w:r>
            <w:r>
              <w:rPr>
                <w:rFonts w:ascii="Arial" w:eastAsia="宋体" w:hAnsi="Arial" w:cs="Arial"/>
                <w:sz w:val="21"/>
                <w:szCs w:val="21"/>
              </w:rPr>
              <w:t>HV0.3≥1300</w:t>
            </w:r>
            <w:r>
              <w:rPr>
                <w:rFonts w:ascii="Arial" w:eastAsia="宋体" w:hAnsi="Arial" w:cs="Arial"/>
                <w:sz w:val="21"/>
                <w:szCs w:val="21"/>
              </w:rPr>
              <w:t>（请再核实数据），结合强度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≥70MPa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，工况温度下</w:t>
            </w:r>
            <w:r>
              <w:rPr>
                <w:rFonts w:ascii="Arial" w:eastAsia="宋体" w:hAnsi="Arial" w:cs="Arial"/>
                <w:sz w:val="21"/>
                <w:szCs w:val="21"/>
              </w:rPr>
              <w:t>5000m/h</w:t>
            </w:r>
            <w:r>
              <w:rPr>
                <w:rFonts w:ascii="Arial" w:eastAsia="宋体" w:hAnsi="Arial" w:cs="Arial"/>
                <w:sz w:val="21"/>
                <w:szCs w:val="21"/>
              </w:rPr>
              <w:t>可磨耗试验涂层无剥落掉块；</w:t>
            </w:r>
          </w:p>
          <w:p w14:paraId="61147E1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7</w:t>
            </w:r>
            <w:r>
              <w:rPr>
                <w:rFonts w:ascii="Arial" w:eastAsia="宋体" w:hAnsi="Arial" w:cs="Arial"/>
                <w:sz w:val="21"/>
                <w:szCs w:val="21"/>
              </w:rPr>
              <w:t>）冷喷涂超细合金粉末涂层材料：粉末粒度</w:t>
            </w:r>
            <w:r>
              <w:rPr>
                <w:rFonts w:ascii="Arial" w:eastAsia="宋体" w:hAnsi="Arial" w:cs="Arial"/>
                <w:sz w:val="21"/>
                <w:szCs w:val="21"/>
              </w:rPr>
              <w:t>D9</w:t>
            </w:r>
            <w:r>
              <w:rPr>
                <w:rFonts w:ascii="Arial" w:eastAsia="宋体" w:hAnsi="Arial" w:cs="Arial"/>
                <w:sz w:val="21"/>
                <w:szCs w:val="21"/>
              </w:rPr>
              <w:t>0≤16μm</w:t>
            </w:r>
            <w:r>
              <w:rPr>
                <w:rFonts w:ascii="Arial" w:eastAsia="宋体" w:hAnsi="Arial" w:cs="Arial"/>
                <w:sz w:val="21"/>
                <w:szCs w:val="21"/>
              </w:rPr>
              <w:t>，振实密度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≥4.0g/cm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，近球形粉末形貌。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A355C0B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高端装备零部件表面强化</w:t>
            </w:r>
          </w:p>
        </w:tc>
      </w:tr>
      <w:tr w:rsidR="005E03E8" w14:paraId="7BD0B7A4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45E33EF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CFB09A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金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基银钯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合金复合材料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5AE1D7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TS≥300</w:t>
            </w:r>
            <w:r>
              <w:rPr>
                <w:rFonts w:ascii="Arial" w:eastAsia="宋体" w:hAnsi="Arial" w:cs="Arial"/>
                <w:sz w:val="21"/>
                <w:szCs w:val="21"/>
              </w:rPr>
              <w:t>回合，电阻率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2.9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3.3µΩ/cm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1.0mil</w:t>
            </w:r>
            <w:r>
              <w:rPr>
                <w:rFonts w:ascii="Arial" w:eastAsia="宋体" w:hAnsi="Arial" w:cs="Arial"/>
                <w:sz w:val="21"/>
                <w:szCs w:val="21"/>
              </w:rPr>
              <w:t>的物理参数</w:t>
            </w:r>
            <w:r>
              <w:rPr>
                <w:rFonts w:ascii="Arial" w:eastAsia="宋体" w:hAnsi="Arial" w:cs="Arial"/>
                <w:sz w:val="21"/>
                <w:szCs w:val="21"/>
              </w:rPr>
              <w:t>EL</w:t>
            </w:r>
            <w:r>
              <w:rPr>
                <w:rFonts w:ascii="Arial" w:eastAsia="宋体" w:hAnsi="Arial" w:cs="Arial"/>
                <w:sz w:val="21"/>
                <w:szCs w:val="21"/>
              </w:rPr>
              <w:t>＞</w:t>
            </w:r>
            <w:r>
              <w:rPr>
                <w:rFonts w:ascii="Arial" w:eastAsia="宋体" w:hAnsi="Arial" w:cs="Arial"/>
                <w:sz w:val="21"/>
                <w:szCs w:val="21"/>
              </w:rPr>
              <w:t>9cn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</w:t>
            </w:r>
            <w:r>
              <w:rPr>
                <w:rFonts w:ascii="Arial" w:eastAsia="宋体" w:hAnsi="Arial" w:cs="Arial"/>
                <w:sz w:val="21"/>
                <w:szCs w:val="21"/>
              </w:rPr>
              <w:t>9%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16%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3AE2BBC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高亮</w:t>
            </w:r>
            <w:r>
              <w:rPr>
                <w:rFonts w:ascii="Arial" w:eastAsia="宋体" w:hAnsi="Arial" w:cs="Arial"/>
                <w:sz w:val="21"/>
                <w:szCs w:val="21"/>
              </w:rPr>
              <w:t>LED</w:t>
            </w:r>
            <w:r>
              <w:rPr>
                <w:rFonts w:ascii="Arial" w:eastAsia="宋体" w:hAnsi="Arial" w:cs="Arial"/>
                <w:sz w:val="21"/>
                <w:szCs w:val="21"/>
              </w:rPr>
              <w:t>封装</w:t>
            </w:r>
          </w:p>
        </w:tc>
      </w:tr>
      <w:tr w:rsidR="005E03E8" w14:paraId="3DB7C8D0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1220199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0A3F72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高密度</w:t>
            </w:r>
            <w:r>
              <w:rPr>
                <w:rFonts w:ascii="Arial" w:eastAsia="宋体" w:hAnsi="Arial" w:cs="Arial"/>
                <w:sz w:val="21"/>
                <w:szCs w:val="21"/>
              </w:rPr>
              <w:t>ITO</w:t>
            </w:r>
            <w:r>
              <w:rPr>
                <w:rFonts w:ascii="Arial" w:eastAsia="宋体" w:hAnsi="Arial" w:cs="Arial"/>
                <w:sz w:val="21"/>
                <w:szCs w:val="21"/>
              </w:rPr>
              <w:t>靶材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D4DE30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In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O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SnO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=90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10wt%</w:t>
            </w:r>
            <w:r>
              <w:rPr>
                <w:rFonts w:ascii="Arial" w:eastAsia="宋体" w:hAnsi="Arial" w:cs="Arial"/>
                <w:sz w:val="21"/>
                <w:szCs w:val="21"/>
              </w:rPr>
              <w:t>：相对密度＞</w:t>
            </w:r>
            <w:r>
              <w:rPr>
                <w:rFonts w:ascii="Arial" w:eastAsia="宋体" w:hAnsi="Arial" w:cs="Arial"/>
                <w:sz w:val="21"/>
                <w:szCs w:val="21"/>
              </w:rPr>
              <w:t>99.7%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00B0BB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In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O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SnO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=93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7wt%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±0.5%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/95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5wt%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±0.5%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/97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3wt%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±0.5%</w:t>
            </w:r>
            <w:r>
              <w:rPr>
                <w:rFonts w:ascii="Arial" w:eastAsia="宋体" w:hAnsi="Arial" w:cs="Arial"/>
                <w:sz w:val="21"/>
                <w:szCs w:val="21"/>
              </w:rPr>
              <w:t>）：相对密度＞</w:t>
            </w:r>
            <w:r>
              <w:rPr>
                <w:rFonts w:ascii="Arial" w:eastAsia="宋体" w:hAnsi="Arial" w:cs="Arial"/>
                <w:sz w:val="21"/>
                <w:szCs w:val="21"/>
              </w:rPr>
              <w:t>99%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2CD173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纯度＞</w:t>
            </w:r>
            <w:r>
              <w:rPr>
                <w:rFonts w:ascii="Arial" w:eastAsia="宋体" w:hAnsi="Arial" w:cs="Arial"/>
                <w:sz w:val="21"/>
                <w:szCs w:val="21"/>
              </w:rPr>
              <w:t>99.99%</w:t>
            </w:r>
            <w:r>
              <w:rPr>
                <w:rFonts w:ascii="Arial" w:eastAsia="宋体" w:hAnsi="Arial" w:cs="Arial"/>
                <w:sz w:val="21"/>
                <w:szCs w:val="21"/>
              </w:rPr>
              <w:t>，电阻率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≤1.8×10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-4</w:t>
            </w:r>
            <w:r>
              <w:rPr>
                <w:rFonts w:ascii="Arial" w:eastAsia="宋体" w:hAnsi="Arial" w:cs="Arial"/>
                <w:sz w:val="21"/>
                <w:szCs w:val="21"/>
              </w:rPr>
              <w:t>Ω·mm</w:t>
            </w:r>
            <w:r>
              <w:rPr>
                <w:rFonts w:ascii="Arial" w:eastAsia="宋体" w:hAnsi="Arial" w:cs="Arial"/>
                <w:sz w:val="21"/>
                <w:szCs w:val="21"/>
              </w:rPr>
              <w:t>，焊合率</w:t>
            </w:r>
            <w:r>
              <w:rPr>
                <w:rFonts w:ascii="Arial" w:eastAsia="宋体" w:hAnsi="Arial" w:cs="Arial"/>
                <w:sz w:val="21"/>
                <w:szCs w:val="21"/>
              </w:rPr>
              <w:t>≥97%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51015BF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靶材尺寸：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旋转靶单节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圆筒（</w:t>
            </w:r>
            <w:r>
              <w:rPr>
                <w:rFonts w:ascii="Arial" w:eastAsia="宋体" w:hAnsi="Arial" w:cs="Arial"/>
                <w:sz w:val="21"/>
                <w:szCs w:val="21"/>
              </w:rPr>
              <w:t>Φ100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Φ165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×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1500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×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20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mm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3C332F2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平面靶单片靶胚（</w:t>
            </w:r>
            <w:r>
              <w:rPr>
                <w:rFonts w:ascii="Arial" w:eastAsia="宋体" w:hAnsi="Arial" w:cs="Arial"/>
                <w:sz w:val="21"/>
                <w:szCs w:val="21"/>
              </w:rPr>
              <w:t>400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2000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×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800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×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20)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mm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2A421F7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太阳能光伏、电子信息</w:t>
            </w:r>
          </w:p>
        </w:tc>
      </w:tr>
      <w:tr w:rsidR="005E03E8" w14:paraId="1FA49558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E9FA35C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D4AEB6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超高纯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NiPt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合金靶材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E36506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≥4N</w:t>
            </w:r>
            <w:r>
              <w:rPr>
                <w:rFonts w:ascii="Arial" w:eastAsia="宋体" w:hAnsi="Arial" w:cs="Arial"/>
                <w:sz w:val="21"/>
                <w:szCs w:val="21"/>
              </w:rPr>
              <w:t>，晶粒尺寸</w:t>
            </w:r>
            <w:r>
              <w:rPr>
                <w:rFonts w:ascii="Arial" w:eastAsia="宋体" w:hAnsi="Arial" w:cs="Arial"/>
                <w:sz w:val="21"/>
                <w:szCs w:val="21"/>
              </w:rPr>
              <w:t>≤100μm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，钎焊焊合率</w:t>
            </w:r>
            <w:r>
              <w:rPr>
                <w:rFonts w:ascii="Arial" w:eastAsia="宋体" w:hAnsi="Arial" w:cs="Arial"/>
                <w:sz w:val="21"/>
                <w:szCs w:val="21"/>
              </w:rPr>
              <w:t>≥95%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最大单伤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≤2%</w:t>
            </w:r>
            <w:r>
              <w:rPr>
                <w:rFonts w:ascii="Arial" w:eastAsia="宋体" w:hAnsi="Arial" w:cs="Arial"/>
                <w:sz w:val="21"/>
                <w:szCs w:val="21"/>
              </w:rPr>
              <w:t>，尺寸公差</w:t>
            </w:r>
            <w:r>
              <w:rPr>
                <w:rFonts w:ascii="Arial" w:eastAsia="宋体" w:hAnsi="Arial" w:cs="Arial"/>
                <w:sz w:val="21"/>
                <w:szCs w:val="21"/>
              </w:rPr>
              <w:t>±0.1mm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，表面粗糙度</w:t>
            </w:r>
            <w:r>
              <w:rPr>
                <w:rFonts w:ascii="Arial" w:eastAsia="宋体" w:hAnsi="Arial" w:cs="Arial"/>
                <w:sz w:val="21"/>
                <w:szCs w:val="21"/>
              </w:rPr>
              <w:t>Ra≤0.8μm</w:t>
            </w:r>
            <w:r>
              <w:rPr>
                <w:rFonts w:ascii="Arial" w:eastAsia="宋体" w:hAnsi="Arial" w:cs="Arial"/>
                <w:sz w:val="21"/>
                <w:szCs w:val="21"/>
              </w:rPr>
              <w:t>，清洁度符合电子级要求。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4B71B71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</w:t>
            </w:r>
          </w:p>
        </w:tc>
      </w:tr>
      <w:tr w:rsidR="005E03E8" w14:paraId="0BAB2058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8021BE7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3F5129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纯钽靶材</w:t>
            </w:r>
            <w:proofErr w:type="gramEnd"/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BD7AC2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≥99.995%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4N5</w:t>
            </w:r>
            <w:r>
              <w:rPr>
                <w:rFonts w:ascii="Arial" w:eastAsia="宋体" w:hAnsi="Arial" w:cs="Arial"/>
                <w:sz w:val="21"/>
                <w:szCs w:val="21"/>
              </w:rPr>
              <w:t>），晶粒尺寸</w:t>
            </w:r>
            <w:r>
              <w:rPr>
                <w:rFonts w:ascii="Arial" w:eastAsia="宋体" w:hAnsi="Arial" w:cs="Arial"/>
                <w:sz w:val="21"/>
                <w:szCs w:val="21"/>
              </w:rPr>
              <w:t>≤50μm</w:t>
            </w:r>
            <w:r>
              <w:rPr>
                <w:rFonts w:ascii="Arial" w:eastAsia="宋体" w:hAnsi="Arial" w:cs="Arial"/>
                <w:sz w:val="21"/>
                <w:szCs w:val="21"/>
              </w:rPr>
              <w:t>且均匀，圆形、方形各种规格，在厚度上应以（</w:t>
            </w:r>
            <w:r>
              <w:rPr>
                <w:rFonts w:ascii="Arial" w:eastAsia="宋体" w:hAnsi="Arial" w:cs="Arial"/>
                <w:sz w:val="21"/>
                <w:szCs w:val="21"/>
              </w:rPr>
              <w:t>111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&lt;112&gt;</w:t>
            </w:r>
            <w:r>
              <w:rPr>
                <w:rFonts w:ascii="Arial" w:eastAsia="宋体" w:hAnsi="Arial" w:cs="Arial"/>
                <w:sz w:val="21"/>
                <w:szCs w:val="21"/>
              </w:rPr>
              <w:t>为主的织构，在厚度上应为均匀晶粒取向的组织结构，表面粗糙度</w:t>
            </w:r>
            <w:r>
              <w:rPr>
                <w:rFonts w:ascii="Arial" w:eastAsia="宋体" w:hAnsi="Arial" w:cs="Arial"/>
                <w:sz w:val="21"/>
                <w:szCs w:val="21"/>
              </w:rPr>
              <w:t>Rz≤6.3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BF4714C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</w:t>
            </w:r>
          </w:p>
        </w:tc>
      </w:tr>
      <w:tr w:rsidR="005E03E8" w14:paraId="5247740D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F047821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981719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纯钴靶</w:t>
            </w:r>
            <w:proofErr w:type="gramEnd"/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5F075E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晶粒尺寸</w:t>
            </w:r>
            <w:r>
              <w:rPr>
                <w:rFonts w:ascii="Arial" w:eastAsia="宋体" w:hAnsi="Arial" w:cs="Arial"/>
                <w:sz w:val="21"/>
                <w:szCs w:val="21"/>
              </w:rPr>
              <w:t>≤50μm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，焊合率＞</w:t>
            </w:r>
            <w:r>
              <w:rPr>
                <w:rFonts w:ascii="Arial" w:eastAsia="宋体" w:hAnsi="Arial" w:cs="Arial"/>
                <w:sz w:val="21"/>
                <w:szCs w:val="21"/>
              </w:rPr>
              <w:t>99%</w:t>
            </w:r>
            <w:r>
              <w:rPr>
                <w:rFonts w:ascii="Arial" w:eastAsia="宋体" w:hAnsi="Arial" w:cs="Arial"/>
                <w:sz w:val="21"/>
                <w:szCs w:val="21"/>
              </w:rPr>
              <w:t>，满足</w:t>
            </w:r>
            <w:r>
              <w:rPr>
                <w:rFonts w:ascii="Arial" w:eastAsia="宋体" w:hAnsi="Arial" w:cs="Arial"/>
                <w:sz w:val="21"/>
                <w:szCs w:val="21"/>
              </w:rPr>
              <w:t>200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300mm</w:t>
            </w:r>
            <w:r>
              <w:rPr>
                <w:rFonts w:ascii="Arial" w:eastAsia="宋体" w:hAnsi="Arial" w:cs="Arial"/>
                <w:sz w:val="21"/>
                <w:szCs w:val="21"/>
              </w:rPr>
              <w:t>半导体制造要求。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4E78E35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</w:t>
            </w:r>
          </w:p>
        </w:tc>
      </w:tr>
      <w:tr w:rsidR="005E03E8" w14:paraId="181E978E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A3BE6AC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70D270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铜和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铜合金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靶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EA0245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≥6N</w:t>
            </w:r>
            <w:r>
              <w:rPr>
                <w:rFonts w:ascii="Arial" w:eastAsia="宋体" w:hAnsi="Arial" w:cs="Arial"/>
                <w:sz w:val="21"/>
                <w:szCs w:val="21"/>
              </w:rPr>
              <w:t>，晶粒尺寸</w:t>
            </w:r>
            <w:r>
              <w:rPr>
                <w:rFonts w:ascii="Arial" w:eastAsia="宋体" w:hAnsi="Arial" w:cs="Arial"/>
                <w:sz w:val="21"/>
                <w:szCs w:val="21"/>
              </w:rPr>
              <w:t>≤50μm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，尺寸公差</w:t>
            </w:r>
            <w:r>
              <w:rPr>
                <w:rFonts w:ascii="Arial" w:eastAsia="宋体" w:hAnsi="Arial" w:cs="Arial"/>
                <w:sz w:val="21"/>
                <w:szCs w:val="21"/>
              </w:rPr>
              <w:t>±0.05mm</w:t>
            </w:r>
            <w:r>
              <w:rPr>
                <w:rFonts w:ascii="Arial" w:eastAsia="宋体" w:hAnsi="Arial" w:cs="Arial"/>
                <w:sz w:val="21"/>
                <w:szCs w:val="21"/>
              </w:rPr>
              <w:t>，焊合率</w:t>
            </w:r>
            <w:r>
              <w:rPr>
                <w:rFonts w:ascii="Arial" w:eastAsia="宋体" w:hAnsi="Arial" w:cs="Arial"/>
                <w:sz w:val="21"/>
                <w:szCs w:val="21"/>
              </w:rPr>
              <w:t>≥99%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，表面粗糙度</w:t>
            </w:r>
            <w:r>
              <w:rPr>
                <w:rFonts w:ascii="Arial" w:eastAsia="宋体" w:hAnsi="Arial" w:cs="Arial"/>
                <w:sz w:val="21"/>
                <w:szCs w:val="21"/>
              </w:rPr>
              <w:t>Ra≤0.4μm</w:t>
            </w:r>
            <w:r>
              <w:rPr>
                <w:rFonts w:ascii="Arial" w:eastAsia="宋体" w:hAnsi="Arial" w:cs="Arial"/>
                <w:sz w:val="21"/>
                <w:szCs w:val="21"/>
              </w:rPr>
              <w:t>，清洁度符合电子级要求。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0A013A7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</w:t>
            </w:r>
          </w:p>
        </w:tc>
      </w:tr>
      <w:tr w:rsidR="005E03E8" w14:paraId="5A78284E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8A8EAAA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33F7D6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平面显示用高纯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钼管靶</w:t>
            </w:r>
            <w:proofErr w:type="gramEnd"/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5BB6B8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纯度＞</w:t>
            </w:r>
            <w:r>
              <w:rPr>
                <w:rFonts w:ascii="Arial" w:eastAsia="宋体" w:hAnsi="Arial" w:cs="Arial"/>
                <w:sz w:val="21"/>
                <w:szCs w:val="21"/>
              </w:rPr>
              <w:t>99.95%</w:t>
            </w:r>
            <w:r>
              <w:rPr>
                <w:rFonts w:ascii="Arial" w:eastAsia="宋体" w:hAnsi="Arial" w:cs="Arial"/>
                <w:sz w:val="21"/>
                <w:szCs w:val="21"/>
              </w:rPr>
              <w:t>，密度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≥10.15g/cm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，平均晶粒＜</w:t>
            </w:r>
            <w:r>
              <w:rPr>
                <w:rFonts w:ascii="Arial" w:eastAsia="宋体" w:hAnsi="Arial" w:cs="Arial"/>
                <w:sz w:val="21"/>
                <w:szCs w:val="21"/>
              </w:rPr>
              <w:t>100μm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，均匀分布，且沿长度方向的平均晶粒尺寸偏差＜</w:t>
            </w:r>
            <w:r>
              <w:rPr>
                <w:rFonts w:ascii="Arial" w:eastAsia="宋体" w:hAnsi="Arial" w:cs="Arial"/>
                <w:sz w:val="21"/>
                <w:szCs w:val="21"/>
              </w:rPr>
              <w:t>20%</w:t>
            </w:r>
            <w:r>
              <w:rPr>
                <w:rFonts w:ascii="Arial" w:eastAsia="宋体" w:hAnsi="Arial" w:cs="Arial"/>
                <w:sz w:val="21"/>
                <w:szCs w:val="21"/>
              </w:rPr>
              <w:t>，焊合率＞</w:t>
            </w:r>
            <w:r>
              <w:rPr>
                <w:rFonts w:ascii="Arial" w:eastAsia="宋体" w:hAnsi="Arial" w:cs="Arial"/>
                <w:sz w:val="21"/>
                <w:szCs w:val="21"/>
              </w:rPr>
              <w:t>97%</w:t>
            </w:r>
            <w:r>
              <w:rPr>
                <w:rFonts w:ascii="Arial" w:eastAsia="宋体" w:hAnsi="Arial" w:cs="Arial"/>
                <w:sz w:val="21"/>
                <w:szCs w:val="21"/>
              </w:rPr>
              <w:t>，产品尺寸：</w:t>
            </w:r>
            <w:r>
              <w:rPr>
                <w:rFonts w:ascii="Arial" w:eastAsia="宋体" w:hAnsi="Arial" w:cs="Arial"/>
                <w:sz w:val="21"/>
                <w:szCs w:val="21"/>
              </w:rPr>
              <w:t>G6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G11TFT-LCD</w:t>
            </w:r>
            <w:r>
              <w:rPr>
                <w:rFonts w:ascii="Arial" w:eastAsia="宋体" w:hAnsi="Arial" w:cs="Arial"/>
                <w:sz w:val="21"/>
                <w:szCs w:val="21"/>
              </w:rPr>
              <w:t>世代线</w:t>
            </w:r>
            <w:r>
              <w:rPr>
                <w:rFonts w:ascii="Arial" w:eastAsia="宋体" w:hAnsi="Arial" w:cs="Arial"/>
                <w:sz w:val="21"/>
                <w:szCs w:val="21"/>
              </w:rPr>
              <w:t>Φ(150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180)×Φ(120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140)×(1400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3600)mm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219FFD4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7C620974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EAF0C54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C78E41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新型硬质合金材料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4D3C7B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）超细硬质合金高端棒材：碳化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钨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晶粒尺寸</w:t>
            </w:r>
            <w:r>
              <w:rPr>
                <w:rFonts w:ascii="Arial" w:eastAsia="宋体" w:hAnsi="Arial" w:cs="Arial"/>
                <w:sz w:val="21"/>
                <w:szCs w:val="21"/>
              </w:rPr>
              <w:t>≤0.6um</w:t>
            </w:r>
            <w:r>
              <w:rPr>
                <w:rFonts w:ascii="Arial" w:eastAsia="宋体" w:hAnsi="Arial" w:cs="Arial"/>
                <w:sz w:val="21"/>
                <w:szCs w:val="21"/>
              </w:rPr>
              <w:t>，密度</w:t>
            </w:r>
            <w:r>
              <w:rPr>
                <w:rFonts w:ascii="Arial" w:eastAsia="宋体" w:hAnsi="Arial" w:cs="Arial"/>
                <w:sz w:val="21"/>
                <w:szCs w:val="21"/>
              </w:rPr>
              <w:t>14.08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14.15g/cm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，硬度（</w:t>
            </w:r>
            <w:r>
              <w:rPr>
                <w:rFonts w:ascii="Arial" w:eastAsia="宋体" w:hAnsi="Arial" w:cs="Arial"/>
                <w:sz w:val="21"/>
                <w:szCs w:val="21"/>
              </w:rPr>
              <w:t>HV30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1530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1580</w:t>
            </w:r>
            <w:r>
              <w:rPr>
                <w:rFonts w:ascii="Arial" w:eastAsia="宋体" w:hAnsi="Arial" w:cs="Arial"/>
                <w:sz w:val="21"/>
                <w:szCs w:val="21"/>
              </w:rPr>
              <w:t>，抗弯强度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≥3000N/mm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，断裂韧性典型值</w:t>
            </w:r>
            <w:r>
              <w:rPr>
                <w:rFonts w:ascii="Arial" w:eastAsia="宋体" w:hAnsi="Arial" w:cs="Arial"/>
                <w:sz w:val="21"/>
                <w:szCs w:val="21"/>
              </w:rPr>
              <w:t>12MPa·m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1/2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  <w:p w14:paraId="3BA24EA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）深井能源开采用</w:t>
            </w:r>
            <w:r>
              <w:rPr>
                <w:rFonts w:ascii="Arial" w:eastAsia="宋体" w:hAnsi="Arial" w:cs="Arial"/>
                <w:sz w:val="21"/>
                <w:szCs w:val="21"/>
              </w:rPr>
              <w:t>PDC</w:t>
            </w:r>
            <w:r>
              <w:rPr>
                <w:rFonts w:ascii="Arial" w:eastAsia="宋体" w:hAnsi="Arial" w:cs="Arial"/>
                <w:sz w:val="21"/>
                <w:szCs w:val="21"/>
              </w:rPr>
              <w:t>硬质合金基体：孔隙度</w:t>
            </w:r>
            <w:r>
              <w:rPr>
                <w:rFonts w:ascii="Arial" w:eastAsia="宋体" w:hAnsi="Arial" w:cs="Arial"/>
                <w:sz w:val="21"/>
                <w:szCs w:val="21"/>
              </w:rPr>
              <w:t>A02B00</w:t>
            </w:r>
            <w:r>
              <w:rPr>
                <w:rFonts w:ascii="Arial" w:eastAsia="宋体" w:hAnsi="Arial" w:cs="Arial"/>
                <w:sz w:val="21"/>
                <w:szCs w:val="21"/>
              </w:rPr>
              <w:t>，非化合碳</w:t>
            </w:r>
            <w:r>
              <w:rPr>
                <w:rFonts w:ascii="Arial" w:eastAsia="宋体" w:hAnsi="Arial" w:cs="Arial"/>
                <w:sz w:val="21"/>
                <w:szCs w:val="21"/>
              </w:rPr>
              <w:t>C00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η</w:t>
            </w:r>
            <w:r>
              <w:rPr>
                <w:rFonts w:ascii="Arial" w:eastAsia="宋体" w:hAnsi="Arial" w:cs="Arial"/>
                <w:sz w:val="21"/>
                <w:szCs w:val="21"/>
              </w:rPr>
              <w:t>相：无，横向断裂强度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≥3500MPa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，洛氏硬度</w:t>
            </w:r>
            <w:r>
              <w:rPr>
                <w:rFonts w:ascii="Arial" w:eastAsia="宋体" w:hAnsi="Arial" w:cs="Arial"/>
                <w:sz w:val="21"/>
                <w:szCs w:val="21"/>
              </w:rPr>
              <w:t>88±0.5</w:t>
            </w:r>
            <w:r>
              <w:rPr>
                <w:rFonts w:ascii="Arial" w:eastAsia="宋体" w:hAnsi="Arial" w:cs="Arial"/>
                <w:sz w:val="21"/>
                <w:szCs w:val="21"/>
              </w:rPr>
              <w:t>，金相夹粗</w:t>
            </w:r>
            <w:r>
              <w:rPr>
                <w:rFonts w:ascii="Arial" w:eastAsia="宋体" w:hAnsi="Arial" w:cs="Arial"/>
                <w:sz w:val="21"/>
                <w:szCs w:val="21"/>
              </w:rPr>
              <w:t>≥25.0um</w:t>
            </w:r>
            <w:r>
              <w:rPr>
                <w:rFonts w:ascii="Arial" w:eastAsia="宋体" w:hAnsi="Arial" w:cs="Arial"/>
                <w:sz w:val="21"/>
                <w:szCs w:val="21"/>
              </w:rPr>
              <w:t>，整个金相面允许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个（金相照片要求在</w:t>
            </w:r>
            <w:r>
              <w:rPr>
                <w:rFonts w:ascii="Arial" w:eastAsia="宋体" w:hAnsi="Arial" w:cs="Arial"/>
                <w:sz w:val="21"/>
                <w:szCs w:val="21"/>
              </w:rPr>
              <w:t>400x</w:t>
            </w:r>
            <w:r>
              <w:rPr>
                <w:rFonts w:ascii="Arial" w:eastAsia="宋体" w:hAnsi="Arial" w:cs="Arial"/>
                <w:sz w:val="21"/>
                <w:szCs w:val="21"/>
              </w:rPr>
              <w:t>视场下观察）；</w:t>
            </w:r>
          </w:p>
          <w:p w14:paraId="5CB0A1A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超粗晶粒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硬质合金工程齿：</w:t>
            </w:r>
            <w:r>
              <w:rPr>
                <w:rFonts w:ascii="Arial" w:eastAsia="宋体" w:hAnsi="Arial" w:cs="Arial"/>
                <w:sz w:val="21"/>
                <w:szCs w:val="21"/>
              </w:rPr>
              <w:t>WC</w:t>
            </w:r>
            <w:r>
              <w:rPr>
                <w:rFonts w:ascii="Arial" w:eastAsia="宋体" w:hAnsi="Arial" w:cs="Arial"/>
                <w:sz w:val="21"/>
                <w:szCs w:val="21"/>
              </w:rPr>
              <w:t>平均晶粒尺寸</w:t>
            </w:r>
            <w:r>
              <w:rPr>
                <w:rFonts w:ascii="Arial" w:eastAsia="宋体" w:hAnsi="Arial" w:cs="Arial"/>
                <w:sz w:val="21"/>
                <w:szCs w:val="21"/>
              </w:rPr>
              <w:t>≥4.0μm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，硬度</w:t>
            </w:r>
            <w:r>
              <w:rPr>
                <w:rFonts w:ascii="Arial" w:eastAsia="宋体" w:hAnsi="Arial" w:cs="Arial"/>
                <w:sz w:val="21"/>
                <w:szCs w:val="21"/>
              </w:rPr>
              <w:t>HRA85.0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89.0</w:t>
            </w:r>
            <w:r>
              <w:rPr>
                <w:rFonts w:ascii="Arial" w:eastAsia="宋体" w:hAnsi="Arial" w:cs="Arial"/>
                <w:sz w:val="21"/>
                <w:szCs w:val="21"/>
              </w:rPr>
              <w:t>，抗弯强度（</w:t>
            </w:r>
            <w:r>
              <w:rPr>
                <w:rFonts w:ascii="Arial" w:eastAsia="宋体" w:hAnsi="Arial" w:cs="Arial"/>
                <w:sz w:val="21"/>
                <w:szCs w:val="21"/>
              </w:rPr>
              <w:t>B</w:t>
            </w:r>
            <w:r>
              <w:rPr>
                <w:rFonts w:ascii="Arial" w:eastAsia="宋体" w:hAnsi="Arial" w:cs="Arial"/>
                <w:sz w:val="21"/>
                <w:szCs w:val="21"/>
              </w:rPr>
              <w:t>试样）</w:t>
            </w:r>
            <w:r>
              <w:rPr>
                <w:rFonts w:ascii="Arial" w:eastAsia="宋体" w:hAnsi="Arial" w:cs="Arial"/>
                <w:sz w:val="21"/>
                <w:szCs w:val="21"/>
              </w:rPr>
              <w:t>≥1800MPa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7F3671F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w w:val="96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）复杂岩层、深部钻探用结构硬质合金：密度</w:t>
            </w:r>
            <w:r>
              <w:rPr>
                <w:rFonts w:ascii="Arial" w:eastAsia="宋体" w:hAnsi="Arial" w:cs="Arial"/>
                <w:sz w:val="21"/>
                <w:szCs w:val="21"/>
              </w:rPr>
              <w:t>13.9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14.98g/cm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，硬度</w:t>
            </w:r>
            <w:r>
              <w:rPr>
                <w:rFonts w:ascii="Arial" w:eastAsia="宋体" w:hAnsi="Arial" w:cs="Arial"/>
                <w:sz w:val="21"/>
                <w:szCs w:val="21"/>
              </w:rPr>
              <w:t>85.5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90.8HRA</w:t>
            </w:r>
            <w:r>
              <w:rPr>
                <w:rFonts w:ascii="Arial" w:eastAsia="宋体" w:hAnsi="Arial" w:cs="Arial"/>
                <w:sz w:val="21"/>
                <w:szCs w:val="21"/>
              </w:rPr>
              <w:t>，抗弯强度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≥2500MPa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，断裂韧性</w:t>
            </w:r>
            <w:r>
              <w:rPr>
                <w:rFonts w:ascii="Arial" w:eastAsia="宋体" w:hAnsi="Arial" w:cs="Arial"/>
                <w:sz w:val="21"/>
                <w:szCs w:val="21"/>
              </w:rPr>
              <w:t>&gt;30MPa·m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1/2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66BED29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）高温材料加工用超细硬质合金棒材：碳化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钨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晶粒尺寸</w:t>
            </w:r>
            <w:r>
              <w:rPr>
                <w:rFonts w:ascii="Arial" w:eastAsia="宋体" w:hAnsi="Arial" w:cs="Arial"/>
                <w:sz w:val="21"/>
                <w:szCs w:val="21"/>
              </w:rPr>
              <w:t>≤0.6um</w:t>
            </w:r>
            <w:r>
              <w:rPr>
                <w:rFonts w:ascii="Arial" w:eastAsia="宋体" w:hAnsi="Arial" w:cs="Arial"/>
                <w:sz w:val="21"/>
                <w:szCs w:val="21"/>
              </w:rPr>
              <w:t>；维氏硬度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≥1600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HV3</w:t>
            </w:r>
            <w:r>
              <w:rPr>
                <w:rFonts w:ascii="Arial" w:eastAsia="宋体" w:hAnsi="Arial" w:cs="Arial"/>
                <w:sz w:val="21"/>
                <w:szCs w:val="21"/>
              </w:rPr>
              <w:t>）；横向断裂强度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≥3000MPa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C</w:t>
            </w:r>
            <w:r>
              <w:rPr>
                <w:rFonts w:ascii="Arial" w:eastAsia="宋体" w:hAnsi="Arial" w:cs="Arial"/>
                <w:sz w:val="21"/>
                <w:szCs w:val="21"/>
              </w:rPr>
              <w:t>试样）；</w:t>
            </w:r>
          </w:p>
          <w:p w14:paraId="41A1DE2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）纳米相强化梯度硬质合金：孔隙度</w:t>
            </w:r>
            <w:r>
              <w:rPr>
                <w:rFonts w:ascii="Arial" w:eastAsia="宋体" w:hAnsi="Arial" w:cs="Arial"/>
                <w:sz w:val="21"/>
                <w:szCs w:val="21"/>
              </w:rPr>
              <w:t>A02B00</w:t>
            </w:r>
            <w:r>
              <w:rPr>
                <w:rFonts w:ascii="Arial" w:eastAsia="宋体" w:hAnsi="Arial" w:cs="Arial"/>
                <w:sz w:val="21"/>
                <w:szCs w:val="21"/>
              </w:rPr>
              <w:t>，非化合碳</w:t>
            </w:r>
            <w:r>
              <w:rPr>
                <w:rFonts w:ascii="Arial" w:eastAsia="宋体" w:hAnsi="Arial" w:cs="Arial"/>
                <w:sz w:val="21"/>
                <w:szCs w:val="21"/>
              </w:rPr>
              <w:t>C00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η</w:t>
            </w:r>
            <w:r>
              <w:rPr>
                <w:rFonts w:ascii="Arial" w:eastAsia="宋体" w:hAnsi="Arial" w:cs="Arial"/>
                <w:sz w:val="21"/>
                <w:szCs w:val="21"/>
              </w:rPr>
              <w:t>相：无，横向断裂强度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≥2500MPa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，维氏硬度</w:t>
            </w:r>
            <w:r>
              <w:rPr>
                <w:rFonts w:ascii="Arial" w:eastAsia="宋体" w:hAnsi="Arial" w:cs="Arial"/>
                <w:sz w:val="21"/>
                <w:szCs w:val="21"/>
              </w:rPr>
              <w:t>1350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1550(HV3)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9D5065D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航空航天、油气开采、矿产开发、海洋勘探</w:t>
            </w:r>
          </w:p>
        </w:tc>
      </w:tr>
      <w:tr w:rsidR="005E03E8" w14:paraId="3DA70F6F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811A817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86A6B6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高性能极细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径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纳米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晶微钻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棒材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5A7EBB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碳化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钨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晶粒尺寸</w:t>
            </w:r>
            <w:r>
              <w:rPr>
                <w:rFonts w:ascii="Arial" w:eastAsia="宋体" w:hAnsi="Arial" w:cs="Arial"/>
                <w:sz w:val="21"/>
                <w:szCs w:val="21"/>
              </w:rPr>
              <w:t>≤0.2μm</w:t>
            </w:r>
            <w:r>
              <w:rPr>
                <w:rFonts w:ascii="Arial" w:eastAsia="宋体" w:hAnsi="Arial" w:cs="Arial"/>
                <w:sz w:val="21"/>
                <w:szCs w:val="21"/>
              </w:rPr>
              <w:t>，密度</w:t>
            </w:r>
            <w:r>
              <w:rPr>
                <w:rFonts w:ascii="Arial" w:eastAsia="宋体" w:hAnsi="Arial" w:cs="Arial"/>
                <w:sz w:val="21"/>
                <w:szCs w:val="21"/>
              </w:rPr>
              <w:t>14.35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14.45g/cm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，硬度（</w:t>
            </w:r>
            <w:r>
              <w:rPr>
                <w:rFonts w:ascii="Arial" w:eastAsia="宋体" w:hAnsi="Arial" w:cs="Arial"/>
                <w:sz w:val="21"/>
                <w:szCs w:val="21"/>
              </w:rPr>
              <w:t>HV30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≥2050</w:t>
            </w:r>
            <w:r>
              <w:rPr>
                <w:rFonts w:ascii="Arial" w:eastAsia="宋体" w:hAnsi="Arial" w:cs="Arial"/>
                <w:sz w:val="21"/>
                <w:szCs w:val="21"/>
              </w:rPr>
              <w:t>，抗弯强度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≥4000N/mm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60BCC3C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电子信息</w:t>
            </w:r>
          </w:p>
        </w:tc>
      </w:tr>
      <w:tr w:rsidR="005E03E8" w14:paraId="45776408" w14:textId="77777777">
        <w:trPr>
          <w:trHeight w:val="340"/>
        </w:trPr>
        <w:tc>
          <w:tcPr>
            <w:tcW w:w="15305" w:type="dxa"/>
            <w:gridSpan w:val="4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D07F60E" w14:textId="77777777" w:rsidR="005E03E8" w:rsidRDefault="0089351C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宋体" w:hAnsi="Arial" w:cs="Arial"/>
                <w:b/>
                <w:bCs/>
                <w:sz w:val="21"/>
                <w:szCs w:val="21"/>
              </w:rPr>
              <w:t>关键战略材料</w:t>
            </w:r>
          </w:p>
        </w:tc>
      </w:tr>
      <w:tr w:rsidR="005E03E8" w14:paraId="18329190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04564C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w w:val="99"/>
                <w:sz w:val="21"/>
                <w:szCs w:val="21"/>
              </w:rPr>
              <w:t>一</w:t>
            </w:r>
            <w:proofErr w:type="gramEnd"/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1388A1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高性能纤维及复合材料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115DBF0" w14:textId="77777777" w:rsidR="005E03E8" w:rsidRDefault="005E03E8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EA34248" w14:textId="77777777" w:rsidR="005E03E8" w:rsidRDefault="005E03E8">
            <w:pPr>
              <w:adjustRightInd w:val="0"/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5E03E8" w14:paraId="39F7A097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706F23D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087FF7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芳纶及制品</w:t>
            </w:r>
            <w:proofErr w:type="gramEnd"/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C5FD13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）芳纶纸：灰分＜</w:t>
            </w:r>
            <w:r>
              <w:rPr>
                <w:rFonts w:ascii="Arial" w:eastAsia="宋体" w:hAnsi="Arial" w:cs="Arial"/>
                <w:sz w:val="21"/>
                <w:szCs w:val="21"/>
              </w:rPr>
              <w:t>0.5%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芳纶纸击穿电压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＞</w:t>
            </w:r>
            <w:r>
              <w:rPr>
                <w:rFonts w:ascii="Arial" w:eastAsia="宋体" w:hAnsi="Arial" w:cs="Arial"/>
                <w:sz w:val="21"/>
                <w:szCs w:val="21"/>
              </w:rPr>
              <w:t>15kV/mm</w:t>
            </w:r>
            <w:r>
              <w:rPr>
                <w:rFonts w:ascii="Arial" w:eastAsia="宋体" w:hAnsi="Arial" w:cs="Arial"/>
                <w:sz w:val="21"/>
                <w:szCs w:val="21"/>
              </w:rPr>
              <w:t>，抗张强度＞</w:t>
            </w:r>
            <w:r>
              <w:rPr>
                <w:rFonts w:ascii="Arial" w:eastAsia="宋体" w:hAnsi="Arial" w:cs="Arial"/>
                <w:sz w:val="21"/>
                <w:szCs w:val="21"/>
              </w:rPr>
              <w:t>2.5kN/m</w:t>
            </w:r>
            <w:r>
              <w:rPr>
                <w:rFonts w:ascii="Arial" w:eastAsia="宋体" w:hAnsi="Arial" w:cs="Arial"/>
                <w:sz w:val="21"/>
                <w:szCs w:val="21"/>
              </w:rPr>
              <w:t>，芳纶层压板击穿电压＞</w:t>
            </w:r>
            <w:r>
              <w:rPr>
                <w:rFonts w:ascii="Arial" w:eastAsia="宋体" w:hAnsi="Arial" w:cs="Arial"/>
                <w:sz w:val="21"/>
                <w:szCs w:val="21"/>
              </w:rPr>
              <w:t>40kV/mm</w:t>
            </w:r>
            <w:r>
              <w:rPr>
                <w:rFonts w:ascii="Arial" w:eastAsia="宋体" w:hAnsi="Arial" w:cs="Arial"/>
                <w:sz w:val="21"/>
                <w:szCs w:val="21"/>
              </w:rPr>
              <w:t>，耐热等级达到</w:t>
            </w:r>
            <w:r>
              <w:rPr>
                <w:rFonts w:ascii="Arial" w:eastAsia="宋体" w:hAnsi="Arial" w:cs="Arial"/>
                <w:sz w:val="21"/>
                <w:szCs w:val="21"/>
              </w:rPr>
              <w:t>210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，阻燃达到</w:t>
            </w:r>
            <w:r>
              <w:rPr>
                <w:rFonts w:ascii="Arial" w:eastAsia="宋体" w:hAnsi="Arial" w:cs="Arial"/>
                <w:sz w:val="21"/>
                <w:szCs w:val="21"/>
              </w:rPr>
              <w:t>VTM-0</w:t>
            </w:r>
            <w:r>
              <w:rPr>
                <w:rFonts w:ascii="Arial" w:eastAsia="宋体" w:hAnsi="Arial" w:cs="Arial"/>
                <w:sz w:val="21"/>
                <w:szCs w:val="21"/>
              </w:rPr>
              <w:t>或</w:t>
            </w:r>
            <w:r>
              <w:rPr>
                <w:rFonts w:ascii="Arial" w:eastAsia="宋体" w:hAnsi="Arial" w:cs="Arial"/>
                <w:sz w:val="21"/>
                <w:szCs w:val="21"/>
              </w:rPr>
              <w:t>V-0</w:t>
            </w:r>
            <w:r>
              <w:rPr>
                <w:rFonts w:ascii="Arial" w:eastAsia="宋体" w:hAnsi="Arial" w:cs="Arial"/>
                <w:sz w:val="21"/>
                <w:szCs w:val="21"/>
              </w:rPr>
              <w:t>级，水萃取液电导率＜</w:t>
            </w:r>
            <w:r>
              <w:rPr>
                <w:rFonts w:ascii="Arial" w:eastAsia="宋体" w:hAnsi="Arial" w:cs="Arial"/>
                <w:sz w:val="21"/>
                <w:szCs w:val="21"/>
              </w:rPr>
              <w:t>5ms/m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180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长期对硅油无污损；</w:t>
            </w:r>
          </w:p>
          <w:p w14:paraId="12E92CA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）芳纶</w:t>
            </w:r>
            <w:r>
              <w:rPr>
                <w:rFonts w:ascii="Arial" w:eastAsia="宋体" w:hAnsi="Arial" w:cs="Arial"/>
                <w:sz w:val="21"/>
                <w:szCs w:val="21"/>
              </w:rPr>
              <w:t>1313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沉析纤维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：干度</w:t>
            </w:r>
            <w:r>
              <w:rPr>
                <w:rFonts w:ascii="Arial" w:eastAsia="宋体" w:hAnsi="Arial" w:cs="Arial"/>
                <w:sz w:val="21"/>
                <w:szCs w:val="21"/>
              </w:rPr>
              <w:t>≤20%</w:t>
            </w:r>
            <w:r>
              <w:rPr>
                <w:rFonts w:ascii="Arial" w:eastAsia="宋体" w:hAnsi="Arial" w:cs="Arial"/>
                <w:sz w:val="21"/>
                <w:szCs w:val="21"/>
              </w:rPr>
              <w:t>，白度</w:t>
            </w:r>
            <w:r>
              <w:rPr>
                <w:rFonts w:ascii="Arial" w:eastAsia="宋体" w:hAnsi="Arial" w:cs="Arial"/>
                <w:sz w:val="21"/>
                <w:szCs w:val="21"/>
              </w:rPr>
              <w:t>≥80%</w:t>
            </w:r>
            <w:r>
              <w:rPr>
                <w:rFonts w:ascii="Arial" w:eastAsia="宋体" w:hAnsi="Arial" w:cs="Arial"/>
                <w:sz w:val="21"/>
                <w:szCs w:val="21"/>
              </w:rPr>
              <w:t>，机械打浆度</w:t>
            </w:r>
            <w:r>
              <w:rPr>
                <w:rFonts w:ascii="Arial" w:eastAsia="宋体" w:hAnsi="Arial" w:cs="Arial"/>
                <w:sz w:val="21"/>
                <w:szCs w:val="21"/>
              </w:rPr>
              <w:t>65±5°SR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DMAC</w:t>
            </w:r>
            <w:r>
              <w:rPr>
                <w:rFonts w:ascii="Arial" w:eastAsia="宋体" w:hAnsi="Arial" w:cs="Arial"/>
                <w:sz w:val="21"/>
                <w:szCs w:val="21"/>
              </w:rPr>
              <w:t>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≤500ppm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1662D31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）芳纶</w:t>
            </w:r>
            <w:r>
              <w:rPr>
                <w:rFonts w:ascii="Arial" w:eastAsia="宋体" w:hAnsi="Arial" w:cs="Arial"/>
                <w:sz w:val="21"/>
                <w:szCs w:val="21"/>
              </w:rPr>
              <w:t>1414</w:t>
            </w:r>
            <w:r>
              <w:rPr>
                <w:rFonts w:ascii="Arial" w:eastAsia="宋体" w:hAnsi="Arial" w:cs="Arial"/>
                <w:sz w:val="21"/>
                <w:szCs w:val="21"/>
              </w:rPr>
              <w:t>（芳纶</w:t>
            </w:r>
            <w:r>
              <w:rPr>
                <w:rFonts w:ascii="Arial" w:eastAsia="宋体" w:hAnsi="Arial" w:cs="Arial"/>
                <w:sz w:val="21"/>
                <w:szCs w:val="21"/>
              </w:rPr>
              <w:t>II</w:t>
            </w:r>
            <w:r>
              <w:rPr>
                <w:rFonts w:ascii="Arial" w:eastAsia="宋体" w:hAnsi="Arial" w:cs="Arial"/>
                <w:sz w:val="21"/>
                <w:szCs w:val="21"/>
              </w:rPr>
              <w:t>）纤维：纤维纤度分为</w:t>
            </w:r>
            <w:r>
              <w:rPr>
                <w:rFonts w:ascii="Arial" w:eastAsia="宋体" w:hAnsi="Arial" w:cs="Arial"/>
                <w:sz w:val="21"/>
                <w:szCs w:val="21"/>
              </w:rPr>
              <w:t>800D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1000D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1500D</w:t>
            </w:r>
            <w:r>
              <w:rPr>
                <w:rFonts w:ascii="Arial" w:eastAsia="宋体" w:hAnsi="Arial" w:cs="Arial"/>
                <w:sz w:val="21"/>
                <w:szCs w:val="21"/>
              </w:rPr>
              <w:t>，其中高强型产品性能要求：断裂强度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≥22cN/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dtex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；拉伸模量</w:t>
            </w:r>
            <w:r>
              <w:rPr>
                <w:rFonts w:ascii="Arial" w:eastAsia="宋体" w:hAnsi="Arial" w:cs="Arial"/>
                <w:sz w:val="21"/>
                <w:szCs w:val="21"/>
              </w:rPr>
              <w:t>≥445cN/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dtex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，断裂伸长率</w:t>
            </w:r>
            <w:r>
              <w:rPr>
                <w:rFonts w:ascii="Arial" w:eastAsia="宋体" w:hAnsi="Arial" w:cs="Arial"/>
                <w:sz w:val="21"/>
                <w:szCs w:val="21"/>
              </w:rPr>
              <w:t>3.0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4.5%</w:t>
            </w:r>
            <w:r>
              <w:rPr>
                <w:rFonts w:ascii="Arial" w:eastAsia="宋体" w:hAnsi="Arial" w:cs="Arial"/>
                <w:sz w:val="21"/>
                <w:szCs w:val="21"/>
              </w:rPr>
              <w:t>，高模型产品性能要求：断裂强度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≥18.5cN/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dtex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，拉伸模量</w:t>
            </w:r>
            <w:r>
              <w:rPr>
                <w:rFonts w:ascii="Arial" w:eastAsia="宋体" w:hAnsi="Arial" w:cs="Arial"/>
                <w:sz w:val="21"/>
                <w:szCs w:val="21"/>
              </w:rPr>
              <w:t>≥710cN/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dtex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，断裂伸长率</w:t>
            </w:r>
            <w:r>
              <w:rPr>
                <w:rFonts w:ascii="Arial" w:eastAsia="宋体" w:hAnsi="Arial" w:cs="Arial"/>
                <w:sz w:val="21"/>
                <w:szCs w:val="21"/>
              </w:rPr>
              <w:t>2.2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3.2%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6848093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）芳纶</w:t>
            </w:r>
            <w:r>
              <w:rPr>
                <w:rFonts w:ascii="Arial" w:eastAsia="宋体" w:hAnsi="Arial" w:cs="Arial"/>
                <w:sz w:val="21"/>
                <w:szCs w:val="21"/>
              </w:rPr>
              <w:t>III</w:t>
            </w:r>
            <w:r>
              <w:rPr>
                <w:rFonts w:ascii="Arial" w:eastAsia="宋体" w:hAnsi="Arial" w:cs="Arial"/>
                <w:sz w:val="21"/>
                <w:szCs w:val="21"/>
              </w:rPr>
              <w:t>长纤维及织物：纤维：密度</w:t>
            </w:r>
            <w:r>
              <w:rPr>
                <w:rFonts w:ascii="Arial" w:eastAsia="宋体" w:hAnsi="Arial" w:cs="Arial"/>
                <w:sz w:val="21"/>
                <w:szCs w:val="21"/>
              </w:rPr>
              <w:t>1.44±0.01g/cm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，纤度</w:t>
            </w:r>
            <w:r>
              <w:rPr>
                <w:rFonts w:ascii="Arial" w:eastAsia="宋体" w:hAnsi="Arial" w:cs="Arial"/>
                <w:sz w:val="21"/>
                <w:szCs w:val="21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300te</w:t>
            </w:r>
            <w:r>
              <w:rPr>
                <w:rFonts w:ascii="Arial" w:eastAsia="宋体" w:hAnsi="Arial" w:cs="Arial"/>
                <w:sz w:val="21"/>
                <w:szCs w:val="21"/>
              </w:rPr>
              <w:t>x</w:t>
            </w:r>
            <w:r>
              <w:rPr>
                <w:rFonts w:ascii="Arial" w:eastAsia="宋体" w:hAnsi="Arial" w:cs="Arial"/>
                <w:sz w:val="21"/>
                <w:szCs w:val="21"/>
              </w:rPr>
              <w:t>，拉伸强度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≥28.5cN/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dtex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，弹性模量</w:t>
            </w:r>
            <w:r>
              <w:rPr>
                <w:rFonts w:ascii="Arial" w:eastAsia="宋体" w:hAnsi="Arial" w:cs="Arial"/>
                <w:sz w:val="21"/>
                <w:szCs w:val="21"/>
              </w:rPr>
              <w:t>≥750cN/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dtex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，伸长率</w:t>
            </w:r>
            <w:r>
              <w:rPr>
                <w:rFonts w:ascii="Arial" w:eastAsia="宋体" w:hAnsi="Arial" w:cs="Arial"/>
                <w:sz w:val="21"/>
                <w:szCs w:val="21"/>
              </w:rPr>
              <w:t>=2.5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4.2%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平纹机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织物：面密度</w:t>
            </w:r>
            <w:r>
              <w:rPr>
                <w:rFonts w:ascii="Arial" w:eastAsia="宋体" w:hAnsi="Arial" w:cs="Arial"/>
                <w:sz w:val="21"/>
                <w:szCs w:val="21"/>
              </w:rPr>
              <w:t>150\170\200\300\340g/cm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，典型织物</w:t>
            </w:r>
            <w:r>
              <w:rPr>
                <w:rFonts w:ascii="Arial" w:eastAsia="宋体" w:hAnsi="Arial" w:cs="Arial"/>
                <w:sz w:val="21"/>
                <w:szCs w:val="21"/>
              </w:rPr>
              <w:t>200g/cm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经纬向强力</w:t>
            </w:r>
            <w:r>
              <w:rPr>
                <w:rFonts w:ascii="Arial" w:eastAsia="宋体" w:hAnsi="Arial" w:cs="Arial"/>
                <w:sz w:val="21"/>
                <w:szCs w:val="21"/>
              </w:rPr>
              <w:t>≥10KN</w:t>
            </w:r>
            <w:r>
              <w:rPr>
                <w:rFonts w:ascii="Arial" w:eastAsia="宋体" w:hAnsi="Arial" w:cs="Arial"/>
                <w:sz w:val="21"/>
                <w:szCs w:val="21"/>
              </w:rPr>
              <w:t>，典型织物</w:t>
            </w:r>
            <w:r>
              <w:rPr>
                <w:rFonts w:ascii="Arial" w:eastAsia="宋体" w:hAnsi="Arial" w:cs="Arial"/>
                <w:sz w:val="21"/>
                <w:szCs w:val="21"/>
              </w:rPr>
              <w:t>340g/cm</w:t>
            </w:r>
            <w:r>
              <w:rPr>
                <w:rFonts w:ascii="Arial" w:eastAsia="宋体" w:hAnsi="Arial" w:cs="Arial"/>
                <w:w w:val="99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，经纬向强力</w:t>
            </w:r>
            <w:r>
              <w:rPr>
                <w:rFonts w:ascii="Arial" w:eastAsia="宋体" w:hAnsi="Arial" w:cs="Arial"/>
                <w:sz w:val="21"/>
                <w:szCs w:val="21"/>
              </w:rPr>
              <w:t>≥17KN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  <w:r>
              <w:rPr>
                <w:rFonts w:ascii="Arial" w:eastAsia="宋体" w:hAnsi="Arial" w:cs="Arial"/>
                <w:sz w:val="21"/>
                <w:szCs w:val="21"/>
              </w:rPr>
              <w:t>UD</w:t>
            </w:r>
            <w:r>
              <w:rPr>
                <w:rFonts w:ascii="Arial" w:eastAsia="宋体" w:hAnsi="Arial" w:cs="Arial"/>
                <w:sz w:val="21"/>
                <w:szCs w:val="21"/>
              </w:rPr>
              <w:t>布：硬质</w:t>
            </w:r>
            <w:r>
              <w:rPr>
                <w:rFonts w:ascii="Arial" w:eastAsia="宋体" w:hAnsi="Arial" w:cs="Arial"/>
                <w:sz w:val="21"/>
                <w:szCs w:val="21"/>
              </w:rPr>
              <w:t>UD</w:t>
            </w:r>
            <w:r>
              <w:rPr>
                <w:rFonts w:ascii="Arial" w:eastAsia="宋体" w:hAnsi="Arial" w:cs="Arial"/>
                <w:sz w:val="21"/>
                <w:szCs w:val="21"/>
              </w:rPr>
              <w:t>面密度</w:t>
            </w:r>
            <w:r>
              <w:rPr>
                <w:rFonts w:ascii="Arial" w:eastAsia="宋体" w:hAnsi="Arial" w:cs="Arial"/>
                <w:sz w:val="21"/>
                <w:szCs w:val="21"/>
              </w:rPr>
              <w:t>140±10g/cm</w:t>
            </w:r>
            <w:r>
              <w:rPr>
                <w:rFonts w:ascii="Arial" w:eastAsia="宋体" w:hAnsi="Arial" w:cs="Arial"/>
                <w:w w:val="99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，软质</w:t>
            </w:r>
            <w:r>
              <w:rPr>
                <w:rFonts w:ascii="Arial" w:eastAsia="宋体" w:hAnsi="Arial" w:cs="Arial"/>
                <w:sz w:val="21"/>
                <w:szCs w:val="21"/>
              </w:rPr>
              <w:t>UD</w:t>
            </w:r>
            <w:r>
              <w:rPr>
                <w:rFonts w:ascii="Arial" w:eastAsia="宋体" w:hAnsi="Arial" w:cs="Arial"/>
                <w:sz w:val="21"/>
                <w:szCs w:val="21"/>
              </w:rPr>
              <w:t>面密度</w:t>
            </w:r>
            <w:r>
              <w:rPr>
                <w:rFonts w:ascii="Arial" w:eastAsia="宋体" w:hAnsi="Arial" w:cs="Arial"/>
                <w:sz w:val="21"/>
                <w:szCs w:val="21"/>
              </w:rPr>
              <w:t>235±10g/cm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E958AB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轨道交通、电子信息、新能源、航空航天、电力装备、光通讯</w:t>
            </w:r>
          </w:p>
        </w:tc>
      </w:tr>
      <w:tr w:rsidR="005E03E8" w14:paraId="55C0E786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BD8A256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0D8A32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航空制动用碳</w:t>
            </w:r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r>
              <w:rPr>
                <w:rFonts w:ascii="Arial" w:eastAsia="宋体" w:hAnsi="Arial" w:cs="Arial"/>
                <w:sz w:val="21"/>
                <w:szCs w:val="21"/>
              </w:rPr>
              <w:t>碳复合材料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1F79D7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≥1.80g/cm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，抗压强度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≥140MPa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，抗弯强度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≥120MPa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，层间剪切</w:t>
            </w:r>
            <w:r>
              <w:rPr>
                <w:rFonts w:ascii="Arial" w:eastAsia="宋体" w:hAnsi="Arial" w:cs="Arial"/>
                <w:sz w:val="21"/>
                <w:szCs w:val="21"/>
              </w:rPr>
              <w:t>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≥12MPa</w:t>
            </w:r>
            <w:r>
              <w:rPr>
                <w:rFonts w:ascii="Arial" w:eastAsia="宋体" w:hAnsi="Arial" w:cs="Arial"/>
                <w:sz w:val="21"/>
                <w:szCs w:val="21"/>
              </w:rPr>
              <w:t>，高能刹车（能流密度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≥3000kW/m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，面积能载</w:t>
            </w:r>
            <w:r>
              <w:rPr>
                <w:rFonts w:ascii="Arial" w:eastAsia="宋体" w:hAnsi="Arial" w:cs="Arial"/>
                <w:sz w:val="21"/>
                <w:szCs w:val="21"/>
              </w:rPr>
              <w:t>≥60MJ/m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），摩擦系数</w:t>
            </w:r>
            <w:r>
              <w:rPr>
                <w:rFonts w:ascii="Arial" w:eastAsia="宋体" w:hAnsi="Arial" w:cs="Arial"/>
                <w:sz w:val="21"/>
                <w:szCs w:val="21"/>
              </w:rPr>
              <w:t>≥0.15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36145D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</w:t>
            </w:r>
          </w:p>
        </w:tc>
      </w:tr>
      <w:tr w:rsidR="005E03E8" w14:paraId="048CA61C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47EF624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5B5A39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热塑性</w:t>
            </w:r>
            <w:r>
              <w:rPr>
                <w:rFonts w:ascii="Arial" w:eastAsia="宋体" w:hAnsi="Arial" w:cs="Arial"/>
                <w:sz w:val="21"/>
                <w:szCs w:val="21"/>
              </w:rPr>
              <w:t>PESEKK</w:t>
            </w:r>
            <w:r>
              <w:rPr>
                <w:rFonts w:ascii="Arial" w:eastAsia="宋体" w:hAnsi="Arial" w:cs="Arial"/>
                <w:sz w:val="21"/>
                <w:szCs w:val="21"/>
              </w:rPr>
              <w:t>树脂基复合材料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451898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密度</w:t>
            </w:r>
            <w:r>
              <w:rPr>
                <w:rFonts w:ascii="Arial" w:eastAsia="宋体" w:hAnsi="Arial" w:cs="Arial"/>
                <w:sz w:val="21"/>
                <w:szCs w:val="21"/>
              </w:rPr>
              <w:t>1.50±0.05g/cm</w:t>
            </w:r>
            <w:r>
              <w:rPr>
                <w:rFonts w:ascii="Arial" w:eastAsia="宋体" w:hAnsi="Arial" w:cs="Arial"/>
                <w:w w:val="98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，阻燃性：</w:t>
            </w:r>
            <w:r>
              <w:rPr>
                <w:rFonts w:ascii="Arial" w:eastAsia="宋体" w:hAnsi="Arial" w:cs="Arial"/>
                <w:sz w:val="21"/>
                <w:szCs w:val="21"/>
              </w:rPr>
              <w:t>V-0</w:t>
            </w:r>
            <w:r>
              <w:rPr>
                <w:rFonts w:ascii="Arial" w:eastAsia="宋体" w:hAnsi="Arial" w:cs="Arial"/>
                <w:sz w:val="21"/>
                <w:szCs w:val="21"/>
              </w:rPr>
              <w:t>级，吸湿率</w:t>
            </w:r>
            <w:r>
              <w:rPr>
                <w:rFonts w:ascii="Arial" w:eastAsia="宋体" w:hAnsi="Arial" w:cs="Arial"/>
                <w:sz w:val="21"/>
                <w:szCs w:val="21"/>
              </w:rPr>
              <w:t>≤0.5%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透波率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＞</w:t>
            </w:r>
            <w:r>
              <w:rPr>
                <w:rFonts w:ascii="Arial" w:eastAsia="宋体" w:hAnsi="Arial" w:cs="Arial"/>
                <w:sz w:val="21"/>
                <w:szCs w:val="21"/>
              </w:rPr>
              <w:t>85%</w:t>
            </w:r>
            <w:r>
              <w:rPr>
                <w:rFonts w:ascii="Arial" w:eastAsia="宋体" w:hAnsi="Arial" w:cs="Arial"/>
                <w:sz w:val="21"/>
                <w:szCs w:val="21"/>
              </w:rPr>
              <w:t>，尺寸稳定性（</w:t>
            </w:r>
            <w:r>
              <w:rPr>
                <w:rFonts w:ascii="Arial" w:eastAsia="宋体" w:hAnsi="Arial" w:cs="Arial"/>
                <w:sz w:val="21"/>
                <w:szCs w:val="21"/>
              </w:rPr>
              <w:t>mm</w:t>
            </w:r>
            <w:r>
              <w:rPr>
                <w:rFonts w:ascii="Arial" w:eastAsia="宋体" w:hAnsi="Arial" w:cs="Arial"/>
                <w:sz w:val="21"/>
                <w:szCs w:val="21"/>
              </w:rPr>
              <w:t>）：</w:t>
            </w:r>
            <w:r>
              <w:rPr>
                <w:rFonts w:ascii="Arial" w:eastAsia="宋体" w:hAnsi="Arial" w:cs="Arial"/>
                <w:sz w:val="21"/>
                <w:szCs w:val="21"/>
              </w:rPr>
              <w:t>0.1±0.05</w:t>
            </w:r>
            <w:r>
              <w:rPr>
                <w:rFonts w:ascii="Arial" w:eastAsia="宋体" w:hAnsi="Arial" w:cs="Arial"/>
                <w:sz w:val="21"/>
                <w:szCs w:val="21"/>
              </w:rPr>
              <w:t>，耐盐水、航空煤油强度保持率</w:t>
            </w:r>
            <w:r>
              <w:rPr>
                <w:rFonts w:ascii="Arial" w:eastAsia="宋体" w:hAnsi="Arial" w:cs="Arial"/>
                <w:sz w:val="21"/>
                <w:szCs w:val="21"/>
              </w:rPr>
              <w:t>≥95%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71610B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航空航天，汽车，节能，医疗</w:t>
            </w:r>
          </w:p>
        </w:tc>
      </w:tr>
      <w:tr w:rsidR="005E03E8" w14:paraId="69D28F91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2CD4149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74E617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海藻纤维及应用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4FCF04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纤维断裂强度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≥2.5CN/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dtex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、断裂伸长率</w:t>
            </w:r>
            <w:r>
              <w:rPr>
                <w:rFonts w:ascii="Arial" w:eastAsia="宋体" w:hAnsi="Arial" w:cs="Arial"/>
                <w:sz w:val="21"/>
                <w:szCs w:val="21"/>
              </w:rPr>
              <w:t>≥15%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69BF2C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）水刺医用敷料：克重：</w:t>
            </w:r>
            <w:r>
              <w:rPr>
                <w:rFonts w:ascii="Arial" w:eastAsia="宋体" w:hAnsi="Arial" w:cs="Arial"/>
                <w:sz w:val="21"/>
                <w:szCs w:val="21"/>
              </w:rPr>
              <w:t>18-24g/m</w:t>
            </w:r>
            <w:r>
              <w:rPr>
                <w:rFonts w:ascii="Arial" w:eastAsia="宋体" w:hAnsi="Arial" w:cs="Arial"/>
                <w:w w:val="98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、干燥失重</w:t>
            </w:r>
            <w:r>
              <w:rPr>
                <w:rFonts w:ascii="Arial" w:eastAsia="宋体" w:hAnsi="Arial" w:cs="Arial"/>
                <w:sz w:val="21"/>
                <w:szCs w:val="21"/>
              </w:rPr>
              <w:t>≤20%</w:t>
            </w:r>
            <w:r>
              <w:rPr>
                <w:rFonts w:ascii="Arial" w:eastAsia="宋体" w:hAnsi="Arial" w:cs="Arial"/>
                <w:sz w:val="21"/>
                <w:szCs w:val="21"/>
              </w:rPr>
              <w:t>、吸液性</w:t>
            </w:r>
            <w:r>
              <w:rPr>
                <w:rFonts w:ascii="Arial" w:eastAsia="宋体" w:hAnsi="Arial" w:cs="Arial"/>
                <w:sz w:val="21"/>
                <w:szCs w:val="21"/>
              </w:rPr>
              <w:t>≥12g/100cm</w:t>
            </w:r>
            <w:r>
              <w:rPr>
                <w:rFonts w:ascii="Arial" w:eastAsia="宋体" w:hAnsi="Arial" w:cs="Arial"/>
                <w:w w:val="98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、重金属总量</w:t>
            </w:r>
            <w:r>
              <w:rPr>
                <w:rFonts w:ascii="Arial" w:eastAsia="宋体" w:hAnsi="Arial" w:cs="Arial"/>
                <w:sz w:val="21"/>
                <w:szCs w:val="21"/>
              </w:rPr>
              <w:t>≤20ug/g</w:t>
            </w:r>
            <w:r>
              <w:rPr>
                <w:rFonts w:ascii="Arial" w:eastAsia="宋体" w:hAnsi="Arial" w:cs="Arial"/>
                <w:sz w:val="21"/>
                <w:szCs w:val="21"/>
              </w:rPr>
              <w:t>；细胞毒性反应</w:t>
            </w:r>
            <w:r>
              <w:rPr>
                <w:rFonts w:ascii="Arial" w:eastAsia="宋体" w:hAnsi="Arial" w:cs="Arial"/>
                <w:sz w:val="21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Ⅰ</w:t>
            </w:r>
            <w:r>
              <w:rPr>
                <w:rFonts w:ascii="Arial" w:eastAsia="宋体" w:hAnsi="Arial" w:cs="Arial"/>
                <w:sz w:val="21"/>
                <w:szCs w:val="21"/>
              </w:rPr>
              <w:t>级；无皮肤致敏反应；皮肤刺激指数</w:t>
            </w:r>
            <w:r>
              <w:rPr>
                <w:rFonts w:ascii="Arial" w:eastAsia="宋体" w:hAnsi="Arial" w:cs="Arial"/>
                <w:sz w:val="21"/>
                <w:szCs w:val="21"/>
              </w:rPr>
              <w:t>≤0.4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27BC606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）针刺医用敷料：克重：</w:t>
            </w:r>
            <w:r>
              <w:rPr>
                <w:rFonts w:ascii="Arial" w:eastAsia="宋体" w:hAnsi="Arial" w:cs="Arial"/>
                <w:sz w:val="21"/>
                <w:szCs w:val="21"/>
              </w:rPr>
              <w:t>60-120g/m</w:t>
            </w:r>
            <w:r>
              <w:rPr>
                <w:rFonts w:ascii="Arial" w:eastAsia="宋体" w:hAnsi="Arial" w:cs="Arial"/>
                <w:w w:val="97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、干燥失重</w:t>
            </w:r>
            <w:r>
              <w:rPr>
                <w:rFonts w:ascii="Arial" w:eastAsia="宋体" w:hAnsi="Arial" w:cs="Arial"/>
                <w:sz w:val="21"/>
                <w:szCs w:val="21"/>
              </w:rPr>
              <w:t>≤20%</w:t>
            </w:r>
            <w:r>
              <w:rPr>
                <w:rFonts w:ascii="Arial" w:eastAsia="宋体" w:hAnsi="Arial" w:cs="Arial"/>
                <w:sz w:val="21"/>
                <w:szCs w:val="21"/>
              </w:rPr>
              <w:t>、吸液性</w:t>
            </w:r>
            <w:r>
              <w:rPr>
                <w:rFonts w:ascii="Arial" w:eastAsia="宋体" w:hAnsi="Arial" w:cs="Arial"/>
                <w:sz w:val="21"/>
                <w:szCs w:val="21"/>
              </w:rPr>
              <w:t>≥12g/100cm</w:t>
            </w:r>
            <w:r>
              <w:rPr>
                <w:rFonts w:ascii="Arial" w:eastAsia="宋体" w:hAnsi="Arial" w:cs="Arial"/>
                <w:w w:val="97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、重金属总量</w:t>
            </w:r>
            <w:r>
              <w:rPr>
                <w:rFonts w:ascii="Arial" w:eastAsia="宋体" w:hAnsi="Arial" w:cs="Arial"/>
                <w:sz w:val="21"/>
                <w:szCs w:val="21"/>
              </w:rPr>
              <w:t>≤20ug/g</w:t>
            </w:r>
            <w:r>
              <w:rPr>
                <w:rFonts w:ascii="Arial" w:eastAsia="宋体" w:hAnsi="Arial" w:cs="Arial"/>
                <w:sz w:val="21"/>
                <w:szCs w:val="21"/>
              </w:rPr>
              <w:t>；细胞毒性反应</w:t>
            </w:r>
            <w:r>
              <w:rPr>
                <w:rFonts w:ascii="Arial" w:eastAsia="宋体" w:hAnsi="Arial" w:cs="Arial"/>
                <w:sz w:val="21"/>
                <w:szCs w:val="21"/>
              </w:rPr>
              <w:t>≤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Ⅰ</w:t>
            </w:r>
            <w:r>
              <w:rPr>
                <w:rFonts w:ascii="Arial" w:eastAsia="宋体" w:hAnsi="Arial" w:cs="Arial"/>
                <w:sz w:val="21"/>
                <w:szCs w:val="21"/>
              </w:rPr>
              <w:t>级；无皮肤致敏反应；皮肤刺激指数</w:t>
            </w:r>
            <w:r>
              <w:rPr>
                <w:rFonts w:ascii="Arial" w:eastAsia="宋体" w:hAnsi="Arial" w:cs="Arial"/>
                <w:sz w:val="21"/>
                <w:szCs w:val="21"/>
              </w:rPr>
              <w:t>≤0.4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0CA3EA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医用装备</w:t>
            </w:r>
          </w:p>
        </w:tc>
      </w:tr>
      <w:tr w:rsidR="005E03E8" w14:paraId="7A4B7B1B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DDA9407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56DBA7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超高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温碳</w:t>
            </w:r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陶复合材料及制品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D98477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≥1.85g/cm</w:t>
            </w:r>
            <w:r>
              <w:rPr>
                <w:rFonts w:ascii="Arial" w:eastAsia="宋体" w:hAnsi="Arial" w:cs="Arial"/>
                <w:w w:val="96"/>
                <w:sz w:val="21"/>
                <w:szCs w:val="21"/>
              </w:rPr>
              <w:t>³</w:t>
            </w:r>
            <w:r>
              <w:rPr>
                <w:rFonts w:ascii="Arial" w:eastAsia="宋体" w:hAnsi="Arial" w:cs="Arial"/>
                <w:sz w:val="21"/>
                <w:szCs w:val="21"/>
              </w:rPr>
              <w:t>，拉伸模量</w:t>
            </w:r>
            <w:r>
              <w:rPr>
                <w:rFonts w:ascii="Arial" w:eastAsia="宋体" w:hAnsi="Arial" w:cs="Arial"/>
                <w:sz w:val="21"/>
                <w:szCs w:val="21"/>
              </w:rPr>
              <w:t>≥80GPa</w:t>
            </w:r>
            <w:r>
              <w:rPr>
                <w:rFonts w:ascii="Arial" w:eastAsia="宋体" w:hAnsi="Arial" w:cs="Arial"/>
                <w:sz w:val="21"/>
                <w:szCs w:val="21"/>
              </w:rPr>
              <w:t>，断裂韧性</w:t>
            </w:r>
            <w:r>
              <w:rPr>
                <w:rFonts w:ascii="Arial" w:eastAsia="宋体" w:hAnsi="Arial" w:cs="Arial"/>
                <w:sz w:val="21"/>
                <w:szCs w:val="21"/>
              </w:rPr>
              <w:t>≥15MPa·m</w:t>
            </w:r>
            <w:r>
              <w:rPr>
                <w:rFonts w:ascii="Arial" w:eastAsia="宋体" w:hAnsi="Arial" w:cs="Arial"/>
                <w:w w:val="96"/>
                <w:sz w:val="21"/>
                <w:szCs w:val="21"/>
                <w:vertAlign w:val="superscript"/>
              </w:rPr>
              <w:t>1/2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1300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拉伸强度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≥200MPa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1300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抗弯强度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1300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面内剪切强度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，导热系数</w:t>
            </w:r>
            <w:r>
              <w:rPr>
                <w:rFonts w:ascii="Arial" w:eastAsia="宋体" w:hAnsi="Arial" w:cs="Arial"/>
                <w:sz w:val="21"/>
                <w:szCs w:val="21"/>
              </w:rPr>
              <w:t>≥15W/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，热膨胀系数</w:t>
            </w:r>
            <w:r>
              <w:rPr>
                <w:rFonts w:ascii="Arial" w:eastAsia="宋体" w:hAnsi="Arial" w:cs="Arial"/>
                <w:sz w:val="21"/>
                <w:szCs w:val="21"/>
              </w:rPr>
              <w:t>(25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1300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)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1.0×10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-6</w:t>
            </w:r>
            <w:r>
              <w:rPr>
                <w:rFonts w:ascii="Arial" w:eastAsia="宋体" w:hAnsi="Arial" w:cs="Arial"/>
                <w:sz w:val="21"/>
                <w:szCs w:val="21"/>
              </w:rPr>
              <w:t>~4.5×10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-6</w:t>
            </w:r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5FA9C5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航天</w:t>
            </w:r>
          </w:p>
        </w:tc>
      </w:tr>
      <w:tr w:rsidR="005E03E8" w14:paraId="467AFABD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CBEB70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二</w:t>
            </w: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B80DAC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稀土功能材料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9556CC5" w14:textId="77777777" w:rsidR="005E03E8" w:rsidRDefault="005E03E8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D3A73D7" w14:textId="77777777" w:rsidR="005E03E8" w:rsidRDefault="005E03E8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5E03E8" w14:paraId="58C483C1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6F1F368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B13D95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AB</w:t>
            </w:r>
            <w:r>
              <w:rPr>
                <w:rFonts w:ascii="Arial" w:eastAsia="宋体" w:hAnsi="Arial" w:cs="Arial"/>
                <w:sz w:val="21"/>
                <w:szCs w:val="21"/>
              </w:rPr>
              <w:t>型稀土储氢合金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384A7B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AB5</w:t>
            </w:r>
            <w:r>
              <w:rPr>
                <w:rFonts w:ascii="Arial" w:eastAsia="宋体" w:hAnsi="Arial" w:cs="Arial"/>
                <w:sz w:val="21"/>
                <w:szCs w:val="21"/>
              </w:rPr>
              <w:t>型稀土储氢合金：常温下可逆容量＞</w:t>
            </w:r>
            <w:r>
              <w:rPr>
                <w:rFonts w:ascii="Arial" w:eastAsia="宋体" w:hAnsi="Arial" w:cs="Arial"/>
                <w:sz w:val="21"/>
                <w:szCs w:val="21"/>
              </w:rPr>
              <w:t>1.5wt%</w:t>
            </w:r>
            <w:r>
              <w:rPr>
                <w:rFonts w:ascii="Arial" w:eastAsia="宋体" w:hAnsi="Arial" w:cs="Arial"/>
                <w:sz w:val="21"/>
                <w:szCs w:val="21"/>
              </w:rPr>
              <w:t>，循环</w:t>
            </w:r>
            <w:r>
              <w:rPr>
                <w:rFonts w:ascii="Arial" w:eastAsia="宋体" w:hAnsi="Arial" w:cs="Arial"/>
                <w:sz w:val="21"/>
                <w:szCs w:val="21"/>
              </w:rPr>
              <w:t>1400</w:t>
            </w:r>
            <w:r>
              <w:rPr>
                <w:rFonts w:ascii="Arial" w:eastAsia="宋体" w:hAnsi="Arial" w:cs="Arial"/>
                <w:sz w:val="21"/>
                <w:szCs w:val="21"/>
              </w:rPr>
              <w:t>周次，容量保持率大于</w:t>
            </w:r>
            <w:r>
              <w:rPr>
                <w:rFonts w:ascii="Arial" w:eastAsia="宋体" w:hAnsi="Arial" w:cs="Arial"/>
                <w:sz w:val="21"/>
                <w:szCs w:val="21"/>
              </w:rPr>
              <w:t>80%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  <w:r>
              <w:rPr>
                <w:rFonts w:ascii="Arial" w:eastAsia="宋体" w:hAnsi="Arial" w:cs="Arial"/>
                <w:sz w:val="21"/>
                <w:szCs w:val="21"/>
              </w:rPr>
              <w:t>Mg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基含稀土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合金最大储氢量＞</w:t>
            </w:r>
            <w:r>
              <w:rPr>
                <w:rFonts w:ascii="Arial" w:eastAsia="宋体" w:hAnsi="Arial" w:cs="Arial"/>
                <w:sz w:val="21"/>
                <w:szCs w:val="21"/>
              </w:rPr>
              <w:t>6wt%</w:t>
            </w:r>
            <w:r>
              <w:rPr>
                <w:rFonts w:ascii="Arial" w:eastAsia="宋体" w:hAnsi="Arial" w:cs="Arial"/>
                <w:sz w:val="21"/>
                <w:szCs w:val="21"/>
              </w:rPr>
              <w:t>，寿命＞</w:t>
            </w:r>
            <w:r>
              <w:rPr>
                <w:rFonts w:ascii="Arial" w:eastAsia="宋体" w:hAnsi="Arial" w:cs="Arial"/>
                <w:sz w:val="21"/>
                <w:szCs w:val="21"/>
              </w:rPr>
              <w:t>2500</w:t>
            </w:r>
            <w:r>
              <w:rPr>
                <w:rFonts w:ascii="Arial" w:eastAsia="宋体" w:hAnsi="Arial" w:cs="Arial"/>
                <w:sz w:val="21"/>
                <w:szCs w:val="21"/>
              </w:rPr>
              <w:t>次；</w:t>
            </w:r>
          </w:p>
          <w:p w14:paraId="132295D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lastRenderedPageBreak/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）超晶格体系储氢合金：初始容量</w:t>
            </w:r>
            <w:r>
              <w:rPr>
                <w:rFonts w:ascii="Arial" w:eastAsia="宋体" w:hAnsi="Arial" w:cs="Arial"/>
                <w:sz w:val="21"/>
                <w:szCs w:val="21"/>
              </w:rPr>
              <w:t>&gt;390mAh/g</w:t>
            </w:r>
            <w:r>
              <w:rPr>
                <w:rFonts w:ascii="Arial" w:eastAsia="宋体" w:hAnsi="Arial" w:cs="Arial"/>
                <w:sz w:val="21"/>
                <w:szCs w:val="21"/>
              </w:rPr>
              <w:t>（室温</w:t>
            </w:r>
            <w:r>
              <w:rPr>
                <w:rFonts w:ascii="Arial" w:eastAsia="宋体" w:hAnsi="Arial" w:cs="Arial"/>
                <w:sz w:val="21"/>
                <w:szCs w:val="21"/>
              </w:rPr>
              <w:t>0.2C</w:t>
            </w:r>
            <w:r>
              <w:rPr>
                <w:rFonts w:ascii="Arial" w:eastAsia="宋体" w:hAnsi="Arial" w:cs="Arial"/>
                <w:sz w:val="21"/>
                <w:szCs w:val="21"/>
              </w:rPr>
              <w:t>充</w:t>
            </w:r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r>
              <w:rPr>
                <w:rFonts w:ascii="Arial" w:eastAsia="宋体" w:hAnsi="Arial" w:cs="Arial"/>
                <w:sz w:val="21"/>
                <w:szCs w:val="21"/>
              </w:rPr>
              <w:t>放</w:t>
            </w:r>
            <w:r>
              <w:rPr>
                <w:rFonts w:ascii="Arial" w:eastAsia="宋体" w:hAnsi="Arial" w:cs="Arial"/>
                <w:sz w:val="21"/>
                <w:szCs w:val="21"/>
              </w:rPr>
              <w:t>1~5</w:t>
            </w:r>
            <w:r>
              <w:rPr>
                <w:rFonts w:ascii="Arial" w:eastAsia="宋体" w:hAnsi="Arial" w:cs="Arial"/>
                <w:sz w:val="21"/>
                <w:szCs w:val="21"/>
              </w:rPr>
              <w:t>周），循环</w:t>
            </w:r>
            <w:r>
              <w:rPr>
                <w:rFonts w:ascii="Arial" w:eastAsia="宋体" w:hAnsi="Arial" w:cs="Arial"/>
                <w:sz w:val="21"/>
                <w:szCs w:val="21"/>
              </w:rPr>
              <w:t>300</w:t>
            </w:r>
            <w:r>
              <w:rPr>
                <w:rFonts w:ascii="Arial" w:eastAsia="宋体" w:hAnsi="Arial" w:cs="Arial"/>
                <w:sz w:val="21"/>
                <w:szCs w:val="21"/>
              </w:rPr>
              <w:t>次容量保持率为</w:t>
            </w:r>
            <w:r>
              <w:rPr>
                <w:rFonts w:ascii="Arial" w:eastAsia="宋体" w:hAnsi="Arial" w:cs="Arial"/>
                <w:sz w:val="21"/>
                <w:szCs w:val="21"/>
              </w:rPr>
              <w:t>92%</w:t>
            </w:r>
            <w:r>
              <w:rPr>
                <w:rFonts w:ascii="Arial" w:eastAsia="宋体" w:hAnsi="Arial" w:cs="Arial"/>
                <w:sz w:val="21"/>
                <w:szCs w:val="21"/>
              </w:rPr>
              <w:t>以上（室温</w:t>
            </w:r>
            <w:r>
              <w:rPr>
                <w:rFonts w:ascii="Arial" w:eastAsia="宋体" w:hAnsi="Arial" w:cs="Arial"/>
                <w:sz w:val="21"/>
                <w:szCs w:val="21"/>
              </w:rPr>
              <w:t>1C</w:t>
            </w:r>
            <w:r>
              <w:rPr>
                <w:rFonts w:ascii="Arial" w:eastAsia="宋体" w:hAnsi="Arial" w:cs="Arial"/>
                <w:sz w:val="21"/>
                <w:szCs w:val="21"/>
              </w:rPr>
              <w:t>充</w:t>
            </w:r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r>
              <w:rPr>
                <w:rFonts w:ascii="Arial" w:eastAsia="宋体" w:hAnsi="Arial" w:cs="Arial"/>
                <w:sz w:val="21"/>
                <w:szCs w:val="21"/>
              </w:rPr>
              <w:t>放，</w:t>
            </w:r>
            <w:r>
              <w:rPr>
                <w:rFonts w:ascii="Arial" w:eastAsia="宋体" w:hAnsi="Arial" w:cs="Arial"/>
                <w:sz w:val="21"/>
                <w:szCs w:val="21"/>
              </w:rPr>
              <w:t>120%</w:t>
            </w:r>
            <w:r>
              <w:rPr>
                <w:rFonts w:ascii="Arial" w:eastAsia="宋体" w:hAnsi="Arial" w:cs="Arial"/>
                <w:sz w:val="21"/>
                <w:szCs w:val="21"/>
              </w:rPr>
              <w:t>过充，</w:t>
            </w:r>
            <w:r>
              <w:rPr>
                <w:rFonts w:ascii="Arial" w:eastAsia="宋体" w:hAnsi="Arial" w:cs="Arial"/>
                <w:sz w:val="21"/>
                <w:szCs w:val="21"/>
              </w:rPr>
              <w:t>100%DOD</w:t>
            </w:r>
            <w:r>
              <w:rPr>
                <w:rFonts w:ascii="Arial" w:eastAsia="宋体" w:hAnsi="Arial" w:cs="Arial"/>
                <w:sz w:val="21"/>
                <w:szCs w:val="21"/>
              </w:rPr>
              <w:t>），温区宽度</w:t>
            </w:r>
            <w:r>
              <w:rPr>
                <w:rFonts w:ascii="Arial" w:eastAsia="宋体" w:hAnsi="Arial" w:cs="Arial"/>
                <w:sz w:val="21"/>
                <w:szCs w:val="21"/>
              </w:rPr>
              <w:t>-40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80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（极限温度容量保持率大于</w:t>
            </w:r>
            <w:r>
              <w:rPr>
                <w:rFonts w:ascii="Arial" w:eastAsia="宋体" w:hAnsi="Arial" w:cs="Arial"/>
                <w:sz w:val="21"/>
                <w:szCs w:val="21"/>
              </w:rPr>
              <w:t>50%</w:t>
            </w:r>
            <w:r>
              <w:rPr>
                <w:rFonts w:ascii="Arial" w:eastAsia="宋体" w:hAnsi="Arial" w:cs="Arial"/>
                <w:sz w:val="21"/>
                <w:szCs w:val="21"/>
              </w:rPr>
              <w:t>）。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0DAE65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lastRenderedPageBreak/>
              <w:t>新能源</w:t>
            </w:r>
          </w:p>
        </w:tc>
      </w:tr>
      <w:tr w:rsidR="005E03E8" w14:paraId="4FD756B6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5FF7AA1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5101B1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高性能钕铁硼永磁体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5EC792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低重稀土钕铁硼系列：</w:t>
            </w:r>
          </w:p>
          <w:p w14:paraId="1BF0BCA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52SH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档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产品，综合重稀土含量＜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1wt%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7D82840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48UH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档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产品，综合重稀土含量＜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1.5wt%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130FB1D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44EH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档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产品，综合重稀土含量＜</w:t>
            </w:r>
            <w:r>
              <w:rPr>
                <w:rFonts w:ascii="Arial" w:eastAsia="宋体" w:hAnsi="Arial" w:cs="Arial"/>
                <w:sz w:val="21"/>
                <w:szCs w:val="21"/>
              </w:rPr>
              <w:t>2.5wt%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C26996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新能源汽车、高铁、机器人、消费电子</w:t>
            </w:r>
          </w:p>
        </w:tc>
      </w:tr>
      <w:tr w:rsidR="005E03E8" w14:paraId="07AA665C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326659A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314847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高性能钐钴永磁体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52B641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Br&gt;11.5kGs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Hcj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&gt;25kOe</w:t>
            </w:r>
            <w:r>
              <w:rPr>
                <w:rFonts w:ascii="Arial" w:eastAsia="宋体" w:hAnsi="Arial" w:cs="Arial"/>
                <w:sz w:val="21"/>
                <w:szCs w:val="21"/>
              </w:rPr>
              <w:t>，（</w:t>
            </w:r>
            <w:r>
              <w:rPr>
                <w:rFonts w:ascii="Arial" w:eastAsia="宋体" w:hAnsi="Arial" w:cs="Arial"/>
                <w:sz w:val="21"/>
                <w:szCs w:val="21"/>
              </w:rPr>
              <w:t>BH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max&gt;30MGOe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CAB6E1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航空航天，海洋工程、船舶、轨道交通</w:t>
            </w:r>
          </w:p>
        </w:tc>
      </w:tr>
      <w:tr w:rsidR="005E03E8" w14:paraId="2E1EFD2B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F25855B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D79B4C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硅酸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钇镥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闪烁晶体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119CD8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闪烁衰减时间</w:t>
            </w:r>
            <w:r>
              <w:rPr>
                <w:rFonts w:ascii="Arial" w:eastAsia="宋体" w:hAnsi="Arial" w:cs="Arial"/>
                <w:sz w:val="21"/>
                <w:szCs w:val="21"/>
              </w:rPr>
              <w:t>≤48ns</w:t>
            </w:r>
            <w:r>
              <w:rPr>
                <w:rFonts w:ascii="Arial" w:eastAsia="宋体" w:hAnsi="Arial" w:cs="Arial"/>
                <w:sz w:val="21"/>
                <w:szCs w:val="21"/>
              </w:rPr>
              <w:t>；光产额</w:t>
            </w:r>
            <w:r>
              <w:rPr>
                <w:rFonts w:ascii="Arial" w:eastAsia="宋体" w:hAnsi="Arial" w:cs="Arial"/>
                <w:sz w:val="21"/>
                <w:szCs w:val="21"/>
              </w:rPr>
              <w:t>≥31000ph./MeV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5EF731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医疗影像、空间探测</w:t>
            </w:r>
          </w:p>
        </w:tc>
      </w:tr>
      <w:tr w:rsidR="005E03E8" w14:paraId="690B05B0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5E31CDB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4D6ED4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单或双掺</w:t>
            </w:r>
            <w:r>
              <w:rPr>
                <w:rFonts w:ascii="Arial" w:eastAsia="宋体" w:hAnsi="Arial" w:cs="Arial"/>
                <w:sz w:val="21"/>
                <w:szCs w:val="21"/>
              </w:rPr>
              <w:t>La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Yb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Er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Nd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Lu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Ce</w:t>
            </w:r>
            <w:r>
              <w:rPr>
                <w:rFonts w:ascii="Arial" w:eastAsia="宋体" w:hAnsi="Arial" w:cs="Arial"/>
                <w:sz w:val="21"/>
                <w:szCs w:val="21"/>
              </w:rPr>
              <w:t>等稀土元素系列人工晶体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459900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高光输出、快衰减，衰减时间</w:t>
            </w:r>
            <w:r>
              <w:rPr>
                <w:rFonts w:ascii="Arial" w:eastAsia="宋体" w:hAnsi="Arial" w:cs="Arial"/>
                <w:sz w:val="21"/>
                <w:szCs w:val="21"/>
              </w:rPr>
              <w:t>≤30ns</w:t>
            </w:r>
            <w:r>
              <w:rPr>
                <w:rFonts w:ascii="Arial" w:eastAsia="宋体" w:hAnsi="Arial" w:cs="Arial"/>
                <w:sz w:val="21"/>
                <w:szCs w:val="21"/>
              </w:rPr>
              <w:t>，光产额</w:t>
            </w:r>
            <w:r>
              <w:rPr>
                <w:rFonts w:ascii="Arial" w:eastAsia="宋体" w:hAnsi="Arial" w:cs="Arial"/>
                <w:sz w:val="21"/>
                <w:szCs w:val="21"/>
              </w:rPr>
              <w:t>≥60ph./KeV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AF7A1E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医疗器械、安全检查、地质勘探</w:t>
            </w:r>
          </w:p>
        </w:tc>
      </w:tr>
      <w:tr w:rsidR="005E03E8" w14:paraId="30621577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6E62AE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三</w:t>
            </w: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7096E7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先进半导体材料和新型显示材料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FE06137" w14:textId="77777777" w:rsidR="005E03E8" w:rsidRDefault="005E03E8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DFE5079" w14:textId="77777777" w:rsidR="005E03E8" w:rsidRDefault="005E03E8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5E03E8" w14:paraId="74FA67CB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DDE3219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034C7F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复合膜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3E740B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附着力等级（</w:t>
            </w:r>
            <w:r>
              <w:rPr>
                <w:rFonts w:ascii="Arial" w:eastAsia="宋体" w:hAnsi="Arial" w:cs="Arial"/>
                <w:sz w:val="21"/>
                <w:szCs w:val="21"/>
              </w:rPr>
              <w:t>GB/T9286-1998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0</w:t>
            </w:r>
            <w:r>
              <w:rPr>
                <w:rFonts w:ascii="Arial" w:eastAsia="宋体" w:hAnsi="Arial" w:cs="Arial"/>
                <w:sz w:val="21"/>
                <w:szCs w:val="21"/>
              </w:rPr>
              <w:t>级，硬度</w:t>
            </w:r>
            <w:r>
              <w:rPr>
                <w:rFonts w:ascii="Arial" w:eastAsia="宋体" w:hAnsi="Arial" w:cs="Arial"/>
                <w:sz w:val="21"/>
                <w:szCs w:val="21"/>
              </w:rPr>
              <w:t>≥HB</w:t>
            </w:r>
            <w:r>
              <w:rPr>
                <w:rFonts w:ascii="Arial" w:eastAsia="宋体" w:hAnsi="Arial" w:cs="Arial"/>
                <w:sz w:val="21"/>
                <w:szCs w:val="21"/>
              </w:rPr>
              <w:t>，各层剥离力</w:t>
            </w:r>
            <w:r>
              <w:rPr>
                <w:rFonts w:ascii="Arial" w:eastAsia="宋体" w:hAnsi="Arial" w:cs="Arial"/>
                <w:sz w:val="21"/>
                <w:szCs w:val="21"/>
              </w:rPr>
              <w:t>≥60g/25mm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9AB8AD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62AAFF72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56CC318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8853C5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扩散膜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A69DB6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附着力等级</w:t>
            </w:r>
            <w:r>
              <w:rPr>
                <w:rFonts w:ascii="Arial" w:eastAsia="宋体" w:hAnsi="Arial" w:cs="Arial"/>
                <w:sz w:val="21"/>
                <w:szCs w:val="21"/>
              </w:rPr>
              <w:t>0</w:t>
            </w:r>
            <w:r>
              <w:rPr>
                <w:rFonts w:ascii="Arial" w:eastAsia="宋体" w:hAnsi="Arial" w:cs="Arial"/>
                <w:sz w:val="21"/>
                <w:szCs w:val="21"/>
              </w:rPr>
              <w:t>级（</w:t>
            </w:r>
            <w:r>
              <w:rPr>
                <w:rFonts w:ascii="Arial" w:eastAsia="宋体" w:hAnsi="Arial" w:cs="Arial"/>
                <w:sz w:val="21"/>
                <w:szCs w:val="21"/>
              </w:rPr>
              <w:t>GB/T9286-1998</w:t>
            </w:r>
            <w:r>
              <w:rPr>
                <w:rFonts w:ascii="Arial" w:eastAsia="宋体" w:hAnsi="Arial" w:cs="Arial"/>
                <w:sz w:val="21"/>
                <w:szCs w:val="21"/>
              </w:rPr>
              <w:t>），硬度</w:t>
            </w:r>
            <w:r>
              <w:rPr>
                <w:rFonts w:ascii="Arial" w:eastAsia="宋体" w:hAnsi="Arial" w:cs="Arial"/>
                <w:sz w:val="21"/>
                <w:szCs w:val="21"/>
              </w:rPr>
              <w:t>≥H</w:t>
            </w:r>
            <w:r>
              <w:rPr>
                <w:rFonts w:ascii="Arial" w:eastAsia="宋体" w:hAnsi="Arial" w:cs="Arial"/>
                <w:sz w:val="21"/>
                <w:szCs w:val="21"/>
              </w:rPr>
              <w:t>，透光率（上扩散</w:t>
            </w:r>
            <w:r>
              <w:rPr>
                <w:rFonts w:ascii="Arial" w:eastAsia="宋体" w:hAnsi="Arial" w:cs="Arial"/>
                <w:sz w:val="21"/>
                <w:szCs w:val="21"/>
              </w:rPr>
              <w:t>≥90%</w:t>
            </w:r>
            <w:r>
              <w:rPr>
                <w:rFonts w:ascii="Arial" w:eastAsia="宋体" w:hAnsi="Arial" w:cs="Arial"/>
                <w:sz w:val="21"/>
                <w:szCs w:val="21"/>
              </w:rPr>
              <w:t>，下扩散</w:t>
            </w:r>
            <w:r>
              <w:rPr>
                <w:rFonts w:ascii="Arial" w:eastAsia="宋体" w:hAnsi="Arial" w:cs="Arial"/>
                <w:sz w:val="21"/>
                <w:szCs w:val="21"/>
              </w:rPr>
              <w:t>≤90%</w:t>
            </w:r>
            <w:r>
              <w:rPr>
                <w:rFonts w:ascii="Arial" w:eastAsia="宋体" w:hAnsi="Arial" w:cs="Arial"/>
                <w:sz w:val="21"/>
                <w:szCs w:val="21"/>
              </w:rPr>
              <w:t>），雾度（上扩散</w:t>
            </w:r>
            <w:r>
              <w:rPr>
                <w:rFonts w:ascii="Arial" w:eastAsia="宋体" w:hAnsi="Arial" w:cs="Arial"/>
                <w:sz w:val="21"/>
                <w:szCs w:val="21"/>
              </w:rPr>
              <w:t>≤90%</w:t>
            </w:r>
            <w:r>
              <w:rPr>
                <w:rFonts w:ascii="Arial" w:eastAsia="宋体" w:hAnsi="Arial" w:cs="Arial"/>
                <w:sz w:val="21"/>
                <w:szCs w:val="21"/>
              </w:rPr>
              <w:t>，下扩散</w:t>
            </w:r>
            <w:r>
              <w:rPr>
                <w:rFonts w:ascii="Arial" w:eastAsia="宋体" w:hAnsi="Arial" w:cs="Arial"/>
                <w:sz w:val="21"/>
                <w:szCs w:val="21"/>
              </w:rPr>
              <w:t>≥80%</w:t>
            </w:r>
            <w:r>
              <w:rPr>
                <w:rFonts w:ascii="Arial" w:eastAsia="宋体" w:hAnsi="Arial" w:cs="Arial"/>
                <w:sz w:val="21"/>
                <w:szCs w:val="21"/>
              </w:rPr>
              <w:t>），抗静电面表面电阻＜</w:t>
            </w:r>
            <w:r>
              <w:rPr>
                <w:rFonts w:ascii="Arial" w:eastAsia="宋体" w:hAnsi="Arial" w:cs="Arial"/>
                <w:sz w:val="21"/>
                <w:szCs w:val="21"/>
              </w:rPr>
              <w:t>1.0×10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12</w:t>
            </w:r>
            <w:r>
              <w:rPr>
                <w:rFonts w:ascii="Arial" w:eastAsia="宋体" w:hAnsi="Arial" w:cs="Arial"/>
                <w:sz w:val="21"/>
                <w:szCs w:val="21"/>
              </w:rPr>
              <w:t>Ohm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A12148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49F13340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516A848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142B34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偏光片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6E3FAC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光学性能：单体透过率全光谱</w:t>
            </w:r>
            <w:r>
              <w:rPr>
                <w:rFonts w:ascii="Arial" w:eastAsia="宋体" w:hAnsi="Arial" w:cs="Arial"/>
                <w:sz w:val="21"/>
                <w:szCs w:val="21"/>
              </w:rPr>
              <w:t>≥42.5%</w:t>
            </w:r>
            <w:r>
              <w:rPr>
                <w:rFonts w:ascii="Arial" w:eastAsia="宋体" w:hAnsi="Arial" w:cs="Arial"/>
                <w:sz w:val="21"/>
                <w:szCs w:val="21"/>
              </w:rPr>
              <w:t>，单体透过率</w:t>
            </w:r>
            <w:r>
              <w:rPr>
                <w:rFonts w:ascii="Arial" w:eastAsia="宋体" w:hAnsi="Arial" w:cs="Arial"/>
                <w:sz w:val="21"/>
                <w:szCs w:val="21"/>
              </w:rPr>
              <w:t>440nm≥36.5%</w:t>
            </w:r>
            <w:r>
              <w:rPr>
                <w:rFonts w:ascii="Arial" w:eastAsia="宋体" w:hAnsi="Arial" w:cs="Arial"/>
                <w:sz w:val="21"/>
                <w:szCs w:val="21"/>
              </w:rPr>
              <w:t>，单体透过率</w:t>
            </w:r>
            <w:r>
              <w:rPr>
                <w:rFonts w:ascii="Arial" w:eastAsia="宋体" w:hAnsi="Arial" w:cs="Arial"/>
                <w:sz w:val="21"/>
                <w:szCs w:val="21"/>
              </w:rPr>
              <w:t>550nm≥40.5%</w:t>
            </w:r>
            <w:r>
              <w:rPr>
                <w:rFonts w:ascii="Arial" w:eastAsia="宋体" w:hAnsi="Arial" w:cs="Arial"/>
                <w:sz w:val="21"/>
                <w:szCs w:val="21"/>
              </w:rPr>
              <w:t>，单体透过率</w:t>
            </w:r>
            <w:r>
              <w:rPr>
                <w:rFonts w:ascii="Arial" w:eastAsia="宋体" w:hAnsi="Arial" w:cs="Arial"/>
                <w:sz w:val="21"/>
                <w:szCs w:val="21"/>
              </w:rPr>
              <w:t>610nm≥40.5%</w:t>
            </w:r>
            <w:r>
              <w:rPr>
                <w:rFonts w:ascii="Arial" w:eastAsia="宋体" w:hAnsi="Arial" w:cs="Arial"/>
                <w:sz w:val="21"/>
                <w:szCs w:val="21"/>
              </w:rPr>
              <w:t>，偏振度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≧</w:t>
            </w:r>
            <w:r>
              <w:rPr>
                <w:rFonts w:ascii="Arial" w:eastAsia="宋体" w:hAnsi="Arial" w:cs="Arial"/>
                <w:sz w:val="21"/>
                <w:szCs w:val="21"/>
              </w:rPr>
              <w:t>99.9%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，表面硬度＞</w:t>
            </w:r>
            <w:r>
              <w:rPr>
                <w:rFonts w:ascii="Arial" w:eastAsia="宋体" w:hAnsi="Arial" w:cs="Arial"/>
                <w:sz w:val="21"/>
                <w:szCs w:val="21"/>
              </w:rPr>
              <w:t>3H</w:t>
            </w:r>
            <w:r>
              <w:rPr>
                <w:rFonts w:ascii="Arial" w:eastAsia="宋体" w:hAnsi="Arial" w:cs="Arial"/>
                <w:sz w:val="21"/>
                <w:szCs w:val="21"/>
              </w:rPr>
              <w:t>，尺寸收缩率＜</w:t>
            </w:r>
            <w:r>
              <w:rPr>
                <w:rFonts w:ascii="Arial" w:eastAsia="宋体" w:hAnsi="Arial" w:cs="Arial"/>
                <w:sz w:val="21"/>
                <w:szCs w:val="21"/>
              </w:rPr>
              <w:t>0.8%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317FA7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3679384E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547EDAD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375E50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量子点膜</w:t>
            </w:r>
            <w:proofErr w:type="gramEnd"/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CDF4B6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色域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≥100%NTSC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色域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≥100%NTSC</w:t>
            </w:r>
            <w:r>
              <w:rPr>
                <w:rFonts w:ascii="Arial" w:eastAsia="宋体" w:hAnsi="Arial" w:cs="Arial"/>
                <w:sz w:val="21"/>
                <w:szCs w:val="21"/>
              </w:rPr>
              <w:t>，透光率</w:t>
            </w:r>
            <w:r>
              <w:rPr>
                <w:rFonts w:ascii="Arial" w:eastAsia="宋体" w:hAnsi="Arial" w:cs="Arial"/>
                <w:sz w:val="21"/>
                <w:szCs w:val="21"/>
              </w:rPr>
              <w:t>≥40%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雾度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≥80%</w:t>
            </w:r>
            <w:r>
              <w:rPr>
                <w:rFonts w:ascii="Arial" w:eastAsia="宋体" w:hAnsi="Arial" w:cs="Arial"/>
                <w:sz w:val="21"/>
                <w:szCs w:val="21"/>
              </w:rPr>
              <w:t>，硬度</w:t>
            </w:r>
            <w:r>
              <w:rPr>
                <w:rFonts w:ascii="Arial" w:eastAsia="宋体" w:hAnsi="Arial" w:cs="Arial"/>
                <w:sz w:val="21"/>
                <w:szCs w:val="21"/>
              </w:rPr>
              <w:t>≥HB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D5D7C5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50F16DE9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371E279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30A298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银反射膜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7E702C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附着力等级</w:t>
            </w:r>
            <w:r>
              <w:rPr>
                <w:rFonts w:ascii="Arial" w:eastAsia="宋体" w:hAnsi="Arial" w:cs="Arial"/>
                <w:sz w:val="21"/>
                <w:szCs w:val="21"/>
              </w:rPr>
              <w:t>0</w:t>
            </w:r>
            <w:r>
              <w:rPr>
                <w:rFonts w:ascii="Arial" w:eastAsia="宋体" w:hAnsi="Arial" w:cs="Arial"/>
                <w:sz w:val="21"/>
                <w:szCs w:val="21"/>
              </w:rPr>
              <w:t>级（</w:t>
            </w:r>
            <w:r>
              <w:rPr>
                <w:rFonts w:ascii="Arial" w:eastAsia="宋体" w:hAnsi="Arial" w:cs="Arial"/>
                <w:sz w:val="21"/>
                <w:szCs w:val="21"/>
              </w:rPr>
              <w:t>GB/T9286-1998</w:t>
            </w:r>
            <w:r>
              <w:rPr>
                <w:rFonts w:ascii="Arial" w:eastAsia="宋体" w:hAnsi="Arial" w:cs="Arial"/>
                <w:sz w:val="21"/>
                <w:szCs w:val="21"/>
              </w:rPr>
              <w:t>），硬度</w:t>
            </w:r>
            <w:r>
              <w:rPr>
                <w:rFonts w:ascii="Arial" w:eastAsia="宋体" w:hAnsi="Arial" w:cs="Arial"/>
                <w:sz w:val="21"/>
                <w:szCs w:val="21"/>
              </w:rPr>
              <w:t>≥HB</w:t>
            </w:r>
            <w:r>
              <w:rPr>
                <w:rFonts w:ascii="Arial" w:eastAsia="宋体" w:hAnsi="Arial" w:cs="Arial"/>
                <w:sz w:val="21"/>
                <w:szCs w:val="21"/>
              </w:rPr>
              <w:t>，反射率</w:t>
            </w:r>
            <w:r>
              <w:rPr>
                <w:rFonts w:ascii="Arial" w:eastAsia="宋体" w:hAnsi="Arial" w:cs="Arial"/>
                <w:sz w:val="21"/>
                <w:szCs w:val="21"/>
              </w:rPr>
              <w:t>≥95%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4620F4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4922AE8D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912704A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36AAF4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光学级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PET</w:t>
            </w:r>
            <w:r>
              <w:rPr>
                <w:rFonts w:ascii="Arial" w:eastAsia="宋体" w:hAnsi="Arial" w:cs="Arial"/>
                <w:sz w:val="21"/>
                <w:szCs w:val="21"/>
              </w:rPr>
              <w:t>基膜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ED251C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拉伸强度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≥150MPa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，断裂伸长率</w:t>
            </w:r>
            <w:r>
              <w:rPr>
                <w:rFonts w:ascii="Arial" w:eastAsia="宋体" w:hAnsi="Arial" w:cs="Arial"/>
                <w:sz w:val="21"/>
                <w:szCs w:val="21"/>
              </w:rPr>
              <w:t>≥100%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30min</w:t>
            </w:r>
            <w:r>
              <w:rPr>
                <w:rFonts w:ascii="Arial" w:eastAsia="宋体" w:hAnsi="Arial" w:cs="Arial"/>
                <w:sz w:val="21"/>
                <w:szCs w:val="21"/>
              </w:rPr>
              <w:t>纵向收缩率</w:t>
            </w:r>
            <w:r>
              <w:rPr>
                <w:rFonts w:ascii="Arial" w:eastAsia="宋体" w:hAnsi="Arial" w:cs="Arial"/>
                <w:sz w:val="21"/>
                <w:szCs w:val="21"/>
              </w:rPr>
              <w:t>≤0.5%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59891E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796D158C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28F2A51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957501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增亮膜</w:t>
            </w:r>
            <w:proofErr w:type="gramEnd"/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5A9A84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辉度增益</w:t>
            </w:r>
            <w:r>
              <w:rPr>
                <w:rFonts w:ascii="Arial" w:eastAsia="宋体" w:hAnsi="Arial" w:cs="Arial"/>
                <w:sz w:val="21"/>
                <w:szCs w:val="21"/>
              </w:rPr>
              <w:t>≥160%</w:t>
            </w:r>
            <w:r>
              <w:rPr>
                <w:rFonts w:ascii="Arial" w:eastAsia="宋体" w:hAnsi="Arial" w:cs="Arial"/>
                <w:sz w:val="21"/>
                <w:szCs w:val="21"/>
              </w:rPr>
              <w:t>，附着力等级</w:t>
            </w:r>
            <w:r>
              <w:rPr>
                <w:rFonts w:ascii="Arial" w:eastAsia="宋体" w:hAnsi="Arial" w:cs="Arial"/>
                <w:sz w:val="21"/>
                <w:szCs w:val="21"/>
              </w:rPr>
              <w:t>0</w:t>
            </w:r>
            <w:r>
              <w:rPr>
                <w:rFonts w:ascii="Arial" w:eastAsia="宋体" w:hAnsi="Arial" w:cs="Arial"/>
                <w:sz w:val="21"/>
                <w:szCs w:val="21"/>
              </w:rPr>
              <w:t>级（</w:t>
            </w:r>
            <w:r>
              <w:rPr>
                <w:rFonts w:ascii="Arial" w:eastAsia="宋体" w:hAnsi="Arial" w:cs="Arial"/>
                <w:sz w:val="21"/>
                <w:szCs w:val="21"/>
              </w:rPr>
              <w:t>GB/T9286-1998</w:t>
            </w:r>
            <w:r>
              <w:rPr>
                <w:rFonts w:ascii="Arial" w:eastAsia="宋体" w:hAnsi="Arial" w:cs="Arial"/>
                <w:sz w:val="21"/>
                <w:szCs w:val="21"/>
              </w:rPr>
              <w:t>），表面铅笔硬度：棱镜面</w:t>
            </w:r>
            <w:r>
              <w:rPr>
                <w:rFonts w:ascii="Arial" w:eastAsia="宋体" w:hAnsi="Arial" w:cs="Arial"/>
                <w:sz w:val="21"/>
                <w:szCs w:val="21"/>
              </w:rPr>
              <w:t>≥HB</w:t>
            </w:r>
            <w:r>
              <w:rPr>
                <w:rFonts w:ascii="Arial" w:eastAsia="宋体" w:hAnsi="Arial" w:cs="Arial"/>
                <w:sz w:val="21"/>
                <w:szCs w:val="21"/>
              </w:rPr>
              <w:t>、背涂面</w:t>
            </w:r>
            <w:r>
              <w:rPr>
                <w:rFonts w:ascii="Arial" w:eastAsia="宋体" w:hAnsi="Arial" w:cs="Arial"/>
                <w:sz w:val="21"/>
                <w:szCs w:val="21"/>
              </w:rPr>
              <w:t>≥HB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8A97EA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6E634FD8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8E09B3C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BB044E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滤光片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45058A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）蓝玻璃红外截止滤光片：透过率</w:t>
            </w:r>
            <w:r>
              <w:rPr>
                <w:rFonts w:ascii="Arial" w:eastAsia="宋体" w:hAnsi="Arial" w:cs="Arial"/>
                <w:sz w:val="21"/>
                <w:szCs w:val="21"/>
              </w:rPr>
              <w:t>AR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420~670nm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R</w:t>
            </w:r>
            <w:r>
              <w:rPr>
                <w:rFonts w:ascii="Arial" w:eastAsia="宋体" w:hAnsi="Arial" w:cs="Arial"/>
                <w:w w:val="99"/>
                <w:sz w:val="21"/>
                <w:szCs w:val="21"/>
                <w:vertAlign w:val="subscript"/>
              </w:rPr>
              <w:t>max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0.9%</w:t>
            </w:r>
            <w:r>
              <w:rPr>
                <w:rFonts w:ascii="Arial" w:eastAsia="宋体" w:hAnsi="Arial" w:cs="Arial"/>
                <w:sz w:val="21"/>
                <w:szCs w:val="21"/>
              </w:rPr>
              <w:t>），</w:t>
            </w:r>
            <w:r>
              <w:rPr>
                <w:rFonts w:ascii="Arial" w:eastAsia="宋体" w:hAnsi="Arial" w:cs="Arial"/>
                <w:sz w:val="21"/>
                <w:szCs w:val="21"/>
              </w:rPr>
              <w:t>UVIR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350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390nm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Tavg≤3%</w:t>
            </w:r>
            <w:r>
              <w:rPr>
                <w:rFonts w:ascii="Arial" w:eastAsia="宋体" w:hAnsi="Arial" w:cs="Arial"/>
                <w:sz w:val="21"/>
                <w:szCs w:val="21"/>
              </w:rPr>
              <w:t>），图案的外围和内径部分四角直线度（毛刺）</w:t>
            </w:r>
            <w:r>
              <w:rPr>
                <w:rFonts w:ascii="Arial" w:eastAsia="宋体" w:hAnsi="Arial" w:cs="Arial"/>
                <w:sz w:val="21"/>
                <w:szCs w:val="21"/>
              </w:rPr>
              <w:t>5μm</w:t>
            </w:r>
            <w:r>
              <w:rPr>
                <w:rFonts w:ascii="Arial" w:eastAsia="宋体" w:hAnsi="Arial" w:cs="Arial"/>
                <w:sz w:val="21"/>
                <w:szCs w:val="21"/>
              </w:rPr>
              <w:t>以内，偏心</w:t>
            </w:r>
            <w:r>
              <w:rPr>
                <w:rFonts w:ascii="Arial" w:eastAsia="宋体" w:hAnsi="Arial" w:cs="Arial"/>
                <w:sz w:val="21"/>
                <w:szCs w:val="21"/>
              </w:rPr>
              <w:t>50μm</w:t>
            </w:r>
            <w:r>
              <w:rPr>
                <w:rFonts w:ascii="Arial" w:eastAsia="宋体" w:hAnsi="Arial" w:cs="Arial"/>
                <w:sz w:val="21"/>
                <w:szCs w:val="21"/>
              </w:rPr>
              <w:t>以内，最外围中心和印刷内径中心的差异在</w:t>
            </w:r>
            <w:r>
              <w:rPr>
                <w:rFonts w:ascii="Arial" w:eastAsia="宋体" w:hAnsi="Arial" w:cs="Arial"/>
                <w:sz w:val="21"/>
                <w:szCs w:val="21"/>
              </w:rPr>
              <w:t>50μm</w:t>
            </w:r>
            <w:r>
              <w:rPr>
                <w:rFonts w:ascii="Arial" w:eastAsia="宋体" w:hAnsi="Arial" w:cs="Arial"/>
                <w:sz w:val="21"/>
                <w:szCs w:val="21"/>
              </w:rPr>
              <w:t>以内、偏心</w:t>
            </w:r>
            <w:r>
              <w:rPr>
                <w:rFonts w:ascii="Arial" w:eastAsia="宋体" w:hAnsi="Arial" w:cs="Arial"/>
                <w:sz w:val="21"/>
                <w:szCs w:val="21"/>
              </w:rPr>
              <w:t>50μm</w:t>
            </w:r>
            <w:r>
              <w:rPr>
                <w:rFonts w:ascii="Arial" w:eastAsia="宋体" w:hAnsi="Arial" w:cs="Arial"/>
                <w:sz w:val="21"/>
                <w:szCs w:val="21"/>
              </w:rPr>
              <w:t>以内；图形胶层厚度</w:t>
            </w:r>
            <w:r>
              <w:rPr>
                <w:rFonts w:ascii="Arial" w:eastAsia="宋体" w:hAnsi="Arial" w:cs="Arial"/>
                <w:sz w:val="21"/>
                <w:szCs w:val="21"/>
              </w:rPr>
              <w:t>10μm</w:t>
            </w:r>
            <w:r>
              <w:rPr>
                <w:rFonts w:ascii="Arial" w:eastAsia="宋体" w:hAnsi="Arial" w:cs="Arial"/>
                <w:sz w:val="21"/>
                <w:szCs w:val="21"/>
              </w:rPr>
              <w:t>以下，透过率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T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max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0.2%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650nm</w:t>
            </w:r>
            <w:r>
              <w:rPr>
                <w:rFonts w:ascii="Arial" w:eastAsia="宋体" w:hAnsi="Arial" w:cs="Arial"/>
                <w:sz w:val="21"/>
                <w:szCs w:val="21"/>
              </w:rPr>
              <w:t>），反射率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R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max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4%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400~650nm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组立件支架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的粘着力＞</w:t>
            </w:r>
            <w:r>
              <w:rPr>
                <w:rFonts w:ascii="Arial" w:eastAsia="宋体" w:hAnsi="Arial" w:cs="Arial"/>
                <w:sz w:val="21"/>
                <w:szCs w:val="21"/>
              </w:rPr>
              <w:t>3kg/cm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196555A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）五代彩色滤光片：</w:t>
            </w:r>
            <w:r>
              <w:rPr>
                <w:rFonts w:ascii="Arial" w:eastAsia="宋体" w:hAnsi="Arial" w:cs="Arial"/>
                <w:sz w:val="21"/>
                <w:szCs w:val="21"/>
              </w:rPr>
              <w:t>BM</w:t>
            </w:r>
            <w:r>
              <w:rPr>
                <w:rFonts w:ascii="Arial" w:eastAsia="宋体" w:hAnsi="Arial" w:cs="Arial"/>
                <w:sz w:val="21"/>
                <w:szCs w:val="21"/>
              </w:rPr>
              <w:t>厚度</w:t>
            </w:r>
            <w:r>
              <w:rPr>
                <w:rFonts w:ascii="Arial" w:eastAsia="宋体" w:hAnsi="Arial" w:cs="Arial"/>
                <w:sz w:val="21"/>
                <w:szCs w:val="21"/>
              </w:rPr>
              <w:t>1.2±0.3μm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BMOD≥4.0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RGB</w:t>
            </w:r>
            <w:r>
              <w:rPr>
                <w:rFonts w:ascii="Arial" w:eastAsia="宋体" w:hAnsi="Arial" w:cs="Arial"/>
                <w:sz w:val="21"/>
                <w:szCs w:val="21"/>
              </w:rPr>
              <w:t>厚度</w:t>
            </w:r>
            <w:r>
              <w:rPr>
                <w:rFonts w:ascii="Arial" w:eastAsia="宋体" w:hAnsi="Arial" w:cs="Arial"/>
                <w:sz w:val="21"/>
                <w:szCs w:val="21"/>
              </w:rPr>
              <w:t>2.28±0.3μm</w:t>
            </w:r>
            <w:r>
              <w:rPr>
                <w:rFonts w:ascii="Arial" w:eastAsia="宋体" w:hAnsi="Arial" w:cs="Arial"/>
                <w:sz w:val="21"/>
                <w:szCs w:val="21"/>
              </w:rPr>
              <w:t>，导电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膜组抗值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≤30Ω/□</w:t>
            </w:r>
            <w:r>
              <w:rPr>
                <w:rFonts w:ascii="Arial" w:eastAsia="宋体" w:hAnsi="Arial" w:cs="Arial"/>
                <w:sz w:val="21"/>
                <w:szCs w:val="21"/>
              </w:rPr>
              <w:t>，导电膜厚度</w:t>
            </w:r>
            <w:r>
              <w:rPr>
                <w:rFonts w:ascii="Arial" w:eastAsia="宋体" w:hAnsi="Arial" w:cs="Arial"/>
                <w:sz w:val="21"/>
                <w:szCs w:val="21"/>
              </w:rPr>
              <w:t>1500±200Å</w:t>
            </w:r>
            <w:r>
              <w:rPr>
                <w:rFonts w:ascii="Arial" w:eastAsia="宋体" w:hAnsi="Arial" w:cs="Arial"/>
                <w:sz w:val="21"/>
                <w:szCs w:val="21"/>
              </w:rPr>
              <w:t>，角段差＜</w:t>
            </w:r>
            <w:r>
              <w:rPr>
                <w:rFonts w:ascii="Arial" w:eastAsia="宋体" w:hAnsi="Arial" w:cs="Arial"/>
                <w:sz w:val="21"/>
                <w:szCs w:val="21"/>
              </w:rPr>
              <w:t>0</w:t>
            </w:r>
            <w:r>
              <w:rPr>
                <w:rFonts w:ascii="Arial" w:eastAsia="宋体" w:hAnsi="Arial" w:cs="Arial"/>
                <w:sz w:val="21"/>
                <w:szCs w:val="21"/>
              </w:rPr>
              <w:t>.5μm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PS</w:t>
            </w:r>
            <w:r>
              <w:rPr>
                <w:rFonts w:ascii="Arial" w:eastAsia="宋体" w:hAnsi="Arial" w:cs="Arial"/>
                <w:sz w:val="21"/>
                <w:szCs w:val="21"/>
              </w:rPr>
              <w:t>高度</w:t>
            </w:r>
            <w:r>
              <w:rPr>
                <w:rFonts w:ascii="Arial" w:eastAsia="宋体" w:hAnsi="Arial" w:cs="Arial"/>
                <w:sz w:val="21"/>
                <w:szCs w:val="21"/>
              </w:rPr>
              <w:t>3.15±0.15μm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F94E6B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3FEE521D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2FB041B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2D97CB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氮化镓单晶衬底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C924A8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英寸及以上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GaN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单晶衬底，位错密度＜</w:t>
            </w:r>
            <w:r>
              <w:rPr>
                <w:rFonts w:ascii="Arial" w:eastAsia="宋体" w:hAnsi="Arial" w:cs="Arial"/>
                <w:sz w:val="21"/>
                <w:szCs w:val="21"/>
              </w:rPr>
              <w:t>5×10</w:t>
            </w:r>
            <w:r>
              <w:rPr>
                <w:rFonts w:ascii="Arial" w:eastAsia="宋体" w:hAnsi="Arial" w:cs="Arial"/>
                <w:w w:val="96"/>
                <w:sz w:val="21"/>
                <w:szCs w:val="21"/>
                <w:vertAlign w:val="superscript"/>
              </w:rPr>
              <w:t>6</w:t>
            </w:r>
            <w:r>
              <w:rPr>
                <w:rFonts w:ascii="Arial" w:eastAsia="宋体" w:hAnsi="Arial" w:cs="Arial"/>
                <w:w w:val="96"/>
                <w:sz w:val="21"/>
                <w:szCs w:val="21"/>
              </w:rPr>
              <w:t>cm</w:t>
            </w:r>
            <w:r>
              <w:rPr>
                <w:rFonts w:ascii="Arial" w:eastAsia="宋体" w:hAnsi="Arial" w:cs="Arial"/>
                <w:w w:val="96"/>
                <w:sz w:val="21"/>
                <w:szCs w:val="21"/>
                <w:vertAlign w:val="superscript"/>
              </w:rPr>
              <w:t>-2</w:t>
            </w:r>
            <w:r>
              <w:rPr>
                <w:rFonts w:ascii="Arial" w:eastAsia="宋体" w:hAnsi="Arial" w:cs="Arial"/>
                <w:w w:val="96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表面粗糙度＜</w:t>
            </w:r>
            <w:r>
              <w:rPr>
                <w:rFonts w:ascii="Arial" w:eastAsia="宋体" w:hAnsi="Arial" w:cs="Arial"/>
                <w:sz w:val="21"/>
                <w:szCs w:val="21"/>
              </w:rPr>
              <w:t>0.3nm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N</w:t>
            </w:r>
            <w:r>
              <w:rPr>
                <w:rFonts w:ascii="Arial" w:eastAsia="宋体" w:hAnsi="Arial" w:cs="Arial"/>
                <w:sz w:val="21"/>
                <w:szCs w:val="21"/>
              </w:rPr>
              <w:t>型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GaN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单晶衬底电阻率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&lt;0.05Ω·cm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6341F2E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半绝缘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GaN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单晶衬底电阻率＞</w:t>
            </w:r>
            <w:r>
              <w:rPr>
                <w:rFonts w:ascii="Arial" w:eastAsia="宋体" w:hAnsi="Arial" w:cs="Arial"/>
                <w:sz w:val="21"/>
                <w:szCs w:val="21"/>
              </w:rPr>
              <w:t>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Ω·cm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410B4A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电子信息</w:t>
            </w:r>
          </w:p>
        </w:tc>
      </w:tr>
      <w:tr w:rsidR="005E03E8" w14:paraId="724A5F05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4D10345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17734A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功率器件用氮化镓外延片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52BA23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英寸及以上氮化镓外延片，方阻</w:t>
            </w:r>
            <w:r>
              <w:rPr>
                <w:rFonts w:ascii="Arial" w:eastAsia="宋体" w:hAnsi="Arial" w:cs="Arial"/>
                <w:sz w:val="21"/>
                <w:szCs w:val="21"/>
              </w:rPr>
              <w:t>&lt;400Ω</w:t>
            </w:r>
            <w:r>
              <w:rPr>
                <w:rFonts w:ascii="Arial" w:eastAsia="宋体" w:hAnsi="Arial" w:cs="Arial"/>
                <w:sz w:val="21"/>
                <w:szCs w:val="21"/>
              </w:rPr>
              <w:t>，二维电子气浓度</w:t>
            </w:r>
            <w:r>
              <w:rPr>
                <w:rFonts w:ascii="Arial" w:eastAsia="宋体" w:hAnsi="Arial" w:cs="Arial"/>
                <w:sz w:val="21"/>
                <w:szCs w:val="21"/>
              </w:rPr>
              <w:t>&gt;8×10</w:t>
            </w:r>
            <w:r>
              <w:rPr>
                <w:rFonts w:ascii="Arial" w:eastAsia="宋体" w:hAnsi="Arial" w:cs="Arial"/>
                <w:w w:val="96"/>
                <w:sz w:val="21"/>
                <w:szCs w:val="21"/>
                <w:vertAlign w:val="superscript"/>
              </w:rPr>
              <w:t>12</w:t>
            </w:r>
            <w:r>
              <w:rPr>
                <w:rFonts w:ascii="Arial" w:eastAsia="宋体" w:hAnsi="Arial" w:cs="Arial"/>
                <w:w w:val="96"/>
                <w:sz w:val="21"/>
                <w:szCs w:val="21"/>
              </w:rPr>
              <w:t>cm</w:t>
            </w:r>
            <w:r>
              <w:rPr>
                <w:rFonts w:ascii="Arial" w:eastAsia="宋体" w:hAnsi="Arial" w:cs="Arial"/>
                <w:w w:val="96"/>
                <w:sz w:val="21"/>
                <w:szCs w:val="21"/>
                <w:vertAlign w:val="superscript"/>
              </w:rPr>
              <w:t>-2</w:t>
            </w:r>
            <w:r>
              <w:rPr>
                <w:rFonts w:ascii="Arial" w:eastAsia="宋体" w:hAnsi="Arial" w:cs="Arial"/>
                <w:sz w:val="21"/>
                <w:szCs w:val="21"/>
              </w:rPr>
              <w:t>，翘曲小于</w:t>
            </w:r>
            <w:r>
              <w:rPr>
                <w:rFonts w:ascii="Arial" w:eastAsia="宋体" w:hAnsi="Arial" w:cs="Arial"/>
                <w:sz w:val="21"/>
                <w:szCs w:val="21"/>
              </w:rPr>
              <w:t>50µm</w:t>
            </w:r>
            <w:r>
              <w:rPr>
                <w:rFonts w:ascii="Arial" w:eastAsia="宋体" w:hAnsi="Arial" w:cs="Arial"/>
                <w:sz w:val="21"/>
                <w:szCs w:val="21"/>
              </w:rPr>
              <w:t>，迁移率</w:t>
            </w:r>
            <w:r>
              <w:rPr>
                <w:rFonts w:ascii="Arial" w:eastAsia="宋体" w:hAnsi="Arial" w:cs="Arial"/>
                <w:sz w:val="21"/>
                <w:szCs w:val="21"/>
              </w:rPr>
              <w:t>&gt;1500cm</w:t>
            </w:r>
            <w:r>
              <w:rPr>
                <w:rFonts w:ascii="Arial" w:eastAsia="宋体" w:hAnsi="Arial" w:cs="Arial"/>
                <w:w w:val="96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w w:val="96"/>
                <w:sz w:val="21"/>
                <w:szCs w:val="21"/>
              </w:rPr>
              <w:t>/vs</w:t>
            </w:r>
            <w:r>
              <w:rPr>
                <w:rFonts w:ascii="Arial" w:eastAsia="宋体" w:hAnsi="Arial" w:cs="Arial"/>
                <w:w w:val="96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5F9FC2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77BE6B6F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A2C2546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A9EBBF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碳化硅外延片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69E65F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w w:val="96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英寸及以上碳化硅同质外延片，外延片内浓度不均匀性（</w:t>
            </w:r>
            <w:r>
              <w:rPr>
                <w:rFonts w:ascii="Arial" w:eastAsia="宋体" w:hAnsi="Arial" w:cs="Arial"/>
                <w:sz w:val="21"/>
                <w:szCs w:val="21"/>
              </w:rPr>
              <w:t>σ/mean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&lt;15%</w:t>
            </w:r>
            <w:r>
              <w:rPr>
                <w:rFonts w:ascii="Arial" w:eastAsia="宋体" w:hAnsi="Arial" w:cs="Arial"/>
                <w:sz w:val="21"/>
                <w:szCs w:val="21"/>
              </w:rPr>
              <w:t>，外延片内厚度不均匀性（</w:t>
            </w:r>
            <w:r>
              <w:rPr>
                <w:rFonts w:ascii="Arial" w:eastAsia="宋体" w:hAnsi="Arial" w:cs="Arial"/>
                <w:sz w:val="21"/>
                <w:szCs w:val="21"/>
              </w:rPr>
              <w:t>σ/mean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&lt;10%</w:t>
            </w:r>
            <w:r>
              <w:rPr>
                <w:rFonts w:ascii="Arial" w:eastAsia="宋体" w:hAnsi="Arial" w:cs="Arial"/>
                <w:sz w:val="21"/>
                <w:szCs w:val="21"/>
              </w:rPr>
              <w:t>，外延表面缺陷密度</w:t>
            </w:r>
            <w:r>
              <w:rPr>
                <w:rFonts w:ascii="Arial" w:eastAsia="宋体" w:hAnsi="Arial" w:cs="Arial"/>
                <w:sz w:val="21"/>
                <w:szCs w:val="21"/>
              </w:rPr>
              <w:t>&lt;3/cm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，外延表面粗糙度</w:t>
            </w:r>
            <w:r>
              <w:rPr>
                <w:rFonts w:ascii="Arial" w:eastAsia="宋体" w:hAnsi="Arial" w:cs="Arial"/>
                <w:sz w:val="21"/>
                <w:szCs w:val="21"/>
              </w:rPr>
              <w:t>&lt;0.5nm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5B9E62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电子信息</w:t>
            </w:r>
          </w:p>
        </w:tc>
      </w:tr>
      <w:tr w:rsidR="005E03E8" w14:paraId="3503CF6E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F2C6D72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66F8C7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碳化硅单晶衬底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06BF00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英寸及以上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SiC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单晶衬底，</w:t>
            </w:r>
            <w:r>
              <w:rPr>
                <w:rFonts w:ascii="Arial" w:eastAsia="宋体" w:hAnsi="Arial" w:cs="Arial"/>
                <w:sz w:val="21"/>
                <w:szCs w:val="21"/>
              </w:rPr>
              <w:t>4H</w:t>
            </w:r>
            <w:r>
              <w:rPr>
                <w:rFonts w:ascii="Arial" w:eastAsia="宋体" w:hAnsi="Arial" w:cs="Arial"/>
                <w:sz w:val="21"/>
                <w:szCs w:val="21"/>
              </w:rPr>
              <w:t>晶型，微管密度＜</w:t>
            </w:r>
            <w:r>
              <w:rPr>
                <w:rFonts w:ascii="Arial" w:eastAsia="宋体" w:hAnsi="Arial" w:cs="Arial"/>
                <w:sz w:val="21"/>
                <w:szCs w:val="21"/>
              </w:rPr>
              <w:t>2/cm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TTV&lt;20µm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-45µm&lt;bow&lt;45µm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warp&lt;65µm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，表面粗糙度</w:t>
            </w:r>
            <w:r>
              <w:rPr>
                <w:rFonts w:ascii="Arial" w:eastAsia="宋体" w:hAnsi="Arial" w:cs="Arial"/>
                <w:sz w:val="21"/>
                <w:szCs w:val="21"/>
              </w:rPr>
              <w:t>Ra</w:t>
            </w:r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0.3nm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7E4AEC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w w:val="96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N</w:t>
            </w:r>
            <w:r>
              <w:rPr>
                <w:rFonts w:ascii="Arial" w:eastAsia="宋体" w:hAnsi="Arial" w:cs="Arial"/>
                <w:sz w:val="21"/>
                <w:szCs w:val="21"/>
              </w:rPr>
              <w:t>型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SiC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衬底电阻率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0.015~0.030Ω·cm</w:t>
            </w:r>
            <w:r>
              <w:rPr>
                <w:rFonts w:ascii="Arial" w:eastAsia="宋体" w:hAnsi="Arial" w:cs="Arial"/>
                <w:sz w:val="21"/>
                <w:szCs w:val="21"/>
              </w:rPr>
              <w:t>，半绝缘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SiC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衬底电阻率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≥10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Ω·cm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B12383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电子信息</w:t>
            </w:r>
          </w:p>
        </w:tc>
      </w:tr>
      <w:tr w:rsidR="005E03E8" w14:paraId="0B47DA57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E397803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DBE0F1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大尺寸硅电极产品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F56A77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纯度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≥11N</w:t>
            </w:r>
            <w:r>
              <w:rPr>
                <w:rFonts w:ascii="Arial" w:eastAsia="宋体" w:hAnsi="Arial" w:cs="Arial"/>
                <w:sz w:val="21"/>
                <w:szCs w:val="21"/>
              </w:rPr>
              <w:t>（不计调整电阻率而掺入的杂质），外径</w:t>
            </w:r>
            <w:r>
              <w:rPr>
                <w:rFonts w:ascii="Arial" w:eastAsia="宋体" w:hAnsi="Arial" w:cs="Arial"/>
                <w:sz w:val="21"/>
                <w:szCs w:val="21"/>
              </w:rPr>
              <w:t>&gt;300mm</w:t>
            </w:r>
            <w:r>
              <w:rPr>
                <w:rFonts w:ascii="Arial" w:eastAsia="宋体" w:hAnsi="Arial" w:cs="Arial"/>
                <w:sz w:val="21"/>
                <w:szCs w:val="21"/>
              </w:rPr>
              <w:t>，公差</w:t>
            </w:r>
            <w:r>
              <w:rPr>
                <w:rFonts w:ascii="Arial" w:eastAsia="宋体" w:hAnsi="Arial" w:cs="Arial"/>
                <w:sz w:val="21"/>
                <w:szCs w:val="21"/>
              </w:rPr>
              <w:t>±10um</w:t>
            </w:r>
            <w:r>
              <w:rPr>
                <w:rFonts w:ascii="Arial" w:eastAsia="宋体" w:hAnsi="Arial" w:cs="Arial"/>
                <w:sz w:val="21"/>
                <w:szCs w:val="21"/>
              </w:rPr>
              <w:t>，硅电极电阻率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60~80ohm·cm</w:t>
            </w:r>
            <w:r>
              <w:rPr>
                <w:rFonts w:ascii="Arial" w:eastAsia="宋体" w:hAnsi="Arial" w:cs="Arial"/>
                <w:sz w:val="21"/>
                <w:szCs w:val="21"/>
              </w:rPr>
              <w:t>，径向电阻率波动</w:t>
            </w:r>
            <w:r>
              <w:rPr>
                <w:rFonts w:ascii="Arial" w:eastAsia="宋体" w:hAnsi="Arial" w:cs="Arial"/>
                <w:sz w:val="21"/>
                <w:szCs w:val="21"/>
              </w:rPr>
              <w:t>10%</w:t>
            </w:r>
            <w:r>
              <w:rPr>
                <w:rFonts w:ascii="Arial" w:eastAsia="宋体" w:hAnsi="Arial" w:cs="Arial"/>
                <w:sz w:val="21"/>
                <w:szCs w:val="21"/>
              </w:rPr>
              <w:t>内，表面粗糙度</w:t>
            </w:r>
            <w:r>
              <w:rPr>
                <w:rFonts w:ascii="Arial" w:eastAsia="宋体" w:hAnsi="Arial" w:cs="Arial"/>
                <w:sz w:val="21"/>
                <w:szCs w:val="21"/>
              </w:rPr>
              <w:t>≤10nm</w:t>
            </w:r>
            <w:r>
              <w:rPr>
                <w:rFonts w:ascii="Arial" w:eastAsia="宋体" w:hAnsi="Arial" w:cs="Arial"/>
                <w:sz w:val="21"/>
                <w:szCs w:val="21"/>
              </w:rPr>
              <w:t>，硅电极导气微孔均匀性</w:t>
            </w:r>
            <w:r>
              <w:rPr>
                <w:rFonts w:ascii="Arial" w:eastAsia="宋体" w:hAnsi="Arial" w:cs="Arial"/>
                <w:sz w:val="21"/>
                <w:szCs w:val="21"/>
              </w:rPr>
              <w:t>≥98%</w:t>
            </w:r>
            <w:r>
              <w:rPr>
                <w:rFonts w:ascii="Arial" w:eastAsia="宋体" w:hAnsi="Arial" w:cs="Arial"/>
                <w:sz w:val="21"/>
                <w:szCs w:val="21"/>
              </w:rPr>
              <w:t>，硅电极导气微孔边缘倒角</w:t>
            </w:r>
            <w:r>
              <w:rPr>
                <w:rFonts w:ascii="Arial" w:eastAsia="宋体" w:hAnsi="Arial" w:cs="Arial"/>
                <w:sz w:val="21"/>
                <w:szCs w:val="21"/>
              </w:rPr>
              <w:t>R0.2±0.1mm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A63A1E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集成电路制造</w:t>
            </w:r>
          </w:p>
        </w:tc>
      </w:tr>
      <w:tr w:rsidR="005E03E8" w14:paraId="117EC6FB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E8FFBE4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4BF542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电子封装用热沉复合材料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B0D80A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WCu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CTE≤8.6ppm/K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TC≥165W/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600DE1A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MoCu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CTE≤10.8ppm/K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TC≥190W/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F97CDF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CMC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CTE≤9.4ppm/K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TC≥170W/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DC4687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CPC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CTE≤11.5ppm/K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TC≥200W/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2E7CBB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电子通讯、功率芯片、微波射频、集成电路</w:t>
            </w:r>
          </w:p>
        </w:tc>
      </w:tr>
      <w:tr w:rsidR="005E03E8" w14:paraId="033CFB53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7A45810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6D3363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高性能有机发光显示材料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FD435C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）蓝光色度坐标达到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CIEy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0.05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1000cd/m</w:t>
            </w:r>
            <w:r>
              <w:rPr>
                <w:rFonts w:ascii="Arial" w:eastAsia="宋体" w:hAnsi="Arial" w:cs="Arial"/>
                <w:w w:val="99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亮度下，效率＞</w:t>
            </w:r>
            <w:r>
              <w:rPr>
                <w:rFonts w:ascii="Arial" w:eastAsia="宋体" w:hAnsi="Arial" w:cs="Arial"/>
                <w:sz w:val="21"/>
                <w:szCs w:val="21"/>
              </w:rPr>
              <w:t>8.5cd/A</w:t>
            </w:r>
            <w:r>
              <w:rPr>
                <w:rFonts w:ascii="Arial" w:eastAsia="宋体" w:hAnsi="Arial" w:cs="Arial"/>
                <w:sz w:val="21"/>
                <w:szCs w:val="21"/>
              </w:rPr>
              <w:t>，寿命</w:t>
            </w:r>
            <w:r>
              <w:rPr>
                <w:rFonts w:ascii="Arial" w:eastAsia="宋体" w:hAnsi="Arial" w:cs="Arial"/>
                <w:sz w:val="21"/>
                <w:szCs w:val="21"/>
              </w:rPr>
              <w:t>LT97</w:t>
            </w:r>
            <w:r>
              <w:rPr>
                <w:rFonts w:ascii="Arial" w:eastAsia="宋体" w:hAnsi="Arial" w:cs="Arial"/>
                <w:sz w:val="21"/>
                <w:szCs w:val="21"/>
              </w:rPr>
              <w:t>＞</w:t>
            </w:r>
            <w:r>
              <w:rPr>
                <w:rFonts w:ascii="Arial" w:eastAsia="宋体" w:hAnsi="Arial" w:cs="Arial"/>
                <w:sz w:val="21"/>
                <w:szCs w:val="21"/>
              </w:rPr>
              <w:t>250</w:t>
            </w:r>
            <w:r>
              <w:rPr>
                <w:rFonts w:ascii="Arial" w:eastAsia="宋体" w:hAnsi="Arial" w:cs="Arial"/>
                <w:sz w:val="21"/>
                <w:szCs w:val="21"/>
              </w:rPr>
              <w:t>小时；</w:t>
            </w:r>
          </w:p>
          <w:p w14:paraId="3B20AE1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）红光色度坐标达到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CIEx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＞</w:t>
            </w:r>
            <w:r>
              <w:rPr>
                <w:rFonts w:ascii="Arial" w:eastAsia="宋体" w:hAnsi="Arial" w:cs="Arial"/>
                <w:sz w:val="21"/>
                <w:szCs w:val="21"/>
              </w:rPr>
              <w:t>0.68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5000cd/m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亮度下，效率＞</w:t>
            </w:r>
            <w:r>
              <w:rPr>
                <w:rFonts w:ascii="Arial" w:eastAsia="宋体" w:hAnsi="Arial" w:cs="Arial"/>
                <w:sz w:val="21"/>
                <w:szCs w:val="21"/>
              </w:rPr>
              <w:t>60cd/A</w:t>
            </w:r>
            <w:r>
              <w:rPr>
                <w:rFonts w:ascii="Arial" w:eastAsia="宋体" w:hAnsi="Arial" w:cs="Arial"/>
                <w:sz w:val="21"/>
                <w:szCs w:val="21"/>
              </w:rPr>
              <w:t>，寿命</w:t>
            </w:r>
            <w:r>
              <w:rPr>
                <w:rFonts w:ascii="Arial" w:eastAsia="宋体" w:hAnsi="Arial" w:cs="Arial"/>
                <w:sz w:val="21"/>
                <w:szCs w:val="21"/>
              </w:rPr>
              <w:t>LT97</w:t>
            </w:r>
            <w:r>
              <w:rPr>
                <w:rFonts w:ascii="Arial" w:eastAsia="宋体" w:hAnsi="Arial" w:cs="Arial"/>
                <w:sz w:val="21"/>
                <w:szCs w:val="21"/>
              </w:rPr>
              <w:t>＞</w:t>
            </w:r>
            <w:r>
              <w:rPr>
                <w:rFonts w:ascii="Arial" w:eastAsia="宋体" w:hAnsi="Arial" w:cs="Arial"/>
                <w:sz w:val="21"/>
                <w:szCs w:val="21"/>
              </w:rPr>
              <w:t>450</w:t>
            </w:r>
            <w:r>
              <w:rPr>
                <w:rFonts w:ascii="Arial" w:eastAsia="宋体" w:hAnsi="Arial" w:cs="Arial"/>
                <w:sz w:val="21"/>
                <w:szCs w:val="21"/>
              </w:rPr>
              <w:t>小时；</w:t>
            </w:r>
          </w:p>
          <w:p w14:paraId="6FC2D62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）绿光色度坐标达到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CIEy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＞</w:t>
            </w:r>
            <w:r>
              <w:rPr>
                <w:rFonts w:ascii="Arial" w:eastAsia="宋体" w:hAnsi="Arial" w:cs="Arial"/>
                <w:sz w:val="21"/>
                <w:szCs w:val="21"/>
              </w:rPr>
              <w:t>0.70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10000cd/m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亮度下，效率＞</w:t>
            </w:r>
            <w:r>
              <w:rPr>
                <w:rFonts w:ascii="Arial" w:eastAsia="宋体" w:hAnsi="Arial" w:cs="Arial"/>
                <w:sz w:val="21"/>
                <w:szCs w:val="21"/>
              </w:rPr>
              <w:t>160cd/A</w:t>
            </w:r>
            <w:r>
              <w:rPr>
                <w:rFonts w:ascii="Arial" w:eastAsia="宋体" w:hAnsi="Arial" w:cs="Arial"/>
                <w:sz w:val="21"/>
                <w:szCs w:val="21"/>
              </w:rPr>
              <w:t>，寿命</w:t>
            </w:r>
            <w:r>
              <w:rPr>
                <w:rFonts w:ascii="Arial" w:eastAsia="宋体" w:hAnsi="Arial" w:cs="Arial"/>
                <w:sz w:val="21"/>
                <w:szCs w:val="21"/>
              </w:rPr>
              <w:t>LT97</w:t>
            </w:r>
            <w:r>
              <w:rPr>
                <w:rFonts w:ascii="Arial" w:eastAsia="宋体" w:hAnsi="Arial" w:cs="Arial"/>
                <w:sz w:val="21"/>
                <w:szCs w:val="21"/>
              </w:rPr>
              <w:t>＞</w:t>
            </w:r>
            <w:r>
              <w:rPr>
                <w:rFonts w:ascii="Arial" w:eastAsia="宋体" w:hAnsi="Arial" w:cs="Arial"/>
                <w:sz w:val="21"/>
                <w:szCs w:val="21"/>
              </w:rPr>
              <w:t>400</w:t>
            </w:r>
            <w:r>
              <w:rPr>
                <w:rFonts w:ascii="Arial" w:eastAsia="宋体" w:hAnsi="Arial" w:cs="Arial"/>
                <w:sz w:val="21"/>
                <w:szCs w:val="21"/>
              </w:rPr>
              <w:t>小时。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09EB2C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0FCDEFC7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58244C4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194F41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英寸低位错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锗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单晶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A64DB8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单晶直径</w:t>
            </w:r>
            <w:r>
              <w:rPr>
                <w:rFonts w:ascii="Arial" w:eastAsia="宋体" w:hAnsi="Arial" w:cs="Arial"/>
                <w:sz w:val="21"/>
                <w:szCs w:val="21"/>
              </w:rPr>
              <w:t>≥104mm</w:t>
            </w:r>
            <w:r>
              <w:rPr>
                <w:rFonts w:ascii="Arial" w:eastAsia="宋体" w:hAnsi="Arial" w:cs="Arial"/>
                <w:sz w:val="21"/>
                <w:szCs w:val="21"/>
              </w:rPr>
              <w:t>，单晶长度</w:t>
            </w:r>
            <w:r>
              <w:rPr>
                <w:rFonts w:ascii="Arial" w:eastAsia="宋体" w:hAnsi="Arial" w:cs="Arial"/>
                <w:sz w:val="21"/>
                <w:szCs w:val="21"/>
              </w:rPr>
              <w:t>≥120mm</w:t>
            </w:r>
            <w:r>
              <w:rPr>
                <w:rFonts w:ascii="Arial" w:eastAsia="宋体" w:hAnsi="Arial" w:cs="Arial"/>
                <w:sz w:val="21"/>
                <w:szCs w:val="21"/>
              </w:rPr>
              <w:t>，单晶晶向：＜</w:t>
            </w:r>
            <w:r>
              <w:rPr>
                <w:rFonts w:ascii="Arial" w:eastAsia="宋体" w:hAnsi="Arial" w:cs="Arial"/>
                <w:sz w:val="21"/>
                <w:szCs w:val="21"/>
              </w:rPr>
              <w:t>100</w:t>
            </w:r>
            <w:r>
              <w:rPr>
                <w:rFonts w:ascii="Arial" w:eastAsia="宋体" w:hAnsi="Arial" w:cs="Arial"/>
                <w:sz w:val="21"/>
                <w:szCs w:val="21"/>
              </w:rPr>
              <w:t>＞偏＜</w:t>
            </w:r>
            <w:r>
              <w:rPr>
                <w:rFonts w:ascii="Arial" w:eastAsia="宋体" w:hAnsi="Arial" w:cs="Arial"/>
                <w:sz w:val="21"/>
                <w:szCs w:val="21"/>
              </w:rPr>
              <w:t>111</w:t>
            </w:r>
            <w:r>
              <w:rPr>
                <w:rFonts w:ascii="Arial" w:eastAsia="宋体" w:hAnsi="Arial" w:cs="Arial"/>
                <w:sz w:val="21"/>
                <w:szCs w:val="21"/>
              </w:rPr>
              <w:t>＞</w:t>
            </w:r>
            <w:r>
              <w:rPr>
                <w:rFonts w:ascii="Arial" w:eastAsia="宋体" w:hAnsi="Arial" w:cs="Arial"/>
                <w:sz w:val="21"/>
                <w:szCs w:val="21"/>
              </w:rPr>
              <w:t>9°±1°</w:t>
            </w:r>
            <w:r>
              <w:rPr>
                <w:rFonts w:ascii="Arial" w:eastAsia="宋体" w:hAnsi="Arial" w:cs="Arial"/>
                <w:sz w:val="21"/>
                <w:szCs w:val="21"/>
              </w:rPr>
              <w:t>，导电型号</w:t>
            </w:r>
            <w:r>
              <w:rPr>
                <w:rFonts w:ascii="Arial" w:eastAsia="宋体" w:hAnsi="Arial" w:cs="Arial"/>
                <w:sz w:val="21"/>
                <w:szCs w:val="21"/>
              </w:rPr>
              <w:t>P</w:t>
            </w:r>
            <w:r>
              <w:rPr>
                <w:rFonts w:ascii="Arial" w:eastAsia="宋体" w:hAnsi="Arial" w:cs="Arial"/>
                <w:sz w:val="21"/>
                <w:szCs w:val="21"/>
              </w:rPr>
              <w:t>型，电阻率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0.01~0.05Ω·cm</w:t>
            </w:r>
            <w:r>
              <w:rPr>
                <w:rFonts w:ascii="Arial" w:eastAsia="宋体" w:hAnsi="Arial" w:cs="Arial"/>
                <w:sz w:val="21"/>
                <w:szCs w:val="21"/>
              </w:rPr>
              <w:t>，径向电阻率不均匀性</w:t>
            </w:r>
            <w:r>
              <w:rPr>
                <w:rFonts w:ascii="Arial" w:eastAsia="宋体" w:hAnsi="Arial" w:cs="Arial"/>
                <w:sz w:val="21"/>
                <w:szCs w:val="21"/>
              </w:rPr>
              <w:t>≤15%</w:t>
            </w:r>
            <w:r>
              <w:rPr>
                <w:rFonts w:ascii="Arial" w:eastAsia="宋体" w:hAnsi="Arial" w:cs="Arial"/>
                <w:sz w:val="21"/>
                <w:szCs w:val="21"/>
              </w:rPr>
              <w:t>，位错密度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≤1000/cm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A46238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空间太阳电池</w:t>
            </w:r>
          </w:p>
        </w:tc>
      </w:tr>
      <w:tr w:rsidR="005E03E8" w14:paraId="0D8EDD6B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A7450D3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B4D9CF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UV-LED2</w:t>
            </w:r>
            <w:r>
              <w:rPr>
                <w:rFonts w:ascii="Arial" w:eastAsia="宋体" w:hAnsi="Arial" w:cs="Arial"/>
                <w:sz w:val="21"/>
                <w:szCs w:val="21"/>
              </w:rPr>
              <w:t>寸纳米级图形化衬底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B8AD82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寸蓝宝石衬底，刻蚀结构为倒锥形凹坑，周期</w:t>
            </w:r>
            <w:r>
              <w:rPr>
                <w:rFonts w:ascii="Arial" w:eastAsia="宋体" w:hAnsi="Arial" w:cs="Arial"/>
                <w:sz w:val="21"/>
                <w:szCs w:val="21"/>
              </w:rPr>
              <w:t>900nm</w:t>
            </w:r>
            <w:r>
              <w:rPr>
                <w:rFonts w:ascii="Arial" w:eastAsia="宋体" w:hAnsi="Arial" w:cs="Arial"/>
                <w:sz w:val="21"/>
                <w:szCs w:val="21"/>
              </w:rPr>
              <w:t>，孔径</w:t>
            </w:r>
            <w:r>
              <w:rPr>
                <w:rFonts w:ascii="Arial" w:eastAsia="宋体" w:hAnsi="Arial" w:cs="Arial"/>
                <w:sz w:val="21"/>
                <w:szCs w:val="21"/>
              </w:rPr>
              <w:t>500nm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孔深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300nm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892A9F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电子电路</w:t>
            </w:r>
          </w:p>
        </w:tc>
      </w:tr>
      <w:tr w:rsidR="005E03E8" w14:paraId="25D6FA7A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CD11B4D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D11331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硅基微阵列透镜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7E2A6B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硅基底，口径</w:t>
            </w:r>
            <w:r>
              <w:rPr>
                <w:rFonts w:ascii="Arial" w:eastAsia="宋体" w:hAnsi="Arial" w:cs="Arial"/>
                <w:sz w:val="21"/>
                <w:szCs w:val="21"/>
              </w:rPr>
              <w:t>230um</w:t>
            </w:r>
            <w:r>
              <w:rPr>
                <w:rFonts w:ascii="Arial" w:eastAsia="宋体" w:hAnsi="Arial" w:cs="Arial"/>
                <w:sz w:val="21"/>
                <w:szCs w:val="21"/>
              </w:rPr>
              <w:t>与</w:t>
            </w:r>
            <w:r>
              <w:rPr>
                <w:rFonts w:ascii="Arial" w:eastAsia="宋体" w:hAnsi="Arial" w:cs="Arial"/>
                <w:sz w:val="21"/>
                <w:szCs w:val="21"/>
              </w:rPr>
              <w:t>700um</w:t>
            </w:r>
            <w:r>
              <w:rPr>
                <w:rFonts w:ascii="Arial" w:eastAsia="宋体" w:hAnsi="Arial" w:cs="Arial"/>
                <w:sz w:val="21"/>
                <w:szCs w:val="21"/>
              </w:rPr>
              <w:t>，周期</w:t>
            </w:r>
            <w:r>
              <w:rPr>
                <w:rFonts w:ascii="Arial" w:eastAsia="宋体" w:hAnsi="Arial" w:cs="Arial"/>
                <w:sz w:val="21"/>
                <w:szCs w:val="21"/>
              </w:rPr>
              <w:t>250um</w:t>
            </w:r>
            <w:r>
              <w:rPr>
                <w:rFonts w:ascii="Arial" w:eastAsia="宋体" w:hAnsi="Arial" w:cs="Arial"/>
                <w:sz w:val="21"/>
                <w:szCs w:val="21"/>
              </w:rPr>
              <w:t>与</w:t>
            </w:r>
            <w:r>
              <w:rPr>
                <w:rFonts w:ascii="Arial" w:eastAsia="宋体" w:hAnsi="Arial" w:cs="Arial"/>
                <w:sz w:val="21"/>
                <w:szCs w:val="21"/>
              </w:rPr>
              <w:t>750um</w:t>
            </w:r>
            <w:r>
              <w:rPr>
                <w:rFonts w:ascii="Arial" w:eastAsia="宋体" w:hAnsi="Arial" w:cs="Arial"/>
                <w:sz w:val="21"/>
                <w:szCs w:val="21"/>
              </w:rPr>
              <w:t>，曲率半径</w:t>
            </w:r>
            <w:r>
              <w:rPr>
                <w:rFonts w:ascii="Arial" w:eastAsia="宋体" w:hAnsi="Arial" w:cs="Arial"/>
                <w:sz w:val="21"/>
                <w:szCs w:val="21"/>
              </w:rPr>
              <w:t>0.3mm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1.4mm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1.9mm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3.1mm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4.0mm</w:t>
            </w:r>
            <w:r>
              <w:rPr>
                <w:rFonts w:ascii="Arial" w:eastAsia="宋体" w:hAnsi="Arial" w:cs="Arial"/>
                <w:sz w:val="21"/>
                <w:szCs w:val="21"/>
              </w:rPr>
              <w:t>；厚度</w:t>
            </w:r>
            <w:r>
              <w:rPr>
                <w:rFonts w:ascii="Arial" w:eastAsia="宋体" w:hAnsi="Arial" w:cs="Arial"/>
                <w:sz w:val="21"/>
                <w:szCs w:val="21"/>
              </w:rPr>
              <w:t>300um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500um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D22A9C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5G</w:t>
            </w:r>
          </w:p>
        </w:tc>
      </w:tr>
      <w:tr w:rsidR="005E03E8" w14:paraId="147EE76F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353D7FD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291CB3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8-12</w:t>
            </w:r>
            <w:r>
              <w:rPr>
                <w:rFonts w:ascii="Arial" w:eastAsia="宋体" w:hAnsi="Arial" w:cs="Arial"/>
                <w:sz w:val="21"/>
                <w:szCs w:val="21"/>
              </w:rPr>
              <w:t>英寸硅单晶抛光片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E2CFF2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晶向（</w:t>
            </w:r>
            <w:r>
              <w:rPr>
                <w:rFonts w:ascii="Arial" w:eastAsia="宋体" w:hAnsi="Arial" w:cs="Arial"/>
                <w:sz w:val="21"/>
                <w:szCs w:val="21"/>
              </w:rPr>
              <w:t>100</w:t>
            </w:r>
            <w:r>
              <w:rPr>
                <w:rFonts w:ascii="Arial" w:eastAsia="宋体" w:hAnsi="Arial" w:cs="Arial"/>
                <w:sz w:val="21"/>
                <w:szCs w:val="21"/>
              </w:rPr>
              <w:t>），</w:t>
            </w:r>
            <w:r>
              <w:rPr>
                <w:rFonts w:ascii="Arial" w:eastAsia="宋体" w:hAnsi="Arial" w:cs="Arial"/>
                <w:sz w:val="21"/>
                <w:szCs w:val="21"/>
              </w:rPr>
              <w:t>P</w:t>
            </w:r>
            <w:r>
              <w:rPr>
                <w:rFonts w:ascii="Arial" w:eastAsia="宋体" w:hAnsi="Arial" w:cs="Arial"/>
                <w:sz w:val="21"/>
                <w:szCs w:val="21"/>
              </w:rPr>
              <w:t>型，硼掺杂，电阻率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1~100ohm·cm</w:t>
            </w:r>
            <w:r>
              <w:rPr>
                <w:rFonts w:ascii="Arial" w:eastAsia="宋体" w:hAnsi="Arial" w:cs="Arial"/>
                <w:sz w:val="21"/>
                <w:szCs w:val="21"/>
              </w:rPr>
              <w:t>，氧含量</w:t>
            </w:r>
            <w:r>
              <w:rPr>
                <w:rFonts w:ascii="Arial" w:eastAsia="宋体" w:hAnsi="Arial" w:cs="Arial"/>
                <w:sz w:val="21"/>
                <w:szCs w:val="21"/>
              </w:rPr>
              <w:t>&lt;14ppma</w:t>
            </w:r>
            <w:r>
              <w:rPr>
                <w:rFonts w:ascii="Arial" w:eastAsia="宋体" w:hAnsi="Arial" w:cs="Arial"/>
                <w:sz w:val="21"/>
                <w:szCs w:val="21"/>
              </w:rPr>
              <w:t>，大于</w:t>
            </w:r>
            <w:r>
              <w:rPr>
                <w:rFonts w:ascii="Arial" w:eastAsia="宋体" w:hAnsi="Arial" w:cs="Arial"/>
                <w:sz w:val="21"/>
                <w:szCs w:val="21"/>
              </w:rPr>
              <w:t>90nm</w:t>
            </w:r>
            <w:r>
              <w:rPr>
                <w:rFonts w:ascii="Arial" w:eastAsia="宋体" w:hAnsi="Arial" w:cs="Arial"/>
                <w:sz w:val="21"/>
                <w:szCs w:val="21"/>
              </w:rPr>
              <w:t>的颗粒少于</w:t>
            </w:r>
            <w:r>
              <w:rPr>
                <w:rFonts w:ascii="Arial" w:eastAsia="宋体" w:hAnsi="Arial" w:cs="Arial"/>
                <w:sz w:val="21"/>
                <w:szCs w:val="21"/>
              </w:rPr>
              <w:t>80</w:t>
            </w:r>
            <w:r>
              <w:rPr>
                <w:rFonts w:ascii="Arial" w:eastAsia="宋体" w:hAnsi="Arial" w:cs="Arial"/>
                <w:sz w:val="21"/>
                <w:szCs w:val="21"/>
              </w:rPr>
              <w:t>颗。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F463C2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</w:t>
            </w:r>
          </w:p>
        </w:tc>
      </w:tr>
      <w:tr w:rsidR="005E03E8" w14:paraId="4C68AE17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3814E6F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2AAF29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8-12</w:t>
            </w:r>
            <w:r>
              <w:rPr>
                <w:rFonts w:ascii="Arial" w:eastAsia="宋体" w:hAnsi="Arial" w:cs="Arial"/>
                <w:sz w:val="21"/>
                <w:szCs w:val="21"/>
              </w:rPr>
              <w:t>英寸硅单晶外延片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32A0EE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产品类型</w:t>
            </w:r>
            <w:r>
              <w:rPr>
                <w:rFonts w:ascii="Arial" w:eastAsia="宋体" w:hAnsi="Arial" w:cs="Arial"/>
                <w:sz w:val="21"/>
                <w:szCs w:val="21"/>
              </w:rPr>
              <w:t>P/P-</w:t>
            </w:r>
            <w:r>
              <w:rPr>
                <w:rFonts w:ascii="Arial" w:eastAsia="宋体" w:hAnsi="Arial" w:cs="Arial"/>
                <w:sz w:val="21"/>
                <w:szCs w:val="21"/>
              </w:rPr>
              <w:t>，掺杂元素硼，外延电阻率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1~20ohm·cm</w:t>
            </w:r>
            <w:r>
              <w:rPr>
                <w:rFonts w:ascii="Arial" w:eastAsia="宋体" w:hAnsi="Arial" w:cs="Arial"/>
                <w:sz w:val="21"/>
                <w:szCs w:val="21"/>
              </w:rPr>
              <w:t>，电阻率梯度小于</w:t>
            </w:r>
            <w:r>
              <w:rPr>
                <w:rFonts w:ascii="Arial" w:eastAsia="宋体" w:hAnsi="Arial" w:cs="Arial"/>
                <w:sz w:val="21"/>
                <w:szCs w:val="21"/>
              </w:rPr>
              <w:t>5%</w:t>
            </w:r>
            <w:r>
              <w:rPr>
                <w:rFonts w:ascii="Arial" w:eastAsia="宋体" w:hAnsi="Arial" w:cs="Arial"/>
                <w:sz w:val="21"/>
                <w:szCs w:val="21"/>
              </w:rPr>
              <w:t>，外延层厚度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10µm</w:t>
            </w:r>
            <w:r>
              <w:rPr>
                <w:rFonts w:ascii="Arial" w:eastAsia="宋体" w:hAnsi="Arial" w:cs="Arial"/>
                <w:sz w:val="21"/>
                <w:szCs w:val="21"/>
              </w:rPr>
              <w:t>，厚度均匀性小于</w:t>
            </w:r>
            <w:r>
              <w:rPr>
                <w:rFonts w:ascii="Arial" w:eastAsia="宋体" w:hAnsi="Arial" w:cs="Arial"/>
                <w:sz w:val="21"/>
                <w:szCs w:val="21"/>
              </w:rPr>
              <w:t>3%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F8BAC9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</w:t>
            </w:r>
          </w:p>
        </w:tc>
      </w:tr>
      <w:tr w:rsidR="005E03E8" w14:paraId="79B8D3D9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6EB79A7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2A6D89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光掩膜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版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5CF889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G8.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代光掩膜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版：基板尺寸</w:t>
            </w:r>
            <w:r>
              <w:rPr>
                <w:rFonts w:ascii="Arial" w:eastAsia="宋体" w:hAnsi="Arial" w:cs="Arial"/>
                <w:sz w:val="21"/>
                <w:szCs w:val="21"/>
              </w:rPr>
              <w:t>1220×1400×13mm</w:t>
            </w:r>
            <w:r>
              <w:rPr>
                <w:rFonts w:ascii="Arial" w:eastAsia="宋体" w:hAnsi="Arial" w:cs="Arial"/>
                <w:sz w:val="21"/>
                <w:szCs w:val="21"/>
              </w:rPr>
              <w:t>，基板表面平坦度</w:t>
            </w:r>
            <w:r>
              <w:rPr>
                <w:rFonts w:ascii="Arial" w:eastAsia="宋体" w:hAnsi="Arial" w:cs="Arial"/>
                <w:sz w:val="21"/>
                <w:szCs w:val="21"/>
              </w:rPr>
              <w:t>≤20μm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，最小图形尺寸</w:t>
            </w:r>
            <w:r>
              <w:rPr>
                <w:rFonts w:ascii="Arial" w:eastAsia="宋体" w:hAnsi="Arial" w:cs="Arial"/>
                <w:sz w:val="21"/>
                <w:szCs w:val="21"/>
              </w:rPr>
              <w:t>0.75μm</w:t>
            </w:r>
            <w:r>
              <w:rPr>
                <w:rFonts w:ascii="Arial" w:eastAsia="宋体" w:hAnsi="Arial" w:cs="Arial"/>
                <w:sz w:val="21"/>
                <w:szCs w:val="21"/>
              </w:rPr>
              <w:t>，产品图形精度</w:t>
            </w:r>
            <w:r>
              <w:rPr>
                <w:rFonts w:ascii="Arial" w:eastAsia="宋体" w:hAnsi="Arial" w:cs="Arial"/>
                <w:sz w:val="21"/>
                <w:szCs w:val="21"/>
              </w:rPr>
              <w:t>≤±0.20μm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，总长精度</w:t>
            </w:r>
            <w:r>
              <w:rPr>
                <w:rFonts w:ascii="Arial" w:eastAsia="宋体" w:hAnsi="Arial" w:cs="Arial"/>
                <w:sz w:val="21"/>
                <w:szCs w:val="21"/>
              </w:rPr>
              <w:t>≤±0.5μm</w:t>
            </w:r>
            <w:r>
              <w:rPr>
                <w:rFonts w:ascii="Arial" w:eastAsia="宋体" w:hAnsi="Arial" w:cs="Arial"/>
                <w:sz w:val="21"/>
                <w:szCs w:val="21"/>
              </w:rPr>
              <w:t>，半色调（</w:t>
            </w:r>
            <w:r>
              <w:rPr>
                <w:rFonts w:ascii="Arial" w:eastAsia="宋体" w:hAnsi="Arial" w:cs="Arial"/>
                <w:sz w:val="21"/>
                <w:szCs w:val="21"/>
              </w:rPr>
              <w:t>Half-tone</w:t>
            </w:r>
            <w:r>
              <w:rPr>
                <w:rFonts w:ascii="Arial" w:eastAsia="宋体" w:hAnsi="Arial" w:cs="Arial"/>
                <w:sz w:val="21"/>
                <w:szCs w:val="21"/>
              </w:rPr>
              <w:t>）膜层透过</w:t>
            </w:r>
            <w:r>
              <w:rPr>
                <w:rFonts w:ascii="Arial" w:eastAsia="宋体" w:hAnsi="Arial" w:cs="Arial"/>
                <w:sz w:val="21"/>
                <w:szCs w:val="21"/>
              </w:rPr>
              <w:t>率均匀性</w:t>
            </w:r>
            <w:r>
              <w:rPr>
                <w:rFonts w:ascii="Arial" w:eastAsia="宋体" w:hAnsi="Arial" w:cs="Arial"/>
                <w:sz w:val="21"/>
                <w:szCs w:val="21"/>
              </w:rPr>
              <w:t>≤2%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5B81F8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G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11</w:t>
            </w:r>
            <w:r>
              <w:rPr>
                <w:rFonts w:ascii="Arial" w:eastAsia="宋体" w:hAnsi="Arial" w:cs="Arial"/>
                <w:sz w:val="21"/>
                <w:szCs w:val="21"/>
              </w:rPr>
              <w:t>代光掩膜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版：基板尺寸</w:t>
            </w:r>
            <w:r>
              <w:rPr>
                <w:rFonts w:ascii="Arial" w:eastAsia="宋体" w:hAnsi="Arial" w:cs="Arial"/>
                <w:sz w:val="21"/>
                <w:szCs w:val="21"/>
              </w:rPr>
              <w:t>1620×1780×17mm</w:t>
            </w:r>
            <w:r>
              <w:rPr>
                <w:rFonts w:ascii="Arial" w:eastAsia="宋体" w:hAnsi="Arial" w:cs="Arial"/>
                <w:sz w:val="21"/>
                <w:szCs w:val="21"/>
              </w:rPr>
              <w:t>，基板表面平坦度</w:t>
            </w:r>
            <w:r>
              <w:rPr>
                <w:rFonts w:ascii="Arial" w:eastAsia="宋体" w:hAnsi="Arial" w:cs="Arial"/>
                <w:sz w:val="21"/>
                <w:szCs w:val="21"/>
              </w:rPr>
              <w:t>≤20μm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，最小图形尺寸</w:t>
            </w:r>
            <w:r>
              <w:rPr>
                <w:rFonts w:ascii="Arial" w:eastAsia="宋体" w:hAnsi="Arial" w:cs="Arial"/>
                <w:sz w:val="21"/>
                <w:szCs w:val="21"/>
              </w:rPr>
              <w:t>0.75μm</w:t>
            </w:r>
            <w:r>
              <w:rPr>
                <w:rFonts w:ascii="Arial" w:eastAsia="宋体" w:hAnsi="Arial" w:cs="Arial"/>
                <w:sz w:val="21"/>
                <w:szCs w:val="21"/>
              </w:rPr>
              <w:t>，产品图形精度</w:t>
            </w:r>
            <w:r>
              <w:rPr>
                <w:rFonts w:ascii="Arial" w:eastAsia="宋体" w:hAnsi="Arial" w:cs="Arial"/>
                <w:sz w:val="21"/>
                <w:szCs w:val="21"/>
              </w:rPr>
              <w:t>≤±0.20μm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，总长精度</w:t>
            </w:r>
            <w:r>
              <w:rPr>
                <w:rFonts w:ascii="Arial" w:eastAsia="宋体" w:hAnsi="Arial" w:cs="Arial"/>
                <w:sz w:val="21"/>
                <w:szCs w:val="21"/>
              </w:rPr>
              <w:t>≤±0.5μm</w:t>
            </w:r>
            <w:r>
              <w:rPr>
                <w:rFonts w:ascii="Arial" w:eastAsia="宋体" w:hAnsi="Arial" w:cs="Arial"/>
                <w:sz w:val="21"/>
                <w:szCs w:val="21"/>
              </w:rPr>
              <w:t>，半色调（</w:t>
            </w:r>
            <w:r>
              <w:rPr>
                <w:rFonts w:ascii="Arial" w:eastAsia="宋体" w:hAnsi="Arial" w:cs="Arial"/>
                <w:sz w:val="21"/>
                <w:szCs w:val="21"/>
              </w:rPr>
              <w:t>Half-tone</w:t>
            </w:r>
            <w:r>
              <w:rPr>
                <w:rFonts w:ascii="Arial" w:eastAsia="宋体" w:hAnsi="Arial" w:cs="Arial"/>
                <w:sz w:val="21"/>
                <w:szCs w:val="21"/>
              </w:rPr>
              <w:t>）膜层透过率均匀性</w:t>
            </w:r>
            <w:r>
              <w:rPr>
                <w:rFonts w:ascii="Arial" w:eastAsia="宋体" w:hAnsi="Arial" w:cs="Arial"/>
                <w:sz w:val="21"/>
                <w:szCs w:val="21"/>
              </w:rPr>
              <w:t>≤2%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39EAF5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01B33192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2A41DB9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D151FA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高容及小尺寸</w:t>
            </w:r>
            <w:r>
              <w:rPr>
                <w:rFonts w:ascii="Arial" w:eastAsia="宋体" w:hAnsi="Arial" w:cs="Arial"/>
                <w:sz w:val="21"/>
                <w:szCs w:val="21"/>
              </w:rPr>
              <w:t>MLCC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用镍内电极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浆料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E6BC3D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镍粉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0.15~0.20μm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，最大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粒往径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≤0.5um</w:t>
            </w:r>
            <w:r>
              <w:rPr>
                <w:rFonts w:ascii="Arial" w:eastAsia="宋体" w:hAnsi="Arial" w:cs="Arial"/>
                <w:sz w:val="21"/>
                <w:szCs w:val="21"/>
              </w:rPr>
              <w:t>，固含量</w:t>
            </w:r>
            <w:r>
              <w:rPr>
                <w:rFonts w:ascii="Arial" w:eastAsia="宋体" w:hAnsi="Arial" w:cs="Arial"/>
                <w:sz w:val="21"/>
                <w:szCs w:val="21"/>
              </w:rPr>
              <w:t>55±3</w:t>
            </w:r>
            <w:r>
              <w:rPr>
                <w:rFonts w:ascii="Arial" w:eastAsia="宋体" w:hAnsi="Arial" w:cs="Arial"/>
                <w:sz w:val="21"/>
                <w:szCs w:val="21"/>
              </w:rPr>
              <w:t>％，粘度</w:t>
            </w:r>
            <w:r>
              <w:rPr>
                <w:rFonts w:ascii="Arial" w:eastAsia="宋体" w:hAnsi="Arial" w:cs="Arial"/>
                <w:sz w:val="21"/>
                <w:szCs w:val="21"/>
              </w:rPr>
              <w:t>10rpm19±2Pa·s</w:t>
            </w:r>
            <w:r>
              <w:rPr>
                <w:rFonts w:ascii="Arial" w:eastAsia="宋体" w:hAnsi="Arial" w:cs="Arial"/>
                <w:sz w:val="21"/>
                <w:szCs w:val="21"/>
              </w:rPr>
              <w:t>，干膜密度＞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，热膨胀系数</w:t>
            </w:r>
            <w:r>
              <w:rPr>
                <w:rFonts w:ascii="Arial" w:eastAsia="宋体" w:hAnsi="Arial" w:cs="Arial"/>
                <w:sz w:val="21"/>
                <w:szCs w:val="21"/>
              </w:rPr>
              <w:t>15±3</w:t>
            </w:r>
            <w:r>
              <w:rPr>
                <w:rFonts w:ascii="Arial" w:eastAsia="宋体" w:hAnsi="Arial" w:cs="Arial"/>
                <w:sz w:val="21"/>
                <w:szCs w:val="21"/>
              </w:rPr>
              <w:t>％（</w:t>
            </w:r>
            <w:r>
              <w:rPr>
                <w:rFonts w:ascii="Arial" w:eastAsia="宋体" w:hAnsi="Arial" w:cs="Arial"/>
                <w:sz w:val="21"/>
                <w:szCs w:val="21"/>
              </w:rPr>
              <w:t>1000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1200°</w:t>
            </w:r>
            <w:r>
              <w:rPr>
                <w:rFonts w:ascii="Arial" w:eastAsia="宋体" w:hAnsi="Arial" w:cs="Arial"/>
                <w:sz w:val="21"/>
                <w:szCs w:val="21"/>
              </w:rPr>
              <w:t>），能在厚度</w:t>
            </w:r>
            <w:r>
              <w:rPr>
                <w:rFonts w:ascii="Arial" w:eastAsia="宋体" w:hAnsi="Arial" w:cs="Arial"/>
                <w:sz w:val="21"/>
                <w:szCs w:val="21"/>
              </w:rPr>
              <w:t>3µm</w:t>
            </w:r>
            <w:r>
              <w:rPr>
                <w:rFonts w:ascii="Arial" w:eastAsia="宋体" w:hAnsi="Arial" w:cs="Arial"/>
                <w:sz w:val="21"/>
                <w:szCs w:val="21"/>
              </w:rPr>
              <w:t>以下的介质上通过丝印工艺形成精确的外观图形。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744490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电子信息</w:t>
            </w:r>
            <w:r>
              <w:rPr>
                <w:rFonts w:ascii="Arial" w:eastAsia="宋体" w:hAnsi="Arial" w:cs="Arial"/>
                <w:sz w:val="21"/>
                <w:szCs w:val="21"/>
              </w:rPr>
              <w:t>5G</w:t>
            </w:r>
            <w:r>
              <w:rPr>
                <w:rFonts w:ascii="Arial" w:eastAsia="宋体" w:hAnsi="Arial" w:cs="Arial"/>
                <w:sz w:val="21"/>
                <w:szCs w:val="21"/>
              </w:rPr>
              <w:t>通讯</w:t>
            </w:r>
          </w:p>
        </w:tc>
      </w:tr>
      <w:tr w:rsidR="005E03E8" w14:paraId="4AADD0CB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2816A35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9D447A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片阻用高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精度低阻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阻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浆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FCCA3D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金属粉：银钯含量</w:t>
            </w:r>
            <w:r>
              <w:rPr>
                <w:rFonts w:ascii="Arial" w:eastAsia="宋体" w:hAnsi="Arial" w:cs="Arial"/>
                <w:sz w:val="21"/>
                <w:szCs w:val="21"/>
              </w:rPr>
              <w:t>55±10%</w:t>
            </w:r>
            <w:r>
              <w:rPr>
                <w:rFonts w:ascii="Arial" w:eastAsia="宋体" w:hAnsi="Arial" w:cs="Arial"/>
                <w:sz w:val="21"/>
                <w:szCs w:val="21"/>
              </w:rPr>
              <w:t>，粘度</w:t>
            </w:r>
            <w:r>
              <w:rPr>
                <w:rFonts w:ascii="Arial" w:eastAsia="宋体" w:hAnsi="Arial" w:cs="Arial"/>
                <w:sz w:val="21"/>
                <w:szCs w:val="21"/>
              </w:rPr>
              <w:t>250±50Pa·s/25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BROOKFIELD</w:t>
            </w:r>
            <w:r>
              <w:rPr>
                <w:rFonts w:ascii="Arial" w:eastAsia="宋体" w:hAnsi="Arial" w:cs="Arial"/>
                <w:sz w:val="21"/>
                <w:szCs w:val="21"/>
              </w:rPr>
              <w:t>粘度计，</w:t>
            </w:r>
            <w:r>
              <w:rPr>
                <w:rFonts w:ascii="Arial" w:eastAsia="宋体" w:hAnsi="Arial" w:cs="Arial"/>
                <w:sz w:val="21"/>
                <w:szCs w:val="21"/>
              </w:rPr>
              <w:t>CP52</w:t>
            </w:r>
            <w:r>
              <w:rPr>
                <w:rFonts w:ascii="Arial" w:eastAsia="宋体" w:hAnsi="Arial" w:cs="Arial"/>
                <w:sz w:val="21"/>
                <w:szCs w:val="21"/>
              </w:rPr>
              <w:t>转子，</w:t>
            </w:r>
            <w:r>
              <w:rPr>
                <w:rFonts w:ascii="Arial" w:eastAsia="宋体" w:hAnsi="Arial" w:cs="Arial"/>
                <w:sz w:val="21"/>
                <w:szCs w:val="21"/>
              </w:rPr>
              <w:t>2.0PRM</w:t>
            </w:r>
            <w:r>
              <w:rPr>
                <w:rFonts w:ascii="Arial" w:eastAsia="宋体" w:hAnsi="Arial" w:cs="Arial"/>
                <w:sz w:val="21"/>
                <w:szCs w:val="21"/>
              </w:rPr>
              <w:t>），细度</w:t>
            </w:r>
            <w:r>
              <w:rPr>
                <w:rFonts w:ascii="Arial" w:eastAsia="宋体" w:hAnsi="Arial" w:cs="Arial"/>
                <w:sz w:val="21"/>
                <w:szCs w:val="21"/>
              </w:rPr>
              <w:t>90%</w:t>
            </w:r>
            <w:r>
              <w:rPr>
                <w:rFonts w:ascii="Arial" w:eastAsia="宋体" w:hAnsi="Arial" w:cs="Arial"/>
                <w:sz w:val="21"/>
                <w:szCs w:val="21"/>
              </w:rPr>
              <w:t>处</w:t>
            </w:r>
            <w:r>
              <w:rPr>
                <w:rFonts w:ascii="Arial" w:eastAsia="宋体" w:hAnsi="Arial" w:cs="Arial"/>
                <w:sz w:val="21"/>
                <w:szCs w:val="21"/>
              </w:rPr>
              <w:t>≤5μm</w:t>
            </w:r>
            <w:r>
              <w:rPr>
                <w:rFonts w:ascii="Arial" w:eastAsia="宋体" w:hAnsi="Arial" w:cs="Arial"/>
                <w:sz w:val="21"/>
                <w:szCs w:val="21"/>
              </w:rPr>
              <w:t>，第二条线</w:t>
            </w:r>
            <w:r>
              <w:rPr>
                <w:rFonts w:ascii="Arial" w:eastAsia="宋体" w:hAnsi="Arial" w:cs="Arial"/>
                <w:sz w:val="21"/>
                <w:szCs w:val="21"/>
              </w:rPr>
              <w:t>≤7μm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18B6130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电性能：方阻：</w:t>
            </w:r>
            <w:r>
              <w:rPr>
                <w:rFonts w:ascii="Arial" w:eastAsia="宋体" w:hAnsi="Arial" w:cs="Arial"/>
                <w:sz w:val="21"/>
                <w:szCs w:val="21"/>
              </w:rPr>
              <w:t>8~10Ω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TCR&lt;100PPM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；方阻：</w:t>
            </w:r>
            <w:r>
              <w:rPr>
                <w:rFonts w:ascii="Arial" w:eastAsia="宋体" w:hAnsi="Arial" w:cs="Arial"/>
                <w:sz w:val="21"/>
                <w:szCs w:val="21"/>
              </w:rPr>
              <w:t>800~1000mΩ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TCR&lt;100PPM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；方阻：</w:t>
            </w:r>
            <w:r>
              <w:rPr>
                <w:rFonts w:ascii="Arial" w:eastAsia="宋体" w:hAnsi="Arial" w:cs="Arial"/>
                <w:sz w:val="21"/>
                <w:szCs w:val="21"/>
              </w:rPr>
              <w:t>90~100mΩ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TCR&lt;100PPM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1C039AC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方阻：</w:t>
            </w:r>
            <w:r>
              <w:rPr>
                <w:rFonts w:ascii="Arial" w:eastAsia="宋体" w:hAnsi="Arial" w:cs="Arial"/>
                <w:sz w:val="21"/>
                <w:szCs w:val="21"/>
              </w:rPr>
              <w:t>10~20mΩ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TCR&lt;400PPM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；各相邻方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阻可以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互相混配；</w:t>
            </w:r>
          </w:p>
          <w:p w14:paraId="51558B7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可靠性：短时过载、断续过载、低温负载、温度快速变化、稳态湿热（</w:t>
            </w:r>
            <w:r>
              <w:rPr>
                <w:rFonts w:ascii="Arial" w:eastAsia="宋体" w:hAnsi="Arial" w:cs="Arial"/>
                <w:sz w:val="21"/>
                <w:szCs w:val="21"/>
              </w:rPr>
              <w:t>1000h</w:t>
            </w:r>
            <w:r>
              <w:rPr>
                <w:rFonts w:ascii="Arial" w:eastAsia="宋体" w:hAnsi="Arial" w:cs="Arial"/>
                <w:sz w:val="21"/>
                <w:szCs w:val="21"/>
              </w:rPr>
              <w:t>）、耐久性（</w:t>
            </w:r>
            <w:r>
              <w:rPr>
                <w:rFonts w:ascii="Arial" w:eastAsia="宋体" w:hAnsi="Arial" w:cs="Arial"/>
                <w:sz w:val="21"/>
                <w:szCs w:val="21"/>
              </w:rPr>
              <w:t>155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和</w:t>
            </w:r>
            <w:r>
              <w:rPr>
                <w:rFonts w:ascii="Arial" w:eastAsia="宋体" w:hAnsi="Arial" w:cs="Arial"/>
                <w:sz w:val="21"/>
                <w:szCs w:val="21"/>
              </w:rPr>
              <w:t>-55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下各</w:t>
            </w:r>
            <w:r>
              <w:rPr>
                <w:rFonts w:ascii="Arial" w:eastAsia="宋体" w:hAnsi="Arial" w:cs="Arial"/>
                <w:sz w:val="21"/>
                <w:szCs w:val="21"/>
              </w:rPr>
              <w:t>1000h</w:t>
            </w:r>
            <w:r>
              <w:rPr>
                <w:rFonts w:ascii="Arial" w:eastAsia="宋体" w:hAnsi="Arial" w:cs="Arial"/>
                <w:sz w:val="21"/>
                <w:szCs w:val="21"/>
              </w:rPr>
              <w:t>）、双</w:t>
            </w:r>
            <w:r>
              <w:rPr>
                <w:rFonts w:ascii="Arial" w:eastAsia="宋体" w:hAnsi="Arial" w:cs="Arial"/>
                <w:sz w:val="21"/>
                <w:szCs w:val="21"/>
              </w:rPr>
              <w:t>85</w:t>
            </w:r>
            <w:r>
              <w:rPr>
                <w:rFonts w:ascii="Arial" w:eastAsia="宋体" w:hAnsi="Arial" w:cs="Arial"/>
                <w:sz w:val="21"/>
                <w:szCs w:val="21"/>
              </w:rPr>
              <w:t>高温高湿（</w:t>
            </w:r>
            <w:r>
              <w:rPr>
                <w:rFonts w:ascii="Arial" w:eastAsia="宋体" w:hAnsi="Arial" w:cs="Arial"/>
                <w:sz w:val="21"/>
                <w:szCs w:val="21"/>
              </w:rPr>
              <w:t>1000h</w:t>
            </w:r>
            <w:r>
              <w:rPr>
                <w:rFonts w:ascii="Arial" w:eastAsia="宋体" w:hAnsi="Arial" w:cs="Arial"/>
                <w:sz w:val="21"/>
                <w:szCs w:val="21"/>
              </w:rPr>
              <w:t>）：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△</w:t>
            </w:r>
            <w:r>
              <w:rPr>
                <w:rFonts w:ascii="Arial" w:eastAsia="宋体" w:hAnsi="Arial" w:cs="Arial"/>
                <w:sz w:val="21"/>
                <w:szCs w:val="21"/>
              </w:rPr>
              <w:t>R</w:t>
            </w:r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±1%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9D4903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电子信息、</w:t>
            </w:r>
            <w:r>
              <w:rPr>
                <w:rFonts w:ascii="Arial" w:eastAsia="宋体" w:hAnsi="Arial" w:cs="Arial"/>
                <w:sz w:val="21"/>
                <w:szCs w:val="21"/>
              </w:rPr>
              <w:t>5G</w:t>
            </w:r>
            <w:r>
              <w:rPr>
                <w:rFonts w:ascii="Arial" w:eastAsia="宋体" w:hAnsi="Arial" w:cs="Arial"/>
                <w:sz w:val="21"/>
                <w:szCs w:val="21"/>
              </w:rPr>
              <w:t>通讯</w:t>
            </w:r>
          </w:p>
        </w:tc>
      </w:tr>
      <w:tr w:rsidR="005E03E8" w14:paraId="72837257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92FDFC7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CA89B9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柔性显示盖板用透明聚酰亚胺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B653EC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透光率＞</w:t>
            </w:r>
            <w:r>
              <w:rPr>
                <w:rFonts w:ascii="Arial" w:eastAsia="宋体" w:hAnsi="Arial" w:cs="Arial"/>
                <w:sz w:val="21"/>
                <w:szCs w:val="21"/>
              </w:rPr>
              <w:t>89%</w:t>
            </w:r>
            <w:r>
              <w:rPr>
                <w:rFonts w:ascii="Arial" w:eastAsia="宋体" w:hAnsi="Arial" w:cs="Arial"/>
                <w:sz w:val="21"/>
                <w:szCs w:val="21"/>
              </w:rPr>
              <w:t>，可弯折次数</w:t>
            </w:r>
            <w:r>
              <w:rPr>
                <w:rFonts w:ascii="Arial" w:eastAsia="宋体" w:hAnsi="Arial" w:cs="Arial"/>
                <w:sz w:val="21"/>
                <w:szCs w:val="21"/>
              </w:rPr>
              <w:t>≥20</w:t>
            </w:r>
            <w:r>
              <w:rPr>
                <w:rFonts w:ascii="Arial" w:eastAsia="宋体" w:hAnsi="Arial" w:cs="Arial"/>
                <w:sz w:val="21"/>
                <w:szCs w:val="21"/>
              </w:rPr>
              <w:t>万次。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626331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6899EFFA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7C66426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0FCD90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化学机械抛光后清洗液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F1F99F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杂质清除效率</w:t>
            </w:r>
            <w:r>
              <w:rPr>
                <w:rFonts w:ascii="Arial" w:eastAsia="宋体" w:hAnsi="Arial" w:cs="Arial"/>
                <w:sz w:val="21"/>
                <w:szCs w:val="21"/>
              </w:rPr>
              <w:t>&gt;98%</w:t>
            </w:r>
            <w:r>
              <w:rPr>
                <w:rFonts w:ascii="Arial" w:eastAsia="宋体" w:hAnsi="Arial" w:cs="Arial"/>
                <w:sz w:val="21"/>
                <w:szCs w:val="21"/>
              </w:rPr>
              <w:t>，金属腐蚀速率</w:t>
            </w:r>
            <w:r>
              <w:rPr>
                <w:rFonts w:ascii="Arial" w:eastAsia="宋体" w:hAnsi="Arial" w:cs="Arial"/>
                <w:sz w:val="21"/>
                <w:szCs w:val="21"/>
              </w:rPr>
              <w:t>&lt;3Å/min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A63900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</w:t>
            </w:r>
          </w:p>
        </w:tc>
      </w:tr>
      <w:tr w:rsidR="005E03E8" w14:paraId="2642D6E3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4983EEE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FB32CF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I-</w:t>
            </w:r>
            <w:r>
              <w:rPr>
                <w:rFonts w:ascii="Arial" w:eastAsia="宋体" w:hAnsi="Arial" w:cs="Arial"/>
                <w:sz w:val="21"/>
                <w:szCs w:val="21"/>
              </w:rPr>
              <w:t>线光敏型聚酰亚胺绝缘材料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7D1E1E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OLED</w:t>
            </w:r>
            <w:r>
              <w:rPr>
                <w:rFonts w:ascii="Arial" w:eastAsia="宋体" w:hAnsi="Arial" w:cs="Arial"/>
                <w:sz w:val="21"/>
                <w:szCs w:val="21"/>
              </w:rPr>
              <w:t>用正型绝缘材料：固化温度</w:t>
            </w:r>
            <w:r>
              <w:rPr>
                <w:rFonts w:ascii="Arial" w:eastAsia="宋体" w:hAnsi="Arial" w:cs="Arial"/>
                <w:sz w:val="21"/>
                <w:szCs w:val="21"/>
              </w:rPr>
              <w:t>≤230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，显影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留膜率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≥70%</w:t>
            </w:r>
            <w:r>
              <w:rPr>
                <w:rFonts w:ascii="Arial" w:eastAsia="宋体" w:hAnsi="Arial" w:cs="Arial"/>
                <w:sz w:val="21"/>
                <w:szCs w:val="21"/>
              </w:rPr>
              <w:t>，锥度角</w:t>
            </w:r>
            <w:r>
              <w:rPr>
                <w:rFonts w:ascii="Arial" w:eastAsia="宋体" w:hAnsi="Arial" w:cs="Arial"/>
                <w:sz w:val="21"/>
                <w:szCs w:val="21"/>
              </w:rPr>
              <w:t>20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40°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PCT</w:t>
            </w:r>
            <w:r>
              <w:rPr>
                <w:rFonts w:ascii="Arial" w:eastAsia="宋体" w:hAnsi="Arial" w:cs="Arial"/>
                <w:sz w:val="21"/>
                <w:szCs w:val="21"/>
              </w:rPr>
              <w:t>试验</w:t>
            </w:r>
            <w:r>
              <w:rPr>
                <w:rFonts w:ascii="Arial" w:eastAsia="宋体" w:hAnsi="Arial" w:cs="Arial"/>
                <w:sz w:val="21"/>
                <w:szCs w:val="21"/>
              </w:rPr>
              <w:t>≥500hr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SiO2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Glass</w:t>
            </w:r>
            <w:r>
              <w:rPr>
                <w:rFonts w:ascii="Arial" w:eastAsia="宋体" w:hAnsi="Arial" w:cs="Arial"/>
                <w:sz w:val="21"/>
                <w:szCs w:val="21"/>
              </w:rPr>
              <w:t>）；</w:t>
            </w:r>
          </w:p>
          <w:p w14:paraId="79D4BF7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晶圆级封装用负型绝缘材料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：固化温度</w:t>
            </w:r>
            <w:r>
              <w:rPr>
                <w:rFonts w:ascii="Arial" w:eastAsia="宋体" w:hAnsi="Arial" w:cs="Arial"/>
                <w:sz w:val="21"/>
                <w:szCs w:val="21"/>
              </w:rPr>
              <w:t>≤200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，与铜附着力</w:t>
            </w:r>
            <w:r>
              <w:rPr>
                <w:rFonts w:ascii="Arial" w:eastAsia="宋体" w:hAnsi="Arial" w:cs="Arial"/>
                <w:sz w:val="21"/>
                <w:szCs w:val="21"/>
              </w:rPr>
              <w:t>≥60MPa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1C178C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集成电路、新型显示</w:t>
            </w:r>
          </w:p>
        </w:tc>
      </w:tr>
      <w:tr w:rsidR="005E03E8" w14:paraId="5101AA21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D3A9AA7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C4BF0D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柔性显示盖板用透明聚酰亚胺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863C28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透光率大于</w:t>
            </w:r>
            <w:r>
              <w:rPr>
                <w:rFonts w:ascii="Arial" w:eastAsia="宋体" w:hAnsi="Arial" w:cs="Arial"/>
                <w:sz w:val="21"/>
                <w:szCs w:val="21"/>
              </w:rPr>
              <w:t>89%</w:t>
            </w:r>
            <w:r>
              <w:rPr>
                <w:rFonts w:ascii="Arial" w:eastAsia="宋体" w:hAnsi="Arial" w:cs="Arial"/>
                <w:sz w:val="21"/>
                <w:szCs w:val="21"/>
              </w:rPr>
              <w:t>，可折叠次数</w:t>
            </w:r>
            <w:r>
              <w:rPr>
                <w:rFonts w:ascii="Arial" w:eastAsia="宋体" w:hAnsi="Arial" w:cs="Arial"/>
                <w:sz w:val="21"/>
                <w:szCs w:val="21"/>
              </w:rPr>
              <w:t>≥20</w:t>
            </w:r>
            <w:r>
              <w:rPr>
                <w:rFonts w:ascii="Arial" w:eastAsia="宋体" w:hAnsi="Arial" w:cs="Arial"/>
                <w:sz w:val="21"/>
                <w:szCs w:val="21"/>
              </w:rPr>
              <w:t>万次。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62A54B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59CDFD6E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7E89B50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19B386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液晶显示用聚酰亚胺取向剂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ACFE0A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）摩擦取向型聚酰亚胺液晶取向剂：</w:t>
            </w:r>
            <w:r>
              <w:rPr>
                <w:rFonts w:ascii="Arial" w:eastAsia="宋体" w:hAnsi="Arial" w:cs="Arial"/>
                <w:sz w:val="21"/>
                <w:szCs w:val="21"/>
              </w:rPr>
              <w:t>VHR≥97%</w:t>
            </w:r>
            <w:r>
              <w:rPr>
                <w:rFonts w:ascii="Arial" w:eastAsia="宋体" w:hAnsi="Arial" w:cs="Arial"/>
                <w:sz w:val="21"/>
                <w:szCs w:val="21"/>
              </w:rPr>
              <w:t>；预倾角（</w:t>
            </w:r>
            <w:r>
              <w:rPr>
                <w:rFonts w:ascii="Arial" w:eastAsia="宋体" w:hAnsi="Arial" w:cs="Arial"/>
                <w:sz w:val="21"/>
                <w:szCs w:val="21"/>
              </w:rPr>
              <w:t>Pre-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tiltangle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）：</w:t>
            </w:r>
            <w:r>
              <w:rPr>
                <w:rFonts w:ascii="Arial" w:eastAsia="宋体" w:hAnsi="Arial" w:cs="Arial"/>
                <w:sz w:val="21"/>
                <w:szCs w:val="21"/>
              </w:rPr>
              <w:t>1.5~2.8°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  <w:r>
              <w:rPr>
                <w:rFonts w:ascii="Arial" w:eastAsia="宋体" w:hAnsi="Arial" w:cs="Arial"/>
                <w:sz w:val="21"/>
                <w:szCs w:val="21"/>
              </w:rPr>
              <w:t>RDC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mV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100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13EA053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）光取向型聚酰亚胺液晶取向剂：波长：</w:t>
            </w:r>
            <w:r>
              <w:rPr>
                <w:rFonts w:ascii="Arial" w:eastAsia="宋体" w:hAnsi="Arial" w:cs="Arial"/>
                <w:sz w:val="21"/>
                <w:szCs w:val="21"/>
              </w:rPr>
              <w:t>254nm</w:t>
            </w:r>
            <w:r>
              <w:rPr>
                <w:rFonts w:ascii="Arial" w:eastAsia="宋体" w:hAnsi="Arial" w:cs="Arial"/>
                <w:sz w:val="21"/>
                <w:szCs w:val="21"/>
              </w:rPr>
              <w:t>；预倾角（</w:t>
            </w:r>
            <w:r>
              <w:rPr>
                <w:rFonts w:ascii="Arial" w:eastAsia="宋体" w:hAnsi="Arial" w:cs="Arial"/>
                <w:sz w:val="21"/>
                <w:szCs w:val="21"/>
              </w:rPr>
              <w:t>Pre-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tiltangle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）：</w:t>
            </w:r>
            <w:r>
              <w:rPr>
                <w:rFonts w:ascii="Arial" w:eastAsia="宋体" w:hAnsi="Arial" w:cs="Arial"/>
                <w:sz w:val="21"/>
                <w:szCs w:val="21"/>
              </w:rPr>
              <w:t>0~1°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  <w:r>
              <w:rPr>
                <w:rFonts w:ascii="Arial" w:eastAsia="宋体" w:hAnsi="Arial" w:cs="Arial"/>
                <w:sz w:val="21"/>
                <w:szCs w:val="21"/>
              </w:rPr>
              <w:t>RDC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mV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&lt;300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3D7D33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新型显示</w:t>
            </w:r>
          </w:p>
        </w:tc>
      </w:tr>
      <w:tr w:rsidR="005E03E8" w14:paraId="274B0C09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E803DC0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8CDD1F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黑鳞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AFC6A5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黑磷单晶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：纯度大于</w:t>
            </w:r>
            <w:r>
              <w:rPr>
                <w:rFonts w:ascii="Arial" w:eastAsia="宋体" w:hAnsi="Arial" w:cs="Arial"/>
                <w:sz w:val="21"/>
                <w:szCs w:val="21"/>
              </w:rPr>
              <w:t>99.9%</w:t>
            </w:r>
            <w:r>
              <w:rPr>
                <w:rFonts w:ascii="Arial" w:eastAsia="宋体" w:hAnsi="Arial" w:cs="Arial"/>
                <w:sz w:val="21"/>
                <w:szCs w:val="21"/>
              </w:rPr>
              <w:t>，单晶尺寸大于</w:t>
            </w:r>
            <w:r>
              <w:rPr>
                <w:rFonts w:ascii="Arial" w:eastAsia="宋体" w:hAnsi="Arial" w:cs="Arial"/>
                <w:sz w:val="21"/>
                <w:szCs w:val="21"/>
              </w:rPr>
              <w:t>1cm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0893AC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黑磷微粉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：纯度大于</w:t>
            </w:r>
            <w:r>
              <w:rPr>
                <w:rFonts w:ascii="Arial" w:eastAsia="宋体" w:hAnsi="Arial" w:cs="Arial"/>
                <w:sz w:val="21"/>
                <w:szCs w:val="21"/>
              </w:rPr>
              <w:t>99.9%</w:t>
            </w:r>
            <w:r>
              <w:rPr>
                <w:rFonts w:ascii="Arial" w:eastAsia="宋体" w:hAnsi="Arial" w:cs="Arial"/>
                <w:sz w:val="21"/>
                <w:szCs w:val="21"/>
              </w:rPr>
              <w:t>，粒径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10µm</w:t>
            </w:r>
            <w:r>
              <w:rPr>
                <w:rFonts w:ascii="Arial" w:eastAsia="宋体" w:hAnsi="Arial" w:cs="Arial"/>
                <w:sz w:val="21"/>
                <w:szCs w:val="21"/>
              </w:rPr>
              <w:t>可控；</w:t>
            </w:r>
          </w:p>
          <w:p w14:paraId="6BA0480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黑磷烯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：纯度大于</w:t>
            </w:r>
            <w:r>
              <w:rPr>
                <w:rFonts w:ascii="Arial" w:eastAsia="宋体" w:hAnsi="Arial" w:cs="Arial"/>
                <w:sz w:val="21"/>
                <w:szCs w:val="21"/>
              </w:rPr>
              <w:t>99.9%</w:t>
            </w:r>
            <w:r>
              <w:rPr>
                <w:rFonts w:ascii="Arial" w:eastAsia="宋体" w:hAnsi="Arial" w:cs="Arial"/>
                <w:sz w:val="21"/>
                <w:szCs w:val="21"/>
              </w:rPr>
              <w:t>，厚度在</w:t>
            </w:r>
            <w:r>
              <w:rPr>
                <w:rFonts w:ascii="Arial" w:eastAsia="宋体" w:hAnsi="Arial" w:cs="Arial"/>
                <w:sz w:val="21"/>
                <w:szCs w:val="21"/>
              </w:rPr>
              <w:t>1nm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20nm</w:t>
            </w:r>
            <w:r>
              <w:rPr>
                <w:rFonts w:ascii="Arial" w:eastAsia="宋体" w:hAnsi="Arial" w:cs="Arial"/>
                <w:sz w:val="21"/>
                <w:szCs w:val="21"/>
              </w:rPr>
              <w:t>范围内可控，大小在</w:t>
            </w:r>
            <w:r>
              <w:rPr>
                <w:rFonts w:ascii="Arial" w:eastAsia="宋体" w:hAnsi="Arial" w:cs="Arial"/>
                <w:sz w:val="21"/>
                <w:szCs w:val="21"/>
              </w:rPr>
              <w:t>2nm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20µm</w:t>
            </w:r>
            <w:r>
              <w:rPr>
                <w:rFonts w:ascii="Arial" w:eastAsia="宋体" w:hAnsi="Arial" w:cs="Arial"/>
                <w:sz w:val="21"/>
                <w:szCs w:val="21"/>
              </w:rPr>
              <w:t>范围内可控。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EF8BBD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化工、能源催化、电子信息、半导体领域、生物医疗</w:t>
            </w:r>
          </w:p>
        </w:tc>
      </w:tr>
      <w:tr w:rsidR="005E03E8" w14:paraId="4AB91291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519828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四</w:t>
            </w: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EB10C9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新型能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源材料</w:t>
            </w:r>
            <w:proofErr w:type="gramEnd"/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93C183A" w14:textId="77777777" w:rsidR="005E03E8" w:rsidRDefault="005E03E8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17A4516" w14:textId="77777777" w:rsidR="005E03E8" w:rsidRDefault="005E03E8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</w:tr>
      <w:tr w:rsidR="005E03E8" w14:paraId="1DFE1CDC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90A19A5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386B37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新能源复合金属材料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1A0DFD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）铜镍复合带</w:t>
            </w:r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r>
              <w:rPr>
                <w:rFonts w:ascii="Arial" w:eastAsia="宋体" w:hAnsi="Arial" w:cs="Arial"/>
                <w:sz w:val="21"/>
                <w:szCs w:val="21"/>
              </w:rPr>
              <w:t>汇流片：电阻率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2.0±0.2µΩ·cm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，表面硬度</w:t>
            </w:r>
            <w:r>
              <w:rPr>
                <w:rFonts w:ascii="Arial" w:eastAsia="宋体" w:hAnsi="Arial" w:cs="Arial"/>
                <w:sz w:val="21"/>
                <w:szCs w:val="21"/>
              </w:rPr>
              <w:t>HV0.2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T≤0.1mm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Cu45~55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Ni65-85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  <w:r>
              <w:rPr>
                <w:rFonts w:ascii="Arial" w:eastAsia="宋体" w:hAnsi="Arial" w:cs="Arial"/>
                <w:sz w:val="21"/>
                <w:szCs w:val="21"/>
              </w:rPr>
              <w:t>T≥0.8mm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Cu65~75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Ni90~120</w:t>
            </w:r>
            <w:r>
              <w:rPr>
                <w:rFonts w:ascii="Arial" w:eastAsia="宋体" w:hAnsi="Arial" w:cs="Arial"/>
                <w:sz w:val="21"/>
                <w:szCs w:val="21"/>
              </w:rPr>
              <w:t>，成份比：</w:t>
            </w:r>
            <w:r>
              <w:rPr>
                <w:rFonts w:ascii="Arial" w:eastAsia="宋体" w:hAnsi="Arial" w:cs="Arial"/>
                <w:sz w:val="21"/>
                <w:szCs w:val="21"/>
              </w:rPr>
              <w:t>Cu78%~83%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Ni17%~22%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3B7E04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）</w:t>
            </w:r>
            <w:proofErr w:type="gramStart"/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钢铜复合</w:t>
            </w:r>
            <w:proofErr w:type="gramEnd"/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带：电阻率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9.0±1.0µΩ·cm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，表面硬度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HV0.2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Cu60-75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SUS430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115~140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成份比：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Cu15%~20%</w:t>
            </w:r>
            <w:r>
              <w:rPr>
                <w:rFonts w:ascii="Arial" w:eastAsia="宋体" w:hAnsi="Arial" w:cs="Arial"/>
                <w:w w:val="97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SUS430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80%~85%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023948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）钢铜镍复合带：电阻率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2.9±0.5µΩ·cm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，表面硬度</w:t>
            </w:r>
            <w:r>
              <w:rPr>
                <w:rFonts w:ascii="Arial" w:eastAsia="宋体" w:hAnsi="Arial" w:cs="Arial"/>
                <w:sz w:val="21"/>
                <w:szCs w:val="21"/>
              </w:rPr>
              <w:t>HV0.2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Ni160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180</w:t>
            </w:r>
            <w:r>
              <w:rPr>
                <w:rFonts w:ascii="Arial" w:eastAsia="宋体" w:hAnsi="Arial" w:cs="Arial"/>
                <w:sz w:val="21"/>
                <w:szCs w:val="21"/>
              </w:rPr>
              <w:t>成份比：</w:t>
            </w:r>
            <w:r>
              <w:rPr>
                <w:rFonts w:ascii="Arial" w:eastAsia="宋体" w:hAnsi="Arial" w:cs="Arial"/>
                <w:sz w:val="21"/>
                <w:szCs w:val="21"/>
              </w:rPr>
              <w:t>Ni10%~11%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SUS430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30%~32%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Cu59%~61%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7004DFB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）铝铜复合带：电阻率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2.0±0.2µΩ·cm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，表面硬度</w:t>
            </w:r>
            <w:r>
              <w:rPr>
                <w:rFonts w:ascii="Arial" w:eastAsia="宋体" w:hAnsi="Arial" w:cs="Arial"/>
                <w:sz w:val="21"/>
                <w:szCs w:val="21"/>
              </w:rPr>
              <w:t>HV0.2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Cu45~65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Al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15~25</w:t>
            </w:r>
            <w:r>
              <w:rPr>
                <w:rFonts w:ascii="Arial" w:eastAsia="宋体" w:hAnsi="Arial" w:cs="Arial"/>
                <w:sz w:val="21"/>
                <w:szCs w:val="21"/>
              </w:rPr>
              <w:t>成份比：</w:t>
            </w:r>
            <w:r>
              <w:rPr>
                <w:rFonts w:ascii="Arial" w:eastAsia="宋体" w:hAnsi="Arial" w:cs="Arial"/>
                <w:sz w:val="21"/>
                <w:szCs w:val="21"/>
              </w:rPr>
              <w:t>Cu45%~55%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Al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45%~55%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60875C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）铝镍复合带：电阻率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4.2±0.2µΩ·cm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，表面硬度</w:t>
            </w:r>
            <w:r>
              <w:rPr>
                <w:rFonts w:ascii="Arial" w:eastAsia="宋体" w:hAnsi="Arial" w:cs="Arial"/>
                <w:sz w:val="21"/>
                <w:szCs w:val="21"/>
              </w:rPr>
              <w:t>HV0.2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Ni90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110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Al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15~25</w:t>
            </w:r>
            <w:r>
              <w:rPr>
                <w:rFonts w:ascii="Arial" w:eastAsia="宋体" w:hAnsi="Arial" w:cs="Arial"/>
                <w:sz w:val="21"/>
                <w:szCs w:val="21"/>
              </w:rPr>
              <w:t>成份比：</w:t>
            </w:r>
            <w:r>
              <w:rPr>
                <w:rFonts w:ascii="Arial" w:eastAsia="宋体" w:hAnsi="Arial" w:cs="Arial"/>
                <w:sz w:val="21"/>
                <w:szCs w:val="21"/>
              </w:rPr>
              <w:t>Ni45%~55%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Al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45%~55%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D9B685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新能源汽车</w:t>
            </w:r>
          </w:p>
        </w:tc>
      </w:tr>
      <w:tr w:rsidR="005E03E8" w14:paraId="71590A96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8A5DC32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DFD2D7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锂电池隔膜涂布超</w:t>
            </w:r>
            <w:r>
              <w:rPr>
                <w:rFonts w:ascii="Arial" w:eastAsia="宋体" w:hAnsi="Arial" w:cs="Arial"/>
                <w:sz w:val="21"/>
                <w:szCs w:val="21"/>
              </w:rPr>
              <w:t>细氧化铝粉体材料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4C572F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物相：</w:t>
            </w:r>
            <w:r>
              <w:rPr>
                <w:rFonts w:ascii="Arial" w:eastAsia="宋体" w:hAnsi="Arial" w:cs="Arial"/>
                <w:sz w:val="21"/>
                <w:szCs w:val="21"/>
              </w:rPr>
              <w:t>a-Al2O3</w:t>
            </w:r>
            <w:r>
              <w:rPr>
                <w:rFonts w:ascii="Arial" w:eastAsia="宋体" w:hAnsi="Arial" w:cs="Arial"/>
                <w:sz w:val="21"/>
                <w:szCs w:val="21"/>
              </w:rPr>
              <w:t>，比表面积：</w:t>
            </w:r>
            <w:r>
              <w:rPr>
                <w:rFonts w:ascii="Arial" w:eastAsia="宋体" w:hAnsi="Arial" w:cs="Arial"/>
                <w:sz w:val="21"/>
                <w:szCs w:val="21"/>
              </w:rPr>
              <w:t>4~7m</w:t>
            </w:r>
            <w:r>
              <w:rPr>
                <w:rFonts w:ascii="Arial" w:eastAsia="宋体" w:hAnsi="Arial" w:cs="Arial"/>
                <w:w w:val="99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/g</w:t>
            </w:r>
            <w:r>
              <w:rPr>
                <w:rFonts w:ascii="Arial" w:eastAsia="宋体" w:hAnsi="Arial" w:cs="Arial"/>
                <w:sz w:val="21"/>
                <w:szCs w:val="21"/>
              </w:rPr>
              <w:t>，扫描电镜观察颗粒分布均匀，无大颗粒，表面光滑无缺陷，粒度分布</w:t>
            </w:r>
            <w:r>
              <w:rPr>
                <w:rFonts w:ascii="Arial" w:eastAsia="宋体" w:hAnsi="Arial" w:cs="Arial"/>
                <w:sz w:val="21"/>
                <w:szCs w:val="21"/>
              </w:rPr>
              <w:t>D10</w:t>
            </w:r>
            <w:r>
              <w:rPr>
                <w:rFonts w:ascii="Arial" w:eastAsia="宋体" w:hAnsi="Arial" w:cs="Arial"/>
                <w:sz w:val="21"/>
                <w:szCs w:val="21"/>
              </w:rPr>
              <w:t>＞</w:t>
            </w:r>
            <w:r>
              <w:rPr>
                <w:rFonts w:ascii="Arial" w:eastAsia="宋体" w:hAnsi="Arial" w:cs="Arial"/>
                <w:sz w:val="21"/>
                <w:szCs w:val="21"/>
              </w:rPr>
              <w:t>0.13μm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D50</w:t>
            </w:r>
            <w:r>
              <w:rPr>
                <w:rFonts w:ascii="Arial" w:eastAsia="宋体" w:hAnsi="Arial" w:cs="Arial"/>
                <w:sz w:val="21"/>
                <w:szCs w:val="21"/>
              </w:rPr>
              <w:t>：</w:t>
            </w:r>
            <w:r>
              <w:rPr>
                <w:rFonts w:ascii="Arial" w:eastAsia="宋体" w:hAnsi="Arial" w:cs="Arial"/>
                <w:sz w:val="21"/>
                <w:szCs w:val="21"/>
              </w:rPr>
              <w:t>0.6~0.8μm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D100</w:t>
            </w:r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6μm</w:t>
            </w:r>
            <w:r>
              <w:rPr>
                <w:rFonts w:ascii="Arial" w:eastAsia="宋体" w:hAnsi="Arial" w:cs="Arial"/>
                <w:sz w:val="21"/>
                <w:szCs w:val="21"/>
              </w:rPr>
              <w:t>，杂质元素含量：</w:t>
            </w:r>
            <w:r>
              <w:rPr>
                <w:rFonts w:ascii="Arial" w:eastAsia="宋体" w:hAnsi="Arial" w:cs="Arial"/>
                <w:sz w:val="21"/>
                <w:szCs w:val="21"/>
              </w:rPr>
              <w:t>Fe</w:t>
            </w:r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100ppm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Cu</w:t>
            </w:r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10ppm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Cr</w:t>
            </w:r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10ppm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5D82D9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新能源汽车</w:t>
            </w:r>
          </w:p>
        </w:tc>
      </w:tr>
      <w:tr w:rsidR="005E03E8" w14:paraId="3EB13A5A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FF80071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835FB3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氟磷酸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钒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锂电池正极材料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9F44DA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比容量为</w:t>
            </w:r>
            <w:r>
              <w:rPr>
                <w:rFonts w:ascii="Arial" w:eastAsia="宋体" w:hAnsi="Arial" w:cs="Arial"/>
                <w:sz w:val="21"/>
                <w:szCs w:val="21"/>
              </w:rPr>
              <w:t>145ma·h·g</w:t>
            </w:r>
            <w:r>
              <w:rPr>
                <w:rFonts w:ascii="Arial" w:eastAsia="宋体" w:hAnsi="Arial" w:cs="Arial"/>
                <w:w w:val="99"/>
                <w:sz w:val="21"/>
                <w:szCs w:val="21"/>
                <w:vertAlign w:val="superscript"/>
              </w:rPr>
              <w:t>-1</w:t>
            </w:r>
            <w:r>
              <w:rPr>
                <w:rFonts w:ascii="Arial" w:eastAsia="宋体" w:hAnsi="Arial" w:cs="Arial"/>
                <w:sz w:val="21"/>
                <w:szCs w:val="21"/>
              </w:rPr>
              <w:t>，电压</w:t>
            </w:r>
            <w:r>
              <w:rPr>
                <w:rFonts w:ascii="Arial" w:eastAsia="宋体" w:hAnsi="Arial" w:cs="Arial"/>
                <w:sz w:val="21"/>
                <w:szCs w:val="21"/>
              </w:rPr>
              <w:t>4.2V</w:t>
            </w:r>
            <w:r>
              <w:rPr>
                <w:rFonts w:ascii="Arial" w:eastAsia="宋体" w:hAnsi="Arial" w:cs="Arial"/>
                <w:sz w:val="21"/>
                <w:szCs w:val="21"/>
              </w:rPr>
              <w:t>，比能量</w:t>
            </w:r>
            <w:r>
              <w:rPr>
                <w:rFonts w:ascii="Arial" w:eastAsia="宋体" w:hAnsi="Arial" w:cs="Arial"/>
                <w:sz w:val="21"/>
                <w:szCs w:val="21"/>
              </w:rPr>
              <w:t>609WH·kg</w:t>
            </w:r>
            <w:r>
              <w:rPr>
                <w:rFonts w:ascii="Arial" w:eastAsia="宋体" w:hAnsi="Arial" w:cs="Arial"/>
                <w:w w:val="99"/>
                <w:sz w:val="21"/>
                <w:szCs w:val="21"/>
                <w:vertAlign w:val="superscript"/>
              </w:rPr>
              <w:t>-1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2000</w:t>
            </w:r>
            <w:r>
              <w:rPr>
                <w:rFonts w:ascii="Arial" w:eastAsia="宋体" w:hAnsi="Arial" w:cs="Arial"/>
                <w:sz w:val="21"/>
                <w:szCs w:val="21"/>
              </w:rPr>
              <w:t>次循环后容量仍保持在</w:t>
            </w:r>
            <w:r>
              <w:rPr>
                <w:rFonts w:ascii="Arial" w:eastAsia="宋体" w:hAnsi="Arial" w:cs="Arial"/>
                <w:sz w:val="21"/>
                <w:szCs w:val="21"/>
              </w:rPr>
              <w:t>84%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-40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80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温度范围内安全平稳可靠。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C54724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新能源汽车、风光大型储能电站、航空航天、医学</w:t>
            </w:r>
          </w:p>
        </w:tc>
      </w:tr>
      <w:tr w:rsidR="005E03E8" w14:paraId="1C59E6B2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01874C0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543AC5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超薄型高性能电解铜箔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038319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抗拉强度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≥350MPa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，延伸率（</w:t>
            </w:r>
            <w:r>
              <w:rPr>
                <w:rFonts w:ascii="Arial" w:eastAsia="宋体" w:hAnsi="Arial" w:cs="Arial"/>
                <w:sz w:val="21"/>
                <w:szCs w:val="21"/>
              </w:rPr>
              <w:t>23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7.0%</w:t>
            </w:r>
            <w:r>
              <w:rPr>
                <w:rFonts w:ascii="Arial" w:eastAsia="宋体" w:hAnsi="Arial" w:cs="Arial"/>
                <w:sz w:val="21"/>
                <w:szCs w:val="21"/>
              </w:rPr>
              <w:t>，抗氧化性（</w:t>
            </w:r>
            <w:r>
              <w:rPr>
                <w:rFonts w:ascii="Arial" w:eastAsia="宋体" w:hAnsi="Arial" w:cs="Arial"/>
                <w:sz w:val="21"/>
                <w:szCs w:val="21"/>
              </w:rPr>
              <w:t>180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1h</w:t>
            </w:r>
            <w:r>
              <w:rPr>
                <w:rFonts w:ascii="Arial" w:eastAsia="宋体" w:hAnsi="Arial" w:cs="Arial"/>
                <w:sz w:val="21"/>
                <w:szCs w:val="21"/>
              </w:rPr>
              <w:t>）无氧化，产品幅宽</w:t>
            </w:r>
            <w:r>
              <w:rPr>
                <w:rFonts w:ascii="Arial" w:eastAsia="宋体" w:hAnsi="Arial" w:cs="Arial"/>
                <w:sz w:val="21"/>
                <w:szCs w:val="21"/>
              </w:rPr>
              <w:t>≤1350mm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，表面粗糙度</w:t>
            </w:r>
            <w:r>
              <w:rPr>
                <w:rFonts w:ascii="Arial" w:eastAsia="宋体" w:hAnsi="Arial" w:cs="Arial"/>
                <w:sz w:val="21"/>
                <w:szCs w:val="21"/>
              </w:rPr>
              <w:t>R</w:t>
            </w:r>
            <w:r>
              <w:rPr>
                <w:rFonts w:ascii="Arial" w:eastAsia="宋体" w:hAnsi="Arial" w:cs="Arial"/>
                <w:sz w:val="21"/>
                <w:szCs w:val="21"/>
                <w:vertAlign w:val="subscript"/>
              </w:rPr>
              <w:t>z</w:t>
            </w:r>
            <w:r>
              <w:rPr>
                <w:rFonts w:ascii="Arial" w:eastAsia="宋体" w:hAnsi="Arial" w:cs="Arial"/>
                <w:sz w:val="21"/>
                <w:szCs w:val="21"/>
              </w:rPr>
              <w:t>≤2.0μm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6D45F5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新能源汽车、机站储能电源、电子电器、医疗</w:t>
            </w:r>
          </w:p>
        </w:tc>
      </w:tr>
      <w:tr w:rsidR="005E03E8" w14:paraId="020B140A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FF3FFF7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EAF720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软磁复合材料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BB51BE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饱和磁感应强度</w:t>
            </w:r>
            <w:r>
              <w:rPr>
                <w:rFonts w:ascii="Arial" w:eastAsia="宋体" w:hAnsi="Arial" w:cs="Arial"/>
                <w:sz w:val="21"/>
                <w:szCs w:val="21"/>
              </w:rPr>
              <w:t>(Bs)</w:t>
            </w:r>
            <w:r>
              <w:rPr>
                <w:rFonts w:ascii="Arial" w:eastAsia="宋体" w:hAnsi="Arial" w:cs="Arial"/>
                <w:sz w:val="21"/>
                <w:szCs w:val="21"/>
              </w:rPr>
              <w:t>＞</w:t>
            </w:r>
            <w:r>
              <w:rPr>
                <w:rFonts w:ascii="Arial" w:eastAsia="宋体" w:hAnsi="Arial" w:cs="Arial"/>
                <w:sz w:val="21"/>
                <w:szCs w:val="21"/>
              </w:rPr>
              <w:t>1.95T</w:t>
            </w:r>
            <w:r>
              <w:rPr>
                <w:rFonts w:ascii="Arial" w:eastAsia="宋体" w:hAnsi="Arial" w:cs="Arial"/>
                <w:sz w:val="21"/>
                <w:szCs w:val="21"/>
              </w:rPr>
              <w:t>，损耗</w:t>
            </w:r>
            <w:r>
              <w:rPr>
                <w:rFonts w:ascii="Arial" w:eastAsia="宋体" w:hAnsi="Arial" w:cs="Arial"/>
                <w:sz w:val="21"/>
                <w:szCs w:val="21"/>
              </w:rPr>
              <w:t>(P)</w:t>
            </w:r>
            <w:r>
              <w:rPr>
                <w:rFonts w:ascii="Arial" w:eastAsia="宋体" w:hAnsi="Arial" w:cs="Arial"/>
                <w:sz w:val="21"/>
                <w:szCs w:val="21"/>
              </w:rPr>
              <w:t>＜</w:t>
            </w:r>
            <w:r>
              <w:rPr>
                <w:rFonts w:ascii="Arial" w:eastAsia="宋体" w:hAnsi="Arial" w:cs="Arial"/>
                <w:sz w:val="21"/>
                <w:szCs w:val="21"/>
              </w:rPr>
              <w:t>140W/kg(1.0T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1kHz</w:t>
            </w:r>
            <w:r>
              <w:rPr>
                <w:rFonts w:ascii="Arial" w:eastAsia="宋体" w:hAnsi="Arial" w:cs="Arial"/>
                <w:sz w:val="21"/>
                <w:szCs w:val="21"/>
              </w:rPr>
              <w:t>条件下</w:t>
            </w:r>
            <w:r>
              <w:rPr>
                <w:rFonts w:ascii="Arial" w:eastAsia="宋体" w:hAnsi="Arial" w:cs="Arial"/>
                <w:sz w:val="21"/>
                <w:szCs w:val="21"/>
              </w:rPr>
              <w:t>)</w:t>
            </w:r>
            <w:r>
              <w:rPr>
                <w:rFonts w:ascii="Arial" w:eastAsia="宋体" w:hAnsi="Arial" w:cs="Arial"/>
                <w:sz w:val="21"/>
                <w:szCs w:val="21"/>
              </w:rPr>
              <w:t>，横向断裂强度（</w:t>
            </w:r>
            <w:r>
              <w:rPr>
                <w:rFonts w:ascii="Arial" w:eastAsia="宋体" w:hAnsi="Arial" w:cs="Arial"/>
                <w:sz w:val="21"/>
                <w:szCs w:val="21"/>
              </w:rPr>
              <w:t>T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≥100MPa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DFC45B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新能源汽车</w:t>
            </w:r>
          </w:p>
        </w:tc>
      </w:tr>
      <w:tr w:rsidR="005E03E8" w14:paraId="3D651451" w14:textId="77777777">
        <w:trPr>
          <w:trHeight w:val="340"/>
        </w:trPr>
        <w:tc>
          <w:tcPr>
            <w:tcW w:w="15305" w:type="dxa"/>
            <w:gridSpan w:val="4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E0C6AA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b/>
                <w:bCs/>
                <w:sz w:val="21"/>
                <w:szCs w:val="21"/>
              </w:rPr>
            </w:pPr>
            <w:r>
              <w:rPr>
                <w:rFonts w:ascii="Arial" w:eastAsia="宋体" w:hAnsi="Arial" w:cs="Arial"/>
                <w:b/>
                <w:bCs/>
                <w:sz w:val="21"/>
                <w:szCs w:val="21"/>
              </w:rPr>
              <w:t>前沿新材料</w:t>
            </w:r>
          </w:p>
        </w:tc>
      </w:tr>
      <w:tr w:rsidR="005E03E8" w14:paraId="4DD77A51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9C92B15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586C5A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改性防腐涂料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E598FA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油性防腐体系：耐中性盐雾实验</w:t>
            </w:r>
            <w:r>
              <w:rPr>
                <w:rFonts w:ascii="Arial" w:eastAsia="宋体" w:hAnsi="Arial" w:cs="Arial"/>
                <w:sz w:val="21"/>
                <w:szCs w:val="21"/>
              </w:rPr>
              <w:t>≥3600h</w:t>
            </w:r>
            <w:r>
              <w:rPr>
                <w:rFonts w:ascii="Arial" w:eastAsia="宋体" w:hAnsi="Arial" w:cs="Arial"/>
                <w:sz w:val="21"/>
                <w:szCs w:val="21"/>
              </w:rPr>
              <w:t>，体系耐盐雾</w:t>
            </w:r>
            <w:r>
              <w:rPr>
                <w:rFonts w:ascii="Arial" w:eastAsia="宋体" w:hAnsi="Arial" w:cs="Arial"/>
                <w:sz w:val="21"/>
                <w:szCs w:val="21"/>
              </w:rPr>
              <w:t>≥8000h</w:t>
            </w:r>
            <w:r>
              <w:rPr>
                <w:rFonts w:ascii="Arial" w:eastAsia="宋体" w:hAnsi="Arial" w:cs="Arial"/>
                <w:sz w:val="21"/>
                <w:szCs w:val="21"/>
              </w:rPr>
              <w:t>，附着力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级别，耐冲击</w:t>
            </w:r>
            <w:r>
              <w:rPr>
                <w:rFonts w:ascii="Arial" w:eastAsia="宋体" w:hAnsi="Arial" w:cs="Arial"/>
                <w:sz w:val="21"/>
                <w:szCs w:val="21"/>
              </w:rPr>
              <w:t>≥70cm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CE7E5E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水性防腐体系：耐体系盐雾</w:t>
            </w:r>
            <w:r>
              <w:rPr>
                <w:rFonts w:ascii="Arial" w:eastAsia="宋体" w:hAnsi="Arial" w:cs="Arial"/>
                <w:sz w:val="21"/>
                <w:szCs w:val="21"/>
              </w:rPr>
              <w:t>≥6000</w:t>
            </w:r>
            <w:r>
              <w:rPr>
                <w:rFonts w:ascii="Arial" w:eastAsia="宋体" w:hAnsi="Arial" w:cs="Arial"/>
                <w:sz w:val="21"/>
                <w:szCs w:val="21"/>
              </w:rPr>
              <w:t>小时，耐湿热性</w:t>
            </w:r>
            <w:r>
              <w:rPr>
                <w:rFonts w:ascii="Arial" w:eastAsia="宋体" w:hAnsi="Arial" w:cs="Arial"/>
                <w:sz w:val="21"/>
                <w:szCs w:val="21"/>
              </w:rPr>
              <w:t>≥2000</w:t>
            </w:r>
            <w:r>
              <w:rPr>
                <w:rFonts w:ascii="Arial" w:eastAsia="宋体" w:hAnsi="Arial" w:cs="Arial"/>
                <w:sz w:val="21"/>
                <w:szCs w:val="21"/>
              </w:rPr>
              <w:t>小时，附着力</w:t>
            </w:r>
            <w:r>
              <w:rPr>
                <w:rFonts w:ascii="Arial" w:eastAsia="宋体" w:hAnsi="Arial" w:cs="Arial"/>
                <w:sz w:val="21"/>
                <w:szCs w:val="21"/>
              </w:rPr>
              <w:t>≥5MPa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776BEDF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导静电：表面电阻率和体积电阻率为</w:t>
            </w:r>
            <w:r>
              <w:rPr>
                <w:rFonts w:ascii="Arial" w:eastAsia="宋体" w:hAnsi="Arial" w:cs="Arial"/>
                <w:sz w:val="21"/>
                <w:szCs w:val="21"/>
              </w:rPr>
              <w:t>4×10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9</w:t>
            </w:r>
            <w:r>
              <w:rPr>
                <w:rFonts w:ascii="Arial" w:eastAsia="宋体" w:hAnsi="Arial" w:cs="Arial"/>
                <w:sz w:val="21"/>
                <w:szCs w:val="21"/>
              </w:rPr>
              <w:t>Ω·m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295F4A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桥梁、钢结构、管道、化工储罐、汽车</w:t>
            </w:r>
          </w:p>
        </w:tc>
      </w:tr>
      <w:tr w:rsidR="005E03E8" w14:paraId="60EECA37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E7C527D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27566D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改性润滑材料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CF63ED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）润滑脂：滴点不低于</w:t>
            </w:r>
            <w:r>
              <w:rPr>
                <w:rFonts w:ascii="Arial" w:eastAsia="宋体" w:hAnsi="Arial" w:cs="Arial"/>
                <w:sz w:val="21"/>
                <w:szCs w:val="21"/>
              </w:rPr>
              <w:t>200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，水淋流失量不大于</w:t>
            </w:r>
            <w:r>
              <w:rPr>
                <w:rFonts w:ascii="Arial" w:eastAsia="宋体" w:hAnsi="Arial" w:cs="Arial"/>
                <w:sz w:val="21"/>
                <w:szCs w:val="21"/>
              </w:rPr>
              <w:t>5%</w:t>
            </w:r>
            <w:r>
              <w:rPr>
                <w:rFonts w:ascii="Arial" w:eastAsia="宋体" w:hAnsi="Arial" w:cs="Arial"/>
                <w:sz w:val="21"/>
                <w:szCs w:val="21"/>
              </w:rPr>
              <w:t>，氧化安定性压力降不大于</w:t>
            </w:r>
            <w:r>
              <w:rPr>
                <w:rFonts w:ascii="Arial" w:eastAsia="宋体" w:hAnsi="Arial" w:cs="Arial"/>
                <w:sz w:val="21"/>
                <w:szCs w:val="21"/>
              </w:rPr>
              <w:t>40kPa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极压抗磨性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能等级不小于</w:t>
            </w:r>
            <w:r>
              <w:rPr>
                <w:rFonts w:ascii="Arial" w:eastAsia="宋体" w:hAnsi="Arial" w:cs="Arial"/>
                <w:sz w:val="21"/>
                <w:szCs w:val="21"/>
              </w:rPr>
              <w:t>B3(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极压抗磨性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能根据团体标准</w:t>
            </w:r>
            <w:r>
              <w:rPr>
                <w:rFonts w:ascii="Arial" w:eastAsia="宋体" w:hAnsi="Arial" w:cs="Arial"/>
                <w:sz w:val="21"/>
                <w:szCs w:val="21"/>
              </w:rPr>
              <w:t>T/CGIA031-2019</w:t>
            </w:r>
            <w:r>
              <w:rPr>
                <w:rFonts w:ascii="Arial" w:eastAsia="宋体" w:hAnsi="Arial" w:cs="Arial"/>
                <w:sz w:val="21"/>
                <w:szCs w:val="21"/>
              </w:rPr>
              <w:t>《石墨烯增强极压锂基润滑脂》判定</w:t>
            </w:r>
            <w:r>
              <w:rPr>
                <w:rFonts w:ascii="Arial" w:eastAsia="宋体" w:hAnsi="Arial" w:cs="Arial"/>
                <w:sz w:val="21"/>
                <w:szCs w:val="21"/>
              </w:rPr>
              <w:t>)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1DD65D1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）润滑油：石墨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液力传动油和石墨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液压油</w:t>
            </w:r>
            <w:r>
              <w:rPr>
                <w:rFonts w:ascii="Arial" w:eastAsia="宋体" w:hAnsi="Arial" w:cs="Arial"/>
                <w:sz w:val="21"/>
                <w:szCs w:val="21"/>
              </w:rPr>
              <w:t>FZG</w:t>
            </w:r>
            <w:r>
              <w:rPr>
                <w:rFonts w:ascii="Arial" w:eastAsia="宋体" w:hAnsi="Arial" w:cs="Arial"/>
                <w:sz w:val="21"/>
                <w:szCs w:val="21"/>
              </w:rPr>
              <w:t>台架测试通过</w:t>
            </w:r>
            <w:r>
              <w:rPr>
                <w:rFonts w:ascii="Arial" w:eastAsia="宋体" w:hAnsi="Arial" w:cs="Arial"/>
                <w:sz w:val="21"/>
                <w:szCs w:val="21"/>
              </w:rPr>
              <w:t>9</w:t>
            </w:r>
            <w:r>
              <w:rPr>
                <w:rFonts w:ascii="Arial" w:eastAsia="宋体" w:hAnsi="Arial" w:cs="Arial"/>
                <w:sz w:val="21"/>
                <w:szCs w:val="21"/>
              </w:rPr>
              <w:t>级，石墨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液力传动油和液压油摩擦系数</w:t>
            </w:r>
            <w:r>
              <w:rPr>
                <w:rFonts w:ascii="Arial" w:eastAsia="宋体" w:hAnsi="Arial" w:cs="Arial"/>
                <w:sz w:val="21"/>
                <w:szCs w:val="21"/>
              </w:rPr>
              <w:t>&lt;0.11</w:t>
            </w:r>
            <w:r>
              <w:rPr>
                <w:rFonts w:ascii="Arial" w:eastAsia="宋体" w:hAnsi="Arial" w:cs="Arial"/>
                <w:sz w:val="21"/>
                <w:szCs w:val="21"/>
              </w:rPr>
              <w:t>，氧化安定性</w:t>
            </w:r>
            <w:r>
              <w:rPr>
                <w:rFonts w:ascii="Arial" w:eastAsia="宋体" w:hAnsi="Arial" w:cs="Arial"/>
                <w:sz w:val="21"/>
                <w:szCs w:val="21"/>
              </w:rPr>
              <w:t>&gt;3000h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3BDBC5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工程机械、汽车、机电</w:t>
            </w:r>
          </w:p>
        </w:tc>
      </w:tr>
      <w:tr w:rsidR="005E03E8" w14:paraId="6D7339B4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3D088CE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21D251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散热材料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324F6E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散热材料：水平方向导热系数大于</w:t>
            </w:r>
            <w:r>
              <w:rPr>
                <w:rFonts w:ascii="Arial" w:eastAsia="宋体" w:hAnsi="Arial" w:cs="Arial"/>
                <w:sz w:val="21"/>
                <w:szCs w:val="21"/>
              </w:rPr>
              <w:t>1500W/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，膜厚</w:t>
            </w:r>
            <w:r>
              <w:rPr>
                <w:rFonts w:ascii="Arial" w:eastAsia="宋体" w:hAnsi="Arial" w:cs="Arial"/>
                <w:sz w:val="21"/>
                <w:szCs w:val="21"/>
              </w:rPr>
              <w:t>25μm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500μm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  <w:p w14:paraId="5C20554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）氧化石墨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膏体：氧化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石墨烯固含</w:t>
            </w:r>
            <w:r>
              <w:rPr>
                <w:rFonts w:ascii="Arial" w:eastAsia="宋体" w:hAnsi="Arial" w:cs="Arial"/>
                <w:sz w:val="21"/>
                <w:szCs w:val="21"/>
              </w:rPr>
              <w:t>量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＞</w:t>
            </w:r>
            <w:r>
              <w:rPr>
                <w:rFonts w:ascii="Arial" w:eastAsia="宋体" w:hAnsi="Arial" w:cs="Arial"/>
                <w:sz w:val="21"/>
                <w:szCs w:val="21"/>
              </w:rPr>
              <w:t>40%</w:t>
            </w:r>
            <w:r>
              <w:rPr>
                <w:rFonts w:ascii="Arial" w:eastAsia="宋体" w:hAnsi="Arial" w:cs="Arial"/>
                <w:sz w:val="21"/>
                <w:szCs w:val="21"/>
              </w:rPr>
              <w:t>，灰分＜</w:t>
            </w:r>
            <w:r>
              <w:rPr>
                <w:rFonts w:ascii="Arial" w:eastAsia="宋体" w:hAnsi="Arial" w:cs="Arial"/>
                <w:sz w:val="21"/>
                <w:szCs w:val="21"/>
              </w:rPr>
              <w:t>1%</w:t>
            </w:r>
            <w:r>
              <w:rPr>
                <w:rFonts w:ascii="Arial" w:eastAsia="宋体" w:hAnsi="Arial" w:cs="Arial"/>
                <w:sz w:val="21"/>
                <w:szCs w:val="21"/>
              </w:rPr>
              <w:t>，成膜后热扩散系数＞</w:t>
            </w:r>
            <w:r>
              <w:rPr>
                <w:rFonts w:ascii="Arial" w:eastAsia="宋体" w:hAnsi="Arial" w:cs="Arial"/>
                <w:sz w:val="21"/>
                <w:szCs w:val="21"/>
              </w:rPr>
              <w:t>1000mm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/s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F7382F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机械、电子、航空航天、医疗</w:t>
            </w:r>
          </w:p>
        </w:tc>
      </w:tr>
      <w:tr w:rsidR="005E03E8" w14:paraId="235AFD9F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879ACA4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EE1125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发热膜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B88F90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）浆料法制备石墨烯膜：低工作电压（</w:t>
            </w:r>
            <w:r>
              <w:rPr>
                <w:rFonts w:ascii="Arial" w:eastAsia="宋体" w:hAnsi="Arial" w:cs="Arial"/>
                <w:sz w:val="21"/>
                <w:szCs w:val="21"/>
              </w:rPr>
              <w:t>≤36V</w:t>
            </w:r>
            <w:r>
              <w:rPr>
                <w:rFonts w:ascii="Arial" w:eastAsia="宋体" w:hAnsi="Arial" w:cs="Arial"/>
                <w:sz w:val="21"/>
                <w:szCs w:val="21"/>
              </w:rPr>
              <w:t>）：功率</w:t>
            </w:r>
            <w:r>
              <w:rPr>
                <w:rFonts w:ascii="Arial" w:eastAsia="宋体" w:hAnsi="Arial" w:cs="Arial"/>
                <w:sz w:val="21"/>
                <w:szCs w:val="21"/>
              </w:rPr>
              <w:t>≤200W/m</w:t>
            </w:r>
            <w:r>
              <w:rPr>
                <w:rFonts w:ascii="Arial" w:eastAsia="宋体" w:hAnsi="Arial" w:cs="Arial"/>
                <w:w w:val="99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，发热温度</w:t>
            </w:r>
            <w:r>
              <w:rPr>
                <w:rFonts w:ascii="Arial" w:eastAsia="宋体" w:hAnsi="Arial" w:cs="Arial"/>
                <w:sz w:val="21"/>
                <w:szCs w:val="21"/>
              </w:rPr>
              <w:t>≤70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，表面温度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不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均匀度</w:t>
            </w:r>
            <w:r>
              <w:rPr>
                <w:rFonts w:ascii="Arial" w:eastAsia="宋体" w:hAnsi="Arial" w:cs="Arial"/>
                <w:sz w:val="21"/>
                <w:szCs w:val="21"/>
              </w:rPr>
              <w:t>≤5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，电热辐射转换效率</w:t>
            </w:r>
            <w:r>
              <w:rPr>
                <w:rFonts w:ascii="Arial" w:eastAsia="宋体" w:hAnsi="Arial" w:cs="Arial"/>
                <w:sz w:val="21"/>
                <w:szCs w:val="21"/>
              </w:rPr>
              <w:t>&gt;65%</w:t>
            </w:r>
            <w:r>
              <w:rPr>
                <w:rFonts w:ascii="Arial" w:eastAsia="宋体" w:hAnsi="Arial" w:cs="Arial"/>
                <w:sz w:val="21"/>
                <w:szCs w:val="21"/>
              </w:rPr>
              <w:t>，低频磁场辐射</w:t>
            </w:r>
            <w:r>
              <w:rPr>
                <w:rFonts w:ascii="Arial" w:eastAsia="宋体" w:hAnsi="Arial" w:cs="Arial"/>
                <w:sz w:val="21"/>
                <w:szCs w:val="21"/>
              </w:rPr>
              <w:t>&lt;0.3%</w:t>
            </w:r>
            <w:r>
              <w:rPr>
                <w:rFonts w:ascii="Arial" w:eastAsia="宋体" w:hAnsi="Arial" w:cs="Arial"/>
                <w:sz w:val="21"/>
                <w:szCs w:val="21"/>
              </w:rPr>
              <w:t>；高工作电压（</w:t>
            </w:r>
            <w:r>
              <w:rPr>
                <w:rFonts w:ascii="Arial" w:eastAsia="宋体" w:hAnsi="Arial" w:cs="Arial"/>
                <w:sz w:val="21"/>
                <w:szCs w:val="21"/>
              </w:rPr>
              <w:t>&gt;36V</w:t>
            </w:r>
            <w:r>
              <w:rPr>
                <w:rFonts w:ascii="Arial" w:eastAsia="宋体" w:hAnsi="Arial" w:cs="Arial"/>
                <w:sz w:val="21"/>
                <w:szCs w:val="21"/>
              </w:rPr>
              <w:t>）：功率密度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≤250W/m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，表面温度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不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均匀度</w:t>
            </w:r>
            <w:r>
              <w:rPr>
                <w:rFonts w:ascii="Arial" w:eastAsia="宋体" w:hAnsi="Arial" w:cs="Arial"/>
                <w:sz w:val="21"/>
                <w:szCs w:val="21"/>
              </w:rPr>
              <w:t>≤5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，电热辐射转换效率</w:t>
            </w:r>
            <w:r>
              <w:rPr>
                <w:rFonts w:ascii="Arial" w:eastAsia="宋体" w:hAnsi="Arial" w:cs="Arial"/>
                <w:sz w:val="21"/>
                <w:szCs w:val="21"/>
              </w:rPr>
              <w:t>≥70%</w:t>
            </w:r>
            <w:r>
              <w:rPr>
                <w:rFonts w:ascii="Arial" w:eastAsia="宋体" w:hAnsi="Arial" w:cs="Arial"/>
                <w:sz w:val="21"/>
                <w:szCs w:val="21"/>
              </w:rPr>
              <w:t>，功率偏差</w:t>
            </w:r>
            <w:r>
              <w:rPr>
                <w:rFonts w:ascii="Arial" w:eastAsia="宋体" w:hAnsi="Arial" w:cs="Arial"/>
                <w:sz w:val="21"/>
                <w:szCs w:val="21"/>
              </w:rPr>
              <w:t>≤±5%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297V</w:t>
            </w:r>
            <w:r>
              <w:rPr>
                <w:rFonts w:ascii="Arial" w:eastAsia="宋体" w:hAnsi="Arial" w:cs="Arial"/>
                <w:sz w:val="21"/>
                <w:szCs w:val="21"/>
              </w:rPr>
              <w:t>持续通电</w:t>
            </w:r>
            <w:r>
              <w:rPr>
                <w:rFonts w:ascii="Arial" w:eastAsia="宋体" w:hAnsi="Arial" w:cs="Arial"/>
                <w:sz w:val="21"/>
                <w:szCs w:val="21"/>
              </w:rPr>
              <w:t>15</w:t>
            </w:r>
            <w:r>
              <w:rPr>
                <w:rFonts w:ascii="Arial" w:eastAsia="宋体" w:hAnsi="Arial" w:cs="Arial"/>
                <w:sz w:val="21"/>
                <w:szCs w:val="21"/>
              </w:rPr>
              <w:t>天老化后功率变化率</w:t>
            </w:r>
            <w:r>
              <w:rPr>
                <w:rFonts w:ascii="Arial" w:eastAsia="宋体" w:hAnsi="Arial" w:cs="Arial"/>
                <w:sz w:val="21"/>
                <w:szCs w:val="21"/>
              </w:rPr>
              <w:t>≤±5%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TVOC</w:t>
            </w:r>
            <w:r>
              <w:rPr>
                <w:rFonts w:ascii="Arial" w:eastAsia="宋体" w:hAnsi="Arial" w:cs="Arial"/>
                <w:sz w:val="21"/>
                <w:szCs w:val="21"/>
              </w:rPr>
              <w:t>含量应不大于</w:t>
            </w:r>
            <w:r>
              <w:rPr>
                <w:rFonts w:ascii="Arial" w:eastAsia="宋体" w:hAnsi="Arial" w:cs="Arial"/>
                <w:sz w:val="21"/>
                <w:szCs w:val="21"/>
              </w:rPr>
              <w:t>1.2mg/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·h</w:t>
            </w:r>
            <w:r>
              <w:rPr>
                <w:rFonts w:ascii="Arial" w:eastAsia="宋体" w:hAnsi="Arial" w:cs="Arial"/>
                <w:sz w:val="21"/>
                <w:szCs w:val="21"/>
              </w:rPr>
              <w:t>）；</w:t>
            </w:r>
          </w:p>
          <w:p w14:paraId="60C5892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CVD</w:t>
            </w:r>
            <w:r>
              <w:rPr>
                <w:rFonts w:ascii="Arial" w:eastAsia="宋体" w:hAnsi="Arial" w:cs="Arial"/>
                <w:sz w:val="21"/>
                <w:szCs w:val="21"/>
              </w:rPr>
              <w:t>法制备石墨烯膜：透光率：总透光率</w:t>
            </w:r>
            <w:r>
              <w:rPr>
                <w:rFonts w:ascii="Arial" w:eastAsia="宋体" w:hAnsi="Arial" w:cs="Arial"/>
                <w:sz w:val="21"/>
                <w:szCs w:val="21"/>
              </w:rPr>
              <w:t>≥85%</w:t>
            </w:r>
            <w:r>
              <w:rPr>
                <w:rFonts w:ascii="Arial" w:eastAsia="宋体" w:hAnsi="Arial" w:cs="Arial"/>
                <w:sz w:val="21"/>
                <w:szCs w:val="21"/>
              </w:rPr>
              <w:t>（含两层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石墨烯加基材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）；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雾度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≤4%</w:t>
            </w:r>
            <w:r>
              <w:rPr>
                <w:rFonts w:ascii="Arial" w:eastAsia="宋体" w:hAnsi="Arial" w:cs="Arial"/>
                <w:sz w:val="21"/>
                <w:szCs w:val="21"/>
              </w:rPr>
              <w:t>；耐弯折次数：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四方向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弯折</w:t>
            </w:r>
            <w:r>
              <w:rPr>
                <w:rFonts w:ascii="Arial" w:eastAsia="宋体" w:hAnsi="Arial" w:cs="Arial"/>
                <w:sz w:val="21"/>
                <w:szCs w:val="21"/>
              </w:rPr>
              <w:t>≥500</w:t>
            </w:r>
            <w:r>
              <w:rPr>
                <w:rFonts w:ascii="Arial" w:eastAsia="宋体" w:hAnsi="Arial" w:cs="Arial"/>
                <w:sz w:val="21"/>
                <w:szCs w:val="21"/>
              </w:rPr>
              <w:t>次，电阻变化</w:t>
            </w:r>
            <w:r>
              <w:rPr>
                <w:rFonts w:ascii="Arial" w:eastAsia="宋体" w:hAnsi="Arial" w:cs="Arial"/>
                <w:sz w:val="21"/>
                <w:szCs w:val="21"/>
              </w:rPr>
              <w:t>≤1.2</w:t>
            </w:r>
            <w:r>
              <w:rPr>
                <w:rFonts w:ascii="Arial" w:eastAsia="宋体" w:hAnsi="Arial" w:cs="Arial"/>
                <w:sz w:val="21"/>
                <w:szCs w:val="21"/>
              </w:rPr>
              <w:t>倍初始值；面电阻：双层石墨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面电阻</w:t>
            </w:r>
            <w:r>
              <w:rPr>
                <w:rFonts w:ascii="Arial" w:eastAsia="宋体" w:hAnsi="Arial" w:cs="Arial"/>
                <w:sz w:val="21"/>
                <w:szCs w:val="21"/>
              </w:rPr>
              <w:t>≤150Ω</w:t>
            </w:r>
            <w:r>
              <w:rPr>
                <w:rFonts w:ascii="Arial" w:eastAsia="宋体" w:hAnsi="Arial" w:cs="Arial"/>
                <w:sz w:val="21"/>
                <w:szCs w:val="21"/>
              </w:rPr>
              <w:t>；功率密度：常规散热下</w:t>
            </w:r>
            <w:r>
              <w:rPr>
                <w:rFonts w:ascii="Arial" w:eastAsia="宋体" w:hAnsi="Arial" w:cs="Arial"/>
                <w:sz w:val="21"/>
                <w:szCs w:val="21"/>
              </w:rPr>
              <w:t>≥1200W/m</w:t>
            </w:r>
            <w:r>
              <w:rPr>
                <w:rFonts w:ascii="Arial" w:eastAsia="宋体" w:hAnsi="Arial" w:cs="Arial"/>
                <w:w w:val="96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w w:val="96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52ABB2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智能穿戴产品，医疗器械，电子信息、汽车、电采暖</w:t>
            </w:r>
          </w:p>
        </w:tc>
      </w:tr>
      <w:tr w:rsidR="005E03E8" w14:paraId="13DDEE1C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4C07B8C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750B24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导热复合材料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DD52B5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导热系数</w:t>
            </w:r>
            <w:r>
              <w:rPr>
                <w:rFonts w:ascii="Arial" w:eastAsia="宋体" w:hAnsi="Arial" w:cs="Arial"/>
                <w:sz w:val="21"/>
                <w:szCs w:val="21"/>
              </w:rPr>
              <w:t>2~10W/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，拉伸强度：</w:t>
            </w:r>
            <w:r>
              <w:rPr>
                <w:rFonts w:ascii="Arial" w:eastAsia="宋体" w:hAnsi="Arial" w:cs="Arial"/>
                <w:sz w:val="21"/>
                <w:szCs w:val="21"/>
              </w:rPr>
              <w:t>50~100MPa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5EC434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机电、电工、工程</w:t>
            </w:r>
          </w:p>
        </w:tc>
      </w:tr>
      <w:tr w:rsidR="005E03E8" w14:paraId="79CDA32B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404708D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95EBCE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改性无纺布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28177B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远红外发射率</w:t>
            </w:r>
            <w:r>
              <w:rPr>
                <w:rFonts w:ascii="Arial" w:eastAsia="宋体" w:hAnsi="Arial" w:cs="Arial"/>
                <w:sz w:val="21"/>
                <w:szCs w:val="21"/>
              </w:rPr>
              <w:t>≥0.88</w:t>
            </w:r>
            <w:r>
              <w:rPr>
                <w:rFonts w:ascii="Arial" w:eastAsia="宋体" w:hAnsi="Arial" w:cs="Arial"/>
                <w:sz w:val="21"/>
                <w:szCs w:val="21"/>
              </w:rPr>
              <w:t>，远红外辐照温升</w:t>
            </w:r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≥1.9</w:t>
            </w:r>
            <w:r>
              <w:rPr>
                <w:rFonts w:ascii="Arial" w:eastAsia="宋体" w:hAnsi="Arial" w:cs="Arial"/>
                <w:sz w:val="21"/>
                <w:szCs w:val="21"/>
              </w:rPr>
              <w:t>，大肠杆菌抑菌率</w:t>
            </w:r>
            <w:r>
              <w:rPr>
                <w:rFonts w:ascii="Arial" w:eastAsia="宋体" w:hAnsi="Arial" w:cs="Arial"/>
                <w:sz w:val="21"/>
                <w:szCs w:val="21"/>
              </w:rPr>
              <w:t>/(%)≥80</w:t>
            </w:r>
            <w:r>
              <w:rPr>
                <w:rFonts w:ascii="Arial" w:eastAsia="宋体" w:hAnsi="Arial" w:cs="Arial"/>
                <w:sz w:val="21"/>
                <w:szCs w:val="21"/>
              </w:rPr>
              <w:t>，金黄色葡萄球菌抑菌率</w:t>
            </w:r>
            <w:r>
              <w:rPr>
                <w:rFonts w:ascii="Arial" w:eastAsia="宋体" w:hAnsi="Arial" w:cs="Arial"/>
                <w:sz w:val="21"/>
                <w:szCs w:val="21"/>
              </w:rPr>
              <w:t>/(%)≥80</w:t>
            </w:r>
            <w:r>
              <w:rPr>
                <w:rFonts w:ascii="Arial" w:eastAsia="宋体" w:hAnsi="Arial" w:cs="Arial"/>
                <w:sz w:val="21"/>
                <w:szCs w:val="21"/>
              </w:rPr>
              <w:t>，白色念珠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菌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抑菌率</w:t>
            </w:r>
            <w:r>
              <w:rPr>
                <w:rFonts w:ascii="Arial" w:eastAsia="宋体" w:hAnsi="Arial" w:cs="Arial"/>
                <w:sz w:val="21"/>
                <w:szCs w:val="21"/>
              </w:rPr>
              <w:t>/(%)≥75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BDA1E6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医疗、环保</w:t>
            </w:r>
          </w:p>
        </w:tc>
      </w:tr>
      <w:tr w:rsidR="005E03E8" w14:paraId="5E7BF02C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0F9A0BB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398065D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改性电池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A39153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）海水电池：重量</w:t>
            </w:r>
            <w:r>
              <w:rPr>
                <w:rFonts w:ascii="Arial" w:eastAsia="宋体" w:hAnsi="Arial" w:cs="Arial"/>
                <w:sz w:val="21"/>
                <w:szCs w:val="21"/>
              </w:rPr>
              <w:t>400±10g</w:t>
            </w:r>
            <w:r>
              <w:rPr>
                <w:rFonts w:ascii="Arial" w:eastAsia="宋体" w:hAnsi="Arial" w:cs="Arial"/>
                <w:sz w:val="21"/>
                <w:szCs w:val="21"/>
              </w:rPr>
              <w:t>，体积</w:t>
            </w:r>
            <w:r>
              <w:rPr>
                <w:rFonts w:ascii="Arial" w:eastAsia="宋体" w:hAnsi="Arial" w:cs="Arial"/>
                <w:sz w:val="21"/>
                <w:szCs w:val="21"/>
              </w:rPr>
              <w:t>201.0mm×39.5mm×63mm</w:t>
            </w:r>
            <w:r>
              <w:rPr>
                <w:rFonts w:ascii="Arial" w:eastAsia="宋体" w:hAnsi="Arial" w:cs="Arial"/>
                <w:sz w:val="21"/>
                <w:szCs w:val="21"/>
              </w:rPr>
              <w:t>，电压</w:t>
            </w:r>
            <w:r>
              <w:rPr>
                <w:rFonts w:ascii="Arial" w:eastAsia="宋体" w:hAnsi="Arial" w:cs="Arial"/>
                <w:sz w:val="21"/>
                <w:szCs w:val="21"/>
              </w:rPr>
              <w:t>3.7±0.2V</w:t>
            </w:r>
            <w:r>
              <w:rPr>
                <w:rFonts w:ascii="Arial" w:eastAsia="宋体" w:hAnsi="Arial" w:cs="Arial"/>
                <w:sz w:val="21"/>
                <w:szCs w:val="21"/>
              </w:rPr>
              <w:t>，电流</w:t>
            </w:r>
            <w:r>
              <w:rPr>
                <w:rFonts w:ascii="Arial" w:eastAsia="宋体" w:hAnsi="Arial" w:cs="Arial"/>
                <w:sz w:val="21"/>
                <w:szCs w:val="21"/>
              </w:rPr>
              <w:t>8.4±1.5A</w:t>
            </w:r>
            <w:r>
              <w:rPr>
                <w:rFonts w:ascii="Arial" w:eastAsia="宋体" w:hAnsi="Arial" w:cs="Arial"/>
                <w:sz w:val="21"/>
                <w:szCs w:val="21"/>
              </w:rPr>
              <w:t>，水溶胶膜浸水后脱落时间</w:t>
            </w:r>
            <w:r>
              <w:rPr>
                <w:rFonts w:ascii="Arial" w:eastAsia="宋体" w:hAnsi="Arial" w:cs="Arial"/>
                <w:sz w:val="21"/>
                <w:szCs w:val="21"/>
              </w:rPr>
              <w:t>&lt;2min</w:t>
            </w:r>
            <w:r>
              <w:rPr>
                <w:rFonts w:ascii="Arial" w:eastAsia="宋体" w:hAnsi="Arial" w:cs="Arial"/>
                <w:sz w:val="21"/>
                <w:szCs w:val="21"/>
              </w:rPr>
              <w:t>，激活时间</w:t>
            </w:r>
            <w:r>
              <w:rPr>
                <w:rFonts w:ascii="Arial" w:eastAsia="宋体" w:hAnsi="Arial" w:cs="Arial"/>
                <w:sz w:val="21"/>
                <w:szCs w:val="21"/>
              </w:rPr>
              <w:t>≤1min</w:t>
            </w:r>
            <w:r>
              <w:rPr>
                <w:rFonts w:ascii="Arial" w:eastAsia="宋体" w:hAnsi="Arial" w:cs="Arial"/>
                <w:sz w:val="21"/>
                <w:szCs w:val="21"/>
              </w:rPr>
              <w:t>，有效供电时长</w:t>
            </w:r>
            <w:r>
              <w:rPr>
                <w:rFonts w:ascii="Arial" w:eastAsia="宋体" w:hAnsi="Arial" w:cs="Arial"/>
                <w:sz w:val="21"/>
                <w:szCs w:val="21"/>
              </w:rPr>
              <w:t>≥6h</w:t>
            </w:r>
            <w:r>
              <w:rPr>
                <w:rFonts w:ascii="Arial" w:eastAsia="宋体" w:hAnsi="Arial" w:cs="Arial"/>
                <w:sz w:val="21"/>
                <w:szCs w:val="21"/>
              </w:rPr>
              <w:t>，储能时长：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年内无需维护保养；</w:t>
            </w:r>
          </w:p>
          <w:p w14:paraId="5AEFF3B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）低温工作电池：在</w:t>
            </w:r>
            <w:r>
              <w:rPr>
                <w:rFonts w:ascii="Arial" w:eastAsia="宋体" w:hAnsi="Arial" w:cs="Arial"/>
                <w:sz w:val="21"/>
                <w:szCs w:val="21"/>
              </w:rPr>
              <w:t>-40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温度下</w:t>
            </w:r>
            <w:r>
              <w:rPr>
                <w:rFonts w:ascii="Arial" w:eastAsia="宋体" w:hAnsi="Arial" w:cs="Arial"/>
                <w:sz w:val="21"/>
                <w:szCs w:val="21"/>
              </w:rPr>
              <w:t>4C</w:t>
            </w:r>
            <w:r>
              <w:rPr>
                <w:rFonts w:ascii="Arial" w:eastAsia="宋体" w:hAnsi="Arial" w:cs="Arial"/>
                <w:sz w:val="21"/>
                <w:szCs w:val="21"/>
              </w:rPr>
              <w:t>放电</w:t>
            </w:r>
            <w:r>
              <w:rPr>
                <w:rFonts w:ascii="Arial" w:eastAsia="宋体" w:hAnsi="Arial" w:cs="Arial"/>
                <w:sz w:val="21"/>
                <w:szCs w:val="21"/>
              </w:rPr>
              <w:t>85%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2657C5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）高倍率充放电电池：磷酸铁锂电芯</w:t>
            </w:r>
            <w:r>
              <w:rPr>
                <w:rFonts w:ascii="Arial" w:eastAsia="宋体" w:hAnsi="Arial" w:cs="Arial"/>
                <w:sz w:val="21"/>
                <w:szCs w:val="21"/>
              </w:rPr>
              <w:t>10C</w:t>
            </w:r>
            <w:r>
              <w:rPr>
                <w:rFonts w:ascii="Arial" w:eastAsia="宋体" w:hAnsi="Arial" w:cs="Arial"/>
                <w:sz w:val="21"/>
                <w:szCs w:val="21"/>
              </w:rPr>
              <w:t>充放电达到</w:t>
            </w:r>
            <w:r>
              <w:rPr>
                <w:rFonts w:ascii="Arial" w:eastAsia="宋体" w:hAnsi="Arial" w:cs="Arial"/>
                <w:sz w:val="21"/>
                <w:szCs w:val="21"/>
              </w:rPr>
              <w:t>95%</w:t>
            </w:r>
            <w:r>
              <w:rPr>
                <w:rFonts w:ascii="Arial" w:eastAsia="宋体" w:hAnsi="Arial" w:cs="Arial"/>
                <w:sz w:val="21"/>
                <w:szCs w:val="21"/>
              </w:rPr>
              <w:t>以上，</w:t>
            </w:r>
            <w:r>
              <w:rPr>
                <w:rFonts w:ascii="Arial" w:eastAsia="宋体" w:hAnsi="Arial" w:cs="Arial"/>
                <w:sz w:val="21"/>
                <w:szCs w:val="21"/>
              </w:rPr>
              <w:t>4c</w:t>
            </w:r>
            <w:r>
              <w:rPr>
                <w:rFonts w:ascii="Arial" w:eastAsia="宋体" w:hAnsi="Arial" w:cs="Arial"/>
                <w:sz w:val="21"/>
                <w:szCs w:val="21"/>
              </w:rPr>
              <w:t>循环</w:t>
            </w:r>
            <w:r>
              <w:rPr>
                <w:rFonts w:ascii="Arial" w:eastAsia="宋体" w:hAnsi="Arial" w:cs="Arial"/>
                <w:sz w:val="21"/>
                <w:szCs w:val="21"/>
              </w:rPr>
              <w:t>5000</w:t>
            </w:r>
            <w:r>
              <w:rPr>
                <w:rFonts w:ascii="Arial" w:eastAsia="宋体" w:hAnsi="Arial" w:cs="Arial"/>
                <w:sz w:val="21"/>
                <w:szCs w:val="21"/>
              </w:rPr>
              <w:t>次，电量保持</w:t>
            </w:r>
            <w:r>
              <w:rPr>
                <w:rFonts w:ascii="Arial" w:eastAsia="宋体" w:hAnsi="Arial" w:cs="Arial"/>
                <w:sz w:val="21"/>
                <w:szCs w:val="21"/>
              </w:rPr>
              <w:t>90%</w:t>
            </w:r>
            <w:r>
              <w:rPr>
                <w:rFonts w:ascii="Arial" w:eastAsia="宋体" w:hAnsi="Arial" w:cs="Arial"/>
                <w:sz w:val="21"/>
                <w:szCs w:val="21"/>
              </w:rPr>
              <w:t>；三元锂电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芯实现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4C</w:t>
            </w:r>
            <w:r>
              <w:rPr>
                <w:rFonts w:ascii="Arial" w:eastAsia="宋体" w:hAnsi="Arial" w:cs="Arial"/>
                <w:sz w:val="21"/>
                <w:szCs w:val="21"/>
              </w:rPr>
              <w:t>充放电</w:t>
            </w:r>
            <w:r>
              <w:rPr>
                <w:rFonts w:ascii="Arial" w:eastAsia="宋体" w:hAnsi="Arial" w:cs="Arial"/>
                <w:sz w:val="21"/>
                <w:szCs w:val="21"/>
              </w:rPr>
              <w:t>95%</w:t>
            </w:r>
            <w:r>
              <w:rPr>
                <w:rFonts w:ascii="Arial" w:eastAsia="宋体" w:hAnsi="Arial" w:cs="Arial"/>
                <w:sz w:val="21"/>
                <w:szCs w:val="21"/>
              </w:rPr>
              <w:t>以上，</w:t>
            </w:r>
            <w:r>
              <w:rPr>
                <w:rFonts w:ascii="Arial" w:eastAsia="宋体" w:hAnsi="Arial" w:cs="Arial"/>
                <w:sz w:val="21"/>
                <w:szCs w:val="21"/>
              </w:rPr>
              <w:t>2c</w:t>
            </w:r>
            <w:r>
              <w:rPr>
                <w:rFonts w:ascii="Arial" w:eastAsia="宋体" w:hAnsi="Arial" w:cs="Arial"/>
                <w:sz w:val="21"/>
                <w:szCs w:val="21"/>
              </w:rPr>
              <w:t>循环</w:t>
            </w:r>
            <w:r>
              <w:rPr>
                <w:rFonts w:ascii="Arial" w:eastAsia="宋体" w:hAnsi="Arial" w:cs="Arial"/>
                <w:sz w:val="21"/>
                <w:szCs w:val="21"/>
              </w:rPr>
              <w:t>2400</w:t>
            </w:r>
            <w:r>
              <w:rPr>
                <w:rFonts w:ascii="Arial" w:eastAsia="宋体" w:hAnsi="Arial" w:cs="Arial"/>
                <w:sz w:val="21"/>
                <w:szCs w:val="21"/>
              </w:rPr>
              <w:t>次，电量保持</w:t>
            </w:r>
            <w:r>
              <w:rPr>
                <w:rFonts w:ascii="Arial" w:eastAsia="宋体" w:hAnsi="Arial" w:cs="Arial"/>
                <w:sz w:val="21"/>
                <w:szCs w:val="21"/>
              </w:rPr>
              <w:t>90%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4A5ED1D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）三元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锂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离子电池：圆柱</w:t>
            </w:r>
            <w:r>
              <w:rPr>
                <w:rFonts w:ascii="Arial" w:eastAsia="宋体" w:hAnsi="Arial" w:cs="Arial"/>
                <w:sz w:val="21"/>
                <w:szCs w:val="21"/>
              </w:rPr>
              <w:t>18650</w:t>
            </w:r>
            <w:r>
              <w:rPr>
                <w:rFonts w:ascii="Arial" w:eastAsia="宋体" w:hAnsi="Arial" w:cs="Arial"/>
                <w:sz w:val="21"/>
                <w:szCs w:val="21"/>
              </w:rPr>
              <w:t>：容量</w:t>
            </w:r>
            <w:r>
              <w:rPr>
                <w:rFonts w:ascii="Arial" w:eastAsia="宋体" w:hAnsi="Arial" w:cs="Arial"/>
                <w:sz w:val="21"/>
                <w:szCs w:val="21"/>
              </w:rPr>
              <w:t>≥1800m</w:t>
            </w:r>
            <w:r>
              <w:rPr>
                <w:rFonts w:ascii="Arial" w:eastAsia="宋体" w:hAnsi="Arial" w:cs="Arial"/>
                <w:sz w:val="21"/>
                <w:szCs w:val="21"/>
              </w:rPr>
              <w:t>Ah</w:t>
            </w:r>
            <w:r>
              <w:rPr>
                <w:rFonts w:ascii="Arial" w:eastAsia="宋体" w:hAnsi="Arial" w:cs="Arial"/>
                <w:sz w:val="21"/>
                <w:szCs w:val="21"/>
              </w:rPr>
              <w:t>；内阻</w:t>
            </w:r>
            <w:r>
              <w:rPr>
                <w:rFonts w:ascii="Arial" w:eastAsia="宋体" w:hAnsi="Arial" w:cs="Arial"/>
                <w:sz w:val="21"/>
                <w:szCs w:val="21"/>
              </w:rPr>
              <w:t>≤17mΩ</w:t>
            </w:r>
            <w:r>
              <w:rPr>
                <w:rFonts w:ascii="Arial" w:eastAsia="宋体" w:hAnsi="Arial" w:cs="Arial"/>
                <w:sz w:val="21"/>
                <w:szCs w:val="21"/>
              </w:rPr>
              <w:t>；常温常湿条件</w:t>
            </w:r>
            <w:r>
              <w:rPr>
                <w:rFonts w:ascii="Arial" w:eastAsia="宋体" w:hAnsi="Arial" w:cs="Arial"/>
                <w:sz w:val="21"/>
                <w:szCs w:val="21"/>
              </w:rPr>
              <w:t>3C</w:t>
            </w:r>
            <w:r>
              <w:rPr>
                <w:rFonts w:ascii="Arial" w:eastAsia="宋体" w:hAnsi="Arial" w:cs="Arial"/>
                <w:sz w:val="21"/>
                <w:szCs w:val="21"/>
              </w:rPr>
              <w:t>充</w:t>
            </w:r>
            <w:r>
              <w:rPr>
                <w:rFonts w:ascii="Arial" w:eastAsia="宋体" w:hAnsi="Arial" w:cs="Arial"/>
                <w:sz w:val="21"/>
                <w:szCs w:val="21"/>
              </w:rPr>
              <w:t>10C</w:t>
            </w:r>
            <w:r>
              <w:rPr>
                <w:rFonts w:ascii="Arial" w:eastAsia="宋体" w:hAnsi="Arial" w:cs="Arial"/>
                <w:sz w:val="21"/>
                <w:szCs w:val="21"/>
              </w:rPr>
              <w:t>放电循环寿命</w:t>
            </w:r>
            <w:r>
              <w:rPr>
                <w:rFonts w:ascii="Arial" w:eastAsia="宋体" w:hAnsi="Arial" w:cs="Arial"/>
                <w:sz w:val="21"/>
                <w:szCs w:val="21"/>
              </w:rPr>
              <w:t>≥50</w:t>
            </w:r>
            <w:r>
              <w:rPr>
                <w:rFonts w:ascii="Arial" w:eastAsia="宋体" w:hAnsi="Arial" w:cs="Arial"/>
                <w:w w:val="99"/>
                <w:sz w:val="21"/>
                <w:szCs w:val="21"/>
              </w:rPr>
              <w:t>0</w:t>
            </w:r>
            <w:r>
              <w:rPr>
                <w:rFonts w:ascii="Arial" w:eastAsia="宋体" w:hAnsi="Arial" w:cs="Arial"/>
                <w:sz w:val="21"/>
                <w:szCs w:val="21"/>
              </w:rPr>
              <w:t>周，</w:t>
            </w:r>
            <w:r>
              <w:rPr>
                <w:rFonts w:ascii="Arial" w:eastAsia="宋体" w:hAnsi="Arial" w:cs="Arial"/>
                <w:sz w:val="21"/>
                <w:szCs w:val="21"/>
              </w:rPr>
              <w:t>3C</w:t>
            </w:r>
            <w:r>
              <w:rPr>
                <w:rFonts w:ascii="Arial" w:eastAsia="宋体" w:hAnsi="Arial" w:cs="Arial"/>
                <w:sz w:val="21"/>
                <w:szCs w:val="21"/>
              </w:rPr>
              <w:t>恒流率</w:t>
            </w:r>
            <w:r>
              <w:rPr>
                <w:rFonts w:ascii="Arial" w:eastAsia="宋体" w:hAnsi="Arial" w:cs="Arial"/>
                <w:sz w:val="21"/>
                <w:szCs w:val="21"/>
              </w:rPr>
              <w:t>≥80%</w:t>
            </w:r>
            <w:r>
              <w:rPr>
                <w:rFonts w:ascii="Arial" w:eastAsia="宋体" w:hAnsi="Arial" w:cs="Arial"/>
                <w:sz w:val="21"/>
                <w:szCs w:val="21"/>
              </w:rPr>
              <w:t>；低温</w:t>
            </w:r>
            <w:r>
              <w:rPr>
                <w:rFonts w:ascii="Arial" w:eastAsia="宋体" w:hAnsi="Arial" w:cs="Arial"/>
                <w:sz w:val="21"/>
                <w:szCs w:val="21"/>
              </w:rPr>
              <w:t>-20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1C</w:t>
            </w:r>
            <w:r>
              <w:rPr>
                <w:rFonts w:ascii="Arial" w:eastAsia="宋体" w:hAnsi="Arial" w:cs="Arial"/>
                <w:sz w:val="21"/>
                <w:szCs w:val="21"/>
              </w:rPr>
              <w:t>放电容量保持率</w:t>
            </w:r>
            <w:r>
              <w:rPr>
                <w:rFonts w:ascii="Arial" w:eastAsia="宋体" w:hAnsi="Arial" w:cs="Arial"/>
                <w:sz w:val="21"/>
                <w:szCs w:val="21"/>
              </w:rPr>
              <w:t>≥60%</w:t>
            </w:r>
            <w:r>
              <w:rPr>
                <w:rFonts w:ascii="Arial" w:eastAsia="宋体" w:hAnsi="Arial" w:cs="Arial"/>
                <w:sz w:val="21"/>
                <w:szCs w:val="21"/>
              </w:rPr>
              <w:t>；高温</w:t>
            </w:r>
            <w:r>
              <w:rPr>
                <w:rFonts w:ascii="Arial" w:eastAsia="宋体" w:hAnsi="Arial" w:cs="Arial"/>
                <w:sz w:val="21"/>
                <w:szCs w:val="21"/>
              </w:rPr>
              <w:t>55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老化</w:t>
            </w:r>
            <w:r>
              <w:rPr>
                <w:rFonts w:ascii="Arial" w:eastAsia="宋体" w:hAnsi="Arial" w:cs="Arial"/>
                <w:sz w:val="21"/>
                <w:szCs w:val="21"/>
              </w:rPr>
              <w:t>7</w:t>
            </w:r>
            <w:r>
              <w:rPr>
                <w:rFonts w:ascii="Arial" w:eastAsia="宋体" w:hAnsi="Arial" w:cs="Arial"/>
                <w:sz w:val="21"/>
                <w:szCs w:val="21"/>
              </w:rPr>
              <w:t>天容量保持率</w:t>
            </w:r>
            <w:r>
              <w:rPr>
                <w:rFonts w:ascii="Arial" w:eastAsia="宋体" w:hAnsi="Arial" w:cs="Arial"/>
                <w:sz w:val="21"/>
                <w:szCs w:val="21"/>
              </w:rPr>
              <w:t>≥90%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2A4271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海工、汽车、能源、军工</w:t>
            </w:r>
          </w:p>
        </w:tc>
      </w:tr>
      <w:tr w:rsidR="005E03E8" w14:paraId="6BBCB5CB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3B9B3E1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636AE2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石墨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烯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改性发泡材料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AC4123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）电磁波防护应用：密度</w:t>
            </w:r>
            <w:r>
              <w:rPr>
                <w:rFonts w:ascii="Arial" w:eastAsia="宋体" w:hAnsi="Arial" w:cs="Arial"/>
                <w:sz w:val="21"/>
                <w:szCs w:val="21"/>
              </w:rPr>
              <w:t>&lt;65kg/m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，电磁波防护＞</w:t>
            </w:r>
            <w:r>
              <w:rPr>
                <w:rFonts w:ascii="Arial" w:eastAsia="宋体" w:hAnsi="Arial" w:cs="Arial"/>
                <w:sz w:val="21"/>
                <w:szCs w:val="21"/>
              </w:rPr>
              <w:t>10dB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5EFABD9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）抗菌应用：远红外发射率</w:t>
            </w:r>
            <w:r>
              <w:rPr>
                <w:rFonts w:ascii="Arial" w:eastAsia="宋体" w:hAnsi="Arial" w:cs="Arial"/>
                <w:sz w:val="21"/>
                <w:szCs w:val="21"/>
              </w:rPr>
              <w:t>≥0.88</w:t>
            </w:r>
            <w:r>
              <w:rPr>
                <w:rFonts w:ascii="Arial" w:eastAsia="宋体" w:hAnsi="Arial" w:cs="Arial"/>
                <w:sz w:val="21"/>
                <w:szCs w:val="21"/>
              </w:rPr>
              <w:t>，远红外辐照温升</w:t>
            </w:r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≥1.9</w:t>
            </w:r>
            <w:r>
              <w:rPr>
                <w:rFonts w:ascii="Arial" w:eastAsia="宋体" w:hAnsi="Arial" w:cs="Arial"/>
                <w:sz w:val="21"/>
                <w:szCs w:val="21"/>
              </w:rPr>
              <w:t>，大肠杆菌抑菌率</w:t>
            </w:r>
            <w:r>
              <w:rPr>
                <w:rFonts w:ascii="Arial" w:eastAsia="宋体" w:hAnsi="Arial" w:cs="Arial"/>
                <w:sz w:val="21"/>
                <w:szCs w:val="21"/>
              </w:rPr>
              <w:t>/(%)≥80</w:t>
            </w:r>
            <w:r>
              <w:rPr>
                <w:rFonts w:ascii="Arial" w:eastAsia="宋体" w:hAnsi="Arial" w:cs="Arial"/>
                <w:sz w:val="21"/>
                <w:szCs w:val="21"/>
              </w:rPr>
              <w:t>，金黄色葡萄球菌抑菌率</w:t>
            </w:r>
            <w:r>
              <w:rPr>
                <w:rFonts w:ascii="Arial" w:eastAsia="宋体" w:hAnsi="Arial" w:cs="Arial"/>
                <w:sz w:val="21"/>
                <w:szCs w:val="21"/>
              </w:rPr>
              <w:t>/(%)≥80</w:t>
            </w:r>
            <w:r>
              <w:rPr>
                <w:rFonts w:ascii="Arial" w:eastAsia="宋体" w:hAnsi="Arial" w:cs="Arial"/>
                <w:sz w:val="21"/>
                <w:szCs w:val="21"/>
              </w:rPr>
              <w:t>，白色念珠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菌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抑菌率</w:t>
            </w:r>
            <w:r>
              <w:rPr>
                <w:rFonts w:ascii="Arial" w:eastAsia="宋体" w:hAnsi="Arial" w:cs="Arial"/>
                <w:sz w:val="21"/>
                <w:szCs w:val="21"/>
              </w:rPr>
              <w:t>/(%)≥75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44810E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医疗器械</w:t>
            </w:r>
          </w:p>
        </w:tc>
      </w:tr>
      <w:tr w:rsidR="005E03E8" w14:paraId="56C50BEB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1972B13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F5C5B5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液态金属及其电子浆料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528A72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w w:val="95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w w:val="95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w w:val="95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液态金属：熔点</w:t>
            </w:r>
            <w:r>
              <w:rPr>
                <w:rFonts w:ascii="Arial" w:eastAsia="宋体" w:hAnsi="Arial" w:cs="Arial"/>
                <w:sz w:val="21"/>
                <w:szCs w:val="21"/>
              </w:rPr>
              <w:t>≤300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，表面张力室温下</w:t>
            </w:r>
            <w:r>
              <w:rPr>
                <w:rFonts w:ascii="Arial" w:eastAsia="宋体" w:hAnsi="Arial" w:cs="Arial"/>
                <w:sz w:val="21"/>
                <w:szCs w:val="21"/>
              </w:rPr>
              <w:t>0.4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1.0N/m</w:t>
            </w:r>
            <w:r>
              <w:rPr>
                <w:rFonts w:ascii="Arial" w:eastAsia="宋体" w:hAnsi="Arial" w:cs="Arial"/>
                <w:sz w:val="21"/>
                <w:szCs w:val="21"/>
              </w:rPr>
              <w:t>，粘度室温下</w:t>
            </w:r>
            <w:r>
              <w:rPr>
                <w:rFonts w:ascii="Arial" w:eastAsia="宋体" w:hAnsi="Arial" w:cs="Arial"/>
                <w:sz w:val="21"/>
                <w:szCs w:val="21"/>
              </w:rPr>
              <w:t>0.1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0.8cSt</w:t>
            </w:r>
            <w:r>
              <w:rPr>
                <w:rFonts w:ascii="Arial" w:eastAsia="宋体" w:hAnsi="Arial" w:cs="Arial"/>
                <w:sz w:val="21"/>
                <w:szCs w:val="21"/>
              </w:rPr>
              <w:t>，比热容</w:t>
            </w:r>
            <w:r>
              <w:rPr>
                <w:rFonts w:ascii="Arial" w:eastAsia="宋体" w:hAnsi="Arial" w:cs="Arial"/>
                <w:sz w:val="21"/>
                <w:szCs w:val="21"/>
              </w:rPr>
              <w:t>0.01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5kJ·kg</w:t>
            </w:r>
            <w:r>
              <w:rPr>
                <w:rFonts w:ascii="Arial" w:eastAsia="宋体" w:hAnsi="Arial" w:cs="Arial"/>
                <w:w w:val="95"/>
                <w:sz w:val="21"/>
                <w:szCs w:val="21"/>
                <w:vertAlign w:val="superscript"/>
              </w:rPr>
              <w:t>-1</w:t>
            </w:r>
            <w:r>
              <w:rPr>
                <w:rFonts w:ascii="Arial" w:eastAsia="宋体" w:hAnsi="Arial" w:cs="Arial"/>
                <w:w w:val="95"/>
                <w:sz w:val="21"/>
                <w:szCs w:val="21"/>
              </w:rPr>
              <w:t>·</w:t>
            </w:r>
            <w:r>
              <w:rPr>
                <w:rFonts w:ascii="宋体" w:eastAsia="宋体" w:hAnsi="宋体" w:cs="宋体" w:hint="eastAsia"/>
                <w:w w:val="95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w w:val="95"/>
                <w:sz w:val="21"/>
                <w:szCs w:val="21"/>
                <w:vertAlign w:val="superscript"/>
              </w:rPr>
              <w:t>-1</w:t>
            </w:r>
            <w:r>
              <w:rPr>
                <w:rFonts w:ascii="Arial" w:eastAsia="宋体" w:hAnsi="Arial" w:cs="Arial"/>
                <w:w w:val="95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热导率</w:t>
            </w:r>
            <w:r>
              <w:rPr>
                <w:rFonts w:ascii="Arial" w:eastAsia="宋体" w:hAnsi="Arial" w:cs="Arial"/>
                <w:sz w:val="21"/>
                <w:szCs w:val="21"/>
              </w:rPr>
              <w:t>8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100W/(m·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)</w:t>
            </w:r>
            <w:r>
              <w:rPr>
                <w:rFonts w:ascii="Arial" w:eastAsia="宋体" w:hAnsi="Arial" w:cs="Arial"/>
                <w:sz w:val="21"/>
                <w:szCs w:val="21"/>
              </w:rPr>
              <w:t>，导热系数室温下为</w:t>
            </w:r>
            <w:r>
              <w:rPr>
                <w:rFonts w:ascii="Arial" w:eastAsia="宋体" w:hAnsi="Arial" w:cs="Arial"/>
                <w:sz w:val="21"/>
                <w:szCs w:val="21"/>
              </w:rPr>
              <w:t>&gt;10W/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，电导率室温下为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9×10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s·m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-1</w:t>
            </w:r>
            <w:r>
              <w:rPr>
                <w:rFonts w:ascii="Arial" w:eastAsia="宋体" w:hAnsi="Arial" w:cs="Arial" w:hint="eastAsia"/>
                <w:sz w:val="21"/>
                <w:szCs w:val="21"/>
              </w:rPr>
              <w:t>；</w:t>
            </w:r>
          </w:p>
          <w:p w14:paraId="33A0F30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）液态金属电子浆料：电导率</w:t>
            </w:r>
            <w:r>
              <w:rPr>
                <w:rFonts w:ascii="Arial" w:eastAsia="宋体" w:hAnsi="Arial" w:cs="Arial"/>
                <w:sz w:val="21"/>
                <w:szCs w:val="21"/>
              </w:rPr>
              <w:t>≥3.5×10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Ω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-1</w:t>
            </w:r>
            <w:r>
              <w:rPr>
                <w:rFonts w:ascii="Arial" w:eastAsia="宋体" w:hAnsi="Arial" w:cs="Arial"/>
                <w:sz w:val="21"/>
                <w:szCs w:val="21"/>
              </w:rPr>
              <w:t>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-1</w:t>
            </w:r>
            <w:r>
              <w:rPr>
                <w:rFonts w:ascii="Arial" w:eastAsia="宋体" w:hAnsi="Arial" w:cs="Arial"/>
                <w:sz w:val="21"/>
                <w:szCs w:val="21"/>
              </w:rPr>
              <w:t>，粘度为（</w:t>
            </w:r>
            <w:r>
              <w:rPr>
                <w:rFonts w:ascii="Arial" w:eastAsia="宋体" w:hAnsi="Arial" w:cs="Arial"/>
                <w:sz w:val="21"/>
                <w:szCs w:val="21"/>
              </w:rPr>
              <w:t>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-6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-8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s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-1</w:t>
            </w:r>
            <w:r>
              <w:rPr>
                <w:rFonts w:ascii="Arial" w:eastAsia="宋体" w:hAnsi="Arial" w:cs="Arial"/>
                <w:sz w:val="21"/>
                <w:szCs w:val="21"/>
              </w:rPr>
              <w:t>，熔点为（</w:t>
            </w:r>
            <w:r>
              <w:rPr>
                <w:rFonts w:ascii="Arial" w:eastAsia="宋体" w:hAnsi="Arial" w:cs="Arial"/>
                <w:sz w:val="21"/>
                <w:szCs w:val="21"/>
              </w:rPr>
              <w:t>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100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0995E5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电子工业</w:t>
            </w:r>
          </w:p>
        </w:tc>
      </w:tr>
      <w:tr w:rsidR="005E03E8" w14:paraId="7155BC6B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06707D1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BA3C7C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3D</w:t>
            </w:r>
            <w:r>
              <w:rPr>
                <w:rFonts w:ascii="Arial" w:eastAsia="宋体" w:hAnsi="Arial" w:cs="Arial"/>
                <w:sz w:val="21"/>
                <w:szCs w:val="21"/>
              </w:rPr>
              <w:t>打印用合金粉末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533D18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3D</w:t>
            </w:r>
            <w:r>
              <w:rPr>
                <w:rFonts w:ascii="Arial" w:eastAsia="宋体" w:hAnsi="Arial" w:cs="Arial"/>
                <w:sz w:val="21"/>
                <w:szCs w:val="21"/>
              </w:rPr>
              <w:t>打印用合金粉末材料：粒度分布：</w:t>
            </w:r>
            <w:r>
              <w:rPr>
                <w:rFonts w:ascii="Arial" w:eastAsia="宋体" w:hAnsi="Arial" w:cs="Arial"/>
                <w:sz w:val="21"/>
                <w:szCs w:val="21"/>
              </w:rPr>
              <w:t>15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53um</w:t>
            </w:r>
            <w:r>
              <w:rPr>
                <w:rFonts w:ascii="Arial" w:eastAsia="宋体" w:hAnsi="Arial" w:cs="Arial"/>
                <w:sz w:val="21"/>
                <w:szCs w:val="21"/>
              </w:rPr>
              <w:t>，球形度</w:t>
            </w:r>
            <w:r>
              <w:rPr>
                <w:rFonts w:ascii="Arial" w:eastAsia="宋体" w:hAnsi="Arial" w:cs="Arial"/>
                <w:sz w:val="21"/>
                <w:szCs w:val="21"/>
              </w:rPr>
              <w:t>≥0.85</w:t>
            </w:r>
            <w:r>
              <w:rPr>
                <w:rFonts w:ascii="Arial" w:eastAsia="宋体" w:hAnsi="Arial" w:cs="Arial"/>
                <w:sz w:val="21"/>
                <w:szCs w:val="21"/>
              </w:rPr>
              <w:t>，流动性</w:t>
            </w:r>
            <w:r>
              <w:rPr>
                <w:rFonts w:ascii="Arial" w:eastAsia="宋体" w:hAnsi="Arial" w:cs="Arial"/>
                <w:sz w:val="21"/>
                <w:szCs w:val="21"/>
              </w:rPr>
              <w:t>≤20s/50g</w:t>
            </w:r>
            <w:r>
              <w:rPr>
                <w:rFonts w:ascii="Arial" w:eastAsia="宋体" w:hAnsi="Arial" w:cs="Arial"/>
                <w:sz w:val="21"/>
                <w:szCs w:val="21"/>
              </w:rPr>
              <w:t>，氧含量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≤300ppm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2FF9A60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）钛合金粉末：粉末粒度</w:t>
            </w:r>
            <w:r>
              <w:rPr>
                <w:rFonts w:ascii="Arial" w:eastAsia="宋体" w:hAnsi="Arial" w:cs="Arial"/>
                <w:sz w:val="21"/>
                <w:szCs w:val="21"/>
              </w:rPr>
              <w:t>15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200μm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，球形度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≥94%</w:t>
            </w:r>
            <w:r>
              <w:rPr>
                <w:rFonts w:ascii="Arial" w:eastAsia="宋体" w:hAnsi="Arial" w:cs="Arial"/>
                <w:sz w:val="21"/>
                <w:szCs w:val="21"/>
              </w:rPr>
              <w:t>，增氧量</w:t>
            </w:r>
            <w:r>
              <w:rPr>
                <w:rFonts w:ascii="Arial" w:eastAsia="宋体" w:hAnsi="Arial" w:cs="Arial"/>
                <w:sz w:val="21"/>
                <w:szCs w:val="21"/>
              </w:rPr>
              <w:t>&lt;100ppm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，霍尔流速</w:t>
            </w:r>
            <w:r>
              <w:rPr>
                <w:rFonts w:ascii="Arial" w:eastAsia="宋体" w:hAnsi="Arial" w:cs="Arial"/>
                <w:sz w:val="21"/>
                <w:szCs w:val="21"/>
              </w:rPr>
              <w:t>&lt;30s/50g</w:t>
            </w:r>
            <w:r>
              <w:rPr>
                <w:rFonts w:ascii="Arial" w:eastAsia="宋体" w:hAnsi="Arial" w:cs="Arial"/>
                <w:sz w:val="21"/>
                <w:szCs w:val="21"/>
              </w:rPr>
              <w:t>，空心粉</w:t>
            </w:r>
            <w:r>
              <w:rPr>
                <w:rFonts w:ascii="Arial" w:eastAsia="宋体" w:hAnsi="Arial" w:cs="Arial"/>
                <w:sz w:val="21"/>
                <w:szCs w:val="21"/>
              </w:rPr>
              <w:t>≤0.8%</w:t>
            </w:r>
            <w:r>
              <w:rPr>
                <w:rFonts w:ascii="Arial" w:eastAsia="宋体" w:hAnsi="Arial" w:cs="Arial"/>
                <w:sz w:val="21"/>
                <w:szCs w:val="21"/>
              </w:rPr>
              <w:t>，非金属夹杂个数</w:t>
            </w:r>
            <w:r>
              <w:rPr>
                <w:rFonts w:ascii="Arial" w:eastAsia="宋体" w:hAnsi="Arial" w:cs="Arial"/>
                <w:sz w:val="21"/>
                <w:szCs w:val="21"/>
              </w:rPr>
              <w:t>&lt;10</w:t>
            </w:r>
            <w:r>
              <w:rPr>
                <w:rFonts w:ascii="Arial" w:eastAsia="宋体" w:hAnsi="Arial" w:cs="Arial"/>
                <w:sz w:val="21"/>
                <w:szCs w:val="21"/>
              </w:rPr>
              <w:t>个</w:t>
            </w:r>
            <w:r>
              <w:rPr>
                <w:rFonts w:ascii="Arial" w:eastAsia="宋体" w:hAnsi="Arial" w:cs="Arial"/>
                <w:sz w:val="21"/>
                <w:szCs w:val="21"/>
              </w:rPr>
              <w:t>/kg</w:t>
            </w:r>
            <w:r>
              <w:rPr>
                <w:rFonts w:ascii="Arial" w:eastAsia="宋体" w:hAnsi="Arial" w:cs="Arial"/>
                <w:sz w:val="21"/>
                <w:szCs w:val="21"/>
              </w:rPr>
              <w:t>，松装密度</w:t>
            </w:r>
            <w:r>
              <w:rPr>
                <w:rFonts w:ascii="Arial" w:eastAsia="宋体" w:hAnsi="Arial" w:cs="Arial"/>
                <w:sz w:val="21"/>
                <w:szCs w:val="21"/>
              </w:rPr>
              <w:t>≥50%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1762EB5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）高温合金粉末：粉末粒度</w:t>
            </w:r>
            <w:r>
              <w:rPr>
                <w:rFonts w:ascii="Arial" w:eastAsia="宋体" w:hAnsi="Arial" w:cs="Arial"/>
                <w:sz w:val="21"/>
                <w:szCs w:val="21"/>
              </w:rPr>
              <w:t>15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150μm</w:t>
            </w:r>
            <w:r>
              <w:rPr>
                <w:rFonts w:ascii="Arial" w:eastAsia="宋体" w:hAnsi="Arial" w:cs="Arial"/>
                <w:sz w:val="21"/>
                <w:szCs w:val="21"/>
              </w:rPr>
              <w:t>，球形度</w:t>
            </w:r>
            <w:r>
              <w:rPr>
                <w:rFonts w:ascii="Arial" w:eastAsia="宋体" w:hAnsi="Arial" w:cs="Arial"/>
                <w:sz w:val="21"/>
                <w:szCs w:val="21"/>
              </w:rPr>
              <w:t>≥98%</w:t>
            </w:r>
            <w:r>
              <w:rPr>
                <w:rFonts w:ascii="Arial" w:eastAsia="宋体" w:hAnsi="Arial" w:cs="Arial"/>
                <w:sz w:val="21"/>
                <w:szCs w:val="21"/>
              </w:rPr>
              <w:t>，增氧量</w:t>
            </w:r>
            <w:r>
              <w:rPr>
                <w:rFonts w:ascii="Arial" w:eastAsia="宋体" w:hAnsi="Arial" w:cs="Arial"/>
                <w:sz w:val="21"/>
                <w:szCs w:val="21"/>
              </w:rPr>
              <w:t>&lt;50ppm</w:t>
            </w:r>
            <w:r>
              <w:rPr>
                <w:rFonts w:ascii="Arial" w:eastAsia="宋体" w:hAnsi="Arial" w:cs="Arial"/>
                <w:sz w:val="21"/>
                <w:szCs w:val="21"/>
              </w:rPr>
              <w:t>，霍尔流速</w:t>
            </w:r>
            <w:r>
              <w:rPr>
                <w:rFonts w:ascii="Arial" w:eastAsia="宋体" w:hAnsi="Arial" w:cs="Arial"/>
                <w:sz w:val="21"/>
                <w:szCs w:val="21"/>
              </w:rPr>
              <w:t>&lt;14s/50g</w:t>
            </w:r>
            <w:r>
              <w:rPr>
                <w:rFonts w:ascii="Arial" w:eastAsia="宋体" w:hAnsi="Arial" w:cs="Arial"/>
                <w:sz w:val="21"/>
                <w:szCs w:val="21"/>
              </w:rPr>
              <w:t>，空心粉</w:t>
            </w:r>
            <w:r>
              <w:rPr>
                <w:rFonts w:ascii="Arial" w:eastAsia="宋体" w:hAnsi="Arial" w:cs="Arial"/>
                <w:sz w:val="21"/>
                <w:szCs w:val="21"/>
              </w:rPr>
              <w:t>≤0.8%</w:t>
            </w:r>
            <w:r>
              <w:rPr>
                <w:rFonts w:ascii="Arial" w:eastAsia="宋体" w:hAnsi="Arial" w:cs="Arial"/>
                <w:sz w:val="21"/>
                <w:szCs w:val="21"/>
              </w:rPr>
              <w:t>，非金属夹杂个数</w:t>
            </w:r>
            <w:r>
              <w:rPr>
                <w:rFonts w:ascii="Arial" w:eastAsia="宋体" w:hAnsi="Arial" w:cs="Arial"/>
                <w:sz w:val="21"/>
                <w:szCs w:val="21"/>
              </w:rPr>
              <w:t>&lt;10</w:t>
            </w:r>
            <w:r>
              <w:rPr>
                <w:rFonts w:ascii="Arial" w:eastAsia="宋体" w:hAnsi="Arial" w:cs="Arial"/>
                <w:sz w:val="21"/>
                <w:szCs w:val="21"/>
              </w:rPr>
              <w:t>个</w:t>
            </w:r>
            <w:r>
              <w:rPr>
                <w:rFonts w:ascii="Arial" w:eastAsia="宋体" w:hAnsi="Arial" w:cs="Arial"/>
                <w:sz w:val="21"/>
                <w:szCs w:val="21"/>
              </w:rPr>
              <w:t>/kg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8EAC35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3D</w:t>
            </w:r>
            <w:r>
              <w:rPr>
                <w:rFonts w:ascii="Arial" w:eastAsia="宋体" w:hAnsi="Arial" w:cs="Arial"/>
                <w:sz w:val="21"/>
                <w:szCs w:val="21"/>
              </w:rPr>
              <w:t>打印</w:t>
            </w:r>
          </w:p>
        </w:tc>
      </w:tr>
      <w:tr w:rsidR="005E03E8" w14:paraId="698E3BD5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12A5BD2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1114002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高速熔覆用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合金粉末材料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DD179D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粒度分布：</w:t>
            </w:r>
            <w:r>
              <w:rPr>
                <w:rFonts w:ascii="Arial" w:eastAsia="宋体" w:hAnsi="Arial" w:cs="Arial"/>
                <w:sz w:val="21"/>
                <w:szCs w:val="21"/>
              </w:rPr>
              <w:t>15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75um</w:t>
            </w:r>
            <w:r>
              <w:rPr>
                <w:rFonts w:ascii="Arial" w:eastAsia="宋体" w:hAnsi="Arial" w:cs="Arial"/>
                <w:sz w:val="21"/>
                <w:szCs w:val="21"/>
              </w:rPr>
              <w:t>，球形度</w:t>
            </w:r>
            <w:r>
              <w:rPr>
                <w:rFonts w:ascii="Arial" w:eastAsia="宋体" w:hAnsi="Arial" w:cs="Arial"/>
                <w:sz w:val="21"/>
                <w:szCs w:val="21"/>
              </w:rPr>
              <w:t>≥0.84</w:t>
            </w:r>
            <w:r>
              <w:rPr>
                <w:rFonts w:ascii="Arial" w:eastAsia="宋体" w:hAnsi="Arial" w:cs="Arial"/>
                <w:sz w:val="21"/>
                <w:szCs w:val="21"/>
              </w:rPr>
              <w:t>，安息角</w:t>
            </w:r>
            <w:r>
              <w:rPr>
                <w:rFonts w:ascii="Arial" w:eastAsia="宋体" w:hAnsi="Arial" w:cs="Arial"/>
                <w:sz w:val="21"/>
                <w:szCs w:val="21"/>
              </w:rPr>
              <w:t>≤28°</w:t>
            </w:r>
            <w:r>
              <w:rPr>
                <w:rFonts w:ascii="Arial" w:eastAsia="宋体" w:hAnsi="Arial" w:cs="Arial"/>
                <w:sz w:val="21"/>
                <w:szCs w:val="21"/>
              </w:rPr>
              <w:t>，氧含量</w:t>
            </w:r>
            <w:r>
              <w:rPr>
                <w:rFonts w:ascii="Arial" w:eastAsia="宋体" w:hAnsi="Arial" w:cs="Arial"/>
                <w:sz w:val="21"/>
                <w:szCs w:val="21"/>
              </w:rPr>
              <w:t>≤300ppm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83B649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增材制造</w:t>
            </w:r>
            <w:proofErr w:type="gramEnd"/>
          </w:p>
        </w:tc>
      </w:tr>
      <w:tr w:rsidR="005E03E8" w14:paraId="5667C73E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09A51D1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B4186E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水敏材料</w:t>
            </w:r>
            <w:proofErr w:type="gramEnd"/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BE247A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扩散速度：</w:t>
            </w:r>
            <w:r>
              <w:rPr>
                <w:rFonts w:ascii="Arial" w:eastAsia="宋体" w:hAnsi="Arial" w:cs="Arial"/>
                <w:sz w:val="21"/>
                <w:szCs w:val="21"/>
              </w:rPr>
              <w:t>3Sec/5mm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95%RH72Hr</w:t>
            </w:r>
            <w:r>
              <w:rPr>
                <w:rFonts w:ascii="Arial" w:eastAsia="宋体" w:hAnsi="Arial" w:cs="Arial"/>
                <w:sz w:val="21"/>
                <w:szCs w:val="21"/>
              </w:rPr>
              <w:t>不显色。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2E3C0C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电子信息</w:t>
            </w:r>
          </w:p>
        </w:tc>
      </w:tr>
      <w:tr w:rsidR="005E03E8" w14:paraId="555DD6B6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65388C3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DB2889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海洋微生物清净节能剂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52FDED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1/1000</w:t>
            </w:r>
            <w:r>
              <w:rPr>
                <w:rFonts w:ascii="Arial" w:eastAsia="宋体" w:hAnsi="Arial" w:cs="Arial"/>
                <w:sz w:val="21"/>
                <w:szCs w:val="21"/>
              </w:rPr>
              <w:t>比例热量增加值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Kal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/kg≤50</w:t>
            </w:r>
            <w:r>
              <w:rPr>
                <w:rFonts w:ascii="Arial" w:eastAsia="宋体" w:hAnsi="Arial" w:cs="Arial"/>
                <w:sz w:val="21"/>
                <w:szCs w:val="21"/>
              </w:rPr>
              <w:t>，硫含量（</w:t>
            </w:r>
            <w:r>
              <w:rPr>
                <w:rFonts w:ascii="Arial" w:eastAsia="宋体" w:hAnsi="Arial" w:cs="Arial"/>
                <w:sz w:val="21"/>
                <w:szCs w:val="21"/>
              </w:rPr>
              <w:t>PPM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≤50</w:t>
            </w:r>
            <w:r>
              <w:rPr>
                <w:rFonts w:ascii="Arial" w:eastAsia="宋体" w:hAnsi="Arial" w:cs="Arial"/>
                <w:sz w:val="21"/>
                <w:szCs w:val="21"/>
              </w:rPr>
              <w:t>，酸度（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mgLOH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/100ml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≤3</w:t>
            </w:r>
            <w:r>
              <w:rPr>
                <w:rFonts w:ascii="Arial" w:eastAsia="宋体" w:hAnsi="Arial" w:cs="Arial"/>
                <w:sz w:val="21"/>
                <w:szCs w:val="21"/>
              </w:rPr>
              <w:t>，水分（</w:t>
            </w:r>
            <w:r>
              <w:rPr>
                <w:rFonts w:ascii="Arial" w:eastAsia="宋体" w:hAnsi="Arial" w:cs="Arial"/>
                <w:sz w:val="21"/>
                <w:szCs w:val="21"/>
              </w:rPr>
              <w:t>%v/v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≤0.002</w:t>
            </w:r>
            <w:r>
              <w:rPr>
                <w:rFonts w:ascii="Arial" w:eastAsia="宋体" w:hAnsi="Arial" w:cs="Arial"/>
                <w:sz w:val="21"/>
                <w:szCs w:val="21"/>
              </w:rPr>
              <w:t>，铜片腐蚀（</w:t>
            </w:r>
            <w:r>
              <w:rPr>
                <w:rFonts w:ascii="Arial" w:eastAsia="宋体" w:hAnsi="Arial" w:cs="Arial"/>
                <w:sz w:val="21"/>
                <w:szCs w:val="21"/>
              </w:rPr>
              <w:t>50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3h</w:t>
            </w:r>
            <w:r>
              <w:rPr>
                <w:rFonts w:ascii="Arial" w:eastAsia="宋体" w:hAnsi="Arial" w:cs="Arial"/>
                <w:sz w:val="21"/>
                <w:szCs w:val="21"/>
              </w:rPr>
              <w:t>级）</w:t>
            </w:r>
            <w:r>
              <w:rPr>
                <w:rFonts w:ascii="Arial" w:eastAsia="宋体" w:hAnsi="Arial" w:cs="Arial"/>
                <w:sz w:val="21"/>
                <w:szCs w:val="21"/>
              </w:rPr>
              <w:t>≤1</w:t>
            </w:r>
            <w:r>
              <w:rPr>
                <w:rFonts w:ascii="Arial" w:eastAsia="宋体" w:hAnsi="Arial" w:cs="Arial"/>
                <w:sz w:val="21"/>
                <w:szCs w:val="21"/>
              </w:rPr>
              <w:t>，闪点（闭口）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≥43</w:t>
            </w:r>
            <w:r>
              <w:rPr>
                <w:rFonts w:ascii="Arial" w:eastAsia="宋体" w:hAnsi="Arial" w:cs="Arial"/>
                <w:sz w:val="21"/>
                <w:szCs w:val="21"/>
              </w:rPr>
              <w:t>，无机械杂质。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884452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节能环保</w:t>
            </w:r>
          </w:p>
        </w:tc>
      </w:tr>
      <w:tr w:rsidR="005E03E8" w14:paraId="2EC9B267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C02F364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83FECB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低温超导线材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767FFF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线材长度</w:t>
            </w:r>
            <w:r>
              <w:rPr>
                <w:rFonts w:ascii="Arial" w:eastAsia="宋体" w:hAnsi="Arial" w:cs="Arial"/>
                <w:sz w:val="21"/>
                <w:szCs w:val="21"/>
              </w:rPr>
              <w:t>L≥10000</w:t>
            </w:r>
            <w:r>
              <w:rPr>
                <w:rFonts w:ascii="Arial" w:eastAsia="宋体" w:hAnsi="Arial" w:cs="Arial"/>
                <w:sz w:val="21"/>
                <w:szCs w:val="21"/>
              </w:rPr>
              <w:t>米，在</w:t>
            </w:r>
            <w:r>
              <w:rPr>
                <w:rFonts w:ascii="Arial" w:eastAsia="宋体" w:hAnsi="Arial" w:cs="Arial"/>
                <w:sz w:val="21"/>
                <w:szCs w:val="21"/>
              </w:rPr>
              <w:t>4.2K</w:t>
            </w:r>
            <w:r>
              <w:rPr>
                <w:rFonts w:ascii="Arial" w:eastAsia="宋体" w:hAnsi="Arial" w:cs="Arial"/>
                <w:sz w:val="21"/>
                <w:szCs w:val="21"/>
              </w:rPr>
              <w:t>温度及</w:t>
            </w:r>
            <w:r>
              <w:rPr>
                <w:rFonts w:ascii="Arial" w:eastAsia="宋体" w:hAnsi="Arial" w:cs="Arial"/>
                <w:sz w:val="21"/>
                <w:szCs w:val="21"/>
              </w:rPr>
              <w:t>4T</w:t>
            </w:r>
            <w:r>
              <w:rPr>
                <w:rFonts w:ascii="Arial" w:eastAsia="宋体" w:hAnsi="Arial" w:cs="Arial"/>
                <w:sz w:val="21"/>
                <w:szCs w:val="21"/>
              </w:rPr>
              <w:t>磁场强度测试条件下，</w:t>
            </w:r>
            <w:r>
              <w:rPr>
                <w:rFonts w:ascii="Arial" w:eastAsia="宋体" w:hAnsi="Arial" w:cs="Arial"/>
                <w:sz w:val="21"/>
                <w:szCs w:val="21"/>
              </w:rPr>
              <w:t>Ic≥1000A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Jc≥3200A/mm</w:t>
            </w:r>
            <w:r>
              <w:rPr>
                <w:rFonts w:ascii="Arial" w:eastAsia="宋体" w:hAnsi="Arial" w:cs="Arial"/>
                <w:w w:val="96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、</w:t>
            </w:r>
            <w:r>
              <w:rPr>
                <w:rFonts w:ascii="Arial" w:eastAsia="宋体" w:hAnsi="Arial" w:cs="Arial"/>
                <w:sz w:val="21"/>
                <w:szCs w:val="21"/>
              </w:rPr>
              <w:t>n</w:t>
            </w:r>
            <w:r>
              <w:rPr>
                <w:rFonts w:ascii="Arial" w:eastAsia="宋体" w:hAnsi="Arial" w:cs="Arial"/>
                <w:sz w:val="21"/>
                <w:szCs w:val="21"/>
              </w:rPr>
              <w:t>值</w:t>
            </w:r>
            <w:r>
              <w:rPr>
                <w:rFonts w:ascii="Arial" w:eastAsia="宋体" w:hAnsi="Arial" w:cs="Arial"/>
                <w:sz w:val="21"/>
                <w:szCs w:val="21"/>
              </w:rPr>
              <w:t>≥40</w:t>
            </w:r>
            <w:r>
              <w:rPr>
                <w:rFonts w:ascii="Arial" w:eastAsia="宋体" w:hAnsi="Arial" w:cs="Arial"/>
                <w:sz w:val="21"/>
                <w:szCs w:val="21"/>
              </w:rPr>
              <w:t>，在</w:t>
            </w:r>
            <w:r>
              <w:rPr>
                <w:rFonts w:ascii="Arial" w:eastAsia="宋体" w:hAnsi="Arial" w:cs="Arial"/>
                <w:sz w:val="21"/>
                <w:szCs w:val="21"/>
              </w:rPr>
              <w:t>300K/10K</w:t>
            </w:r>
            <w:r>
              <w:rPr>
                <w:rFonts w:ascii="Arial" w:eastAsia="宋体" w:hAnsi="Arial" w:cs="Arial"/>
                <w:sz w:val="21"/>
                <w:szCs w:val="21"/>
              </w:rPr>
              <w:t>测试条件下，</w:t>
            </w:r>
            <w:r>
              <w:rPr>
                <w:rFonts w:ascii="Arial" w:eastAsia="宋体" w:hAnsi="Arial" w:cs="Arial"/>
                <w:sz w:val="21"/>
                <w:szCs w:val="21"/>
              </w:rPr>
              <w:t>RRR≥80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BD3936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生物医疗、新能源</w:t>
            </w:r>
          </w:p>
        </w:tc>
      </w:tr>
      <w:tr w:rsidR="005E03E8" w14:paraId="02D17FA2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ACDDBE2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679250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实用化超导材料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08D37CF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）高场</w:t>
            </w:r>
            <w:r>
              <w:rPr>
                <w:rFonts w:ascii="Arial" w:eastAsia="宋体" w:hAnsi="Arial" w:cs="Arial"/>
                <w:sz w:val="21"/>
                <w:szCs w:val="21"/>
              </w:rPr>
              <w:t>Nb3Sn</w:t>
            </w:r>
            <w:r>
              <w:rPr>
                <w:rFonts w:ascii="Arial" w:eastAsia="宋体" w:hAnsi="Arial" w:cs="Arial"/>
                <w:sz w:val="21"/>
                <w:szCs w:val="21"/>
              </w:rPr>
              <w:t>超导线材：单根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千米级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线材临界电流密度达到</w:t>
            </w:r>
            <w:r>
              <w:rPr>
                <w:rFonts w:ascii="Arial" w:eastAsia="宋体" w:hAnsi="Arial" w:cs="Arial"/>
                <w:sz w:val="21"/>
                <w:szCs w:val="21"/>
              </w:rPr>
              <w:t>3000A/mm2@4.2K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12T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04A2CCA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Bi2223</w:t>
            </w:r>
            <w:r>
              <w:rPr>
                <w:rFonts w:ascii="Arial" w:eastAsia="宋体" w:hAnsi="Arial" w:cs="Arial"/>
                <w:sz w:val="21"/>
                <w:szCs w:val="21"/>
              </w:rPr>
              <w:t>带材：长度达到</w:t>
            </w:r>
            <w:r>
              <w:rPr>
                <w:rFonts w:ascii="Arial" w:eastAsia="宋体" w:hAnsi="Arial" w:cs="Arial"/>
                <w:sz w:val="21"/>
                <w:szCs w:val="21"/>
              </w:rPr>
              <w:t>1000</w:t>
            </w:r>
            <w:r>
              <w:rPr>
                <w:rFonts w:ascii="Arial" w:eastAsia="宋体" w:hAnsi="Arial" w:cs="Arial"/>
                <w:sz w:val="21"/>
                <w:szCs w:val="21"/>
              </w:rPr>
              <w:t>米，临界电流达到</w:t>
            </w:r>
            <w:r>
              <w:rPr>
                <w:rFonts w:ascii="Arial" w:eastAsia="宋体" w:hAnsi="Arial" w:cs="Arial"/>
                <w:sz w:val="21"/>
                <w:szCs w:val="21"/>
              </w:rPr>
              <w:t>200A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7490FA7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Bi2212</w:t>
            </w:r>
            <w:r>
              <w:rPr>
                <w:rFonts w:ascii="Arial" w:eastAsia="宋体" w:hAnsi="Arial" w:cs="Arial"/>
                <w:sz w:val="21"/>
                <w:szCs w:val="21"/>
              </w:rPr>
              <w:t>线材：长度大于</w:t>
            </w:r>
            <w:r>
              <w:rPr>
                <w:rFonts w:ascii="Arial" w:eastAsia="宋体" w:hAnsi="Arial" w:cs="Arial"/>
                <w:sz w:val="21"/>
                <w:szCs w:val="21"/>
              </w:rPr>
              <w:t>500</w:t>
            </w:r>
            <w:r>
              <w:rPr>
                <w:rFonts w:ascii="Arial" w:eastAsia="宋体" w:hAnsi="Arial" w:cs="Arial"/>
                <w:sz w:val="21"/>
                <w:szCs w:val="21"/>
              </w:rPr>
              <w:t>米，临界电流密度大于</w:t>
            </w:r>
            <w:r>
              <w:rPr>
                <w:rFonts w:ascii="Arial" w:eastAsia="宋体" w:hAnsi="Arial" w:cs="Arial"/>
                <w:sz w:val="21"/>
                <w:szCs w:val="21"/>
              </w:rPr>
              <w:t>2000A/mm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(4.2K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14T)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78E5164B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MgB2</w:t>
            </w:r>
            <w:r>
              <w:rPr>
                <w:rFonts w:ascii="Arial" w:eastAsia="宋体" w:hAnsi="Arial" w:cs="Arial"/>
                <w:sz w:val="21"/>
                <w:szCs w:val="21"/>
              </w:rPr>
              <w:t>线材：长度大于</w:t>
            </w:r>
            <w:r>
              <w:rPr>
                <w:rFonts w:ascii="Arial" w:eastAsia="宋体" w:hAnsi="Arial" w:cs="Arial"/>
                <w:sz w:val="21"/>
                <w:szCs w:val="21"/>
              </w:rPr>
              <w:t>3000</w:t>
            </w:r>
            <w:r>
              <w:rPr>
                <w:rFonts w:ascii="Arial" w:eastAsia="宋体" w:hAnsi="Arial" w:cs="Arial"/>
                <w:sz w:val="21"/>
                <w:szCs w:val="21"/>
              </w:rPr>
              <w:t>米，临界电流密度大于</w:t>
            </w:r>
            <w:r>
              <w:rPr>
                <w:rFonts w:ascii="Arial" w:eastAsia="宋体" w:hAnsi="Arial" w:cs="Arial"/>
                <w:sz w:val="21"/>
                <w:szCs w:val="21"/>
              </w:rPr>
              <w:t>1×10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A/cm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(20K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3T)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79539A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超导电缆、超导电机、高能加速器、磁约束核聚变装置</w:t>
            </w:r>
          </w:p>
        </w:tc>
      </w:tr>
      <w:tr w:rsidR="005E03E8" w14:paraId="11274318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A1A13AA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57121E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超导磁体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02D52F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）高能加速器用超导磁体：磁体孔径大于</w:t>
            </w:r>
            <w:r>
              <w:rPr>
                <w:rFonts w:ascii="Arial" w:eastAsia="宋体" w:hAnsi="Arial" w:cs="Arial"/>
                <w:sz w:val="21"/>
                <w:szCs w:val="21"/>
              </w:rPr>
              <w:t>40mm</w:t>
            </w:r>
            <w:r>
              <w:rPr>
                <w:rFonts w:ascii="Arial" w:eastAsia="宋体" w:hAnsi="Arial" w:cs="Arial"/>
                <w:sz w:val="21"/>
                <w:szCs w:val="21"/>
              </w:rPr>
              <w:t>，磁场强度大于</w:t>
            </w:r>
            <w:r>
              <w:rPr>
                <w:rFonts w:ascii="Arial" w:eastAsia="宋体" w:hAnsi="Arial" w:cs="Arial"/>
                <w:sz w:val="21"/>
                <w:szCs w:val="21"/>
              </w:rPr>
              <w:t>5T</w:t>
            </w:r>
            <w:r>
              <w:rPr>
                <w:rFonts w:ascii="Arial" w:eastAsia="宋体" w:hAnsi="Arial" w:cs="Arial"/>
                <w:sz w:val="21"/>
                <w:szCs w:val="21"/>
              </w:rPr>
              <w:t>，磁体磁场中心与几何中心偏差小于</w:t>
            </w:r>
            <w:r>
              <w:rPr>
                <w:rFonts w:ascii="Arial" w:eastAsia="宋体" w:hAnsi="Arial" w:cs="Arial"/>
                <w:sz w:val="21"/>
                <w:szCs w:val="21"/>
              </w:rPr>
              <w:t>0.2mm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55D37C6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 w:hint="eastAsia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300mm</w:t>
            </w:r>
            <w:r>
              <w:rPr>
                <w:rFonts w:ascii="Arial" w:eastAsia="宋体" w:hAnsi="Arial" w:cs="Arial"/>
                <w:sz w:val="21"/>
                <w:szCs w:val="21"/>
              </w:rPr>
              <w:t>半导体级磁控直拉单晶硅用超导磁体：磁体孔径大于</w:t>
            </w:r>
            <w:r>
              <w:rPr>
                <w:rFonts w:ascii="Arial" w:eastAsia="宋体" w:hAnsi="Arial" w:cs="Arial"/>
                <w:sz w:val="21"/>
                <w:szCs w:val="21"/>
              </w:rPr>
              <w:t>1600mm</w:t>
            </w:r>
            <w:r>
              <w:rPr>
                <w:rFonts w:ascii="Arial" w:eastAsia="宋体" w:hAnsi="Arial" w:cs="Arial"/>
                <w:sz w:val="21"/>
                <w:szCs w:val="21"/>
              </w:rPr>
              <w:t>，中心磁场强度大于</w:t>
            </w:r>
            <w:r>
              <w:rPr>
                <w:rFonts w:ascii="Arial" w:eastAsia="宋体" w:hAnsi="Arial" w:cs="Arial"/>
                <w:sz w:val="21"/>
                <w:szCs w:val="21"/>
              </w:rPr>
              <w:t>4000Gs</w:t>
            </w:r>
            <w:r>
              <w:rPr>
                <w:rFonts w:ascii="Arial" w:eastAsia="宋体" w:hAnsi="Arial" w:cs="Arial"/>
                <w:sz w:val="21"/>
                <w:szCs w:val="21"/>
              </w:rPr>
              <w:t>，在坩埚范围内磁场均匀性好于</w:t>
            </w:r>
            <w:r>
              <w:rPr>
                <w:rFonts w:ascii="Arial" w:eastAsia="宋体" w:hAnsi="Arial" w:cs="Arial"/>
                <w:sz w:val="21"/>
                <w:szCs w:val="21"/>
              </w:rPr>
              <w:t>2%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D57821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医疗、电子工业、高能加速器</w:t>
            </w:r>
          </w:p>
        </w:tc>
      </w:tr>
      <w:tr w:rsidR="005E03E8" w14:paraId="60FB8435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A4597CF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ADD9A7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气凝胶系列材料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27CB9C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）气凝胶：导热系数（</w:t>
            </w:r>
            <w:r>
              <w:rPr>
                <w:rFonts w:ascii="Arial" w:eastAsia="宋体" w:hAnsi="Arial" w:cs="Arial"/>
                <w:sz w:val="21"/>
                <w:szCs w:val="21"/>
              </w:rPr>
              <w:t>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0.013±0.002W/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m</w:t>
            </w:r>
            <w:r>
              <w:rPr>
                <w:rFonts w:ascii="Arial" w:eastAsia="宋体" w:hAnsi="Arial" w:cs="Arial"/>
                <w:w w:val="97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·K</w:t>
            </w:r>
            <w:r>
              <w:rPr>
                <w:rFonts w:ascii="Arial" w:eastAsia="宋体" w:hAnsi="Arial" w:cs="Arial"/>
                <w:sz w:val="21"/>
                <w:szCs w:val="21"/>
              </w:rPr>
              <w:t>），密度</w:t>
            </w:r>
            <w:r>
              <w:rPr>
                <w:rFonts w:ascii="Arial" w:eastAsia="宋体" w:hAnsi="Arial" w:cs="Arial"/>
                <w:sz w:val="21"/>
                <w:szCs w:val="21"/>
              </w:rPr>
              <w:t>30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70kg/m</w:t>
            </w:r>
            <w:r>
              <w:rPr>
                <w:rFonts w:ascii="Arial" w:eastAsia="宋体" w:hAnsi="Arial" w:cs="Arial"/>
                <w:w w:val="97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，孔隙率</w:t>
            </w:r>
            <w:r>
              <w:rPr>
                <w:rFonts w:ascii="Arial" w:eastAsia="宋体" w:hAnsi="Arial" w:cs="Arial"/>
                <w:sz w:val="21"/>
                <w:szCs w:val="21"/>
              </w:rPr>
              <w:t>90%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98%</w:t>
            </w:r>
            <w:r>
              <w:rPr>
                <w:rFonts w:ascii="Arial" w:eastAsia="宋体" w:hAnsi="Arial" w:cs="Arial"/>
                <w:sz w:val="21"/>
                <w:szCs w:val="21"/>
              </w:rPr>
              <w:t>，憎水性</w:t>
            </w:r>
            <w:r>
              <w:rPr>
                <w:rFonts w:ascii="Arial" w:eastAsia="宋体" w:hAnsi="Arial" w:cs="Arial"/>
                <w:sz w:val="21"/>
                <w:szCs w:val="21"/>
              </w:rPr>
              <w:t>90%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98%</w:t>
            </w:r>
            <w:r>
              <w:rPr>
                <w:rFonts w:ascii="Arial" w:eastAsia="宋体" w:hAnsi="Arial" w:cs="Arial"/>
                <w:sz w:val="21"/>
                <w:szCs w:val="21"/>
              </w:rPr>
              <w:t>，比表面积</w:t>
            </w:r>
            <w:r>
              <w:rPr>
                <w:rFonts w:ascii="Arial" w:eastAsia="宋体" w:hAnsi="Arial" w:cs="Arial"/>
                <w:sz w:val="21"/>
                <w:szCs w:val="21"/>
              </w:rPr>
              <w:t>600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100m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/g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75EEDCC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）二氧化硅气凝胶：导热系数</w:t>
            </w:r>
            <w:r>
              <w:rPr>
                <w:rFonts w:ascii="Arial" w:eastAsia="宋体" w:hAnsi="Arial" w:cs="Arial"/>
                <w:sz w:val="21"/>
                <w:szCs w:val="21"/>
              </w:rPr>
              <w:t>≤0.016w/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（常温</w:t>
            </w:r>
            <w:r>
              <w:rPr>
                <w:rFonts w:ascii="Arial" w:eastAsia="宋体" w:hAnsi="Arial" w:cs="Arial"/>
                <w:sz w:val="21"/>
                <w:szCs w:val="21"/>
              </w:rPr>
              <w:t>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），适用温度范围</w:t>
            </w:r>
            <w:r>
              <w:rPr>
                <w:rFonts w:ascii="Arial" w:eastAsia="宋体" w:hAnsi="Arial" w:cs="Arial"/>
                <w:sz w:val="21"/>
                <w:szCs w:val="21"/>
              </w:rPr>
              <w:t>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1000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；密度</w:t>
            </w:r>
            <w:r>
              <w:rPr>
                <w:rFonts w:ascii="Arial" w:eastAsia="宋体" w:hAnsi="Arial" w:cs="Arial"/>
                <w:sz w:val="21"/>
                <w:szCs w:val="21"/>
              </w:rPr>
              <w:t>230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280kg/m</w:t>
            </w:r>
            <w:r>
              <w:rPr>
                <w:rFonts w:ascii="Arial" w:eastAsia="宋体" w:hAnsi="Arial" w:cs="Arial"/>
                <w:w w:val="99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，疏水性：整体疏水；</w:t>
            </w:r>
          </w:p>
          <w:p w14:paraId="6797C86E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）常压改性二氧化硅气凝胶新材料：透明、淡蓝色，粒度颗粒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5mm</w:t>
            </w:r>
            <w:r>
              <w:rPr>
                <w:rFonts w:ascii="Arial" w:eastAsia="宋体" w:hAnsi="Arial" w:cs="Arial"/>
                <w:sz w:val="21"/>
                <w:szCs w:val="21"/>
              </w:rPr>
              <w:t>，密度</w:t>
            </w:r>
            <w:r>
              <w:rPr>
                <w:rFonts w:ascii="Arial" w:eastAsia="宋体" w:hAnsi="Arial" w:cs="Arial"/>
                <w:sz w:val="21"/>
                <w:szCs w:val="21"/>
              </w:rPr>
              <w:t>50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150Kg/m</w:t>
            </w:r>
            <w:r>
              <w:rPr>
                <w:rFonts w:ascii="Arial" w:eastAsia="宋体" w:hAnsi="Arial" w:cs="Arial"/>
                <w:w w:val="98"/>
                <w:sz w:val="21"/>
                <w:szCs w:val="21"/>
                <w:vertAlign w:val="superscript"/>
              </w:rPr>
              <w:t>3</w:t>
            </w:r>
            <w:r>
              <w:rPr>
                <w:rFonts w:ascii="Arial" w:eastAsia="宋体" w:hAnsi="Arial" w:cs="Arial"/>
                <w:sz w:val="21"/>
                <w:szCs w:val="21"/>
              </w:rPr>
              <w:t>，孔隙＞</w:t>
            </w:r>
            <w:r>
              <w:rPr>
                <w:rFonts w:ascii="Arial" w:eastAsia="宋体" w:hAnsi="Arial" w:cs="Arial"/>
                <w:sz w:val="21"/>
                <w:szCs w:val="21"/>
              </w:rPr>
              <w:t>90%</w:t>
            </w:r>
            <w:r>
              <w:rPr>
                <w:rFonts w:ascii="Arial" w:eastAsia="宋体" w:hAnsi="Arial" w:cs="Arial"/>
                <w:sz w:val="21"/>
                <w:szCs w:val="21"/>
              </w:rPr>
              <w:t>，比表面积</w:t>
            </w:r>
            <w:r>
              <w:rPr>
                <w:rFonts w:ascii="Arial" w:eastAsia="宋体" w:hAnsi="Arial" w:cs="Arial"/>
                <w:sz w:val="21"/>
                <w:szCs w:val="21"/>
              </w:rPr>
              <w:t>600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800m</w:t>
            </w:r>
            <w:r>
              <w:rPr>
                <w:rFonts w:ascii="Arial" w:eastAsia="宋体" w:hAnsi="Arial" w:cs="Arial"/>
                <w:w w:val="94"/>
                <w:sz w:val="21"/>
                <w:szCs w:val="21"/>
                <w:vertAlign w:val="superscript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/g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proofErr w:type="gramStart"/>
            <w:r>
              <w:rPr>
                <w:rFonts w:ascii="Arial" w:eastAsia="宋体" w:hAnsi="Arial" w:cs="Arial"/>
                <w:sz w:val="21"/>
                <w:szCs w:val="21"/>
              </w:rPr>
              <w:t>总孔</w:t>
            </w:r>
            <w:proofErr w:type="gramEnd"/>
            <w:r>
              <w:rPr>
                <w:rFonts w:ascii="Arial" w:eastAsia="宋体" w:hAnsi="Arial" w:cs="Arial"/>
                <w:sz w:val="21"/>
                <w:szCs w:val="21"/>
              </w:rPr>
              <w:t>2.5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4.5cc/g</w:t>
            </w:r>
            <w:r>
              <w:rPr>
                <w:rFonts w:ascii="Arial" w:eastAsia="宋体" w:hAnsi="Arial" w:cs="Arial"/>
                <w:sz w:val="21"/>
                <w:szCs w:val="21"/>
              </w:rPr>
              <w:t>，平均孔径</w:t>
            </w:r>
            <w:r>
              <w:rPr>
                <w:rFonts w:ascii="Arial" w:eastAsia="宋体" w:hAnsi="Arial" w:cs="Arial"/>
                <w:sz w:val="21"/>
                <w:szCs w:val="21"/>
              </w:rPr>
              <w:t>15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30nm</w:t>
            </w:r>
            <w:r>
              <w:rPr>
                <w:rFonts w:ascii="Arial" w:eastAsia="宋体" w:hAnsi="Arial" w:cs="Arial"/>
                <w:sz w:val="21"/>
                <w:szCs w:val="21"/>
              </w:rPr>
              <w:t>，导热系数（常温</w:t>
            </w:r>
            <w:r>
              <w:rPr>
                <w:rFonts w:ascii="Arial" w:eastAsia="宋体" w:hAnsi="Arial" w:cs="Arial"/>
                <w:sz w:val="21"/>
                <w:szCs w:val="21"/>
              </w:rPr>
              <w:t>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0.013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0.016W/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）；</w:t>
            </w:r>
          </w:p>
          <w:p w14:paraId="44F1089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4</w:t>
            </w:r>
            <w:r>
              <w:rPr>
                <w:rFonts w:ascii="Arial" w:eastAsia="宋体" w:hAnsi="Arial" w:cs="Arial"/>
                <w:sz w:val="21"/>
                <w:szCs w:val="21"/>
              </w:rPr>
              <w:t>）气凝胶保温毡：导热系数（常温</w:t>
            </w:r>
            <w:r>
              <w:rPr>
                <w:rFonts w:ascii="Arial" w:eastAsia="宋体" w:hAnsi="Arial" w:cs="Arial"/>
                <w:sz w:val="21"/>
                <w:szCs w:val="21"/>
              </w:rPr>
              <w:t>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≦</w:t>
            </w:r>
            <w:r>
              <w:rPr>
                <w:rFonts w:ascii="Arial" w:eastAsia="宋体" w:hAnsi="Arial" w:cs="Arial"/>
                <w:sz w:val="21"/>
                <w:szCs w:val="21"/>
              </w:rPr>
              <w:t>0.023W/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）、</w:t>
            </w:r>
            <w:r>
              <w:rPr>
                <w:rFonts w:ascii="Arial" w:eastAsia="宋体" w:hAnsi="Arial" w:cs="Arial"/>
                <w:sz w:val="21"/>
                <w:szCs w:val="21"/>
              </w:rPr>
              <w:t>A2</w:t>
            </w:r>
            <w:r>
              <w:rPr>
                <w:rFonts w:ascii="Arial" w:eastAsia="宋体" w:hAnsi="Arial" w:cs="Arial"/>
                <w:sz w:val="21"/>
                <w:szCs w:val="21"/>
              </w:rPr>
              <w:t>级防火；</w:t>
            </w:r>
          </w:p>
          <w:p w14:paraId="6DE3608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5</w:t>
            </w:r>
            <w:r>
              <w:rPr>
                <w:rFonts w:ascii="Arial" w:eastAsia="宋体" w:hAnsi="Arial" w:cs="Arial"/>
                <w:sz w:val="21"/>
                <w:szCs w:val="21"/>
              </w:rPr>
              <w:t>）气凝胶改性复合纤维：热阻</w:t>
            </w:r>
            <w:r>
              <w:rPr>
                <w:rFonts w:ascii="Arial" w:eastAsia="宋体" w:hAnsi="Arial" w:cs="Arial"/>
                <w:sz w:val="21"/>
                <w:szCs w:val="21"/>
              </w:rPr>
              <w:t>≥0.05</w:t>
            </w:r>
            <w:r>
              <w:rPr>
                <w:rFonts w:ascii="Arial" w:eastAsia="宋体" w:hAnsi="Arial" w:cs="Arial"/>
                <w:sz w:val="21"/>
                <w:szCs w:val="21"/>
              </w:rPr>
              <w:t>，导热系数（常温</w:t>
            </w:r>
            <w:r>
              <w:rPr>
                <w:rFonts w:ascii="Arial" w:eastAsia="宋体" w:hAnsi="Arial" w:cs="Arial"/>
                <w:sz w:val="21"/>
                <w:szCs w:val="21"/>
              </w:rPr>
              <w:t>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0.020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0.080W/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）；</w:t>
            </w:r>
          </w:p>
          <w:p w14:paraId="46FABC1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6</w:t>
            </w:r>
            <w:r>
              <w:rPr>
                <w:rFonts w:ascii="Arial" w:eastAsia="宋体" w:hAnsi="Arial" w:cs="Arial"/>
                <w:sz w:val="21"/>
                <w:szCs w:val="21"/>
              </w:rPr>
              <w:t>）二氧化硅气凝胶保温隔热涂料：导热系数（常温</w:t>
            </w:r>
            <w:r>
              <w:rPr>
                <w:rFonts w:ascii="Arial" w:eastAsia="宋体" w:hAnsi="Arial" w:cs="Arial"/>
                <w:sz w:val="21"/>
                <w:szCs w:val="21"/>
              </w:rPr>
              <w:t>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≤0.04</w:t>
            </w:r>
            <w:r>
              <w:rPr>
                <w:rFonts w:ascii="Arial" w:eastAsia="宋体" w:hAnsi="Arial" w:cs="Arial"/>
                <w:sz w:val="21"/>
                <w:szCs w:val="21"/>
              </w:rPr>
              <w:t>0W/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）；</w:t>
            </w:r>
          </w:p>
          <w:p w14:paraId="1C0E75E1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7</w:t>
            </w:r>
            <w:r>
              <w:rPr>
                <w:rFonts w:ascii="Arial" w:eastAsia="宋体" w:hAnsi="Arial" w:cs="Arial"/>
                <w:sz w:val="21"/>
                <w:szCs w:val="21"/>
              </w:rPr>
              <w:t>）二氧化硅气凝胶浆料：导热系数（常温</w:t>
            </w:r>
            <w:r>
              <w:rPr>
                <w:rFonts w:ascii="Arial" w:eastAsia="宋体" w:hAnsi="Arial" w:cs="Arial"/>
                <w:sz w:val="21"/>
                <w:szCs w:val="21"/>
              </w:rPr>
              <w:t>25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）</w:t>
            </w:r>
            <w:r>
              <w:rPr>
                <w:rFonts w:ascii="Arial" w:eastAsia="宋体" w:hAnsi="Arial" w:cs="Arial"/>
                <w:sz w:val="21"/>
                <w:szCs w:val="21"/>
              </w:rPr>
              <w:t>≤0.025W/</w:t>
            </w: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proofErr w:type="spellStart"/>
            <w:r>
              <w:rPr>
                <w:rFonts w:ascii="Arial" w:eastAsia="宋体" w:hAnsi="Arial" w:cs="Arial"/>
                <w:sz w:val="21"/>
                <w:szCs w:val="21"/>
              </w:rPr>
              <w:t>m·K</w:t>
            </w:r>
            <w:proofErr w:type="spellEnd"/>
            <w:r>
              <w:rPr>
                <w:rFonts w:ascii="Arial" w:eastAsia="宋体" w:hAnsi="Arial" w:cs="Arial"/>
                <w:sz w:val="21"/>
                <w:szCs w:val="21"/>
              </w:rPr>
              <w:t>），固含量</w:t>
            </w:r>
            <w:r>
              <w:rPr>
                <w:rFonts w:ascii="Arial" w:eastAsia="宋体" w:hAnsi="Arial" w:cs="Arial"/>
                <w:sz w:val="21"/>
                <w:szCs w:val="21"/>
              </w:rPr>
              <w:t>5%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30%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1CD031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微电子、石油化工、航空航天、节能环保、新能源</w:t>
            </w:r>
          </w:p>
        </w:tc>
      </w:tr>
      <w:tr w:rsidR="005E03E8" w14:paraId="7FAF9017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2C0BC7C9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AFC3E6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3D</w:t>
            </w:r>
            <w:r>
              <w:rPr>
                <w:rFonts w:ascii="Arial" w:eastAsia="宋体" w:hAnsi="Arial" w:cs="Arial"/>
                <w:sz w:val="21"/>
                <w:szCs w:val="21"/>
              </w:rPr>
              <w:t>打印有机硅材料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19F24A0A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硬度</w:t>
            </w:r>
            <w:r>
              <w:rPr>
                <w:rFonts w:ascii="Arial" w:eastAsia="宋体" w:hAnsi="Arial" w:cs="Arial"/>
                <w:sz w:val="21"/>
                <w:szCs w:val="21"/>
              </w:rPr>
              <w:t>20</w:t>
            </w:r>
            <w:r>
              <w:rPr>
                <w:rFonts w:ascii="Arial" w:eastAsia="宋体" w:hAnsi="Arial" w:cs="Arial"/>
                <w:sz w:val="21"/>
                <w:szCs w:val="21"/>
              </w:rPr>
              <w:t>～</w:t>
            </w:r>
            <w:r>
              <w:rPr>
                <w:rFonts w:ascii="Arial" w:eastAsia="宋体" w:hAnsi="Arial" w:cs="Arial"/>
                <w:sz w:val="21"/>
                <w:szCs w:val="21"/>
              </w:rPr>
              <w:t>80ShoreA</w:t>
            </w:r>
            <w:r>
              <w:rPr>
                <w:rFonts w:ascii="Arial" w:eastAsia="宋体" w:hAnsi="Arial" w:cs="Arial"/>
                <w:sz w:val="21"/>
                <w:szCs w:val="21"/>
              </w:rPr>
              <w:t>，拉伸强度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≥4MPa</w:t>
            </w:r>
            <w:r>
              <w:rPr>
                <w:rFonts w:ascii="Arial" w:eastAsia="宋体" w:hAnsi="Arial" w:cs="Arial"/>
                <w:sz w:val="21"/>
                <w:szCs w:val="21"/>
              </w:rPr>
              <w:t>，撕裂强度</w:t>
            </w:r>
            <w:r>
              <w:rPr>
                <w:rFonts w:ascii="Arial" w:eastAsia="宋体" w:hAnsi="Arial" w:cs="Arial"/>
                <w:sz w:val="21"/>
                <w:szCs w:val="21"/>
              </w:rPr>
              <w:t>≥7N/mm</w:t>
            </w:r>
            <w:r>
              <w:rPr>
                <w:rFonts w:ascii="Arial" w:eastAsia="宋体" w:hAnsi="Arial" w:cs="Arial"/>
                <w:sz w:val="21"/>
                <w:szCs w:val="21"/>
              </w:rPr>
              <w:t>，断裂伸长率</w:t>
            </w:r>
            <w:r>
              <w:rPr>
                <w:rFonts w:ascii="Arial" w:eastAsia="宋体" w:hAnsi="Arial" w:cs="Arial"/>
                <w:sz w:val="21"/>
                <w:szCs w:val="21"/>
              </w:rPr>
              <w:t>≥70%</w:t>
            </w:r>
            <w:r>
              <w:rPr>
                <w:rFonts w:ascii="Arial" w:eastAsia="宋体" w:hAnsi="Arial" w:cs="Arial"/>
                <w:sz w:val="21"/>
                <w:szCs w:val="21"/>
              </w:rPr>
              <w:t>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7F0F0E96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3D</w:t>
            </w:r>
            <w:r>
              <w:rPr>
                <w:rFonts w:ascii="Arial" w:eastAsia="宋体" w:hAnsi="Arial" w:cs="Arial"/>
                <w:sz w:val="21"/>
                <w:szCs w:val="21"/>
              </w:rPr>
              <w:t>打印（医疗，电子，智能制造）</w:t>
            </w:r>
          </w:p>
        </w:tc>
      </w:tr>
      <w:tr w:rsidR="005E03E8" w14:paraId="52DEB230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0D37CF73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11E2374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形状记忆合金及智能结构材料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C42E737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在</w:t>
            </w:r>
            <w:r>
              <w:rPr>
                <w:rFonts w:ascii="Arial" w:eastAsia="宋体" w:hAnsi="Arial" w:cs="Arial"/>
                <w:sz w:val="21"/>
                <w:szCs w:val="21"/>
              </w:rPr>
              <w:t>500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下具有双程记忆效应。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5DAD0D28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航空航天</w:t>
            </w:r>
          </w:p>
        </w:tc>
      </w:tr>
      <w:tr w:rsidR="005E03E8" w14:paraId="28604785" w14:textId="77777777">
        <w:trPr>
          <w:trHeight w:val="340"/>
        </w:trPr>
        <w:tc>
          <w:tcPr>
            <w:tcW w:w="910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4466C28A" w14:textId="77777777" w:rsidR="005E03E8" w:rsidRDefault="005E03E8">
            <w:pPr>
              <w:pStyle w:val="a7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</w:p>
        </w:tc>
        <w:tc>
          <w:tcPr>
            <w:tcW w:w="2629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541FF93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非晶合金</w:t>
            </w:r>
          </w:p>
        </w:tc>
        <w:tc>
          <w:tcPr>
            <w:tcW w:w="9724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3FF68345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满足以下性能指标之一：</w:t>
            </w:r>
          </w:p>
          <w:p w14:paraId="6F16B1E0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）薄壁成型：最薄壁厚</w:t>
            </w:r>
            <w:r>
              <w:rPr>
                <w:rFonts w:ascii="Arial" w:eastAsia="宋体" w:hAnsi="Arial" w:cs="Arial"/>
                <w:sz w:val="21"/>
                <w:szCs w:val="21"/>
              </w:rPr>
              <w:t>0.2mm</w:t>
            </w:r>
            <w:r>
              <w:rPr>
                <w:rFonts w:ascii="Arial" w:eastAsia="宋体" w:hAnsi="Arial" w:cs="Arial"/>
                <w:sz w:val="21"/>
                <w:szCs w:val="21"/>
              </w:rPr>
              <w:t>，区域</w:t>
            </w:r>
            <w:r>
              <w:rPr>
                <w:rFonts w:ascii="Arial" w:eastAsia="宋体" w:hAnsi="Arial" w:cs="Arial"/>
                <w:sz w:val="21"/>
                <w:szCs w:val="21"/>
              </w:rPr>
              <w:t>5mm×5mm</w:t>
            </w:r>
            <w:r>
              <w:rPr>
                <w:rFonts w:ascii="Arial" w:eastAsia="宋体" w:hAnsi="Arial" w:cs="Arial"/>
                <w:sz w:val="21"/>
                <w:szCs w:val="21"/>
              </w:rPr>
              <w:t>以内；高强度：抗弯强度＞</w:t>
            </w:r>
            <w:r>
              <w:rPr>
                <w:rFonts w:ascii="Arial" w:eastAsia="宋体" w:hAnsi="Arial" w:cs="Arial"/>
                <w:sz w:val="21"/>
                <w:szCs w:val="21"/>
              </w:rPr>
              <w:t>1500MPa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，抗拉强度＞</w:t>
            </w:r>
            <w:r>
              <w:rPr>
                <w:rFonts w:ascii="Arial" w:eastAsia="宋体" w:hAnsi="Arial" w:cs="Arial"/>
                <w:sz w:val="21"/>
                <w:szCs w:val="21"/>
              </w:rPr>
              <w:t>1200MPa</w:t>
            </w:r>
            <w:r>
              <w:rPr>
                <w:rFonts w:ascii="Arial" w:eastAsia="宋体" w:hAnsi="Arial" w:cs="Arial"/>
                <w:sz w:val="21"/>
                <w:szCs w:val="21"/>
              </w:rPr>
              <w:t>；表面硬度</w:t>
            </w:r>
            <w:r>
              <w:rPr>
                <w:rFonts w:ascii="Arial" w:eastAsia="宋体" w:hAnsi="Arial" w:cs="Arial"/>
                <w:sz w:val="21"/>
                <w:szCs w:val="21"/>
              </w:rPr>
              <w:t>HV480~520</w:t>
            </w:r>
            <w:r>
              <w:rPr>
                <w:rFonts w:ascii="Arial" w:eastAsia="宋体" w:hAnsi="Arial" w:cs="Arial"/>
                <w:sz w:val="21"/>
                <w:szCs w:val="21"/>
              </w:rPr>
              <w:t>；相对磁导率</w:t>
            </w:r>
            <w:r>
              <w:rPr>
                <w:rFonts w:ascii="Arial" w:eastAsia="宋体" w:hAnsi="Arial" w:cs="Arial"/>
                <w:sz w:val="21"/>
                <w:szCs w:val="21"/>
              </w:rPr>
              <w:t>1</w:t>
            </w:r>
            <w:r>
              <w:rPr>
                <w:rFonts w:ascii="Arial" w:eastAsia="宋体" w:hAnsi="Arial" w:cs="Arial"/>
                <w:sz w:val="21"/>
                <w:szCs w:val="21"/>
              </w:rPr>
              <w:t>，电阻率</w:t>
            </w:r>
            <w:r>
              <w:rPr>
                <w:rFonts w:ascii="Arial" w:eastAsia="宋体" w:hAnsi="Arial" w:cs="Arial"/>
                <w:sz w:val="21"/>
                <w:szCs w:val="21"/>
              </w:rPr>
              <w:t>1.9×10</w:t>
            </w:r>
            <w:r>
              <w:rPr>
                <w:rFonts w:ascii="Arial" w:eastAsia="宋体" w:hAnsi="Arial" w:cs="Arial"/>
                <w:w w:val="96"/>
                <w:sz w:val="21"/>
                <w:szCs w:val="21"/>
                <w:vertAlign w:val="superscript"/>
              </w:rPr>
              <w:t>-6</w:t>
            </w:r>
            <w:r>
              <w:rPr>
                <w:rFonts w:ascii="Arial" w:eastAsia="宋体" w:hAnsi="Arial" w:cs="Arial"/>
                <w:sz w:val="21"/>
                <w:szCs w:val="21"/>
              </w:rPr>
              <w:t>；无塑性变形，小件平面度＜</w:t>
            </w:r>
            <w:r>
              <w:rPr>
                <w:rFonts w:ascii="Arial" w:eastAsia="宋体" w:hAnsi="Arial" w:cs="Arial"/>
                <w:sz w:val="21"/>
                <w:szCs w:val="21"/>
              </w:rPr>
              <w:t>0.05mm</w:t>
            </w:r>
            <w:r>
              <w:rPr>
                <w:rFonts w:ascii="Arial" w:eastAsia="宋体" w:hAnsi="Arial" w:cs="Arial"/>
                <w:sz w:val="21"/>
                <w:szCs w:val="21"/>
              </w:rPr>
              <w:t>大件平面度＜</w:t>
            </w:r>
            <w:r>
              <w:rPr>
                <w:rFonts w:ascii="Arial" w:eastAsia="宋体" w:hAnsi="Arial" w:cs="Arial"/>
                <w:sz w:val="21"/>
                <w:szCs w:val="21"/>
              </w:rPr>
              <w:t>0.1mm</w:t>
            </w:r>
            <w:r>
              <w:rPr>
                <w:rFonts w:ascii="Arial" w:eastAsia="宋体" w:hAnsi="Arial" w:cs="Arial"/>
                <w:sz w:val="21"/>
                <w:szCs w:val="21"/>
              </w:rPr>
              <w:t>；材料缩水率</w:t>
            </w:r>
            <w:r>
              <w:rPr>
                <w:rFonts w:ascii="Arial" w:eastAsia="宋体" w:hAnsi="Arial" w:cs="Arial"/>
                <w:sz w:val="21"/>
                <w:szCs w:val="21"/>
              </w:rPr>
              <w:t>2.5‰</w:t>
            </w:r>
            <w:r>
              <w:rPr>
                <w:rFonts w:ascii="Arial" w:eastAsia="宋体" w:hAnsi="Arial" w:cs="Arial"/>
                <w:sz w:val="21"/>
                <w:szCs w:val="21"/>
              </w:rPr>
              <w:t>，模具加工精度</w:t>
            </w:r>
            <w:r>
              <w:rPr>
                <w:rFonts w:ascii="Arial" w:eastAsia="宋体" w:hAnsi="Arial" w:cs="Arial"/>
                <w:sz w:val="21"/>
                <w:szCs w:val="21"/>
              </w:rPr>
              <w:t>±0.015mm</w:t>
            </w:r>
            <w:r>
              <w:rPr>
                <w:rFonts w:ascii="Arial" w:eastAsia="宋体" w:hAnsi="Arial" w:cs="Arial"/>
                <w:sz w:val="21"/>
                <w:szCs w:val="21"/>
              </w:rPr>
              <w:t>，尺寸精度高，一般线性尺寸</w:t>
            </w:r>
            <w:r>
              <w:rPr>
                <w:rFonts w:ascii="Arial" w:eastAsia="宋体" w:hAnsi="Arial" w:cs="Arial"/>
                <w:sz w:val="21"/>
                <w:szCs w:val="21"/>
              </w:rPr>
              <w:t>±0.05mm</w:t>
            </w:r>
            <w:r>
              <w:rPr>
                <w:rFonts w:ascii="Arial" w:eastAsia="宋体" w:hAnsi="Arial" w:cs="Arial"/>
                <w:sz w:val="21"/>
                <w:szCs w:val="21"/>
              </w:rPr>
              <w:t>，精密线性尺寸</w:t>
            </w:r>
            <w:r>
              <w:rPr>
                <w:rFonts w:ascii="Arial" w:eastAsia="宋体" w:hAnsi="Arial" w:cs="Arial"/>
                <w:sz w:val="21"/>
                <w:szCs w:val="21"/>
              </w:rPr>
              <w:t>±0.03mm</w:t>
            </w:r>
            <w:r>
              <w:rPr>
                <w:rFonts w:ascii="Arial" w:eastAsia="宋体" w:hAnsi="Arial" w:cs="Arial"/>
                <w:sz w:val="21"/>
                <w:szCs w:val="21"/>
              </w:rPr>
              <w:t>；</w:t>
            </w:r>
          </w:p>
          <w:p w14:paraId="54B2C6F9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（</w:t>
            </w:r>
            <w:r>
              <w:rPr>
                <w:rFonts w:ascii="Arial" w:eastAsia="宋体" w:hAnsi="Arial" w:cs="Arial"/>
                <w:sz w:val="21"/>
                <w:szCs w:val="21"/>
              </w:rPr>
              <w:t>2</w:t>
            </w:r>
            <w:r>
              <w:rPr>
                <w:rFonts w:ascii="Arial" w:eastAsia="宋体" w:hAnsi="Arial" w:cs="Arial"/>
                <w:sz w:val="21"/>
                <w:szCs w:val="21"/>
              </w:rPr>
              <w:t>）高强度</w:t>
            </w:r>
            <w:r>
              <w:rPr>
                <w:rFonts w:ascii="Arial" w:eastAsia="宋体" w:hAnsi="Arial" w:cs="Arial"/>
                <w:sz w:val="21"/>
                <w:szCs w:val="21"/>
              </w:rPr>
              <w:t>(</w:t>
            </w:r>
            <w:r>
              <w:rPr>
                <w:rFonts w:ascii="Arial" w:eastAsia="宋体" w:hAnsi="Arial" w:cs="Arial"/>
                <w:sz w:val="21"/>
                <w:szCs w:val="21"/>
              </w:rPr>
              <w:t>降伏强度</w:t>
            </w:r>
            <w:r>
              <w:rPr>
                <w:rFonts w:ascii="Arial" w:eastAsia="宋体" w:hAnsi="Arial" w:cs="Arial"/>
                <w:sz w:val="21"/>
                <w:szCs w:val="21"/>
              </w:rPr>
              <w:t>1.4GPa)</w:t>
            </w:r>
            <w:r>
              <w:rPr>
                <w:rFonts w:ascii="Arial" w:eastAsia="宋体" w:hAnsi="Arial" w:cs="Arial"/>
                <w:sz w:val="21"/>
                <w:szCs w:val="21"/>
              </w:rPr>
              <w:t>，高硬度</w:t>
            </w:r>
            <w:r>
              <w:rPr>
                <w:rFonts w:ascii="Arial" w:eastAsia="宋体" w:hAnsi="Arial" w:cs="Arial"/>
                <w:sz w:val="21"/>
                <w:szCs w:val="21"/>
              </w:rPr>
              <w:t>(</w:t>
            </w:r>
            <w:r>
              <w:rPr>
                <w:rFonts w:ascii="Arial" w:eastAsia="宋体" w:hAnsi="Arial" w:cs="Arial"/>
                <w:sz w:val="21"/>
                <w:szCs w:val="21"/>
              </w:rPr>
              <w:t>维氏硬度</w:t>
            </w:r>
            <w:r>
              <w:rPr>
                <w:rFonts w:ascii="Arial" w:eastAsia="宋体" w:hAnsi="Arial" w:cs="Arial"/>
                <w:sz w:val="21"/>
                <w:szCs w:val="21"/>
              </w:rPr>
              <w:t>&gt;500)</w:t>
            </w:r>
            <w:r>
              <w:rPr>
                <w:rFonts w:ascii="Arial" w:eastAsia="宋体" w:hAnsi="Arial" w:cs="Arial"/>
                <w:sz w:val="21"/>
                <w:szCs w:val="21"/>
              </w:rPr>
              <w:t>，耐腐蚀</w:t>
            </w:r>
            <w:r>
              <w:rPr>
                <w:rFonts w:ascii="Arial" w:eastAsia="宋体" w:hAnsi="Arial" w:cs="Arial"/>
                <w:sz w:val="21"/>
                <w:szCs w:val="21"/>
              </w:rPr>
              <w:t>(</w:t>
            </w:r>
            <w:r>
              <w:rPr>
                <w:rFonts w:ascii="Arial" w:eastAsia="宋体" w:hAnsi="Arial" w:cs="Arial"/>
                <w:sz w:val="21"/>
                <w:szCs w:val="21"/>
              </w:rPr>
              <w:t>中性盐雾测试</w:t>
            </w:r>
            <w:r>
              <w:rPr>
                <w:rFonts w:ascii="Arial" w:eastAsia="宋体" w:hAnsi="Arial" w:cs="Arial"/>
                <w:sz w:val="21"/>
                <w:szCs w:val="21"/>
              </w:rPr>
              <w:t>&gt;72</w:t>
            </w:r>
            <w:r>
              <w:rPr>
                <w:rFonts w:ascii="Arial" w:eastAsia="宋体" w:hAnsi="Arial" w:cs="Arial"/>
                <w:sz w:val="21"/>
                <w:szCs w:val="21"/>
              </w:rPr>
              <w:t>小时</w:t>
            </w:r>
            <w:r>
              <w:rPr>
                <w:rFonts w:ascii="Arial" w:eastAsia="宋体" w:hAnsi="Arial" w:cs="Arial"/>
                <w:sz w:val="21"/>
                <w:szCs w:val="21"/>
              </w:rPr>
              <w:t>)</w:t>
            </w:r>
            <w:r>
              <w:rPr>
                <w:rFonts w:ascii="Arial" w:eastAsia="宋体" w:hAnsi="Arial" w:cs="Arial"/>
                <w:sz w:val="21"/>
                <w:szCs w:val="21"/>
              </w:rPr>
              <w:t>，弹性限</w:t>
            </w:r>
            <w:r>
              <w:rPr>
                <w:rFonts w:ascii="Arial" w:eastAsia="宋体" w:hAnsi="Arial" w:cs="Arial"/>
                <w:sz w:val="21"/>
                <w:szCs w:val="21"/>
              </w:rPr>
              <w:t>(&gt;2%)</w:t>
            </w:r>
            <w:r>
              <w:rPr>
                <w:rFonts w:ascii="Arial" w:eastAsia="宋体" w:hAnsi="Arial" w:cs="Arial"/>
                <w:sz w:val="21"/>
                <w:szCs w:val="21"/>
              </w:rPr>
              <w:t>，低热膨胀系数（</w:t>
            </w:r>
            <w:r>
              <w:rPr>
                <w:rFonts w:ascii="Arial" w:eastAsia="宋体" w:hAnsi="Arial" w:cs="Arial"/>
                <w:sz w:val="21"/>
                <w:szCs w:val="21"/>
              </w:rPr>
              <w:t>-7.85×1</w:t>
            </w:r>
            <w:r>
              <w:rPr>
                <w:rFonts w:ascii="Arial" w:eastAsia="宋体" w:hAnsi="Arial" w:cs="Arial"/>
                <w:sz w:val="21"/>
                <w:szCs w:val="21"/>
              </w:rPr>
              <w:t>0</w:t>
            </w:r>
            <w:r>
              <w:rPr>
                <w:rFonts w:ascii="Arial" w:eastAsia="宋体" w:hAnsi="Arial" w:cs="Arial"/>
                <w:sz w:val="21"/>
                <w:szCs w:val="21"/>
                <w:vertAlign w:val="superscript"/>
              </w:rPr>
              <w:t>-6</w:t>
            </w:r>
            <w:r>
              <w:rPr>
                <w:rFonts w:ascii="Arial" w:eastAsia="宋体" w:hAnsi="Arial" w:cs="Arial"/>
                <w:sz w:val="21"/>
                <w:szCs w:val="21"/>
              </w:rPr>
              <w:t>/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，</w:t>
            </w:r>
            <w:r>
              <w:rPr>
                <w:rFonts w:ascii="Arial" w:eastAsia="宋体" w:hAnsi="Arial" w:cs="Arial"/>
                <w:sz w:val="21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℃</w:t>
            </w:r>
            <w:r>
              <w:rPr>
                <w:rFonts w:ascii="Arial" w:eastAsia="宋体" w:hAnsi="Arial" w:cs="Arial"/>
                <w:sz w:val="21"/>
                <w:szCs w:val="21"/>
              </w:rPr>
              <w:t>）。</w:t>
            </w:r>
          </w:p>
        </w:tc>
        <w:tc>
          <w:tcPr>
            <w:tcW w:w="2042" w:type="dxa"/>
            <w:tcMar>
              <w:top w:w="57" w:type="dxa"/>
              <w:left w:w="57" w:type="dxa"/>
              <w:bottom w:w="57" w:type="dxa"/>
              <w:right w:w="113" w:type="dxa"/>
            </w:tcMar>
            <w:vAlign w:val="center"/>
          </w:tcPr>
          <w:p w14:paraId="69882E2C" w14:textId="77777777" w:rsidR="005E03E8" w:rsidRDefault="0089351C">
            <w:pPr>
              <w:snapToGrid w:val="0"/>
              <w:spacing w:line="320" w:lineRule="exact"/>
              <w:ind w:leftChars="50" w:left="110"/>
              <w:jc w:val="both"/>
              <w:rPr>
                <w:rFonts w:ascii="Arial" w:eastAsia="宋体" w:hAnsi="Arial" w:cs="Arial"/>
                <w:sz w:val="21"/>
                <w:szCs w:val="21"/>
              </w:rPr>
            </w:pPr>
            <w:r>
              <w:rPr>
                <w:rFonts w:ascii="Arial" w:eastAsia="宋体" w:hAnsi="Arial" w:cs="Arial"/>
                <w:sz w:val="21"/>
                <w:szCs w:val="21"/>
              </w:rPr>
              <w:t>通讯电子、汽车、医疗健康、航空航天</w:t>
            </w:r>
          </w:p>
        </w:tc>
      </w:tr>
    </w:tbl>
    <w:p w14:paraId="10A4849F" w14:textId="77777777" w:rsidR="005E03E8" w:rsidRDefault="005E03E8">
      <w:pPr>
        <w:jc w:val="center"/>
        <w:rPr>
          <w:rFonts w:ascii="Arial" w:eastAsia="宋体" w:hAnsi="Arial" w:cs="Arial"/>
          <w:sz w:val="21"/>
          <w:szCs w:val="21"/>
        </w:rPr>
      </w:pPr>
    </w:p>
    <w:sectPr w:rsidR="005E03E8">
      <w:type w:val="continuous"/>
      <w:pgSz w:w="16840" w:h="11906" w:orient="landscape"/>
      <w:pgMar w:top="720" w:right="720" w:bottom="720" w:left="720" w:header="0" w:footer="0" w:gutter="0"/>
      <w:cols w:space="720" w:equalWidth="0">
        <w:col w:w="15018"/>
      </w:cols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CDDF9" w14:textId="77777777" w:rsidR="0089351C" w:rsidRDefault="0089351C" w:rsidP="008B6F62">
      <w:r>
        <w:separator/>
      </w:r>
    </w:p>
  </w:endnote>
  <w:endnote w:type="continuationSeparator" w:id="0">
    <w:p w14:paraId="45BD2CF7" w14:textId="77777777" w:rsidR="0089351C" w:rsidRDefault="0089351C" w:rsidP="008B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F6EF47" w14:textId="77777777" w:rsidR="0089351C" w:rsidRDefault="0089351C" w:rsidP="008B6F62">
      <w:r>
        <w:separator/>
      </w:r>
    </w:p>
  </w:footnote>
  <w:footnote w:type="continuationSeparator" w:id="0">
    <w:p w14:paraId="2367BED3" w14:textId="77777777" w:rsidR="0089351C" w:rsidRDefault="0089351C" w:rsidP="008B6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FF6DAA9"/>
    <w:multiLevelType w:val="singleLevel"/>
    <w:tmpl w:val="CFF6DAA9"/>
    <w:lvl w:ilvl="0">
      <w:start w:val="1"/>
      <w:numFmt w:val="decimal"/>
      <w:suff w:val="nothing"/>
      <w:lvlText w:val="（%1）"/>
      <w:lvlJc w:val="left"/>
    </w:lvl>
  </w:abstractNum>
  <w:abstractNum w:abstractNumId="1" w15:restartNumberingAfterBreak="0">
    <w:nsid w:val="6D8F5431"/>
    <w:multiLevelType w:val="multilevel"/>
    <w:tmpl w:val="6D8F5431"/>
    <w:lvl w:ilvl="0">
      <w:start w:val="1"/>
      <w:numFmt w:val="decimal"/>
      <w:lvlText w:val="%1."/>
      <w:lvlJc w:val="left"/>
      <w:pPr>
        <w:ind w:left="530" w:hanging="420"/>
      </w:pPr>
    </w:lvl>
    <w:lvl w:ilvl="1">
      <w:start w:val="1"/>
      <w:numFmt w:val="lowerLetter"/>
      <w:lvlText w:val="%2)"/>
      <w:lvlJc w:val="left"/>
      <w:pPr>
        <w:ind w:left="950" w:hanging="420"/>
      </w:pPr>
    </w:lvl>
    <w:lvl w:ilvl="2">
      <w:start w:val="1"/>
      <w:numFmt w:val="lowerRoman"/>
      <w:lvlText w:val="%3."/>
      <w:lvlJc w:val="right"/>
      <w:pPr>
        <w:ind w:left="1370" w:hanging="420"/>
      </w:pPr>
    </w:lvl>
    <w:lvl w:ilvl="3">
      <w:start w:val="1"/>
      <w:numFmt w:val="decimal"/>
      <w:lvlText w:val="%4."/>
      <w:lvlJc w:val="left"/>
      <w:pPr>
        <w:ind w:left="1790" w:hanging="420"/>
      </w:pPr>
    </w:lvl>
    <w:lvl w:ilvl="4">
      <w:start w:val="1"/>
      <w:numFmt w:val="lowerLetter"/>
      <w:lvlText w:val="%5)"/>
      <w:lvlJc w:val="left"/>
      <w:pPr>
        <w:ind w:left="2210" w:hanging="420"/>
      </w:pPr>
    </w:lvl>
    <w:lvl w:ilvl="5">
      <w:start w:val="1"/>
      <w:numFmt w:val="lowerRoman"/>
      <w:lvlText w:val="%6."/>
      <w:lvlJc w:val="right"/>
      <w:pPr>
        <w:ind w:left="2630" w:hanging="420"/>
      </w:pPr>
    </w:lvl>
    <w:lvl w:ilvl="6">
      <w:start w:val="1"/>
      <w:numFmt w:val="decimal"/>
      <w:lvlText w:val="%7."/>
      <w:lvlJc w:val="left"/>
      <w:pPr>
        <w:ind w:left="3050" w:hanging="420"/>
      </w:pPr>
    </w:lvl>
    <w:lvl w:ilvl="7">
      <w:start w:val="1"/>
      <w:numFmt w:val="lowerLetter"/>
      <w:lvlText w:val="%8)"/>
      <w:lvlJc w:val="left"/>
      <w:pPr>
        <w:ind w:left="3470" w:hanging="420"/>
      </w:pPr>
    </w:lvl>
    <w:lvl w:ilvl="8">
      <w:start w:val="1"/>
      <w:numFmt w:val="lowerRoman"/>
      <w:lvlText w:val="%9."/>
      <w:lvlJc w:val="right"/>
      <w:pPr>
        <w:ind w:left="38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A36"/>
    <w:rsid w:val="ABB9A8D7"/>
    <w:rsid w:val="BFEE4B7C"/>
    <w:rsid w:val="D6FB9BB5"/>
    <w:rsid w:val="DFFFC926"/>
    <w:rsid w:val="FDBF1934"/>
    <w:rsid w:val="FEEB1082"/>
    <w:rsid w:val="000120B5"/>
    <w:rsid w:val="00020178"/>
    <w:rsid w:val="000210BA"/>
    <w:rsid w:val="000D1B0A"/>
    <w:rsid w:val="00194B19"/>
    <w:rsid w:val="001D39D8"/>
    <w:rsid w:val="001F37AA"/>
    <w:rsid w:val="00264788"/>
    <w:rsid w:val="002B718F"/>
    <w:rsid w:val="002E6751"/>
    <w:rsid w:val="003240FB"/>
    <w:rsid w:val="00343A36"/>
    <w:rsid w:val="00410940"/>
    <w:rsid w:val="0043781E"/>
    <w:rsid w:val="00482223"/>
    <w:rsid w:val="004A7B5E"/>
    <w:rsid w:val="004B1988"/>
    <w:rsid w:val="004C62C4"/>
    <w:rsid w:val="00520DB8"/>
    <w:rsid w:val="00527AC3"/>
    <w:rsid w:val="005671EE"/>
    <w:rsid w:val="005927C1"/>
    <w:rsid w:val="005C6756"/>
    <w:rsid w:val="005E03E8"/>
    <w:rsid w:val="00642B5B"/>
    <w:rsid w:val="00653154"/>
    <w:rsid w:val="00681844"/>
    <w:rsid w:val="006D0C0E"/>
    <w:rsid w:val="007500E2"/>
    <w:rsid w:val="007D49E1"/>
    <w:rsid w:val="0081046B"/>
    <w:rsid w:val="00812688"/>
    <w:rsid w:val="008521EB"/>
    <w:rsid w:val="00883E48"/>
    <w:rsid w:val="0089351C"/>
    <w:rsid w:val="008B6F62"/>
    <w:rsid w:val="008B7306"/>
    <w:rsid w:val="008E4283"/>
    <w:rsid w:val="009209F8"/>
    <w:rsid w:val="009449CB"/>
    <w:rsid w:val="00956A94"/>
    <w:rsid w:val="00982CBF"/>
    <w:rsid w:val="00994C1D"/>
    <w:rsid w:val="00A3698F"/>
    <w:rsid w:val="00A53D4D"/>
    <w:rsid w:val="00A84B00"/>
    <w:rsid w:val="00A91DA7"/>
    <w:rsid w:val="00AA04ED"/>
    <w:rsid w:val="00AB23C6"/>
    <w:rsid w:val="00AD5857"/>
    <w:rsid w:val="00AE13FD"/>
    <w:rsid w:val="00AE4843"/>
    <w:rsid w:val="00B15002"/>
    <w:rsid w:val="00B67977"/>
    <w:rsid w:val="00BD4DD6"/>
    <w:rsid w:val="00BF53CE"/>
    <w:rsid w:val="00C05C86"/>
    <w:rsid w:val="00C076CB"/>
    <w:rsid w:val="00C1684A"/>
    <w:rsid w:val="00C31188"/>
    <w:rsid w:val="00C42C83"/>
    <w:rsid w:val="00C61CBE"/>
    <w:rsid w:val="00C90962"/>
    <w:rsid w:val="00C95E11"/>
    <w:rsid w:val="00CC3D29"/>
    <w:rsid w:val="00CE7E46"/>
    <w:rsid w:val="00CF6390"/>
    <w:rsid w:val="00D4134E"/>
    <w:rsid w:val="00D4501B"/>
    <w:rsid w:val="00D54262"/>
    <w:rsid w:val="00D76F6A"/>
    <w:rsid w:val="00D876F1"/>
    <w:rsid w:val="00E363E5"/>
    <w:rsid w:val="00E44BDE"/>
    <w:rsid w:val="00E731A2"/>
    <w:rsid w:val="00F00ADB"/>
    <w:rsid w:val="00F17830"/>
    <w:rsid w:val="00F662E9"/>
    <w:rsid w:val="00F76EFA"/>
    <w:rsid w:val="00F867D0"/>
    <w:rsid w:val="00FB2498"/>
    <w:rsid w:val="1FE50D1C"/>
    <w:rsid w:val="1FFF02E8"/>
    <w:rsid w:val="27CE7C77"/>
    <w:rsid w:val="3F2FDFA1"/>
    <w:rsid w:val="42841F69"/>
    <w:rsid w:val="46FFF9A4"/>
    <w:rsid w:val="4CDF9806"/>
    <w:rsid w:val="5DCB7336"/>
    <w:rsid w:val="5E797141"/>
    <w:rsid w:val="5FEFB5E9"/>
    <w:rsid w:val="6FFFB171"/>
    <w:rsid w:val="75F69568"/>
    <w:rsid w:val="7BF6E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8647F4"/>
  <w15:docId w15:val="{CD02149D-BD88-434D-87BF-F223C2F2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3105</Words>
  <Characters>17701</Characters>
  <Application>Microsoft Office Word</Application>
  <DocSecurity>0</DocSecurity>
  <Lines>147</Lines>
  <Paragraphs>41</Paragraphs>
  <ScaleCrop>false</ScaleCrop>
  <Company/>
  <LinksUpToDate>false</LinksUpToDate>
  <CharactersWithSpaces>20765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申 宸</cp:lastModifiedBy>
  <cp:revision>16</cp:revision>
  <dcterms:created xsi:type="dcterms:W3CDTF">2021-07-25T06:21:00Z</dcterms:created>
  <dcterms:modified xsi:type="dcterms:W3CDTF">2021-09-23T06:25:00Z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2052-10.1.0.7448</vt:lpwstr>
  </property>
</Properties>
</file>