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C51D7">
      <w:pPr>
        <w:tabs>
          <w:tab w:val="left" w:pos="537"/>
        </w:tabs>
        <w:jc w:val="center"/>
        <w:rPr>
          <w:rFonts w:hint="eastAsia" w:ascii="方正小标宋简体" w:hAnsi="宋体" w:eastAsia="方正小标宋简体" w:cs="宋体"/>
          <w:b/>
          <w:bCs/>
          <w:color w:val="auto"/>
          <w:kern w:val="0"/>
          <w:sz w:val="44"/>
          <w:szCs w:val="44"/>
          <w:highlight w:val="none"/>
        </w:rPr>
      </w:pPr>
      <w:r>
        <w:rPr>
          <w:rFonts w:hint="eastAsia" w:ascii="方正小标宋简体" w:hAnsi="方正小标宋简体" w:eastAsia="方正小标宋简体" w:cs="方正小标宋简体"/>
          <w:color w:val="auto"/>
          <w:kern w:val="36"/>
          <w:sz w:val="44"/>
          <w:szCs w:val="44"/>
          <w:highlight w:val="none"/>
        </w:rPr>
        <w:t>北京市人民防空系统行政违法行为分类目录</w:t>
      </w:r>
      <w:bookmarkStart w:id="0" w:name="_GoBack"/>
      <w:bookmarkEnd w:id="0"/>
      <w:r>
        <w:rPr>
          <w:rFonts w:hint="eastAsia" w:ascii="方正小标宋简体" w:hAnsi="方正小标宋简体" w:eastAsia="方正小标宋简体" w:cs="方正小标宋简体"/>
          <w:color w:val="auto"/>
          <w:kern w:val="36"/>
          <w:sz w:val="44"/>
          <w:szCs w:val="44"/>
          <w:highlight w:val="none"/>
          <w:lang w:eastAsia="zh-CN"/>
        </w:rPr>
        <w:t>表</w:t>
      </w:r>
      <w:r>
        <w:rPr>
          <w:rFonts w:hint="eastAsia" w:ascii="方正小标宋简体" w:hAnsi="宋体" w:eastAsia="方正小标宋简体" w:cs="宋体"/>
          <w:b/>
          <w:bCs/>
          <w:color w:val="auto"/>
          <w:kern w:val="0"/>
          <w:sz w:val="44"/>
          <w:szCs w:val="44"/>
          <w:highlight w:val="none"/>
        </w:rPr>
        <w:t>（</w:t>
      </w:r>
      <w:r>
        <w:rPr>
          <w:rFonts w:hint="eastAsia" w:ascii="方正小标宋简体" w:hAnsi="方正小标宋简体" w:eastAsia="方正小标宋简体" w:cs="方正小标宋简体"/>
          <w:b w:val="0"/>
          <w:bCs w:val="0"/>
          <w:color w:val="auto"/>
          <w:kern w:val="36"/>
          <w:sz w:val="44"/>
          <w:szCs w:val="44"/>
          <w:highlight w:val="none"/>
          <w:lang w:val="en-US" w:eastAsia="zh-CN"/>
        </w:rPr>
        <w:t>2025版</w:t>
      </w:r>
      <w:r>
        <w:rPr>
          <w:rFonts w:hint="eastAsia" w:ascii="方正小标宋简体" w:hAnsi="宋体" w:eastAsia="方正小标宋简体" w:cs="宋体"/>
          <w:b/>
          <w:bCs/>
          <w:color w:val="auto"/>
          <w:kern w:val="0"/>
          <w:sz w:val="44"/>
          <w:szCs w:val="44"/>
          <w:highlight w:val="none"/>
        </w:rPr>
        <w:t>）</w:t>
      </w:r>
    </w:p>
    <w:p w14:paraId="51B5AB05">
      <w:pPr>
        <w:pStyle w:val="2"/>
        <w:rPr>
          <w:rFonts w:hint="eastAsia"/>
        </w:rPr>
      </w:pPr>
    </w:p>
    <w:tbl>
      <w:tblPr>
        <w:tblStyle w:val="3"/>
        <w:tblW w:w="14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465"/>
        <w:gridCol w:w="1275"/>
        <w:gridCol w:w="1395"/>
        <w:gridCol w:w="3195"/>
        <w:gridCol w:w="3079"/>
        <w:gridCol w:w="859"/>
        <w:gridCol w:w="908"/>
        <w:gridCol w:w="937"/>
      </w:tblGrid>
      <w:tr w14:paraId="0127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83" w:type="dxa"/>
            <w:vMerge w:val="restart"/>
            <w:noWrap w:val="0"/>
            <w:vAlign w:val="center"/>
          </w:tcPr>
          <w:p w14:paraId="4D9CD1F1">
            <w:pPr>
              <w:widowControl/>
              <w:jc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编号</w:t>
            </w:r>
          </w:p>
        </w:tc>
        <w:tc>
          <w:tcPr>
            <w:tcW w:w="1465" w:type="dxa"/>
            <w:vMerge w:val="restart"/>
            <w:noWrap w:val="0"/>
            <w:vAlign w:val="center"/>
          </w:tcPr>
          <w:p w14:paraId="16CBB336">
            <w:pPr>
              <w:widowControl/>
              <w:jc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违法行为</w:t>
            </w:r>
          </w:p>
        </w:tc>
        <w:tc>
          <w:tcPr>
            <w:tcW w:w="2670" w:type="dxa"/>
            <w:gridSpan w:val="2"/>
            <w:noWrap w:val="0"/>
            <w:vAlign w:val="center"/>
          </w:tcPr>
          <w:p w14:paraId="45D77458">
            <w:pPr>
              <w:widowControl/>
              <w:jc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法律依据</w:t>
            </w:r>
          </w:p>
        </w:tc>
        <w:tc>
          <w:tcPr>
            <w:tcW w:w="3195" w:type="dxa"/>
            <w:vMerge w:val="restart"/>
            <w:noWrap w:val="0"/>
            <w:vAlign w:val="center"/>
          </w:tcPr>
          <w:p w14:paraId="7E2526AB">
            <w:pPr>
              <w:widowControl/>
              <w:jc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 xml:space="preserve">违法情节 </w:t>
            </w:r>
          </w:p>
        </w:tc>
        <w:tc>
          <w:tcPr>
            <w:tcW w:w="3079" w:type="dxa"/>
            <w:vMerge w:val="restart"/>
            <w:noWrap w:val="0"/>
            <w:vAlign w:val="center"/>
          </w:tcPr>
          <w:p w14:paraId="14EE1DC8">
            <w:pPr>
              <w:widowControl/>
              <w:jc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裁量基准</w:t>
            </w:r>
          </w:p>
        </w:tc>
        <w:tc>
          <w:tcPr>
            <w:tcW w:w="859" w:type="dxa"/>
            <w:vMerge w:val="restart"/>
            <w:noWrap w:val="0"/>
            <w:vAlign w:val="center"/>
          </w:tcPr>
          <w:p w14:paraId="6C92092E">
            <w:pPr>
              <w:widowControl/>
              <w:jc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highlight w:val="none"/>
              </w:rPr>
              <w:t>违法行为分类</w:t>
            </w:r>
          </w:p>
        </w:tc>
        <w:tc>
          <w:tcPr>
            <w:tcW w:w="908" w:type="dxa"/>
            <w:vMerge w:val="restart"/>
            <w:noWrap w:val="0"/>
            <w:vAlign w:val="center"/>
          </w:tcPr>
          <w:p w14:paraId="3275886D">
            <w:pPr>
              <w:widowControl/>
              <w:jc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highlight w:val="none"/>
              </w:rPr>
              <w:t>处罚公示期限</w:t>
            </w:r>
          </w:p>
        </w:tc>
        <w:tc>
          <w:tcPr>
            <w:tcW w:w="937" w:type="dxa"/>
            <w:vMerge w:val="restart"/>
            <w:noWrap w:val="0"/>
            <w:vAlign w:val="center"/>
          </w:tcPr>
          <w:p w14:paraId="59B926D1">
            <w:pPr>
              <w:widowControl/>
              <w:jc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highlight w:val="none"/>
              </w:rPr>
              <w:t>可依申请缩短公示期</w:t>
            </w:r>
          </w:p>
        </w:tc>
      </w:tr>
      <w:tr w14:paraId="5C07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83" w:type="dxa"/>
            <w:vMerge w:val="continue"/>
            <w:noWrap w:val="0"/>
            <w:vAlign w:val="center"/>
          </w:tcPr>
          <w:p w14:paraId="7F66DF4C">
            <w:pPr>
              <w:widowControl/>
              <w:jc w:val="left"/>
              <w:rPr>
                <w:rFonts w:hint="eastAsia" w:ascii="仿宋_GB2312" w:hAnsi="仿宋_GB2312" w:eastAsia="仿宋_GB2312" w:cs="仿宋_GB2312"/>
                <w:b/>
                <w:bCs/>
                <w:color w:val="auto"/>
                <w:kern w:val="0"/>
                <w:sz w:val="24"/>
                <w:szCs w:val="24"/>
                <w:highlight w:val="none"/>
              </w:rPr>
            </w:pPr>
          </w:p>
        </w:tc>
        <w:tc>
          <w:tcPr>
            <w:tcW w:w="1465" w:type="dxa"/>
            <w:vMerge w:val="continue"/>
            <w:noWrap w:val="0"/>
            <w:vAlign w:val="center"/>
          </w:tcPr>
          <w:p w14:paraId="2DAC292B">
            <w:pPr>
              <w:widowControl/>
              <w:jc w:val="left"/>
              <w:rPr>
                <w:rFonts w:hint="eastAsia" w:ascii="仿宋_GB2312" w:hAnsi="仿宋_GB2312" w:eastAsia="仿宋_GB2312" w:cs="仿宋_GB2312"/>
                <w:b/>
                <w:bCs/>
                <w:color w:val="auto"/>
                <w:kern w:val="0"/>
                <w:sz w:val="24"/>
                <w:szCs w:val="24"/>
                <w:highlight w:val="none"/>
              </w:rPr>
            </w:pPr>
          </w:p>
        </w:tc>
        <w:tc>
          <w:tcPr>
            <w:tcW w:w="1275" w:type="dxa"/>
            <w:noWrap w:val="0"/>
            <w:vAlign w:val="center"/>
          </w:tcPr>
          <w:p w14:paraId="3B85A7FD">
            <w:pPr>
              <w:widowControl/>
              <w:jc w:val="both"/>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2"/>
                <w:szCs w:val="22"/>
                <w:highlight w:val="none"/>
              </w:rPr>
              <w:t>违法行为依据</w:t>
            </w:r>
          </w:p>
        </w:tc>
        <w:tc>
          <w:tcPr>
            <w:tcW w:w="1395" w:type="dxa"/>
            <w:noWrap w:val="0"/>
            <w:vAlign w:val="center"/>
          </w:tcPr>
          <w:p w14:paraId="117E9D7C">
            <w:pPr>
              <w:widowControl/>
              <w:jc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处罚依据</w:t>
            </w:r>
          </w:p>
        </w:tc>
        <w:tc>
          <w:tcPr>
            <w:tcW w:w="3195" w:type="dxa"/>
            <w:vMerge w:val="continue"/>
            <w:noWrap w:val="0"/>
            <w:vAlign w:val="center"/>
          </w:tcPr>
          <w:p w14:paraId="29BF901C">
            <w:pPr>
              <w:widowControl/>
              <w:jc w:val="left"/>
              <w:rPr>
                <w:rFonts w:hint="eastAsia" w:ascii="黑体" w:hAnsi="黑体" w:eastAsia="黑体" w:cs="黑体"/>
                <w:b/>
                <w:bCs/>
                <w:color w:val="auto"/>
                <w:kern w:val="0"/>
                <w:sz w:val="24"/>
                <w:szCs w:val="24"/>
                <w:highlight w:val="none"/>
              </w:rPr>
            </w:pPr>
          </w:p>
        </w:tc>
        <w:tc>
          <w:tcPr>
            <w:tcW w:w="3079" w:type="dxa"/>
            <w:vMerge w:val="continue"/>
            <w:noWrap w:val="0"/>
            <w:vAlign w:val="center"/>
          </w:tcPr>
          <w:p w14:paraId="3F726BEF">
            <w:pPr>
              <w:widowControl/>
              <w:jc w:val="left"/>
              <w:rPr>
                <w:rFonts w:hint="eastAsia" w:ascii="黑体" w:hAnsi="黑体" w:eastAsia="黑体" w:cs="黑体"/>
                <w:b/>
                <w:bCs/>
                <w:color w:val="auto"/>
                <w:kern w:val="0"/>
                <w:sz w:val="24"/>
                <w:szCs w:val="24"/>
                <w:highlight w:val="none"/>
              </w:rPr>
            </w:pPr>
          </w:p>
        </w:tc>
        <w:tc>
          <w:tcPr>
            <w:tcW w:w="859" w:type="dxa"/>
            <w:vMerge w:val="continue"/>
            <w:noWrap w:val="0"/>
            <w:vAlign w:val="center"/>
          </w:tcPr>
          <w:p w14:paraId="773734D2">
            <w:pPr>
              <w:widowControl/>
              <w:jc w:val="center"/>
              <w:rPr>
                <w:rFonts w:hint="eastAsia" w:ascii="仿宋_GB2312" w:hAnsi="仿宋_GB2312" w:eastAsia="仿宋_GB2312" w:cs="仿宋_GB2312"/>
                <w:b/>
                <w:bCs/>
                <w:color w:val="auto"/>
                <w:kern w:val="0"/>
                <w:sz w:val="24"/>
                <w:szCs w:val="24"/>
                <w:highlight w:val="none"/>
              </w:rPr>
            </w:pPr>
          </w:p>
        </w:tc>
        <w:tc>
          <w:tcPr>
            <w:tcW w:w="908" w:type="dxa"/>
            <w:vMerge w:val="continue"/>
            <w:noWrap w:val="0"/>
            <w:vAlign w:val="center"/>
          </w:tcPr>
          <w:p w14:paraId="3695DBDE">
            <w:pPr>
              <w:widowControl/>
              <w:jc w:val="center"/>
              <w:rPr>
                <w:rFonts w:hint="eastAsia" w:ascii="仿宋_GB2312" w:hAnsi="仿宋_GB2312" w:eastAsia="仿宋_GB2312" w:cs="仿宋_GB2312"/>
                <w:b/>
                <w:bCs/>
                <w:color w:val="auto"/>
                <w:kern w:val="0"/>
                <w:sz w:val="24"/>
                <w:szCs w:val="24"/>
                <w:highlight w:val="none"/>
              </w:rPr>
            </w:pPr>
          </w:p>
        </w:tc>
        <w:tc>
          <w:tcPr>
            <w:tcW w:w="937" w:type="dxa"/>
            <w:vMerge w:val="continue"/>
            <w:noWrap w:val="0"/>
            <w:vAlign w:val="center"/>
          </w:tcPr>
          <w:p w14:paraId="5A32104F">
            <w:pPr>
              <w:widowControl/>
              <w:jc w:val="center"/>
              <w:rPr>
                <w:rFonts w:hint="eastAsia" w:ascii="仿宋_GB2312" w:hAnsi="仿宋_GB2312" w:eastAsia="仿宋_GB2312" w:cs="仿宋_GB2312"/>
                <w:b/>
                <w:bCs/>
                <w:color w:val="auto"/>
                <w:kern w:val="0"/>
                <w:sz w:val="24"/>
                <w:szCs w:val="24"/>
                <w:highlight w:val="none"/>
              </w:rPr>
            </w:pPr>
          </w:p>
        </w:tc>
      </w:tr>
      <w:tr w14:paraId="30FA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7620F5EE">
            <w:pPr>
              <w:widowControl/>
              <w:spacing w:line="24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C45001A010</w:t>
            </w:r>
          </w:p>
        </w:tc>
        <w:tc>
          <w:tcPr>
            <w:tcW w:w="1465" w:type="dxa"/>
            <w:vMerge w:val="restart"/>
            <w:noWrap w:val="0"/>
            <w:vAlign w:val="center"/>
          </w:tcPr>
          <w:p w14:paraId="6CE3301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城市新建民用建筑，违反国家和本市有关规定不修建战时可用于防空的地下室的行为</w:t>
            </w:r>
          </w:p>
        </w:tc>
        <w:tc>
          <w:tcPr>
            <w:tcW w:w="1275" w:type="dxa"/>
            <w:vMerge w:val="restart"/>
            <w:noWrap w:val="0"/>
            <w:vAlign w:val="center"/>
          </w:tcPr>
          <w:p w14:paraId="395DA03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xml:space="preserve">《中华人民共和国人民防空法》第二十二条；《北京市人民防空条例》第十六条第一款              </w:t>
            </w:r>
          </w:p>
        </w:tc>
        <w:tc>
          <w:tcPr>
            <w:tcW w:w="1395" w:type="dxa"/>
            <w:vMerge w:val="restart"/>
            <w:noWrap w:val="0"/>
            <w:vAlign w:val="center"/>
          </w:tcPr>
          <w:p w14:paraId="33D8656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《中华人民共和国人民防空法》第四十八条 ；《北京市人民防空条例》第四十四条</w:t>
            </w:r>
          </w:p>
        </w:tc>
        <w:tc>
          <w:tcPr>
            <w:tcW w:w="3195" w:type="dxa"/>
            <w:noWrap w:val="0"/>
            <w:vAlign w:val="center"/>
          </w:tcPr>
          <w:p w14:paraId="05D5ED0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应建未建面积不到500㎡</w:t>
            </w:r>
          </w:p>
        </w:tc>
        <w:tc>
          <w:tcPr>
            <w:tcW w:w="3079" w:type="dxa"/>
            <w:noWrap w:val="0"/>
            <w:vAlign w:val="center"/>
          </w:tcPr>
          <w:p w14:paraId="2192A53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警告，并责令限期修建，可以并处3万元以下的罚款</w:t>
            </w:r>
          </w:p>
        </w:tc>
        <w:tc>
          <w:tcPr>
            <w:tcW w:w="859" w:type="dxa"/>
            <w:noWrap w:val="0"/>
            <w:vAlign w:val="center"/>
          </w:tcPr>
          <w:p w14:paraId="551EDD1B">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1BF7FAFE">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3C7B738F">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3EBC670A">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个月</w:t>
            </w:r>
          </w:p>
        </w:tc>
      </w:tr>
      <w:tr w14:paraId="7659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26617C5D">
            <w:pPr>
              <w:widowControl/>
              <w:spacing w:line="24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C45001A020</w:t>
            </w:r>
          </w:p>
        </w:tc>
        <w:tc>
          <w:tcPr>
            <w:tcW w:w="1465" w:type="dxa"/>
            <w:vMerge w:val="continue"/>
            <w:noWrap w:val="0"/>
            <w:vAlign w:val="center"/>
          </w:tcPr>
          <w:p w14:paraId="494F0C8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53FFF09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5CA5293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2F4A9CA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应建未建面积在500㎡以上不到1000㎡</w:t>
            </w:r>
          </w:p>
        </w:tc>
        <w:tc>
          <w:tcPr>
            <w:tcW w:w="3079" w:type="dxa"/>
            <w:noWrap w:val="0"/>
            <w:vAlign w:val="center"/>
          </w:tcPr>
          <w:p w14:paraId="30A089F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警告，并责令限期修建，可以并处3万元以上5万元以下的罚款</w:t>
            </w:r>
          </w:p>
        </w:tc>
        <w:tc>
          <w:tcPr>
            <w:tcW w:w="859" w:type="dxa"/>
            <w:noWrap w:val="0"/>
            <w:vAlign w:val="center"/>
          </w:tcPr>
          <w:p w14:paraId="5C1735C0">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2BFE7174">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08C399D4">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752C728C">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个月</w:t>
            </w:r>
          </w:p>
        </w:tc>
      </w:tr>
      <w:tr w14:paraId="6839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730BAF18">
            <w:pPr>
              <w:widowControl/>
              <w:spacing w:line="24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C45001A030</w:t>
            </w:r>
          </w:p>
        </w:tc>
        <w:tc>
          <w:tcPr>
            <w:tcW w:w="1465" w:type="dxa"/>
            <w:vMerge w:val="continue"/>
            <w:noWrap w:val="0"/>
            <w:vAlign w:val="center"/>
          </w:tcPr>
          <w:p w14:paraId="3D9A0D1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05E8C9A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7B4D07C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3A65492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应建未建面积在1000㎡以上</w:t>
            </w:r>
          </w:p>
        </w:tc>
        <w:tc>
          <w:tcPr>
            <w:tcW w:w="3079" w:type="dxa"/>
            <w:noWrap w:val="0"/>
            <w:vAlign w:val="center"/>
          </w:tcPr>
          <w:p w14:paraId="64549F1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警告，并责令限期修建，可以并处5万元以上10万元以下的罚款</w:t>
            </w:r>
          </w:p>
        </w:tc>
        <w:tc>
          <w:tcPr>
            <w:tcW w:w="859" w:type="dxa"/>
            <w:noWrap w:val="0"/>
            <w:vAlign w:val="center"/>
          </w:tcPr>
          <w:p w14:paraId="5601F698">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4D3A422D">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190174F2">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r>
      <w:tr w14:paraId="67B5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283" w:type="dxa"/>
            <w:noWrap w:val="0"/>
            <w:vAlign w:val="center"/>
          </w:tcPr>
          <w:p w14:paraId="67AD3BEC">
            <w:pPr>
              <w:widowControl/>
              <w:spacing w:line="24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C45002</w:t>
            </w:r>
            <w:r>
              <w:rPr>
                <w:rFonts w:hint="eastAsia" w:ascii="仿宋_GB2312" w:hAnsi="仿宋_GB2312" w:eastAsia="仿宋_GB2312" w:cs="仿宋_GB2312"/>
                <w:color w:val="auto"/>
                <w:kern w:val="0"/>
                <w:szCs w:val="21"/>
                <w:highlight w:val="none"/>
                <w:lang w:val="en-US" w:eastAsia="zh-CN"/>
              </w:rPr>
              <w:t>B</w:t>
            </w:r>
            <w:r>
              <w:rPr>
                <w:rFonts w:hint="eastAsia" w:ascii="仿宋_GB2312" w:hAnsi="仿宋_GB2312" w:eastAsia="仿宋_GB2312" w:cs="仿宋_GB2312"/>
                <w:color w:val="auto"/>
                <w:kern w:val="0"/>
                <w:szCs w:val="21"/>
                <w:highlight w:val="none"/>
              </w:rPr>
              <w:t>010</w:t>
            </w:r>
          </w:p>
        </w:tc>
        <w:tc>
          <w:tcPr>
            <w:tcW w:w="1465" w:type="dxa"/>
            <w:vMerge w:val="restart"/>
            <w:noWrap w:val="0"/>
            <w:vAlign w:val="center"/>
          </w:tcPr>
          <w:p w14:paraId="00C85DD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侵占人民防空工程的行为</w:t>
            </w:r>
          </w:p>
        </w:tc>
        <w:tc>
          <w:tcPr>
            <w:tcW w:w="1275" w:type="dxa"/>
            <w:vMerge w:val="restart"/>
            <w:noWrap w:val="0"/>
            <w:vAlign w:val="center"/>
          </w:tcPr>
          <w:p w14:paraId="0A4F7C6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《中华人民共和国人民防空法》第九条</w:t>
            </w:r>
          </w:p>
        </w:tc>
        <w:tc>
          <w:tcPr>
            <w:tcW w:w="1395" w:type="dxa"/>
            <w:vMerge w:val="restart"/>
            <w:noWrap w:val="0"/>
            <w:vAlign w:val="center"/>
          </w:tcPr>
          <w:p w14:paraId="4475CCC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《中华人民共和国人民防空法》第四十九条第（一）项</w:t>
            </w:r>
          </w:p>
        </w:tc>
        <w:tc>
          <w:tcPr>
            <w:tcW w:w="3195" w:type="dxa"/>
            <w:noWrap w:val="0"/>
            <w:vAlign w:val="center"/>
          </w:tcPr>
          <w:p w14:paraId="0B36624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违法行为轻微并及时纠正，没有造成危害后果</w:t>
            </w:r>
          </w:p>
        </w:tc>
        <w:tc>
          <w:tcPr>
            <w:tcW w:w="3079" w:type="dxa"/>
            <w:noWrap w:val="0"/>
            <w:vAlign w:val="center"/>
          </w:tcPr>
          <w:p w14:paraId="3ADE7FB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不予行政处罚</w:t>
            </w:r>
          </w:p>
        </w:tc>
        <w:tc>
          <w:tcPr>
            <w:tcW w:w="859" w:type="dxa"/>
            <w:noWrap w:val="0"/>
            <w:vAlign w:val="center"/>
          </w:tcPr>
          <w:p w14:paraId="1712212E">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6ACAB28D">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c>
          <w:tcPr>
            <w:tcW w:w="937" w:type="dxa"/>
            <w:noWrap w:val="0"/>
            <w:vAlign w:val="center"/>
          </w:tcPr>
          <w:p w14:paraId="79D17FAB">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r>
      <w:tr w14:paraId="604E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283" w:type="dxa"/>
            <w:noWrap w:val="0"/>
            <w:vAlign w:val="center"/>
          </w:tcPr>
          <w:p w14:paraId="7C1C13D7">
            <w:pPr>
              <w:widowControl/>
              <w:spacing w:line="24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C45002</w:t>
            </w:r>
            <w:r>
              <w:rPr>
                <w:rFonts w:hint="eastAsia" w:ascii="仿宋_GB2312" w:hAnsi="仿宋_GB2312" w:eastAsia="仿宋_GB2312" w:cs="仿宋_GB2312"/>
                <w:color w:val="auto"/>
                <w:kern w:val="0"/>
                <w:szCs w:val="21"/>
                <w:highlight w:val="none"/>
                <w:lang w:val="en-US" w:eastAsia="zh-CN"/>
              </w:rPr>
              <w:t>B</w:t>
            </w:r>
            <w:r>
              <w:rPr>
                <w:rFonts w:hint="eastAsia" w:ascii="仿宋_GB2312" w:hAnsi="仿宋_GB2312" w:eastAsia="仿宋_GB2312" w:cs="仿宋_GB2312"/>
                <w:color w:val="auto"/>
                <w:kern w:val="0"/>
                <w:szCs w:val="21"/>
                <w:highlight w:val="none"/>
              </w:rPr>
              <w:t>020</w:t>
            </w:r>
          </w:p>
        </w:tc>
        <w:tc>
          <w:tcPr>
            <w:tcW w:w="1465" w:type="dxa"/>
            <w:vMerge w:val="continue"/>
            <w:noWrap w:val="0"/>
            <w:vAlign w:val="center"/>
          </w:tcPr>
          <w:p w14:paraId="01DC3F9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33303F2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381EFF9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18EB5AD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侵占面积在200㎡以下</w:t>
            </w:r>
          </w:p>
        </w:tc>
        <w:tc>
          <w:tcPr>
            <w:tcW w:w="3079" w:type="dxa"/>
            <w:noWrap w:val="0"/>
            <w:vAlign w:val="center"/>
          </w:tcPr>
          <w:p w14:paraId="4C371E7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警告，并责令限期改正违法行为，可以对个人并处2000元以下的罚款、对单位并处1万元以上2万元以下的罚款；造成损失的，应当依法赔偿损失</w:t>
            </w:r>
          </w:p>
        </w:tc>
        <w:tc>
          <w:tcPr>
            <w:tcW w:w="859" w:type="dxa"/>
            <w:noWrap w:val="0"/>
            <w:vAlign w:val="center"/>
          </w:tcPr>
          <w:p w14:paraId="13606A95">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586C075A">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0CE95FB8">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r>
      <w:tr w14:paraId="77AD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83" w:type="dxa"/>
            <w:noWrap w:val="0"/>
            <w:vAlign w:val="center"/>
          </w:tcPr>
          <w:p w14:paraId="5D6E8CAF">
            <w:pPr>
              <w:widowControl/>
              <w:spacing w:line="24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C45002</w:t>
            </w:r>
            <w:r>
              <w:rPr>
                <w:rFonts w:hint="eastAsia" w:ascii="仿宋_GB2312" w:hAnsi="仿宋_GB2312" w:eastAsia="仿宋_GB2312" w:cs="仿宋_GB2312"/>
                <w:color w:val="auto"/>
                <w:kern w:val="0"/>
                <w:szCs w:val="21"/>
                <w:highlight w:val="none"/>
                <w:lang w:val="en-US" w:eastAsia="zh-CN"/>
              </w:rPr>
              <w:t>B</w:t>
            </w:r>
            <w:r>
              <w:rPr>
                <w:rFonts w:hint="eastAsia" w:ascii="仿宋_GB2312" w:hAnsi="仿宋_GB2312" w:eastAsia="仿宋_GB2312" w:cs="仿宋_GB2312"/>
                <w:color w:val="auto"/>
                <w:kern w:val="0"/>
                <w:szCs w:val="21"/>
                <w:highlight w:val="none"/>
              </w:rPr>
              <w:t>030</w:t>
            </w:r>
          </w:p>
        </w:tc>
        <w:tc>
          <w:tcPr>
            <w:tcW w:w="1465" w:type="dxa"/>
            <w:vMerge w:val="continue"/>
            <w:noWrap w:val="0"/>
            <w:vAlign w:val="center"/>
          </w:tcPr>
          <w:p w14:paraId="49C8C93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39EC4F8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1CEDAFB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677D869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侵占面积在200㎡以上500㎡以下</w:t>
            </w:r>
          </w:p>
        </w:tc>
        <w:tc>
          <w:tcPr>
            <w:tcW w:w="3079" w:type="dxa"/>
            <w:noWrap w:val="0"/>
            <w:vAlign w:val="center"/>
          </w:tcPr>
          <w:p w14:paraId="2447AB3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警告，并责令限期改正违法行为，可以对个人并处2000元以上3000元以下的罚款、对单位并处2万元以上3万元以下的罚款；造成损失的，应当依法赔偿损失</w:t>
            </w:r>
          </w:p>
        </w:tc>
        <w:tc>
          <w:tcPr>
            <w:tcW w:w="859" w:type="dxa"/>
            <w:noWrap w:val="0"/>
            <w:vAlign w:val="center"/>
          </w:tcPr>
          <w:p w14:paraId="0A22AAAB">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091FA395">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469007F6">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3个月</w:t>
            </w:r>
          </w:p>
        </w:tc>
      </w:tr>
      <w:tr w14:paraId="6E3F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283" w:type="dxa"/>
            <w:noWrap w:val="0"/>
            <w:vAlign w:val="center"/>
          </w:tcPr>
          <w:p w14:paraId="177BC7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C45002</w:t>
            </w:r>
            <w:r>
              <w:rPr>
                <w:rFonts w:hint="eastAsia" w:ascii="仿宋_GB2312" w:hAnsi="仿宋_GB2312" w:eastAsia="仿宋_GB2312" w:cs="仿宋_GB2312"/>
                <w:color w:val="auto"/>
                <w:kern w:val="0"/>
                <w:szCs w:val="21"/>
                <w:highlight w:val="none"/>
                <w:lang w:val="en-US" w:eastAsia="zh-CN"/>
              </w:rPr>
              <w:t>B</w:t>
            </w:r>
            <w:r>
              <w:rPr>
                <w:rFonts w:hint="eastAsia" w:ascii="仿宋_GB2312" w:hAnsi="仿宋_GB2312" w:eastAsia="仿宋_GB2312" w:cs="仿宋_GB2312"/>
                <w:color w:val="auto"/>
                <w:kern w:val="0"/>
                <w:szCs w:val="21"/>
                <w:highlight w:val="none"/>
              </w:rPr>
              <w:t>040</w:t>
            </w:r>
          </w:p>
        </w:tc>
        <w:tc>
          <w:tcPr>
            <w:tcW w:w="1465" w:type="dxa"/>
            <w:vMerge w:val="continue"/>
            <w:noWrap w:val="0"/>
            <w:vAlign w:val="center"/>
          </w:tcPr>
          <w:p w14:paraId="0329460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4A6C281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7F5DF16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1AFF18E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侵占面积在500㎡以上</w:t>
            </w:r>
          </w:p>
        </w:tc>
        <w:tc>
          <w:tcPr>
            <w:tcW w:w="3079" w:type="dxa"/>
            <w:noWrap w:val="0"/>
            <w:vAlign w:val="center"/>
          </w:tcPr>
          <w:p w14:paraId="1D94FD9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警告，并责令限期改正违法行为，可以对个人并处3000元以上5000元下的罚款、对单位并处3万元以上5万元以下的罚款；造成损失的，应当依法赔偿损失</w:t>
            </w:r>
          </w:p>
        </w:tc>
        <w:tc>
          <w:tcPr>
            <w:tcW w:w="859" w:type="dxa"/>
            <w:noWrap w:val="0"/>
            <w:vAlign w:val="center"/>
          </w:tcPr>
          <w:p w14:paraId="796CDC4B">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46B60DE1">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39CE9FD3">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7E606BD4">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个月</w:t>
            </w:r>
          </w:p>
        </w:tc>
      </w:tr>
      <w:tr w14:paraId="4053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83" w:type="dxa"/>
            <w:noWrap w:val="0"/>
            <w:vAlign w:val="center"/>
          </w:tcPr>
          <w:p w14:paraId="7D9B50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C45003A010</w:t>
            </w:r>
          </w:p>
        </w:tc>
        <w:tc>
          <w:tcPr>
            <w:tcW w:w="1465" w:type="dxa"/>
            <w:vMerge w:val="restart"/>
            <w:noWrap w:val="0"/>
            <w:vAlign w:val="center"/>
          </w:tcPr>
          <w:p w14:paraId="1F96AC2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不按照国家规定的防护标准和质量标准修建人民防空工程的行为</w:t>
            </w:r>
          </w:p>
        </w:tc>
        <w:tc>
          <w:tcPr>
            <w:tcW w:w="1275" w:type="dxa"/>
            <w:vMerge w:val="restart"/>
            <w:noWrap w:val="0"/>
            <w:vAlign w:val="center"/>
          </w:tcPr>
          <w:p w14:paraId="4C95F98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 xml:space="preserve">《中华人民共和国人民防空法》第二十三条第一款；《北京市人民防空条例》第十八条第一款               </w:t>
            </w:r>
          </w:p>
        </w:tc>
        <w:tc>
          <w:tcPr>
            <w:tcW w:w="1395" w:type="dxa"/>
            <w:vMerge w:val="restart"/>
            <w:noWrap w:val="0"/>
            <w:vAlign w:val="center"/>
          </w:tcPr>
          <w:p w14:paraId="4C0BA35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《中华人民共和国人民防空法》第四十九条第（二）项；《北京市人民防空条例》第四十五条第（一）项</w:t>
            </w:r>
          </w:p>
        </w:tc>
        <w:tc>
          <w:tcPr>
            <w:tcW w:w="3195" w:type="dxa"/>
            <w:noWrap w:val="0"/>
            <w:vAlign w:val="center"/>
          </w:tcPr>
          <w:p w14:paraId="5A4E97B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20F95D5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不予行政处罚</w:t>
            </w:r>
          </w:p>
        </w:tc>
        <w:tc>
          <w:tcPr>
            <w:tcW w:w="859" w:type="dxa"/>
            <w:noWrap w:val="0"/>
            <w:vAlign w:val="center"/>
          </w:tcPr>
          <w:p w14:paraId="04CC73F2">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11902E08">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c>
          <w:tcPr>
            <w:tcW w:w="937" w:type="dxa"/>
            <w:noWrap w:val="0"/>
            <w:vAlign w:val="center"/>
          </w:tcPr>
          <w:p w14:paraId="32CD0535">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3309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1283" w:type="dxa"/>
            <w:noWrap w:val="0"/>
            <w:vAlign w:val="center"/>
          </w:tcPr>
          <w:p w14:paraId="373CBD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C45003A020</w:t>
            </w:r>
          </w:p>
        </w:tc>
        <w:tc>
          <w:tcPr>
            <w:tcW w:w="1465" w:type="dxa"/>
            <w:vMerge w:val="continue"/>
            <w:noWrap w:val="0"/>
            <w:vAlign w:val="center"/>
          </w:tcPr>
          <w:p w14:paraId="2AD7156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8C5149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37ABD7D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66EB58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eastAsia="zh-CN"/>
              </w:rPr>
              <w:t>违法行为</w:t>
            </w:r>
            <w:r>
              <w:rPr>
                <w:rFonts w:hint="eastAsia" w:ascii="仿宋_GB2312" w:hAnsi="仿宋_GB2312" w:eastAsia="仿宋_GB2312" w:cs="仿宋_GB2312"/>
                <w:color w:val="auto"/>
                <w:kern w:val="0"/>
                <w:highlight w:val="none"/>
              </w:rPr>
              <w:t>造成</w:t>
            </w:r>
            <w:r>
              <w:rPr>
                <w:rFonts w:hint="eastAsia" w:ascii="仿宋_GB2312" w:hAnsi="仿宋_GB2312" w:eastAsia="仿宋_GB2312" w:cs="仿宋_GB2312"/>
                <w:color w:val="auto"/>
                <w:kern w:val="0"/>
                <w:highlight w:val="none"/>
                <w:lang w:eastAsia="zh-CN"/>
              </w:rPr>
              <w:t>人防工程有防护密闭要求的部位结构质量不合格；或</w:t>
            </w:r>
            <w:r>
              <w:rPr>
                <w:rFonts w:hint="eastAsia" w:ascii="仿宋_GB2312" w:hAnsi="仿宋_GB2312" w:eastAsia="仿宋_GB2312" w:cs="仿宋_GB2312"/>
                <w:color w:val="auto"/>
                <w:kern w:val="0"/>
                <w:highlight w:val="none"/>
              </w:rPr>
              <w:t>人防工程专用设备防护或防化功能达不到规范要求；</w:t>
            </w:r>
            <w:r>
              <w:rPr>
                <w:rFonts w:hint="eastAsia" w:ascii="仿宋_GB2312" w:hAnsi="仿宋_GB2312" w:eastAsia="仿宋_GB2312" w:cs="仿宋_GB2312"/>
                <w:color w:val="auto"/>
                <w:kern w:val="0"/>
                <w:highlight w:val="none"/>
                <w:lang w:eastAsia="zh-CN"/>
              </w:rPr>
              <w:t>或</w:t>
            </w:r>
            <w:r>
              <w:rPr>
                <w:rFonts w:hint="eastAsia" w:ascii="仿宋_GB2312" w:hAnsi="仿宋_GB2312" w:eastAsia="仿宋_GB2312" w:cs="仿宋_GB2312"/>
                <w:color w:val="auto"/>
                <w:kern w:val="0"/>
                <w:highlight w:val="none"/>
              </w:rPr>
              <w:t>人防工程战时通风、给排水、电气等配套设施达不到功能要</w:t>
            </w:r>
            <w:r>
              <w:rPr>
                <w:rFonts w:hint="eastAsia" w:ascii="仿宋_GB2312" w:hAnsi="仿宋_GB2312" w:eastAsia="仿宋_GB2312" w:cs="仿宋_GB2312"/>
                <w:color w:val="auto"/>
                <w:kern w:val="0"/>
                <w:highlight w:val="none"/>
                <w:lang w:eastAsia="zh-CN"/>
              </w:rPr>
              <w:t>求</w:t>
            </w:r>
          </w:p>
        </w:tc>
        <w:tc>
          <w:tcPr>
            <w:tcW w:w="3079" w:type="dxa"/>
            <w:noWrap w:val="0"/>
            <w:vAlign w:val="center"/>
          </w:tcPr>
          <w:p w14:paraId="3E06463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rPr>
              <w:t>警告，并责令限期改正违法行为，可以对个人并处3000元以下的罚款、对单位并处1万元以上</w:t>
            </w:r>
            <w:r>
              <w:rPr>
                <w:rFonts w:hint="eastAsia" w:ascii="仿宋_GB2312" w:hAnsi="仿宋_GB2312" w:eastAsia="仿宋_GB2312" w:cs="仿宋_GB2312"/>
                <w:color w:val="auto"/>
                <w:kern w:val="0"/>
                <w:highlight w:val="none"/>
                <w:lang w:val="en-US" w:eastAsia="zh-CN"/>
              </w:rPr>
              <w:t>3</w:t>
            </w:r>
            <w:r>
              <w:rPr>
                <w:rFonts w:hint="eastAsia" w:ascii="仿宋_GB2312" w:hAnsi="仿宋_GB2312" w:eastAsia="仿宋_GB2312" w:cs="仿宋_GB2312"/>
                <w:color w:val="auto"/>
                <w:kern w:val="0"/>
                <w:highlight w:val="none"/>
              </w:rPr>
              <w:t>万元以下的罚款；造成损失的，应当依法赔偿损失</w:t>
            </w:r>
          </w:p>
          <w:p w14:paraId="30CD06B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p>
        </w:tc>
        <w:tc>
          <w:tcPr>
            <w:tcW w:w="859" w:type="dxa"/>
            <w:noWrap w:val="0"/>
            <w:vAlign w:val="center"/>
          </w:tcPr>
          <w:p w14:paraId="62D29A70">
            <w:pPr>
              <w:widowControl/>
              <w:spacing w:line="240" w:lineRule="exact"/>
              <w:jc w:val="center"/>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5286C896">
            <w:pPr>
              <w:widowControl/>
              <w:spacing w:line="240" w:lineRule="exact"/>
              <w:jc w:val="center"/>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011E2460">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50F32B93">
            <w:pPr>
              <w:widowControl/>
              <w:spacing w:line="240" w:lineRule="exact"/>
              <w:jc w:val="center"/>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szCs w:val="21"/>
                <w:highlight w:val="none"/>
              </w:rPr>
              <w:t>个月</w:t>
            </w:r>
          </w:p>
        </w:tc>
      </w:tr>
      <w:tr w14:paraId="49B3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283" w:type="dxa"/>
            <w:noWrap w:val="0"/>
            <w:vAlign w:val="center"/>
          </w:tcPr>
          <w:p w14:paraId="417E34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C45003A0</w:t>
            </w:r>
            <w:r>
              <w:rPr>
                <w:rFonts w:hint="eastAsia" w:ascii="仿宋_GB2312" w:hAnsi="仿宋_GB2312" w:eastAsia="仿宋_GB2312" w:cs="仿宋_GB2312"/>
                <w:color w:val="auto"/>
                <w:kern w:val="0"/>
                <w:highlight w:val="none"/>
                <w:lang w:val="en-US" w:eastAsia="zh-CN"/>
              </w:rPr>
              <w:t>3</w:t>
            </w:r>
            <w:r>
              <w:rPr>
                <w:rFonts w:hint="eastAsia" w:ascii="仿宋_GB2312" w:hAnsi="仿宋_GB2312" w:eastAsia="仿宋_GB2312" w:cs="仿宋_GB2312"/>
                <w:color w:val="auto"/>
                <w:kern w:val="0"/>
                <w:highlight w:val="none"/>
              </w:rPr>
              <w:t>0</w:t>
            </w:r>
          </w:p>
        </w:tc>
        <w:tc>
          <w:tcPr>
            <w:tcW w:w="1465" w:type="dxa"/>
            <w:vMerge w:val="continue"/>
            <w:noWrap w:val="0"/>
            <w:vAlign w:val="center"/>
          </w:tcPr>
          <w:p w14:paraId="30BA15A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9377A4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2F1DE2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2AC479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lang w:eastAsia="zh-CN"/>
              </w:rPr>
              <w:t>违法行为导致</w:t>
            </w:r>
            <w:r>
              <w:rPr>
                <w:rFonts w:hint="eastAsia" w:ascii="仿宋_GB2312" w:hAnsi="仿宋_GB2312" w:eastAsia="仿宋_GB2312" w:cs="仿宋_GB2312"/>
                <w:color w:val="auto"/>
                <w:kern w:val="0"/>
                <w:highlight w:val="none"/>
              </w:rPr>
              <w:t>防护标准</w:t>
            </w:r>
            <w:r>
              <w:rPr>
                <w:rFonts w:hint="eastAsia" w:ascii="仿宋_GB2312" w:hAnsi="仿宋_GB2312" w:eastAsia="仿宋_GB2312" w:cs="仿宋_GB2312"/>
                <w:color w:val="auto"/>
                <w:kern w:val="0"/>
                <w:highlight w:val="none"/>
                <w:lang w:eastAsia="zh-CN"/>
              </w:rPr>
              <w:t>降低或</w:t>
            </w:r>
            <w:r>
              <w:rPr>
                <w:rFonts w:hint="eastAsia" w:ascii="仿宋_GB2312" w:hAnsi="仿宋_GB2312" w:eastAsia="仿宋_GB2312" w:cs="仿宋_GB2312"/>
                <w:color w:val="auto"/>
                <w:kern w:val="0"/>
                <w:highlight w:val="none"/>
              </w:rPr>
              <w:t>丧失</w:t>
            </w:r>
            <w:r>
              <w:rPr>
                <w:rFonts w:hint="eastAsia" w:ascii="仿宋_GB2312" w:hAnsi="仿宋_GB2312" w:eastAsia="仿宋_GB2312" w:cs="仿宋_GB2312"/>
                <w:color w:val="auto"/>
                <w:kern w:val="0"/>
                <w:highlight w:val="none"/>
                <w:lang w:eastAsia="zh-CN"/>
              </w:rPr>
              <w:t>基本</w:t>
            </w:r>
            <w:r>
              <w:rPr>
                <w:rFonts w:hint="eastAsia" w:ascii="仿宋_GB2312" w:hAnsi="仿宋_GB2312" w:eastAsia="仿宋_GB2312" w:cs="仿宋_GB2312"/>
                <w:color w:val="auto"/>
                <w:kern w:val="0"/>
                <w:highlight w:val="none"/>
              </w:rPr>
              <w:t>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15E83B6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警告，并责令限期改正违法行为，可以对个人并处3000元以上5000元下的罚款、对单位并处3万元以上5万元以下的罚款；造成损失的，应当依法赔偿损失</w:t>
            </w:r>
          </w:p>
        </w:tc>
        <w:tc>
          <w:tcPr>
            <w:tcW w:w="859" w:type="dxa"/>
            <w:noWrap w:val="0"/>
            <w:vAlign w:val="center"/>
          </w:tcPr>
          <w:p w14:paraId="4064729B">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6F714D86">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0119764A">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67DE29E3">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6F64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83" w:type="dxa"/>
            <w:noWrap w:val="0"/>
            <w:vAlign w:val="center"/>
          </w:tcPr>
          <w:p w14:paraId="6D8A37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C45004A010</w:t>
            </w:r>
          </w:p>
        </w:tc>
        <w:tc>
          <w:tcPr>
            <w:tcW w:w="1465" w:type="dxa"/>
            <w:vMerge w:val="restart"/>
            <w:noWrap w:val="0"/>
            <w:vAlign w:val="center"/>
          </w:tcPr>
          <w:p w14:paraId="0EAA48C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违反国家有关规定，改变人民防空工程主体结构的行为</w:t>
            </w:r>
          </w:p>
        </w:tc>
        <w:tc>
          <w:tcPr>
            <w:tcW w:w="1275" w:type="dxa"/>
            <w:vMerge w:val="restart"/>
            <w:noWrap w:val="0"/>
            <w:vAlign w:val="center"/>
          </w:tcPr>
          <w:p w14:paraId="1A6C62A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 xml:space="preserve">《中华人民共和国人民防空法》第二十七条；《北京市人民防空条例》第二十二条第二款       </w:t>
            </w:r>
          </w:p>
        </w:tc>
        <w:tc>
          <w:tcPr>
            <w:tcW w:w="1395" w:type="dxa"/>
            <w:vMerge w:val="restart"/>
            <w:noWrap w:val="0"/>
            <w:vAlign w:val="center"/>
          </w:tcPr>
          <w:p w14:paraId="01385B9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《中华人民共和国人民防空法》第四十九条第（三）项；《北京市人民防空条例》第四十五条第（二）项</w:t>
            </w:r>
          </w:p>
        </w:tc>
        <w:tc>
          <w:tcPr>
            <w:tcW w:w="3195" w:type="dxa"/>
            <w:noWrap w:val="0"/>
            <w:vAlign w:val="center"/>
          </w:tcPr>
          <w:p w14:paraId="4CE754F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3512EE3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不予行政处罚</w:t>
            </w:r>
          </w:p>
          <w:p w14:paraId="09441CD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859" w:type="dxa"/>
            <w:noWrap w:val="0"/>
            <w:vAlign w:val="center"/>
          </w:tcPr>
          <w:p w14:paraId="5044799D">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154D77B5">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c>
          <w:tcPr>
            <w:tcW w:w="937" w:type="dxa"/>
            <w:noWrap w:val="0"/>
            <w:vAlign w:val="center"/>
          </w:tcPr>
          <w:p w14:paraId="5C07D48B">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7831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1283" w:type="dxa"/>
            <w:noWrap w:val="0"/>
            <w:vAlign w:val="center"/>
          </w:tcPr>
          <w:p w14:paraId="229474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C45004A020</w:t>
            </w:r>
          </w:p>
        </w:tc>
        <w:tc>
          <w:tcPr>
            <w:tcW w:w="1465" w:type="dxa"/>
            <w:vMerge w:val="continue"/>
            <w:noWrap w:val="0"/>
            <w:vAlign w:val="center"/>
          </w:tcPr>
          <w:p w14:paraId="67368B3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3AF14D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7AB9F47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74C950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eastAsia="zh-CN"/>
              </w:rPr>
              <w:t>在人防工程结构构件上开设通透孔洞或采取其他方式破坏人防工程结构构件，影响人防工程防护密闭功能</w:t>
            </w:r>
          </w:p>
          <w:p w14:paraId="219E59C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079" w:type="dxa"/>
            <w:noWrap w:val="0"/>
            <w:vAlign w:val="center"/>
          </w:tcPr>
          <w:p w14:paraId="0EE6D69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警告，并责令限期改正违法行为，可以对个人并处</w:t>
            </w:r>
            <w:r>
              <w:rPr>
                <w:rFonts w:hint="eastAsia" w:ascii="仿宋_GB2312" w:hAnsi="仿宋_GB2312" w:eastAsia="仿宋_GB2312" w:cs="仿宋_GB2312"/>
                <w:color w:val="auto"/>
                <w:kern w:val="0"/>
                <w:highlight w:val="none"/>
                <w:lang w:val="en-US" w:eastAsia="zh-CN"/>
              </w:rPr>
              <w:t>3</w:t>
            </w:r>
            <w:r>
              <w:rPr>
                <w:rFonts w:hint="eastAsia" w:ascii="仿宋_GB2312" w:hAnsi="仿宋_GB2312" w:eastAsia="仿宋_GB2312" w:cs="仿宋_GB2312"/>
                <w:color w:val="auto"/>
                <w:kern w:val="0"/>
                <w:highlight w:val="none"/>
              </w:rPr>
              <w:t>000元以下的罚款、对单位并处1万元以上</w:t>
            </w:r>
            <w:r>
              <w:rPr>
                <w:rFonts w:hint="eastAsia" w:ascii="仿宋_GB2312" w:hAnsi="仿宋_GB2312" w:eastAsia="仿宋_GB2312" w:cs="仿宋_GB2312"/>
                <w:color w:val="auto"/>
                <w:kern w:val="0"/>
                <w:highlight w:val="none"/>
                <w:lang w:val="en-US" w:eastAsia="zh-CN"/>
              </w:rPr>
              <w:t>3</w:t>
            </w:r>
            <w:r>
              <w:rPr>
                <w:rFonts w:hint="eastAsia" w:ascii="仿宋_GB2312" w:hAnsi="仿宋_GB2312" w:eastAsia="仿宋_GB2312" w:cs="仿宋_GB2312"/>
                <w:color w:val="auto"/>
                <w:kern w:val="0"/>
                <w:highlight w:val="none"/>
              </w:rPr>
              <w:t>万元以下的罚款；造成损失的，应当依法赔偿损失</w:t>
            </w:r>
          </w:p>
        </w:tc>
        <w:tc>
          <w:tcPr>
            <w:tcW w:w="859" w:type="dxa"/>
            <w:noWrap w:val="0"/>
            <w:vAlign w:val="center"/>
          </w:tcPr>
          <w:p w14:paraId="08E313D2">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36529B9E">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37BD5592">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7A2EC2FF">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02DE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1283" w:type="dxa"/>
            <w:noWrap w:val="0"/>
            <w:vAlign w:val="center"/>
          </w:tcPr>
          <w:p w14:paraId="37AF25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C45004A0</w:t>
            </w:r>
            <w:r>
              <w:rPr>
                <w:rFonts w:hint="eastAsia" w:ascii="仿宋_GB2312" w:hAnsi="仿宋_GB2312" w:eastAsia="仿宋_GB2312" w:cs="仿宋_GB2312"/>
                <w:color w:val="auto"/>
                <w:kern w:val="0"/>
                <w:highlight w:val="none"/>
                <w:lang w:val="en-US" w:eastAsia="zh-CN"/>
              </w:rPr>
              <w:t>3</w:t>
            </w:r>
            <w:r>
              <w:rPr>
                <w:rFonts w:hint="eastAsia" w:ascii="仿宋_GB2312" w:hAnsi="仿宋_GB2312" w:eastAsia="仿宋_GB2312" w:cs="仿宋_GB2312"/>
                <w:color w:val="auto"/>
                <w:kern w:val="0"/>
                <w:highlight w:val="none"/>
              </w:rPr>
              <w:t>0</w:t>
            </w:r>
          </w:p>
        </w:tc>
        <w:tc>
          <w:tcPr>
            <w:tcW w:w="1465" w:type="dxa"/>
            <w:vMerge w:val="continue"/>
            <w:noWrap w:val="0"/>
            <w:vAlign w:val="center"/>
          </w:tcPr>
          <w:p w14:paraId="2136B7D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D7E1CC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35EB2B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FF7F72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eastAsia="zh-CN"/>
              </w:rPr>
              <w:t>在人防工程结构构件上开设通透孔洞或采取其他方式破坏人防工程结构构件</w:t>
            </w:r>
            <w:r>
              <w:rPr>
                <w:rFonts w:hint="eastAsia" w:ascii="仿宋_GB2312" w:hAnsi="仿宋_GB2312" w:eastAsia="仿宋_GB2312" w:cs="仿宋_GB2312"/>
                <w:color w:val="auto"/>
                <w:kern w:val="0"/>
                <w:highlight w:val="none"/>
                <w:lang w:val="en-US" w:eastAsia="zh-CN"/>
              </w:rPr>
              <w:t>或拆除整个结构构件等行为，造成</w:t>
            </w:r>
            <w:r>
              <w:rPr>
                <w:rFonts w:hint="eastAsia" w:ascii="仿宋_GB2312" w:hAnsi="仿宋_GB2312" w:eastAsia="仿宋_GB2312" w:cs="仿宋_GB2312"/>
                <w:color w:val="auto"/>
                <w:kern w:val="0"/>
                <w:highlight w:val="none"/>
                <w:lang w:eastAsia="zh-CN"/>
              </w:rPr>
              <w:t>防护标准降低或丧失基本防空效能</w:t>
            </w:r>
          </w:p>
          <w:p w14:paraId="0999419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079" w:type="dxa"/>
            <w:noWrap w:val="0"/>
            <w:vAlign w:val="center"/>
          </w:tcPr>
          <w:p w14:paraId="679C865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警告，并责令限期改正违法行为，可以对个人并处3000元以上5000元</w:t>
            </w:r>
            <w:r>
              <w:rPr>
                <w:rFonts w:hint="eastAsia" w:ascii="仿宋_GB2312" w:hAnsi="仿宋_GB2312" w:eastAsia="仿宋_GB2312" w:cs="仿宋_GB2312"/>
                <w:color w:val="auto"/>
                <w:kern w:val="0"/>
                <w:highlight w:val="none"/>
                <w:lang w:eastAsia="zh-CN"/>
              </w:rPr>
              <w:t>以</w:t>
            </w:r>
            <w:r>
              <w:rPr>
                <w:rFonts w:hint="eastAsia" w:ascii="仿宋_GB2312" w:hAnsi="仿宋_GB2312" w:eastAsia="仿宋_GB2312" w:cs="仿宋_GB2312"/>
                <w:color w:val="auto"/>
                <w:kern w:val="0"/>
                <w:highlight w:val="none"/>
              </w:rPr>
              <w:t>下的罚款、对单位并处3万元以上5万元以下的罚款；造成损失的，应当依法赔偿损失</w:t>
            </w:r>
          </w:p>
        </w:tc>
        <w:tc>
          <w:tcPr>
            <w:tcW w:w="859" w:type="dxa"/>
            <w:noWrap w:val="0"/>
            <w:vAlign w:val="center"/>
          </w:tcPr>
          <w:p w14:paraId="2D8D79A4">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082C5571">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3E160341">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20446164">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5408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3" w:type="dxa"/>
            <w:noWrap w:val="0"/>
            <w:vAlign w:val="center"/>
          </w:tcPr>
          <w:p w14:paraId="558FFF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C45005A010</w:t>
            </w:r>
          </w:p>
        </w:tc>
        <w:tc>
          <w:tcPr>
            <w:tcW w:w="1465" w:type="dxa"/>
            <w:vMerge w:val="restart"/>
            <w:noWrap w:val="0"/>
            <w:vAlign w:val="center"/>
          </w:tcPr>
          <w:p w14:paraId="777F3C0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违反国家有关规定，拆除人民防空工程设备设施的行为</w:t>
            </w:r>
          </w:p>
        </w:tc>
        <w:tc>
          <w:tcPr>
            <w:tcW w:w="1275" w:type="dxa"/>
            <w:vMerge w:val="restart"/>
            <w:noWrap w:val="0"/>
            <w:vAlign w:val="center"/>
          </w:tcPr>
          <w:p w14:paraId="5F56082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xml:space="preserve">《中华人民共和国人民防空法》第二十七条；《北京市人民防空条例》第二十二条第二款  </w:t>
            </w:r>
          </w:p>
        </w:tc>
        <w:tc>
          <w:tcPr>
            <w:tcW w:w="1395" w:type="dxa"/>
            <w:vMerge w:val="restart"/>
            <w:noWrap w:val="0"/>
            <w:vAlign w:val="center"/>
          </w:tcPr>
          <w:p w14:paraId="5695565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《中华人民共和国人民防空法》第四十九条第（三）项；《北京市人民防空条例》第四十五条第（二）项</w:t>
            </w:r>
          </w:p>
        </w:tc>
        <w:tc>
          <w:tcPr>
            <w:tcW w:w="3195" w:type="dxa"/>
            <w:noWrap w:val="0"/>
            <w:vAlign w:val="center"/>
          </w:tcPr>
          <w:p w14:paraId="418DDF7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违法行为轻微并及时纠正，没有造成危害后果</w:t>
            </w:r>
          </w:p>
        </w:tc>
        <w:tc>
          <w:tcPr>
            <w:tcW w:w="3079" w:type="dxa"/>
            <w:noWrap w:val="0"/>
            <w:vAlign w:val="center"/>
          </w:tcPr>
          <w:p w14:paraId="547DF90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不予行政处罚</w:t>
            </w:r>
          </w:p>
          <w:p w14:paraId="07EF161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859" w:type="dxa"/>
            <w:noWrap w:val="0"/>
            <w:vAlign w:val="center"/>
          </w:tcPr>
          <w:p w14:paraId="1239C15B">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785E7F73">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c>
          <w:tcPr>
            <w:tcW w:w="937" w:type="dxa"/>
            <w:noWrap w:val="0"/>
            <w:vAlign w:val="center"/>
          </w:tcPr>
          <w:p w14:paraId="4516A430">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r>
      <w:tr w14:paraId="758C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3" w:type="dxa"/>
            <w:noWrap w:val="0"/>
            <w:vAlign w:val="center"/>
          </w:tcPr>
          <w:p w14:paraId="575292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C45005A0</w:t>
            </w:r>
            <w:r>
              <w:rPr>
                <w:rFonts w:hint="eastAsia" w:ascii="仿宋_GB2312" w:hAnsi="仿宋_GB2312" w:eastAsia="仿宋_GB2312" w:cs="仿宋_GB2312"/>
                <w:color w:val="auto"/>
                <w:kern w:val="0"/>
                <w:szCs w:val="21"/>
                <w:highlight w:val="none"/>
                <w:lang w:val="en-US" w:eastAsia="zh-CN"/>
              </w:rPr>
              <w:t>2</w:t>
            </w:r>
            <w:r>
              <w:rPr>
                <w:rFonts w:hint="eastAsia" w:ascii="仿宋_GB2312" w:hAnsi="仿宋_GB2312" w:eastAsia="仿宋_GB2312" w:cs="仿宋_GB2312"/>
                <w:color w:val="auto"/>
                <w:kern w:val="0"/>
                <w:szCs w:val="21"/>
                <w:highlight w:val="none"/>
              </w:rPr>
              <w:t>0</w:t>
            </w:r>
          </w:p>
        </w:tc>
        <w:tc>
          <w:tcPr>
            <w:tcW w:w="1465" w:type="dxa"/>
            <w:vMerge w:val="continue"/>
            <w:noWrap w:val="0"/>
            <w:vAlign w:val="center"/>
          </w:tcPr>
          <w:p w14:paraId="16132C6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7AE4670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63E42F4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6E6361D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拆除人民防空工程设备设施1至3处</w:t>
            </w:r>
          </w:p>
        </w:tc>
        <w:tc>
          <w:tcPr>
            <w:tcW w:w="3079" w:type="dxa"/>
            <w:noWrap w:val="0"/>
            <w:vAlign w:val="center"/>
          </w:tcPr>
          <w:p w14:paraId="4119AA9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警告，并责令限期改正违法行为，可以对个人并处2000元以下的罚款、对单位并处1万元以上2万元以下的罚款；造成损失的，应当依法赔偿损失</w:t>
            </w:r>
          </w:p>
        </w:tc>
        <w:tc>
          <w:tcPr>
            <w:tcW w:w="859" w:type="dxa"/>
            <w:noWrap w:val="0"/>
            <w:vAlign w:val="center"/>
          </w:tcPr>
          <w:p w14:paraId="0D8F8424">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59540D82">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26B13B1A">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63E9ADA8">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个月</w:t>
            </w:r>
          </w:p>
        </w:tc>
      </w:tr>
      <w:tr w14:paraId="59B2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3" w:type="dxa"/>
            <w:noWrap w:val="0"/>
            <w:vAlign w:val="center"/>
          </w:tcPr>
          <w:p w14:paraId="5FAF7D4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C45005A0</w:t>
            </w:r>
            <w:r>
              <w:rPr>
                <w:rFonts w:hint="eastAsia" w:ascii="仿宋_GB2312" w:hAnsi="仿宋_GB2312" w:eastAsia="仿宋_GB2312" w:cs="仿宋_GB2312"/>
                <w:color w:val="auto"/>
                <w:kern w:val="0"/>
                <w:szCs w:val="21"/>
                <w:highlight w:val="none"/>
                <w:lang w:val="en-US" w:eastAsia="zh-CN"/>
              </w:rPr>
              <w:t>3</w:t>
            </w:r>
            <w:r>
              <w:rPr>
                <w:rFonts w:hint="eastAsia" w:ascii="仿宋_GB2312" w:hAnsi="仿宋_GB2312" w:eastAsia="仿宋_GB2312" w:cs="仿宋_GB2312"/>
                <w:color w:val="auto"/>
                <w:kern w:val="0"/>
                <w:szCs w:val="21"/>
                <w:highlight w:val="none"/>
              </w:rPr>
              <w:t>0</w:t>
            </w:r>
          </w:p>
        </w:tc>
        <w:tc>
          <w:tcPr>
            <w:tcW w:w="1465" w:type="dxa"/>
            <w:vMerge w:val="continue"/>
            <w:noWrap w:val="0"/>
            <w:vAlign w:val="center"/>
          </w:tcPr>
          <w:p w14:paraId="0F35D73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559430A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5C9475A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627384A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拆除人民防空工程设备设施3至5处</w:t>
            </w:r>
          </w:p>
        </w:tc>
        <w:tc>
          <w:tcPr>
            <w:tcW w:w="3079" w:type="dxa"/>
            <w:noWrap w:val="0"/>
            <w:vAlign w:val="center"/>
          </w:tcPr>
          <w:p w14:paraId="428E17D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警告，并责令限期改正违法行为，可以对个人并处2000元以上3000元以下的罚款、对单位并处2万元以上3万元以下的罚款；造成损失的，应当依法赔偿损失</w:t>
            </w:r>
          </w:p>
        </w:tc>
        <w:tc>
          <w:tcPr>
            <w:tcW w:w="859" w:type="dxa"/>
            <w:noWrap w:val="0"/>
            <w:vAlign w:val="center"/>
          </w:tcPr>
          <w:p w14:paraId="7C89B0D9">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14D2E509">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74B96E6B">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4CDD3B84">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个月</w:t>
            </w:r>
          </w:p>
        </w:tc>
      </w:tr>
      <w:tr w14:paraId="6DDF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3" w:type="dxa"/>
            <w:noWrap w:val="0"/>
            <w:vAlign w:val="center"/>
          </w:tcPr>
          <w:p w14:paraId="45A020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C45005A0</w:t>
            </w:r>
            <w:r>
              <w:rPr>
                <w:rFonts w:hint="eastAsia" w:ascii="仿宋_GB2312" w:hAnsi="仿宋_GB2312" w:eastAsia="仿宋_GB2312" w:cs="仿宋_GB2312"/>
                <w:color w:val="auto"/>
                <w:kern w:val="0"/>
                <w:szCs w:val="21"/>
                <w:highlight w:val="none"/>
                <w:lang w:val="en-US" w:eastAsia="zh-CN"/>
              </w:rPr>
              <w:t>4</w:t>
            </w:r>
            <w:r>
              <w:rPr>
                <w:rFonts w:hint="eastAsia" w:ascii="仿宋_GB2312" w:hAnsi="仿宋_GB2312" w:eastAsia="仿宋_GB2312" w:cs="仿宋_GB2312"/>
                <w:color w:val="auto"/>
                <w:kern w:val="0"/>
                <w:szCs w:val="21"/>
                <w:highlight w:val="none"/>
              </w:rPr>
              <w:t>0</w:t>
            </w:r>
          </w:p>
        </w:tc>
        <w:tc>
          <w:tcPr>
            <w:tcW w:w="1465" w:type="dxa"/>
            <w:vMerge w:val="continue"/>
            <w:noWrap w:val="0"/>
            <w:vAlign w:val="center"/>
          </w:tcPr>
          <w:p w14:paraId="4FF0C3F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2F95DBC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7314602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6202F5B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拆除人民防空工程设备设施5处以上</w:t>
            </w:r>
          </w:p>
        </w:tc>
        <w:tc>
          <w:tcPr>
            <w:tcW w:w="3079" w:type="dxa"/>
            <w:noWrap w:val="0"/>
            <w:vAlign w:val="center"/>
          </w:tcPr>
          <w:p w14:paraId="353D7EB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警告，并责令限期改正违法行为，可以对个人并处3000元以上5000元下的罚款、对单位并处3万元以上5万元以下的罚款；造成损失的，应当依法赔偿损失</w:t>
            </w:r>
          </w:p>
        </w:tc>
        <w:tc>
          <w:tcPr>
            <w:tcW w:w="859" w:type="dxa"/>
            <w:noWrap w:val="0"/>
            <w:vAlign w:val="center"/>
          </w:tcPr>
          <w:p w14:paraId="31F7191F">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02276A19">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6104672B">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r>
      <w:tr w14:paraId="7A30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83" w:type="dxa"/>
            <w:noWrap w:val="0"/>
            <w:vAlign w:val="center"/>
          </w:tcPr>
          <w:p w14:paraId="0F7DAC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C45006</w:t>
            </w:r>
            <w:r>
              <w:rPr>
                <w:rFonts w:hint="eastAsia" w:ascii="仿宋_GB2312" w:hAnsi="仿宋_GB2312" w:eastAsia="仿宋_GB2312" w:cs="仿宋_GB2312"/>
                <w:color w:val="auto"/>
                <w:kern w:val="0"/>
                <w:szCs w:val="21"/>
                <w:highlight w:val="none"/>
                <w:lang w:val="en-US" w:eastAsia="zh-CN"/>
              </w:rPr>
              <w:t>B</w:t>
            </w:r>
            <w:r>
              <w:rPr>
                <w:rFonts w:hint="eastAsia" w:ascii="仿宋_GB2312" w:hAnsi="仿宋_GB2312" w:eastAsia="仿宋_GB2312" w:cs="仿宋_GB2312"/>
                <w:color w:val="auto"/>
                <w:kern w:val="0"/>
                <w:szCs w:val="21"/>
                <w:highlight w:val="none"/>
              </w:rPr>
              <w:t>010</w:t>
            </w:r>
          </w:p>
        </w:tc>
        <w:tc>
          <w:tcPr>
            <w:tcW w:w="1465" w:type="dxa"/>
            <w:vMerge w:val="restart"/>
            <w:noWrap w:val="0"/>
            <w:vAlign w:val="center"/>
          </w:tcPr>
          <w:p w14:paraId="1B6B058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违反国家有关规定，采用其他方法危害人民防空工程的安全和使用效能的行为</w:t>
            </w:r>
          </w:p>
        </w:tc>
        <w:tc>
          <w:tcPr>
            <w:tcW w:w="1275" w:type="dxa"/>
            <w:vMerge w:val="restart"/>
            <w:noWrap w:val="0"/>
            <w:vAlign w:val="center"/>
          </w:tcPr>
          <w:p w14:paraId="050AFCF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《中华人民共和国人民防空法》第二十七条；《北京市人民防空条例》第二十二条</w:t>
            </w:r>
            <w:r>
              <w:rPr>
                <w:rFonts w:hint="eastAsia" w:ascii="仿宋_GB2312" w:hAnsi="仿宋_GB2312" w:eastAsia="仿宋_GB2312" w:cs="仿宋_GB2312"/>
                <w:color w:val="auto"/>
                <w:kern w:val="0"/>
                <w:szCs w:val="21"/>
                <w:highlight w:val="none"/>
                <w:lang w:eastAsia="zh-CN"/>
              </w:rPr>
              <w:t>第二款、</w:t>
            </w:r>
            <w:r>
              <w:rPr>
                <w:rFonts w:hint="eastAsia" w:ascii="仿宋_GB2312" w:hAnsi="仿宋_GB2312" w:eastAsia="仿宋_GB2312" w:cs="仿宋_GB2312"/>
                <w:color w:val="auto"/>
                <w:kern w:val="0"/>
                <w:szCs w:val="21"/>
                <w:highlight w:val="none"/>
              </w:rPr>
              <w:t xml:space="preserve">第三款  </w:t>
            </w:r>
          </w:p>
        </w:tc>
        <w:tc>
          <w:tcPr>
            <w:tcW w:w="1395" w:type="dxa"/>
            <w:vMerge w:val="restart"/>
            <w:noWrap w:val="0"/>
            <w:vAlign w:val="center"/>
          </w:tcPr>
          <w:p w14:paraId="062097A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《中华人民共和国人民防空法》第四十九条第（三）项；《北京市人民防空条例》第四十五条第（二）项</w:t>
            </w:r>
          </w:p>
        </w:tc>
        <w:tc>
          <w:tcPr>
            <w:tcW w:w="3195" w:type="dxa"/>
            <w:noWrap w:val="0"/>
            <w:vAlign w:val="center"/>
          </w:tcPr>
          <w:p w14:paraId="4C8D9DA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违法行为轻微并及时纠正，没有造成危害后果</w:t>
            </w:r>
          </w:p>
        </w:tc>
        <w:tc>
          <w:tcPr>
            <w:tcW w:w="3079" w:type="dxa"/>
            <w:noWrap w:val="0"/>
            <w:vAlign w:val="center"/>
          </w:tcPr>
          <w:p w14:paraId="6B37560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不予行政处罚</w:t>
            </w:r>
          </w:p>
        </w:tc>
        <w:tc>
          <w:tcPr>
            <w:tcW w:w="859" w:type="dxa"/>
            <w:noWrap w:val="0"/>
            <w:vAlign w:val="center"/>
          </w:tcPr>
          <w:p w14:paraId="39805953">
            <w:pPr>
              <w:widowControl/>
              <w:spacing w:line="23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471276A4">
            <w:pPr>
              <w:widowControl/>
              <w:spacing w:line="23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c>
          <w:tcPr>
            <w:tcW w:w="937" w:type="dxa"/>
            <w:noWrap w:val="0"/>
            <w:vAlign w:val="center"/>
          </w:tcPr>
          <w:p w14:paraId="6BCB4995">
            <w:pPr>
              <w:widowControl/>
              <w:spacing w:line="23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r>
      <w:tr w14:paraId="2054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283" w:type="dxa"/>
            <w:noWrap w:val="0"/>
            <w:vAlign w:val="center"/>
          </w:tcPr>
          <w:p w14:paraId="280824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C45006</w:t>
            </w:r>
            <w:r>
              <w:rPr>
                <w:rFonts w:hint="eastAsia" w:ascii="仿宋_GB2312" w:hAnsi="仿宋_GB2312" w:eastAsia="仿宋_GB2312" w:cs="仿宋_GB2312"/>
                <w:color w:val="auto"/>
                <w:kern w:val="0"/>
                <w:szCs w:val="21"/>
                <w:highlight w:val="none"/>
                <w:lang w:val="en-US" w:eastAsia="zh-CN"/>
              </w:rPr>
              <w:t>B</w:t>
            </w:r>
            <w:r>
              <w:rPr>
                <w:rFonts w:hint="eastAsia" w:ascii="仿宋_GB2312" w:hAnsi="仿宋_GB2312" w:eastAsia="仿宋_GB2312" w:cs="仿宋_GB2312"/>
                <w:color w:val="auto"/>
                <w:kern w:val="0"/>
                <w:szCs w:val="21"/>
                <w:highlight w:val="none"/>
              </w:rPr>
              <w:t>020</w:t>
            </w:r>
          </w:p>
        </w:tc>
        <w:tc>
          <w:tcPr>
            <w:tcW w:w="1465" w:type="dxa"/>
            <w:vMerge w:val="continue"/>
            <w:noWrap w:val="0"/>
            <w:vAlign w:val="center"/>
          </w:tcPr>
          <w:p w14:paraId="41BD2E2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3BAA09A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4D3C3C5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1AE53AA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阻塞进出口道路、孔口、出入口，</w:t>
            </w:r>
            <w:r>
              <w:rPr>
                <w:rFonts w:hint="eastAsia" w:ascii="仿宋_GB2312" w:hAnsi="仿宋_GB2312" w:eastAsia="仿宋_GB2312" w:cs="仿宋_GB2312"/>
                <w:color w:val="auto"/>
                <w:kern w:val="0"/>
                <w:szCs w:val="21"/>
                <w:highlight w:val="none"/>
                <w:lang w:eastAsia="zh-CN"/>
              </w:rPr>
              <w:t>对人防工程正常使用和维护管理造成影响和妨碍；或</w:t>
            </w:r>
            <w:r>
              <w:rPr>
                <w:rFonts w:hint="eastAsia" w:ascii="仿宋_GB2312" w:hAnsi="仿宋_GB2312" w:eastAsia="仿宋_GB2312" w:cs="仿宋_GB2312"/>
                <w:color w:val="auto"/>
                <w:kern w:val="0"/>
                <w:szCs w:val="21"/>
                <w:highlight w:val="none"/>
                <w:lang w:val="en-US" w:eastAsia="zh-CN"/>
              </w:rPr>
              <w:t>空间划分对</w:t>
            </w:r>
            <w:r>
              <w:rPr>
                <w:rFonts w:hint="eastAsia" w:ascii="仿宋_GB2312" w:hAnsi="仿宋_GB2312" w:eastAsia="仿宋_GB2312" w:cs="仿宋_GB2312"/>
                <w:color w:val="auto"/>
                <w:kern w:val="0"/>
                <w:szCs w:val="21"/>
                <w:highlight w:val="none"/>
                <w:lang w:eastAsia="zh-CN"/>
              </w:rPr>
              <w:t>人防工程正常使用和维护管理造成影响和妨碍</w:t>
            </w:r>
          </w:p>
        </w:tc>
        <w:tc>
          <w:tcPr>
            <w:tcW w:w="3079" w:type="dxa"/>
            <w:noWrap w:val="0"/>
            <w:vAlign w:val="center"/>
          </w:tcPr>
          <w:p w14:paraId="1F5306D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警告，并责令限期改正违法行为，可以对个人并处2000元以下的罚款、对单位并处1万元以上2万元以下的罚款；造成损失的，应当依法赔偿损失</w:t>
            </w:r>
          </w:p>
        </w:tc>
        <w:tc>
          <w:tcPr>
            <w:tcW w:w="859" w:type="dxa"/>
            <w:noWrap w:val="0"/>
            <w:vAlign w:val="center"/>
          </w:tcPr>
          <w:p w14:paraId="5224F9D3">
            <w:pPr>
              <w:widowControl/>
              <w:spacing w:line="230" w:lineRule="exact"/>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05FABA72">
            <w:pPr>
              <w:widowControl/>
              <w:spacing w:line="230" w:lineRule="exact"/>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3BB6FF6B">
            <w:pPr>
              <w:widowControl/>
              <w:spacing w:line="230" w:lineRule="exact"/>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w:t>
            </w:r>
          </w:p>
        </w:tc>
      </w:tr>
      <w:tr w14:paraId="231F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1283" w:type="dxa"/>
            <w:noWrap w:val="0"/>
            <w:vAlign w:val="center"/>
          </w:tcPr>
          <w:p w14:paraId="0B531A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C45006</w:t>
            </w:r>
            <w:r>
              <w:rPr>
                <w:rFonts w:hint="eastAsia" w:ascii="仿宋_GB2312" w:hAnsi="仿宋_GB2312" w:eastAsia="仿宋_GB2312" w:cs="仿宋_GB2312"/>
                <w:color w:val="auto"/>
                <w:kern w:val="0"/>
                <w:szCs w:val="21"/>
                <w:highlight w:val="none"/>
                <w:lang w:val="en-US" w:eastAsia="zh-CN"/>
              </w:rPr>
              <w:t>B</w:t>
            </w:r>
            <w:r>
              <w:rPr>
                <w:rFonts w:hint="eastAsia" w:ascii="仿宋_GB2312" w:hAnsi="仿宋_GB2312" w:eastAsia="仿宋_GB2312" w:cs="仿宋_GB2312"/>
                <w:color w:val="auto"/>
                <w:kern w:val="0"/>
                <w:szCs w:val="21"/>
                <w:highlight w:val="none"/>
              </w:rPr>
              <w:t>030</w:t>
            </w:r>
          </w:p>
        </w:tc>
        <w:tc>
          <w:tcPr>
            <w:tcW w:w="1465" w:type="dxa"/>
            <w:vMerge w:val="continue"/>
            <w:noWrap w:val="0"/>
            <w:vAlign w:val="center"/>
          </w:tcPr>
          <w:p w14:paraId="489B02E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521AD49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718CAED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004F656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eastAsia="zh-CN"/>
              </w:rPr>
              <w:t>违法行为对人防工程战时防护功能造成损害</w:t>
            </w:r>
          </w:p>
        </w:tc>
        <w:tc>
          <w:tcPr>
            <w:tcW w:w="3079" w:type="dxa"/>
            <w:noWrap w:val="0"/>
            <w:vAlign w:val="center"/>
          </w:tcPr>
          <w:p w14:paraId="04A54B3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警告，并责令限期改正违法行为，可以对个人并处2000元以上3000元以下的罚款、对单位并处2万元以上3万元以下的罚款；造成损失的，应当依法赔偿损失</w:t>
            </w:r>
          </w:p>
        </w:tc>
        <w:tc>
          <w:tcPr>
            <w:tcW w:w="859" w:type="dxa"/>
            <w:noWrap w:val="0"/>
            <w:vAlign w:val="center"/>
          </w:tcPr>
          <w:p w14:paraId="3DFD7D00">
            <w:pPr>
              <w:widowControl/>
              <w:spacing w:line="23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046EC202">
            <w:pPr>
              <w:widowControl/>
              <w:spacing w:line="23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71C1BE8C">
            <w:pPr>
              <w:widowControl/>
              <w:spacing w:line="23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3个月</w:t>
            </w:r>
          </w:p>
        </w:tc>
      </w:tr>
      <w:tr w14:paraId="70C6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283" w:type="dxa"/>
            <w:noWrap w:val="0"/>
            <w:vAlign w:val="center"/>
          </w:tcPr>
          <w:p w14:paraId="6606DB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C45006</w:t>
            </w:r>
            <w:r>
              <w:rPr>
                <w:rFonts w:hint="eastAsia" w:ascii="仿宋_GB2312" w:hAnsi="仿宋_GB2312" w:eastAsia="仿宋_GB2312" w:cs="仿宋_GB2312"/>
                <w:color w:val="auto"/>
                <w:kern w:val="0"/>
                <w:szCs w:val="21"/>
                <w:highlight w:val="none"/>
                <w:lang w:val="en-US" w:eastAsia="zh-CN"/>
              </w:rPr>
              <w:t>B</w:t>
            </w:r>
            <w:r>
              <w:rPr>
                <w:rFonts w:hint="eastAsia" w:ascii="仿宋_GB2312" w:hAnsi="仿宋_GB2312" w:eastAsia="仿宋_GB2312" w:cs="仿宋_GB2312"/>
                <w:color w:val="auto"/>
                <w:kern w:val="0"/>
                <w:szCs w:val="21"/>
                <w:highlight w:val="none"/>
              </w:rPr>
              <w:t>040</w:t>
            </w:r>
          </w:p>
        </w:tc>
        <w:tc>
          <w:tcPr>
            <w:tcW w:w="1465" w:type="dxa"/>
            <w:vMerge w:val="continue"/>
            <w:noWrap w:val="0"/>
            <w:vAlign w:val="center"/>
          </w:tcPr>
          <w:p w14:paraId="62A604A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254B916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0BB9846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5DAF918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eastAsia="zh-CN"/>
              </w:rPr>
              <w:t>违法行为导致人防工程防护标准降低或丧失基本防空效能</w:t>
            </w:r>
          </w:p>
        </w:tc>
        <w:tc>
          <w:tcPr>
            <w:tcW w:w="3079" w:type="dxa"/>
            <w:noWrap w:val="0"/>
            <w:vAlign w:val="center"/>
          </w:tcPr>
          <w:p w14:paraId="5EBCADD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警告，并责令限期改正违法行为，可以对个人并处3000元以上5000元以下的罚款、对单位并处3万元以上5万元以下的罚款；造成损失的，应当依法赔偿损失</w:t>
            </w:r>
          </w:p>
        </w:tc>
        <w:tc>
          <w:tcPr>
            <w:tcW w:w="859" w:type="dxa"/>
            <w:noWrap w:val="0"/>
            <w:vAlign w:val="center"/>
          </w:tcPr>
          <w:p w14:paraId="3B8A0809">
            <w:pPr>
              <w:widowControl/>
              <w:spacing w:line="23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44B0AFF5">
            <w:pPr>
              <w:widowControl/>
              <w:spacing w:line="23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27314764">
            <w:pPr>
              <w:widowControl/>
              <w:spacing w:line="23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350AE12F">
            <w:pPr>
              <w:widowControl/>
              <w:spacing w:line="23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个月</w:t>
            </w:r>
          </w:p>
        </w:tc>
      </w:tr>
      <w:tr w14:paraId="736B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83" w:type="dxa"/>
            <w:noWrap w:val="0"/>
            <w:vAlign w:val="center"/>
          </w:tcPr>
          <w:p w14:paraId="3ACDE2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C45007A010</w:t>
            </w:r>
          </w:p>
        </w:tc>
        <w:tc>
          <w:tcPr>
            <w:tcW w:w="1465" w:type="dxa"/>
            <w:vMerge w:val="restart"/>
            <w:noWrap w:val="0"/>
            <w:vAlign w:val="center"/>
          </w:tcPr>
          <w:p w14:paraId="16CFFAF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拆除人民防空工程后拒不补建的行为</w:t>
            </w:r>
          </w:p>
        </w:tc>
        <w:tc>
          <w:tcPr>
            <w:tcW w:w="1275" w:type="dxa"/>
            <w:vMerge w:val="restart"/>
            <w:noWrap w:val="0"/>
            <w:vAlign w:val="center"/>
          </w:tcPr>
          <w:p w14:paraId="0080C5A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 xml:space="preserve">《中华人民共和国人民防空法》第二十八条；《北京市人民防空条例》第二十四条第一款  </w:t>
            </w:r>
          </w:p>
        </w:tc>
        <w:tc>
          <w:tcPr>
            <w:tcW w:w="1395" w:type="dxa"/>
            <w:vMerge w:val="restart"/>
            <w:noWrap w:val="0"/>
            <w:vAlign w:val="center"/>
          </w:tcPr>
          <w:p w14:paraId="20075A1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《中华人民共和国人民防空法》第四十九条第（四）项；《北京市人民防空条例》第四十五条第（四）项</w:t>
            </w:r>
          </w:p>
        </w:tc>
        <w:tc>
          <w:tcPr>
            <w:tcW w:w="3195" w:type="dxa"/>
            <w:noWrap w:val="0"/>
            <w:vAlign w:val="center"/>
          </w:tcPr>
          <w:p w14:paraId="149F663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拆除面积200㎡以下,拒不补建</w:t>
            </w:r>
          </w:p>
        </w:tc>
        <w:tc>
          <w:tcPr>
            <w:tcW w:w="3079" w:type="dxa"/>
            <w:noWrap w:val="0"/>
            <w:vAlign w:val="center"/>
          </w:tcPr>
          <w:p w14:paraId="70BB980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警告，并责令限期改正违法行为，可以对个人并处2000元以下的罚款、对单位并处1万元以上2万元以下的罚款；造成损失的，应当依法赔偿损失</w:t>
            </w:r>
          </w:p>
        </w:tc>
        <w:tc>
          <w:tcPr>
            <w:tcW w:w="859" w:type="dxa"/>
            <w:noWrap w:val="0"/>
            <w:vAlign w:val="center"/>
          </w:tcPr>
          <w:p w14:paraId="7AD1DC5A">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不纳入</w:t>
            </w:r>
          </w:p>
        </w:tc>
        <w:tc>
          <w:tcPr>
            <w:tcW w:w="908" w:type="dxa"/>
            <w:noWrap w:val="0"/>
            <w:vAlign w:val="center"/>
          </w:tcPr>
          <w:p w14:paraId="13424B05">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c>
          <w:tcPr>
            <w:tcW w:w="937" w:type="dxa"/>
            <w:noWrap w:val="0"/>
            <w:vAlign w:val="center"/>
          </w:tcPr>
          <w:p w14:paraId="2AC43B84">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r>
      <w:tr w14:paraId="38A1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283" w:type="dxa"/>
            <w:noWrap w:val="0"/>
            <w:vAlign w:val="center"/>
          </w:tcPr>
          <w:p w14:paraId="52F654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C45007A020</w:t>
            </w:r>
          </w:p>
        </w:tc>
        <w:tc>
          <w:tcPr>
            <w:tcW w:w="1465" w:type="dxa"/>
            <w:vMerge w:val="continue"/>
            <w:noWrap w:val="0"/>
            <w:vAlign w:val="center"/>
          </w:tcPr>
          <w:p w14:paraId="40183BA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7E0406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74705B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D9873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拆除面积200㎡以上500㎡以下，拒不补建</w:t>
            </w:r>
          </w:p>
        </w:tc>
        <w:tc>
          <w:tcPr>
            <w:tcW w:w="3079" w:type="dxa"/>
            <w:noWrap w:val="0"/>
            <w:vAlign w:val="center"/>
          </w:tcPr>
          <w:p w14:paraId="07AD0DC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警告，并责令限期改正违法行为，可以对个人并处2000元以上3000元以下的罚款、对单位并处2万元以上3万元以下的罚款；造成损失的，应当依法赔偿损失</w:t>
            </w:r>
          </w:p>
        </w:tc>
        <w:tc>
          <w:tcPr>
            <w:tcW w:w="859" w:type="dxa"/>
            <w:noWrap w:val="0"/>
            <w:vAlign w:val="center"/>
          </w:tcPr>
          <w:p w14:paraId="7C71E5BA">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一般</w:t>
            </w:r>
          </w:p>
        </w:tc>
        <w:tc>
          <w:tcPr>
            <w:tcW w:w="908" w:type="dxa"/>
            <w:noWrap w:val="0"/>
            <w:vAlign w:val="center"/>
          </w:tcPr>
          <w:p w14:paraId="47947E2B">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12个月</w:t>
            </w:r>
          </w:p>
        </w:tc>
        <w:tc>
          <w:tcPr>
            <w:tcW w:w="937" w:type="dxa"/>
            <w:noWrap w:val="0"/>
            <w:vAlign w:val="center"/>
          </w:tcPr>
          <w:p w14:paraId="49D1BE21">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3-6</w:t>
            </w:r>
          </w:p>
          <w:p w14:paraId="35533DA4">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个月</w:t>
            </w:r>
          </w:p>
        </w:tc>
      </w:tr>
      <w:tr w14:paraId="746E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283" w:type="dxa"/>
            <w:noWrap w:val="0"/>
            <w:vAlign w:val="center"/>
          </w:tcPr>
          <w:p w14:paraId="1B426B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C45007A030</w:t>
            </w:r>
          </w:p>
        </w:tc>
        <w:tc>
          <w:tcPr>
            <w:tcW w:w="1465" w:type="dxa"/>
            <w:vMerge w:val="continue"/>
            <w:noWrap w:val="0"/>
            <w:vAlign w:val="center"/>
          </w:tcPr>
          <w:p w14:paraId="66E9BEC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218201C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38F26B7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0CDDAB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拆除面积500㎡以上,拒不补建</w:t>
            </w:r>
          </w:p>
        </w:tc>
        <w:tc>
          <w:tcPr>
            <w:tcW w:w="3079" w:type="dxa"/>
            <w:noWrap w:val="0"/>
            <w:vAlign w:val="center"/>
          </w:tcPr>
          <w:p w14:paraId="34BB2C7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警告，并责令限期改正违法行为，可以对个人并处3000元以上5000元下的罚款、对单位并处3万元以上5万元以下的罚款；造成损失的，应当依法赔偿损失</w:t>
            </w:r>
          </w:p>
        </w:tc>
        <w:tc>
          <w:tcPr>
            <w:tcW w:w="859" w:type="dxa"/>
            <w:noWrap w:val="0"/>
            <w:vAlign w:val="center"/>
          </w:tcPr>
          <w:p w14:paraId="2475472A">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严重</w:t>
            </w:r>
          </w:p>
        </w:tc>
        <w:tc>
          <w:tcPr>
            <w:tcW w:w="908" w:type="dxa"/>
            <w:noWrap w:val="0"/>
            <w:vAlign w:val="center"/>
          </w:tcPr>
          <w:p w14:paraId="47FA71E5">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24个月</w:t>
            </w:r>
          </w:p>
        </w:tc>
        <w:tc>
          <w:tcPr>
            <w:tcW w:w="937" w:type="dxa"/>
            <w:noWrap w:val="0"/>
            <w:vAlign w:val="center"/>
          </w:tcPr>
          <w:p w14:paraId="5E7E5C53">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3-12</w:t>
            </w:r>
          </w:p>
          <w:p w14:paraId="7F673AA0">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个月</w:t>
            </w:r>
          </w:p>
        </w:tc>
      </w:tr>
      <w:tr w14:paraId="1EA2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283" w:type="dxa"/>
            <w:noWrap w:val="0"/>
            <w:vAlign w:val="center"/>
          </w:tcPr>
          <w:p w14:paraId="17B64F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C45008</w:t>
            </w:r>
            <w:r>
              <w:rPr>
                <w:rFonts w:hint="eastAsia" w:ascii="仿宋_GB2312" w:hAnsi="仿宋_GB2312" w:eastAsia="仿宋_GB2312" w:cs="仿宋_GB2312"/>
                <w:color w:val="auto"/>
                <w:kern w:val="0"/>
                <w:highlight w:val="none"/>
                <w:lang w:val="en-US" w:eastAsia="zh-CN"/>
              </w:rPr>
              <w:t>B</w:t>
            </w:r>
            <w:r>
              <w:rPr>
                <w:rFonts w:hint="eastAsia" w:ascii="仿宋_GB2312" w:hAnsi="仿宋_GB2312" w:eastAsia="仿宋_GB2312" w:cs="仿宋_GB2312"/>
                <w:color w:val="auto"/>
                <w:kern w:val="0"/>
                <w:highlight w:val="none"/>
              </w:rPr>
              <w:t>010</w:t>
            </w:r>
          </w:p>
        </w:tc>
        <w:tc>
          <w:tcPr>
            <w:tcW w:w="1465" w:type="dxa"/>
            <w:vMerge w:val="restart"/>
            <w:noWrap w:val="0"/>
            <w:vAlign w:val="center"/>
          </w:tcPr>
          <w:p w14:paraId="77A1F1F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占用人民防空通信专用频率的行为</w:t>
            </w:r>
          </w:p>
        </w:tc>
        <w:tc>
          <w:tcPr>
            <w:tcW w:w="1275" w:type="dxa"/>
            <w:vMerge w:val="restart"/>
            <w:noWrap w:val="0"/>
            <w:vAlign w:val="center"/>
          </w:tcPr>
          <w:p w14:paraId="373A599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 xml:space="preserve">《中华人民共和国人民防空法》第三十二条第二款；《北京市人民防空条例》第二十七条第二款  </w:t>
            </w:r>
          </w:p>
        </w:tc>
        <w:tc>
          <w:tcPr>
            <w:tcW w:w="1395" w:type="dxa"/>
            <w:vMerge w:val="restart"/>
            <w:noWrap w:val="0"/>
            <w:vAlign w:val="center"/>
          </w:tcPr>
          <w:p w14:paraId="2A84996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《中华人民共和国人民防空法》第四十九条第（五）项；《北京市人民防空条例》第四十五条第（六）项</w:t>
            </w:r>
          </w:p>
        </w:tc>
        <w:tc>
          <w:tcPr>
            <w:tcW w:w="3195" w:type="dxa"/>
            <w:noWrap w:val="0"/>
            <w:vAlign w:val="center"/>
          </w:tcPr>
          <w:p w14:paraId="4A0A516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违法行为轻微并及时纠正，没有造成危害后果</w:t>
            </w:r>
            <w:r>
              <w:rPr>
                <w:rFonts w:hint="eastAsia" w:ascii="仿宋_GB2312" w:hAnsi="仿宋_GB2312" w:eastAsia="仿宋_GB2312" w:cs="仿宋_GB2312"/>
                <w:color w:val="auto"/>
                <w:kern w:val="0"/>
                <w:sz w:val="20"/>
                <w:szCs w:val="20"/>
                <w:highlight w:val="none"/>
                <w:lang w:eastAsia="zh-CN"/>
              </w:rPr>
              <w:t>；或</w:t>
            </w:r>
            <w:r>
              <w:rPr>
                <w:rFonts w:hint="eastAsia" w:ascii="仿宋_GB2312" w:hAnsi="仿宋_GB2312" w:eastAsia="仿宋_GB2312" w:cs="仿宋_GB2312"/>
                <w:color w:val="auto"/>
                <w:kern w:val="0"/>
                <w:sz w:val="20"/>
                <w:szCs w:val="20"/>
                <w:highlight w:val="none"/>
              </w:rPr>
              <w:t>初次违法且危害后果轻微并及时改正</w:t>
            </w:r>
          </w:p>
        </w:tc>
        <w:tc>
          <w:tcPr>
            <w:tcW w:w="3079" w:type="dxa"/>
            <w:noWrap w:val="0"/>
            <w:vAlign w:val="center"/>
          </w:tcPr>
          <w:p w14:paraId="7539E07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不予行政处罚</w:t>
            </w:r>
          </w:p>
        </w:tc>
        <w:tc>
          <w:tcPr>
            <w:tcW w:w="859" w:type="dxa"/>
            <w:noWrap w:val="0"/>
            <w:vAlign w:val="center"/>
          </w:tcPr>
          <w:p w14:paraId="06335FBD">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不纳入</w:t>
            </w:r>
          </w:p>
        </w:tc>
        <w:tc>
          <w:tcPr>
            <w:tcW w:w="908" w:type="dxa"/>
            <w:noWrap w:val="0"/>
            <w:vAlign w:val="center"/>
          </w:tcPr>
          <w:p w14:paraId="2C105221">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c>
          <w:tcPr>
            <w:tcW w:w="937" w:type="dxa"/>
            <w:noWrap w:val="0"/>
            <w:vAlign w:val="center"/>
          </w:tcPr>
          <w:p w14:paraId="23611D51">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r>
      <w:tr w14:paraId="2BC5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283" w:type="dxa"/>
            <w:noWrap w:val="0"/>
            <w:vAlign w:val="center"/>
          </w:tcPr>
          <w:p w14:paraId="0F12CD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C45008</w:t>
            </w:r>
            <w:r>
              <w:rPr>
                <w:rFonts w:hint="eastAsia" w:ascii="仿宋_GB2312" w:hAnsi="仿宋_GB2312" w:eastAsia="仿宋_GB2312" w:cs="仿宋_GB2312"/>
                <w:color w:val="auto"/>
                <w:kern w:val="0"/>
                <w:highlight w:val="none"/>
                <w:lang w:val="en-US" w:eastAsia="zh-CN"/>
              </w:rPr>
              <w:t>B</w:t>
            </w:r>
            <w:r>
              <w:rPr>
                <w:rFonts w:hint="eastAsia" w:ascii="仿宋_GB2312" w:hAnsi="仿宋_GB2312" w:eastAsia="仿宋_GB2312" w:cs="仿宋_GB2312"/>
                <w:color w:val="auto"/>
                <w:kern w:val="0"/>
                <w:highlight w:val="none"/>
              </w:rPr>
              <w:t>020</w:t>
            </w:r>
          </w:p>
        </w:tc>
        <w:tc>
          <w:tcPr>
            <w:tcW w:w="1465" w:type="dxa"/>
            <w:vMerge w:val="continue"/>
            <w:noWrap w:val="0"/>
            <w:vAlign w:val="center"/>
          </w:tcPr>
          <w:p w14:paraId="36C275D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D0919C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0D09C4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389E84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eastAsia="zh-CN"/>
              </w:rPr>
              <w:t>违法行为</w:t>
            </w:r>
            <w:r>
              <w:rPr>
                <w:rFonts w:hint="eastAsia" w:ascii="仿宋_GB2312" w:hAnsi="仿宋_GB2312" w:eastAsia="仿宋_GB2312" w:cs="仿宋_GB2312"/>
                <w:color w:val="auto"/>
                <w:kern w:val="0"/>
                <w:sz w:val="20"/>
                <w:szCs w:val="20"/>
                <w:highlight w:val="none"/>
                <w:lang w:val="en-US" w:eastAsia="zh-CN"/>
              </w:rPr>
              <w:t>2次以上</w:t>
            </w:r>
            <w:r>
              <w:rPr>
                <w:rFonts w:hint="eastAsia" w:ascii="仿宋_GB2312" w:hAnsi="仿宋_GB2312" w:eastAsia="仿宋_GB2312" w:cs="仿宋_GB2312"/>
                <w:color w:val="auto"/>
                <w:kern w:val="0"/>
                <w:sz w:val="20"/>
                <w:szCs w:val="20"/>
                <w:highlight w:val="none"/>
                <w:lang w:eastAsia="zh-CN"/>
              </w:rPr>
              <w:t>被查处</w:t>
            </w:r>
            <w:r>
              <w:rPr>
                <w:rFonts w:hint="eastAsia" w:ascii="仿宋_GB2312" w:hAnsi="仿宋_GB2312" w:eastAsia="仿宋_GB2312" w:cs="仿宋_GB2312"/>
                <w:color w:val="auto"/>
                <w:kern w:val="0"/>
                <w:sz w:val="20"/>
                <w:szCs w:val="20"/>
                <w:highlight w:val="none"/>
              </w:rPr>
              <w:t>，</w:t>
            </w:r>
            <w:r>
              <w:rPr>
                <w:rFonts w:hint="eastAsia" w:ascii="仿宋_GB2312" w:hAnsi="仿宋_GB2312" w:eastAsia="仿宋_GB2312" w:cs="仿宋_GB2312"/>
                <w:color w:val="auto"/>
                <w:kern w:val="0"/>
                <w:sz w:val="20"/>
                <w:szCs w:val="20"/>
                <w:highlight w:val="none"/>
                <w:lang w:eastAsia="zh-CN"/>
              </w:rPr>
              <w:t>且</w:t>
            </w:r>
            <w:r>
              <w:rPr>
                <w:rFonts w:hint="eastAsia" w:ascii="仿宋_GB2312" w:hAnsi="仿宋_GB2312" w:eastAsia="仿宋_GB2312" w:cs="仿宋_GB2312"/>
                <w:color w:val="auto"/>
                <w:kern w:val="0"/>
                <w:sz w:val="20"/>
                <w:szCs w:val="20"/>
                <w:highlight w:val="none"/>
              </w:rPr>
              <w:t>未对人民防空指挥通信造成影响</w:t>
            </w:r>
            <w:r>
              <w:rPr>
                <w:rFonts w:hint="eastAsia" w:ascii="仿宋_GB2312" w:hAnsi="仿宋_GB2312" w:eastAsia="仿宋_GB2312" w:cs="仿宋_GB2312"/>
                <w:color w:val="auto"/>
                <w:kern w:val="0"/>
                <w:sz w:val="20"/>
                <w:szCs w:val="20"/>
                <w:highlight w:val="none"/>
                <w:lang w:eastAsia="zh-CN"/>
              </w:rPr>
              <w:t>；或违法行为</w:t>
            </w:r>
            <w:r>
              <w:rPr>
                <w:rFonts w:hint="eastAsia" w:ascii="仿宋_GB2312" w:hAnsi="仿宋_GB2312" w:eastAsia="仿宋_GB2312" w:cs="仿宋_GB2312"/>
                <w:color w:val="auto"/>
                <w:kern w:val="0"/>
                <w:sz w:val="20"/>
                <w:szCs w:val="20"/>
                <w:highlight w:val="none"/>
              </w:rPr>
              <w:t>对人民防空指挥通信造成较轻</w:t>
            </w:r>
            <w:r>
              <w:rPr>
                <w:rFonts w:hint="eastAsia" w:ascii="仿宋_GB2312" w:hAnsi="仿宋_GB2312" w:eastAsia="仿宋_GB2312" w:cs="仿宋_GB2312"/>
                <w:color w:val="auto"/>
                <w:kern w:val="0"/>
                <w:sz w:val="20"/>
                <w:szCs w:val="20"/>
                <w:highlight w:val="none"/>
                <w:lang w:eastAsia="zh-CN"/>
              </w:rPr>
              <w:t>干扰或</w:t>
            </w:r>
            <w:r>
              <w:rPr>
                <w:rFonts w:hint="eastAsia" w:ascii="仿宋_GB2312" w:hAnsi="仿宋_GB2312" w:eastAsia="仿宋_GB2312" w:cs="仿宋_GB2312"/>
                <w:color w:val="auto"/>
                <w:kern w:val="0"/>
                <w:sz w:val="20"/>
                <w:szCs w:val="20"/>
                <w:highlight w:val="none"/>
              </w:rPr>
              <w:t>影响</w:t>
            </w:r>
          </w:p>
        </w:tc>
        <w:tc>
          <w:tcPr>
            <w:tcW w:w="3079" w:type="dxa"/>
            <w:noWrap w:val="0"/>
            <w:vAlign w:val="center"/>
          </w:tcPr>
          <w:p w14:paraId="2749250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rPr>
              <w:t>警告，并责令限期改正违法行为，可以对个人并处2000元以下的罚款、对单位并处1万元以上2万元以下的罚款；造成损失的，应当依法赔偿损失</w:t>
            </w:r>
          </w:p>
        </w:tc>
        <w:tc>
          <w:tcPr>
            <w:tcW w:w="859" w:type="dxa"/>
            <w:noWrap w:val="0"/>
            <w:vAlign w:val="center"/>
          </w:tcPr>
          <w:p w14:paraId="71AE8B35">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一般</w:t>
            </w:r>
          </w:p>
        </w:tc>
        <w:tc>
          <w:tcPr>
            <w:tcW w:w="908" w:type="dxa"/>
            <w:noWrap w:val="0"/>
            <w:vAlign w:val="center"/>
          </w:tcPr>
          <w:p w14:paraId="2C89D9F8">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3个月</w:t>
            </w:r>
          </w:p>
        </w:tc>
        <w:tc>
          <w:tcPr>
            <w:tcW w:w="937" w:type="dxa"/>
            <w:noWrap w:val="0"/>
            <w:vAlign w:val="center"/>
          </w:tcPr>
          <w:p w14:paraId="13687D1B">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r>
      <w:tr w14:paraId="2406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283" w:type="dxa"/>
            <w:noWrap w:val="0"/>
            <w:vAlign w:val="center"/>
          </w:tcPr>
          <w:p w14:paraId="7C2951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C45008</w:t>
            </w:r>
            <w:r>
              <w:rPr>
                <w:rFonts w:hint="eastAsia" w:ascii="仿宋_GB2312" w:hAnsi="仿宋_GB2312" w:eastAsia="仿宋_GB2312" w:cs="仿宋_GB2312"/>
                <w:color w:val="auto"/>
                <w:kern w:val="0"/>
                <w:highlight w:val="none"/>
                <w:lang w:val="en-US" w:eastAsia="zh-CN"/>
              </w:rPr>
              <w:t>B</w:t>
            </w:r>
            <w:r>
              <w:rPr>
                <w:rFonts w:hint="eastAsia" w:ascii="仿宋_GB2312" w:hAnsi="仿宋_GB2312" w:eastAsia="仿宋_GB2312" w:cs="仿宋_GB2312"/>
                <w:color w:val="auto"/>
                <w:kern w:val="0"/>
                <w:highlight w:val="none"/>
              </w:rPr>
              <w:t>030</w:t>
            </w:r>
          </w:p>
        </w:tc>
        <w:tc>
          <w:tcPr>
            <w:tcW w:w="1465" w:type="dxa"/>
            <w:vMerge w:val="continue"/>
            <w:noWrap w:val="0"/>
            <w:vAlign w:val="center"/>
          </w:tcPr>
          <w:p w14:paraId="0A2E27F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223EED5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12908F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61F7126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违法行为</w:t>
            </w:r>
            <w:r>
              <w:rPr>
                <w:rFonts w:hint="eastAsia" w:ascii="仿宋_GB2312" w:hAnsi="仿宋_GB2312" w:eastAsia="仿宋_GB2312" w:cs="仿宋_GB2312"/>
                <w:color w:val="auto"/>
                <w:kern w:val="0"/>
                <w:sz w:val="20"/>
                <w:szCs w:val="20"/>
                <w:highlight w:val="none"/>
              </w:rPr>
              <w:t>对人民防空指挥通信造成一般</w:t>
            </w:r>
            <w:r>
              <w:rPr>
                <w:rFonts w:hint="eastAsia" w:ascii="仿宋_GB2312" w:hAnsi="仿宋_GB2312" w:eastAsia="仿宋_GB2312" w:cs="仿宋_GB2312"/>
                <w:color w:val="auto"/>
                <w:kern w:val="0"/>
                <w:sz w:val="20"/>
                <w:szCs w:val="20"/>
                <w:highlight w:val="none"/>
                <w:lang w:eastAsia="zh-CN"/>
              </w:rPr>
              <w:t>干扰、延误或</w:t>
            </w:r>
            <w:r>
              <w:rPr>
                <w:rFonts w:hint="eastAsia" w:ascii="仿宋_GB2312" w:hAnsi="仿宋_GB2312" w:eastAsia="仿宋_GB2312" w:cs="仿宋_GB2312"/>
                <w:color w:val="auto"/>
                <w:kern w:val="0"/>
                <w:sz w:val="20"/>
                <w:szCs w:val="20"/>
                <w:highlight w:val="none"/>
              </w:rPr>
              <w:t>影响</w:t>
            </w:r>
          </w:p>
        </w:tc>
        <w:tc>
          <w:tcPr>
            <w:tcW w:w="3079" w:type="dxa"/>
            <w:noWrap w:val="0"/>
            <w:vAlign w:val="center"/>
          </w:tcPr>
          <w:p w14:paraId="4D6C560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警告，并责令限期改正违法行为，可以对个人并处2000元以上3000元以下的罚款、对单位并处2万元以上3万元以下的罚款；造成损失的，应当依法赔偿损失</w:t>
            </w:r>
          </w:p>
        </w:tc>
        <w:tc>
          <w:tcPr>
            <w:tcW w:w="859" w:type="dxa"/>
            <w:noWrap w:val="0"/>
            <w:vAlign w:val="center"/>
          </w:tcPr>
          <w:p w14:paraId="2808DBE3">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一般</w:t>
            </w:r>
          </w:p>
        </w:tc>
        <w:tc>
          <w:tcPr>
            <w:tcW w:w="908" w:type="dxa"/>
            <w:noWrap w:val="0"/>
            <w:vAlign w:val="center"/>
          </w:tcPr>
          <w:p w14:paraId="0DC1B0A4">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6个月</w:t>
            </w:r>
          </w:p>
        </w:tc>
        <w:tc>
          <w:tcPr>
            <w:tcW w:w="937" w:type="dxa"/>
            <w:noWrap w:val="0"/>
            <w:vAlign w:val="center"/>
          </w:tcPr>
          <w:p w14:paraId="52ED23E8">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3个月</w:t>
            </w:r>
          </w:p>
        </w:tc>
      </w:tr>
      <w:tr w14:paraId="536C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283" w:type="dxa"/>
            <w:noWrap w:val="0"/>
            <w:vAlign w:val="center"/>
          </w:tcPr>
          <w:p w14:paraId="4B0B63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C45008</w:t>
            </w:r>
            <w:r>
              <w:rPr>
                <w:rFonts w:hint="eastAsia" w:ascii="仿宋_GB2312" w:hAnsi="仿宋_GB2312" w:eastAsia="仿宋_GB2312" w:cs="仿宋_GB2312"/>
                <w:color w:val="auto"/>
                <w:kern w:val="0"/>
                <w:highlight w:val="none"/>
                <w:lang w:val="en-US" w:eastAsia="zh-CN"/>
              </w:rPr>
              <w:t>B</w:t>
            </w:r>
            <w:r>
              <w:rPr>
                <w:rFonts w:hint="eastAsia" w:ascii="仿宋_GB2312" w:hAnsi="仿宋_GB2312" w:eastAsia="仿宋_GB2312" w:cs="仿宋_GB2312"/>
                <w:color w:val="auto"/>
                <w:kern w:val="0"/>
                <w:highlight w:val="none"/>
              </w:rPr>
              <w:t>040</w:t>
            </w:r>
          </w:p>
        </w:tc>
        <w:tc>
          <w:tcPr>
            <w:tcW w:w="1465" w:type="dxa"/>
            <w:vMerge w:val="continue"/>
            <w:noWrap w:val="0"/>
            <w:vAlign w:val="center"/>
          </w:tcPr>
          <w:p w14:paraId="6518D21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36EFAA0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49802C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8F8B43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eastAsia="zh-CN"/>
              </w:rPr>
              <w:t>违法行为</w:t>
            </w:r>
            <w:r>
              <w:rPr>
                <w:rFonts w:hint="eastAsia" w:ascii="仿宋_GB2312" w:hAnsi="仿宋_GB2312" w:eastAsia="仿宋_GB2312" w:cs="仿宋_GB2312"/>
                <w:color w:val="auto"/>
                <w:kern w:val="0"/>
                <w:sz w:val="20"/>
                <w:szCs w:val="20"/>
                <w:highlight w:val="none"/>
              </w:rPr>
              <w:t>对人民防空指挥通信造成</w:t>
            </w:r>
            <w:r>
              <w:rPr>
                <w:rFonts w:hint="eastAsia" w:ascii="仿宋_GB2312" w:hAnsi="仿宋_GB2312" w:eastAsia="仿宋_GB2312" w:cs="仿宋_GB2312"/>
                <w:color w:val="auto"/>
                <w:kern w:val="0"/>
                <w:sz w:val="20"/>
                <w:szCs w:val="20"/>
                <w:highlight w:val="none"/>
                <w:lang w:eastAsia="zh-CN"/>
              </w:rPr>
              <w:t>网络中断甚至瘫痪或其他</w:t>
            </w:r>
            <w:r>
              <w:rPr>
                <w:rFonts w:hint="eastAsia" w:ascii="仿宋_GB2312" w:hAnsi="仿宋_GB2312" w:eastAsia="仿宋_GB2312" w:cs="仿宋_GB2312"/>
                <w:color w:val="auto"/>
                <w:kern w:val="0"/>
                <w:sz w:val="20"/>
                <w:szCs w:val="20"/>
                <w:highlight w:val="none"/>
              </w:rPr>
              <w:t>严重影响</w:t>
            </w:r>
          </w:p>
        </w:tc>
        <w:tc>
          <w:tcPr>
            <w:tcW w:w="3079" w:type="dxa"/>
            <w:noWrap w:val="0"/>
            <w:vAlign w:val="center"/>
          </w:tcPr>
          <w:p w14:paraId="687D2E8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警告，并责令限期改正违法行为，可以对个人并处3000元以上5000元下的罚款、对单位并处3万元以上5万元以下的罚款；造成损失的，应当依法赔偿损失</w:t>
            </w:r>
          </w:p>
        </w:tc>
        <w:tc>
          <w:tcPr>
            <w:tcW w:w="859" w:type="dxa"/>
            <w:noWrap w:val="0"/>
            <w:vAlign w:val="center"/>
          </w:tcPr>
          <w:p w14:paraId="22BA094D">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严重</w:t>
            </w:r>
          </w:p>
        </w:tc>
        <w:tc>
          <w:tcPr>
            <w:tcW w:w="908" w:type="dxa"/>
            <w:noWrap w:val="0"/>
            <w:vAlign w:val="center"/>
          </w:tcPr>
          <w:p w14:paraId="3B1BEABA">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12个月</w:t>
            </w:r>
          </w:p>
        </w:tc>
        <w:tc>
          <w:tcPr>
            <w:tcW w:w="937" w:type="dxa"/>
            <w:noWrap w:val="0"/>
            <w:vAlign w:val="center"/>
          </w:tcPr>
          <w:p w14:paraId="5D4BEEFA">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3-6</w:t>
            </w:r>
          </w:p>
          <w:p w14:paraId="78737E3E">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个月</w:t>
            </w:r>
          </w:p>
        </w:tc>
      </w:tr>
      <w:tr w14:paraId="3D2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283" w:type="dxa"/>
            <w:noWrap w:val="0"/>
            <w:vAlign w:val="center"/>
          </w:tcPr>
          <w:p w14:paraId="6D98E5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C45009A010</w:t>
            </w:r>
          </w:p>
        </w:tc>
        <w:tc>
          <w:tcPr>
            <w:tcW w:w="1465" w:type="dxa"/>
            <w:vMerge w:val="restart"/>
            <w:noWrap w:val="0"/>
            <w:vAlign w:val="center"/>
          </w:tcPr>
          <w:p w14:paraId="6463499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使用与防空警报相同的音响信号的行为</w:t>
            </w:r>
          </w:p>
        </w:tc>
        <w:tc>
          <w:tcPr>
            <w:tcW w:w="1275" w:type="dxa"/>
            <w:vMerge w:val="restart"/>
            <w:noWrap w:val="0"/>
            <w:vAlign w:val="center"/>
          </w:tcPr>
          <w:p w14:paraId="073A0C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 xml:space="preserve">《中华人民共和国人民防空法》第三十二条第二款；《北京市人民防空条例》第二十七条第二款  </w:t>
            </w:r>
          </w:p>
        </w:tc>
        <w:tc>
          <w:tcPr>
            <w:tcW w:w="1395" w:type="dxa"/>
            <w:vMerge w:val="restart"/>
            <w:noWrap w:val="0"/>
            <w:vAlign w:val="center"/>
          </w:tcPr>
          <w:p w14:paraId="69A9C63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《中华人民共和国人民防空法》第四十九条第（五）项；《北京市人民防空条例》第四十五条第（六）项</w:t>
            </w:r>
          </w:p>
        </w:tc>
        <w:tc>
          <w:tcPr>
            <w:tcW w:w="3195" w:type="dxa"/>
            <w:noWrap w:val="0"/>
            <w:vAlign w:val="center"/>
          </w:tcPr>
          <w:p w14:paraId="4D0BEEA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违法行为轻微并及时纠正，没有造成危害后果</w:t>
            </w:r>
            <w:r>
              <w:rPr>
                <w:rFonts w:hint="eastAsia" w:ascii="仿宋_GB2312" w:hAnsi="仿宋_GB2312" w:eastAsia="仿宋_GB2312" w:cs="仿宋_GB2312"/>
                <w:color w:val="auto"/>
                <w:kern w:val="0"/>
                <w:sz w:val="20"/>
                <w:szCs w:val="20"/>
                <w:highlight w:val="none"/>
                <w:lang w:eastAsia="zh-CN"/>
              </w:rPr>
              <w:t>；或</w:t>
            </w:r>
            <w:r>
              <w:rPr>
                <w:rFonts w:hint="eastAsia" w:ascii="仿宋_GB2312" w:hAnsi="仿宋_GB2312" w:eastAsia="仿宋_GB2312" w:cs="仿宋_GB2312"/>
                <w:color w:val="auto"/>
                <w:kern w:val="0"/>
                <w:sz w:val="20"/>
                <w:szCs w:val="20"/>
                <w:highlight w:val="none"/>
              </w:rPr>
              <w:t>初次违法且危害后果轻微并及时改正</w:t>
            </w:r>
          </w:p>
        </w:tc>
        <w:tc>
          <w:tcPr>
            <w:tcW w:w="3079" w:type="dxa"/>
            <w:noWrap w:val="0"/>
            <w:vAlign w:val="center"/>
          </w:tcPr>
          <w:p w14:paraId="1023461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不予行政处罚</w:t>
            </w:r>
          </w:p>
        </w:tc>
        <w:tc>
          <w:tcPr>
            <w:tcW w:w="859" w:type="dxa"/>
            <w:noWrap w:val="0"/>
            <w:vAlign w:val="center"/>
          </w:tcPr>
          <w:p w14:paraId="30F1D89D">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不纳入</w:t>
            </w:r>
          </w:p>
        </w:tc>
        <w:tc>
          <w:tcPr>
            <w:tcW w:w="908" w:type="dxa"/>
            <w:noWrap w:val="0"/>
            <w:vAlign w:val="center"/>
          </w:tcPr>
          <w:p w14:paraId="34327416">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c>
          <w:tcPr>
            <w:tcW w:w="937" w:type="dxa"/>
            <w:noWrap w:val="0"/>
            <w:vAlign w:val="center"/>
          </w:tcPr>
          <w:p w14:paraId="2442E319">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r>
      <w:tr w14:paraId="36A9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283" w:type="dxa"/>
            <w:noWrap w:val="0"/>
            <w:vAlign w:val="center"/>
          </w:tcPr>
          <w:p w14:paraId="31FC70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C45009A020</w:t>
            </w:r>
          </w:p>
        </w:tc>
        <w:tc>
          <w:tcPr>
            <w:tcW w:w="1465" w:type="dxa"/>
            <w:vMerge w:val="continue"/>
            <w:noWrap w:val="0"/>
            <w:vAlign w:val="center"/>
          </w:tcPr>
          <w:p w14:paraId="07A36A2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3A179D0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7CA079A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66167B3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eastAsia="zh-CN"/>
              </w:rPr>
              <w:t>违法行为</w:t>
            </w:r>
            <w:r>
              <w:rPr>
                <w:rFonts w:hint="eastAsia" w:ascii="仿宋_GB2312" w:hAnsi="仿宋_GB2312" w:eastAsia="仿宋_GB2312" w:cs="仿宋_GB2312"/>
                <w:color w:val="auto"/>
                <w:kern w:val="0"/>
                <w:sz w:val="20"/>
                <w:szCs w:val="20"/>
                <w:highlight w:val="none"/>
                <w:lang w:val="en-US" w:eastAsia="zh-CN"/>
              </w:rPr>
              <w:t>2次以上</w:t>
            </w:r>
            <w:r>
              <w:rPr>
                <w:rFonts w:hint="eastAsia" w:ascii="仿宋_GB2312" w:hAnsi="仿宋_GB2312" w:eastAsia="仿宋_GB2312" w:cs="仿宋_GB2312"/>
                <w:color w:val="auto"/>
                <w:kern w:val="0"/>
                <w:sz w:val="20"/>
                <w:szCs w:val="20"/>
                <w:highlight w:val="none"/>
                <w:lang w:eastAsia="zh-CN"/>
              </w:rPr>
              <w:t>被查处</w:t>
            </w:r>
            <w:r>
              <w:rPr>
                <w:rFonts w:hint="eastAsia" w:ascii="仿宋_GB2312" w:hAnsi="仿宋_GB2312" w:eastAsia="仿宋_GB2312" w:cs="仿宋_GB2312"/>
                <w:color w:val="auto"/>
                <w:kern w:val="0"/>
                <w:sz w:val="20"/>
                <w:szCs w:val="20"/>
                <w:highlight w:val="none"/>
              </w:rPr>
              <w:t>，</w:t>
            </w:r>
            <w:r>
              <w:rPr>
                <w:rFonts w:hint="eastAsia" w:ascii="仿宋_GB2312" w:hAnsi="仿宋_GB2312" w:eastAsia="仿宋_GB2312" w:cs="仿宋_GB2312"/>
                <w:color w:val="auto"/>
                <w:kern w:val="0"/>
                <w:sz w:val="20"/>
                <w:szCs w:val="20"/>
                <w:highlight w:val="none"/>
                <w:lang w:eastAsia="zh-CN"/>
              </w:rPr>
              <w:t>且</w:t>
            </w:r>
            <w:r>
              <w:rPr>
                <w:rFonts w:hint="eastAsia" w:ascii="仿宋_GB2312" w:hAnsi="仿宋_GB2312" w:eastAsia="仿宋_GB2312" w:cs="仿宋_GB2312"/>
                <w:color w:val="auto"/>
                <w:kern w:val="0"/>
                <w:sz w:val="20"/>
                <w:szCs w:val="20"/>
                <w:highlight w:val="none"/>
              </w:rPr>
              <w:t>未对人民防空指挥通信造成影响</w:t>
            </w:r>
            <w:r>
              <w:rPr>
                <w:rFonts w:hint="eastAsia" w:ascii="仿宋_GB2312" w:hAnsi="仿宋_GB2312" w:eastAsia="仿宋_GB2312" w:cs="仿宋_GB2312"/>
                <w:color w:val="auto"/>
                <w:kern w:val="0"/>
                <w:sz w:val="20"/>
                <w:szCs w:val="20"/>
                <w:highlight w:val="none"/>
                <w:lang w:eastAsia="zh-CN"/>
              </w:rPr>
              <w:t>；或违法行为</w:t>
            </w:r>
            <w:r>
              <w:rPr>
                <w:rFonts w:hint="eastAsia" w:ascii="仿宋_GB2312" w:hAnsi="仿宋_GB2312" w:eastAsia="仿宋_GB2312" w:cs="仿宋_GB2312"/>
                <w:color w:val="auto"/>
                <w:kern w:val="0"/>
                <w:sz w:val="20"/>
                <w:szCs w:val="20"/>
                <w:highlight w:val="none"/>
              </w:rPr>
              <w:t>对人民防空指挥通信造成较轻影响或对社会秩序造成较轻影响</w:t>
            </w:r>
          </w:p>
        </w:tc>
        <w:tc>
          <w:tcPr>
            <w:tcW w:w="3079" w:type="dxa"/>
            <w:noWrap w:val="0"/>
            <w:vAlign w:val="center"/>
          </w:tcPr>
          <w:p w14:paraId="586F38A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警告，并责令限期改正违法行为，可以对个人并处2000元以下的罚款、对单位并处1万元以上2万元以下的罚款；造成损失的，应当依法赔偿损失</w:t>
            </w:r>
          </w:p>
        </w:tc>
        <w:tc>
          <w:tcPr>
            <w:tcW w:w="859" w:type="dxa"/>
            <w:noWrap w:val="0"/>
            <w:vAlign w:val="center"/>
          </w:tcPr>
          <w:p w14:paraId="0DC5F322">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一般</w:t>
            </w:r>
          </w:p>
        </w:tc>
        <w:tc>
          <w:tcPr>
            <w:tcW w:w="908" w:type="dxa"/>
            <w:noWrap w:val="0"/>
            <w:vAlign w:val="center"/>
          </w:tcPr>
          <w:p w14:paraId="271FF4AE">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12个月</w:t>
            </w:r>
          </w:p>
        </w:tc>
        <w:tc>
          <w:tcPr>
            <w:tcW w:w="937" w:type="dxa"/>
            <w:noWrap w:val="0"/>
            <w:vAlign w:val="center"/>
          </w:tcPr>
          <w:p w14:paraId="3BABB1DA">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3-6</w:t>
            </w:r>
          </w:p>
          <w:p w14:paraId="0A021C16">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个月</w:t>
            </w:r>
          </w:p>
        </w:tc>
      </w:tr>
      <w:tr w14:paraId="1770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283" w:type="dxa"/>
            <w:noWrap w:val="0"/>
            <w:vAlign w:val="center"/>
          </w:tcPr>
          <w:p w14:paraId="0844FE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C45009A030</w:t>
            </w:r>
          </w:p>
        </w:tc>
        <w:tc>
          <w:tcPr>
            <w:tcW w:w="1465" w:type="dxa"/>
            <w:vMerge w:val="continue"/>
            <w:noWrap w:val="0"/>
            <w:vAlign w:val="center"/>
          </w:tcPr>
          <w:p w14:paraId="0D6B470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3846BD2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4DED340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E94FDC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eastAsia="zh-CN"/>
              </w:rPr>
              <w:t>违法行为</w:t>
            </w:r>
            <w:r>
              <w:rPr>
                <w:rFonts w:hint="eastAsia" w:ascii="仿宋_GB2312" w:hAnsi="仿宋_GB2312" w:eastAsia="仿宋_GB2312" w:cs="仿宋_GB2312"/>
                <w:color w:val="auto"/>
                <w:kern w:val="0"/>
                <w:sz w:val="20"/>
                <w:szCs w:val="20"/>
                <w:highlight w:val="none"/>
              </w:rPr>
              <w:t>对人民防空指挥通信造成一般影响或对社会秩序造成一般影响</w:t>
            </w:r>
          </w:p>
        </w:tc>
        <w:tc>
          <w:tcPr>
            <w:tcW w:w="3079" w:type="dxa"/>
            <w:noWrap w:val="0"/>
            <w:vAlign w:val="center"/>
          </w:tcPr>
          <w:p w14:paraId="235E546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警告，并责令限期改正违法行为，可以对个人并处2000元以上3000元以下的罚款、对单位并处2万元以上3万元以下的罚款；造成损失的，应当依法赔偿损失</w:t>
            </w:r>
          </w:p>
        </w:tc>
        <w:tc>
          <w:tcPr>
            <w:tcW w:w="859" w:type="dxa"/>
            <w:noWrap w:val="0"/>
            <w:vAlign w:val="center"/>
          </w:tcPr>
          <w:p w14:paraId="19884D61">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严重</w:t>
            </w:r>
          </w:p>
        </w:tc>
        <w:tc>
          <w:tcPr>
            <w:tcW w:w="908" w:type="dxa"/>
            <w:noWrap w:val="0"/>
            <w:vAlign w:val="center"/>
          </w:tcPr>
          <w:p w14:paraId="6D8F4809">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24个月</w:t>
            </w:r>
          </w:p>
        </w:tc>
        <w:tc>
          <w:tcPr>
            <w:tcW w:w="937" w:type="dxa"/>
            <w:noWrap w:val="0"/>
            <w:vAlign w:val="center"/>
          </w:tcPr>
          <w:p w14:paraId="5C01A03D">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3-12</w:t>
            </w:r>
          </w:p>
          <w:p w14:paraId="0E1E346A">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个月</w:t>
            </w:r>
          </w:p>
        </w:tc>
      </w:tr>
      <w:tr w14:paraId="07B2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283" w:type="dxa"/>
            <w:noWrap w:val="0"/>
            <w:vAlign w:val="center"/>
          </w:tcPr>
          <w:p w14:paraId="708E64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C45009A040</w:t>
            </w:r>
          </w:p>
        </w:tc>
        <w:tc>
          <w:tcPr>
            <w:tcW w:w="1465" w:type="dxa"/>
            <w:vMerge w:val="continue"/>
            <w:noWrap w:val="0"/>
            <w:vAlign w:val="center"/>
          </w:tcPr>
          <w:p w14:paraId="3A3A4AF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F28FE3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4B4E0F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3190A7E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eastAsia="zh-CN"/>
              </w:rPr>
              <w:t>违法行为</w:t>
            </w:r>
            <w:r>
              <w:rPr>
                <w:rFonts w:hint="eastAsia" w:ascii="仿宋_GB2312" w:hAnsi="仿宋_GB2312" w:eastAsia="仿宋_GB2312" w:cs="仿宋_GB2312"/>
                <w:color w:val="auto"/>
                <w:kern w:val="0"/>
                <w:sz w:val="20"/>
                <w:szCs w:val="20"/>
                <w:highlight w:val="none"/>
              </w:rPr>
              <w:t>对人民防空指挥通信造成严重影响或对社会秩序造成严重影响</w:t>
            </w:r>
          </w:p>
        </w:tc>
        <w:tc>
          <w:tcPr>
            <w:tcW w:w="3079" w:type="dxa"/>
            <w:noWrap w:val="0"/>
            <w:vAlign w:val="center"/>
          </w:tcPr>
          <w:p w14:paraId="2EC4B38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警告，并责令限期改正违法行为，可以对个人并处3000元以上5000元下的罚款、对单位并处3万元以上5万元以下的罚款；造成损失的，应当依法赔偿损失</w:t>
            </w:r>
          </w:p>
        </w:tc>
        <w:tc>
          <w:tcPr>
            <w:tcW w:w="859" w:type="dxa"/>
            <w:noWrap w:val="0"/>
            <w:vAlign w:val="center"/>
          </w:tcPr>
          <w:p w14:paraId="629DB234">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严重</w:t>
            </w:r>
          </w:p>
        </w:tc>
        <w:tc>
          <w:tcPr>
            <w:tcW w:w="908" w:type="dxa"/>
            <w:noWrap w:val="0"/>
            <w:vAlign w:val="center"/>
          </w:tcPr>
          <w:p w14:paraId="41C43F87">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36个月</w:t>
            </w:r>
          </w:p>
        </w:tc>
        <w:tc>
          <w:tcPr>
            <w:tcW w:w="937" w:type="dxa"/>
            <w:noWrap w:val="0"/>
            <w:vAlign w:val="center"/>
          </w:tcPr>
          <w:p w14:paraId="3CA45AFE">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r>
      <w:tr w14:paraId="7AB9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83" w:type="dxa"/>
            <w:noWrap w:val="0"/>
            <w:vAlign w:val="center"/>
          </w:tcPr>
          <w:p w14:paraId="3EC1FA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C45010A010</w:t>
            </w:r>
          </w:p>
        </w:tc>
        <w:tc>
          <w:tcPr>
            <w:tcW w:w="1465" w:type="dxa"/>
            <w:vMerge w:val="restart"/>
            <w:noWrap w:val="0"/>
            <w:vAlign w:val="center"/>
          </w:tcPr>
          <w:p w14:paraId="24D8E06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擅自拆除人民防空通信、警报设备设施的行为</w:t>
            </w:r>
          </w:p>
        </w:tc>
        <w:tc>
          <w:tcPr>
            <w:tcW w:w="1275" w:type="dxa"/>
            <w:vMerge w:val="restart"/>
            <w:noWrap w:val="0"/>
            <w:vAlign w:val="center"/>
          </w:tcPr>
          <w:p w14:paraId="19760D5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 xml:space="preserve">《中华人民共和国人民防空法》第三十五条第二款；《北京市人民防空条例》第二十九条第二款  </w:t>
            </w:r>
          </w:p>
        </w:tc>
        <w:tc>
          <w:tcPr>
            <w:tcW w:w="1395" w:type="dxa"/>
            <w:vMerge w:val="restart"/>
            <w:noWrap w:val="0"/>
            <w:vAlign w:val="center"/>
          </w:tcPr>
          <w:p w14:paraId="051E1A4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《中华人民共和国人民防空法》第四十九条第（五）项；《北京市人民防空条例》第四十五条第（六）项</w:t>
            </w:r>
          </w:p>
        </w:tc>
        <w:tc>
          <w:tcPr>
            <w:tcW w:w="3195" w:type="dxa"/>
            <w:noWrap w:val="0"/>
            <w:vAlign w:val="center"/>
          </w:tcPr>
          <w:p w14:paraId="32C4C72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违法行为轻微并及时纠正，没有造成危害后果</w:t>
            </w:r>
          </w:p>
        </w:tc>
        <w:tc>
          <w:tcPr>
            <w:tcW w:w="3079" w:type="dxa"/>
            <w:noWrap w:val="0"/>
            <w:vAlign w:val="center"/>
          </w:tcPr>
          <w:p w14:paraId="183A4AF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p>
          <w:p w14:paraId="7C58DF8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不予行政处罚</w:t>
            </w:r>
          </w:p>
          <w:p w14:paraId="6F04CD7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p>
          <w:p w14:paraId="0F84C87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p>
        </w:tc>
        <w:tc>
          <w:tcPr>
            <w:tcW w:w="859" w:type="dxa"/>
            <w:noWrap w:val="0"/>
            <w:vAlign w:val="center"/>
          </w:tcPr>
          <w:p w14:paraId="2BA1D2BA">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不纳入</w:t>
            </w:r>
          </w:p>
        </w:tc>
        <w:tc>
          <w:tcPr>
            <w:tcW w:w="908" w:type="dxa"/>
            <w:noWrap w:val="0"/>
            <w:vAlign w:val="center"/>
          </w:tcPr>
          <w:p w14:paraId="32377557">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c>
          <w:tcPr>
            <w:tcW w:w="937" w:type="dxa"/>
            <w:noWrap w:val="0"/>
            <w:vAlign w:val="center"/>
          </w:tcPr>
          <w:p w14:paraId="7B8C1800">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r>
      <w:tr w14:paraId="34C9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283" w:type="dxa"/>
            <w:noWrap w:val="0"/>
            <w:vAlign w:val="center"/>
          </w:tcPr>
          <w:p w14:paraId="5461A96D">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C45010A020</w:t>
            </w:r>
          </w:p>
        </w:tc>
        <w:tc>
          <w:tcPr>
            <w:tcW w:w="1465" w:type="dxa"/>
            <w:vMerge w:val="continue"/>
            <w:noWrap w:val="0"/>
            <w:vAlign w:val="center"/>
          </w:tcPr>
          <w:p w14:paraId="3B360B6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5328FDA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E737C1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870F39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擅自拆除通信、警报设备设施</w:t>
            </w:r>
            <w:r>
              <w:rPr>
                <w:rFonts w:hint="eastAsia" w:ascii="仿宋_GB2312" w:hAnsi="仿宋_GB2312" w:eastAsia="仿宋_GB2312" w:cs="仿宋_GB2312"/>
                <w:color w:val="auto"/>
                <w:kern w:val="0"/>
                <w:sz w:val="20"/>
                <w:szCs w:val="20"/>
                <w:highlight w:val="none"/>
                <w:lang w:eastAsia="zh-CN"/>
              </w:rPr>
              <w:t>，未造成通信警报器材损坏且未造成通信中断和警报无法施放</w:t>
            </w:r>
          </w:p>
        </w:tc>
        <w:tc>
          <w:tcPr>
            <w:tcW w:w="3079" w:type="dxa"/>
            <w:noWrap w:val="0"/>
            <w:vAlign w:val="center"/>
          </w:tcPr>
          <w:p w14:paraId="12D8519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rPr>
              <w:t>警告，并责令限期改正违法行为，可以对个人并处2000元以下的罚款、对单位并处1万元以上2万元以下的罚款；造成损失的，应当依法赔偿损失</w:t>
            </w:r>
          </w:p>
        </w:tc>
        <w:tc>
          <w:tcPr>
            <w:tcW w:w="859" w:type="dxa"/>
            <w:noWrap w:val="0"/>
            <w:vAlign w:val="center"/>
          </w:tcPr>
          <w:p w14:paraId="44E05E72">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一般</w:t>
            </w:r>
          </w:p>
        </w:tc>
        <w:tc>
          <w:tcPr>
            <w:tcW w:w="908" w:type="dxa"/>
            <w:noWrap w:val="0"/>
            <w:vAlign w:val="center"/>
          </w:tcPr>
          <w:p w14:paraId="39CE9221">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12个月</w:t>
            </w:r>
          </w:p>
        </w:tc>
        <w:tc>
          <w:tcPr>
            <w:tcW w:w="937" w:type="dxa"/>
            <w:noWrap w:val="0"/>
            <w:vAlign w:val="center"/>
          </w:tcPr>
          <w:p w14:paraId="6F8C641D">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3-6</w:t>
            </w:r>
          </w:p>
          <w:p w14:paraId="502794EB">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个月</w:t>
            </w:r>
          </w:p>
        </w:tc>
      </w:tr>
      <w:tr w14:paraId="6294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283" w:type="dxa"/>
            <w:noWrap w:val="0"/>
            <w:vAlign w:val="center"/>
          </w:tcPr>
          <w:p w14:paraId="406BB748">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C45010A030</w:t>
            </w:r>
          </w:p>
        </w:tc>
        <w:tc>
          <w:tcPr>
            <w:tcW w:w="1465" w:type="dxa"/>
            <w:vMerge w:val="continue"/>
            <w:noWrap w:val="0"/>
            <w:vAlign w:val="center"/>
          </w:tcPr>
          <w:p w14:paraId="6F5091B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41E0DC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D92741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top"/>
          </w:tcPr>
          <w:p w14:paraId="79886EB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擅自拆除通信、警报设备设施</w:t>
            </w:r>
            <w:r>
              <w:rPr>
                <w:rFonts w:hint="eastAsia" w:ascii="仿宋_GB2312" w:hAnsi="仿宋_GB2312" w:eastAsia="仿宋_GB2312" w:cs="仿宋_GB2312"/>
                <w:color w:val="auto"/>
                <w:kern w:val="0"/>
                <w:sz w:val="20"/>
                <w:szCs w:val="20"/>
                <w:highlight w:val="none"/>
                <w:lang w:eastAsia="zh-CN"/>
              </w:rPr>
              <w:t>，造成通信警报器材损坏</w:t>
            </w:r>
          </w:p>
        </w:tc>
        <w:tc>
          <w:tcPr>
            <w:tcW w:w="3079" w:type="dxa"/>
            <w:noWrap w:val="0"/>
            <w:vAlign w:val="center"/>
          </w:tcPr>
          <w:p w14:paraId="10E38D2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警告，并责令限期改正违法行为，可以对个人并处2000元以上3000元以下的罚款、对单位并处2万元以上3万元以下的罚款；造成损失的，应当依法赔偿损失</w:t>
            </w:r>
          </w:p>
        </w:tc>
        <w:tc>
          <w:tcPr>
            <w:tcW w:w="859" w:type="dxa"/>
            <w:noWrap w:val="0"/>
            <w:vAlign w:val="center"/>
          </w:tcPr>
          <w:p w14:paraId="61E68599">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严重</w:t>
            </w:r>
          </w:p>
        </w:tc>
        <w:tc>
          <w:tcPr>
            <w:tcW w:w="908" w:type="dxa"/>
            <w:noWrap w:val="0"/>
            <w:vAlign w:val="center"/>
          </w:tcPr>
          <w:p w14:paraId="57CC2035">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24个月</w:t>
            </w:r>
          </w:p>
        </w:tc>
        <w:tc>
          <w:tcPr>
            <w:tcW w:w="937" w:type="dxa"/>
            <w:noWrap w:val="0"/>
            <w:vAlign w:val="center"/>
          </w:tcPr>
          <w:p w14:paraId="46C5449E">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3-12</w:t>
            </w:r>
          </w:p>
          <w:p w14:paraId="7CB19465">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个月</w:t>
            </w:r>
          </w:p>
        </w:tc>
      </w:tr>
      <w:tr w14:paraId="747E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283" w:type="dxa"/>
            <w:noWrap w:val="0"/>
            <w:vAlign w:val="center"/>
          </w:tcPr>
          <w:p w14:paraId="065328EA">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C45010A040</w:t>
            </w:r>
          </w:p>
        </w:tc>
        <w:tc>
          <w:tcPr>
            <w:tcW w:w="1465" w:type="dxa"/>
            <w:vMerge w:val="continue"/>
            <w:noWrap w:val="0"/>
            <w:vAlign w:val="center"/>
          </w:tcPr>
          <w:p w14:paraId="3121196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ACDE87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350F6BC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top"/>
          </w:tcPr>
          <w:p w14:paraId="2EC7229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擅自拆除通信、警报设备设施</w:t>
            </w:r>
            <w:r>
              <w:rPr>
                <w:rFonts w:hint="eastAsia" w:ascii="仿宋_GB2312" w:hAnsi="仿宋_GB2312" w:eastAsia="仿宋_GB2312" w:cs="仿宋_GB2312"/>
                <w:color w:val="auto"/>
                <w:kern w:val="0"/>
                <w:sz w:val="20"/>
                <w:szCs w:val="20"/>
                <w:highlight w:val="none"/>
                <w:lang w:eastAsia="zh-CN"/>
              </w:rPr>
              <w:t>，造成通信中断和警报无法施放</w:t>
            </w:r>
          </w:p>
        </w:tc>
        <w:tc>
          <w:tcPr>
            <w:tcW w:w="3079" w:type="dxa"/>
            <w:noWrap w:val="0"/>
            <w:vAlign w:val="center"/>
          </w:tcPr>
          <w:p w14:paraId="019E0D4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警告，并责令限期改正违法行为，可以对个人并处3000元以上5000元下的罚款、对单位并处3万元以上5万元以下的罚款；造成损失的，应当依法赔偿损失</w:t>
            </w:r>
          </w:p>
        </w:tc>
        <w:tc>
          <w:tcPr>
            <w:tcW w:w="859" w:type="dxa"/>
            <w:noWrap w:val="0"/>
            <w:vAlign w:val="center"/>
          </w:tcPr>
          <w:p w14:paraId="3643670B">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严重</w:t>
            </w:r>
          </w:p>
        </w:tc>
        <w:tc>
          <w:tcPr>
            <w:tcW w:w="908" w:type="dxa"/>
            <w:noWrap w:val="0"/>
            <w:vAlign w:val="center"/>
          </w:tcPr>
          <w:p w14:paraId="3B315504">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36个月</w:t>
            </w:r>
          </w:p>
        </w:tc>
        <w:tc>
          <w:tcPr>
            <w:tcW w:w="937" w:type="dxa"/>
            <w:noWrap w:val="0"/>
            <w:vAlign w:val="center"/>
          </w:tcPr>
          <w:p w14:paraId="2FE55107">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r>
      <w:tr w14:paraId="5A46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83" w:type="dxa"/>
            <w:noWrap w:val="0"/>
            <w:vAlign w:val="center"/>
          </w:tcPr>
          <w:p w14:paraId="3F4FE078">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C45011</w:t>
            </w:r>
            <w:r>
              <w:rPr>
                <w:rFonts w:hint="eastAsia" w:ascii="仿宋_GB2312" w:hAnsi="仿宋_GB2312" w:eastAsia="仿宋_GB2312" w:cs="仿宋_GB2312"/>
                <w:color w:val="auto"/>
                <w:kern w:val="0"/>
                <w:highlight w:val="none"/>
                <w:lang w:val="en-US" w:eastAsia="zh-CN"/>
              </w:rPr>
              <w:t>B</w:t>
            </w:r>
            <w:r>
              <w:rPr>
                <w:rFonts w:hint="eastAsia" w:ascii="仿宋_GB2312" w:hAnsi="仿宋_GB2312" w:eastAsia="仿宋_GB2312" w:cs="仿宋_GB2312"/>
                <w:color w:val="auto"/>
                <w:kern w:val="0"/>
                <w:highlight w:val="none"/>
              </w:rPr>
              <w:t>010</w:t>
            </w:r>
          </w:p>
        </w:tc>
        <w:tc>
          <w:tcPr>
            <w:tcW w:w="1465" w:type="dxa"/>
            <w:vMerge w:val="restart"/>
            <w:noWrap w:val="0"/>
            <w:vAlign w:val="center"/>
          </w:tcPr>
          <w:p w14:paraId="4C6E785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阻挠安装人民防空通信、警报设施，拒不改正的行为</w:t>
            </w:r>
          </w:p>
        </w:tc>
        <w:tc>
          <w:tcPr>
            <w:tcW w:w="1275" w:type="dxa"/>
            <w:vMerge w:val="restart"/>
            <w:noWrap w:val="0"/>
            <w:vAlign w:val="center"/>
          </w:tcPr>
          <w:p w14:paraId="3D79761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 xml:space="preserve">《中华人民共和国人民防空法》第三十二条第一款；《北京市人民防空条例》第二十七条第一款  </w:t>
            </w:r>
          </w:p>
        </w:tc>
        <w:tc>
          <w:tcPr>
            <w:tcW w:w="1395" w:type="dxa"/>
            <w:vMerge w:val="restart"/>
            <w:noWrap w:val="0"/>
            <w:vAlign w:val="center"/>
          </w:tcPr>
          <w:p w14:paraId="64D5750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《中华人民共和国人民防空法》第四十九条第（六）项；《北京市人民防空条例》第四十五条第（五）项</w:t>
            </w:r>
          </w:p>
        </w:tc>
        <w:tc>
          <w:tcPr>
            <w:tcW w:w="3195" w:type="dxa"/>
            <w:noWrap w:val="0"/>
            <w:vAlign w:val="center"/>
          </w:tcPr>
          <w:p w14:paraId="48A86C0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违法行为轻微并及时纠正，没有造成危害后果</w:t>
            </w:r>
          </w:p>
        </w:tc>
        <w:tc>
          <w:tcPr>
            <w:tcW w:w="3079" w:type="dxa"/>
            <w:noWrap w:val="0"/>
            <w:vAlign w:val="center"/>
          </w:tcPr>
          <w:p w14:paraId="1B91B4B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不予行政处罚</w:t>
            </w:r>
          </w:p>
        </w:tc>
        <w:tc>
          <w:tcPr>
            <w:tcW w:w="859" w:type="dxa"/>
            <w:noWrap w:val="0"/>
            <w:vAlign w:val="center"/>
          </w:tcPr>
          <w:p w14:paraId="06D87EE3">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不纳入</w:t>
            </w:r>
          </w:p>
        </w:tc>
        <w:tc>
          <w:tcPr>
            <w:tcW w:w="908" w:type="dxa"/>
            <w:noWrap w:val="0"/>
            <w:vAlign w:val="center"/>
          </w:tcPr>
          <w:p w14:paraId="4E746EB4">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c>
          <w:tcPr>
            <w:tcW w:w="937" w:type="dxa"/>
            <w:noWrap w:val="0"/>
            <w:vAlign w:val="center"/>
          </w:tcPr>
          <w:p w14:paraId="573F7110">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r>
      <w:tr w14:paraId="6EAE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46AC809A">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C45011</w:t>
            </w:r>
            <w:r>
              <w:rPr>
                <w:rFonts w:hint="eastAsia" w:ascii="仿宋_GB2312" w:hAnsi="仿宋_GB2312" w:eastAsia="仿宋_GB2312" w:cs="仿宋_GB2312"/>
                <w:color w:val="auto"/>
                <w:kern w:val="0"/>
                <w:highlight w:val="none"/>
                <w:lang w:val="en-US" w:eastAsia="zh-CN"/>
              </w:rPr>
              <w:t>B</w:t>
            </w:r>
            <w:r>
              <w:rPr>
                <w:rFonts w:hint="eastAsia" w:ascii="仿宋_GB2312" w:hAnsi="仿宋_GB2312" w:eastAsia="仿宋_GB2312" w:cs="仿宋_GB2312"/>
                <w:color w:val="auto"/>
                <w:kern w:val="0"/>
                <w:highlight w:val="none"/>
              </w:rPr>
              <w:t>020</w:t>
            </w:r>
          </w:p>
        </w:tc>
        <w:tc>
          <w:tcPr>
            <w:tcW w:w="1465" w:type="dxa"/>
            <w:vMerge w:val="continue"/>
            <w:noWrap w:val="0"/>
            <w:vAlign w:val="center"/>
          </w:tcPr>
          <w:p w14:paraId="1283C4E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1A7DB5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6BAFD1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2518B6C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rPr>
              <w:t>阻挠安装人民防空通信、警报设施，</w:t>
            </w:r>
            <w:r>
              <w:rPr>
                <w:rFonts w:hint="eastAsia" w:ascii="仿宋_GB2312" w:hAnsi="仿宋_GB2312" w:eastAsia="仿宋_GB2312" w:cs="仿宋_GB2312"/>
                <w:color w:val="auto"/>
                <w:kern w:val="0"/>
                <w:sz w:val="20"/>
                <w:szCs w:val="20"/>
                <w:highlight w:val="none"/>
                <w:lang w:eastAsia="zh-CN"/>
              </w:rPr>
              <w:t>未造成危害后果</w:t>
            </w:r>
          </w:p>
        </w:tc>
        <w:tc>
          <w:tcPr>
            <w:tcW w:w="3079" w:type="dxa"/>
            <w:noWrap w:val="0"/>
            <w:vAlign w:val="center"/>
          </w:tcPr>
          <w:p w14:paraId="1B00AC7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rPr>
              <w:t>警告，并责令限期改正违法行为，可以对个人并处2000元以下的罚款、对单位并处1万元以上2万元以下的罚款；造成损失的，应当依法赔偿损失</w:t>
            </w:r>
          </w:p>
        </w:tc>
        <w:tc>
          <w:tcPr>
            <w:tcW w:w="859" w:type="dxa"/>
            <w:noWrap w:val="0"/>
            <w:vAlign w:val="center"/>
          </w:tcPr>
          <w:p w14:paraId="5817BF5E">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一般</w:t>
            </w:r>
          </w:p>
        </w:tc>
        <w:tc>
          <w:tcPr>
            <w:tcW w:w="908" w:type="dxa"/>
            <w:noWrap w:val="0"/>
            <w:vAlign w:val="center"/>
          </w:tcPr>
          <w:p w14:paraId="5A28FD42">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3个月</w:t>
            </w:r>
          </w:p>
        </w:tc>
        <w:tc>
          <w:tcPr>
            <w:tcW w:w="937" w:type="dxa"/>
            <w:noWrap w:val="0"/>
            <w:vAlign w:val="center"/>
          </w:tcPr>
          <w:p w14:paraId="714ABEB6">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r>
      <w:tr w14:paraId="5AAC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283" w:type="dxa"/>
            <w:noWrap w:val="0"/>
            <w:vAlign w:val="center"/>
          </w:tcPr>
          <w:p w14:paraId="20683D31">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C45011</w:t>
            </w:r>
            <w:r>
              <w:rPr>
                <w:rFonts w:hint="eastAsia" w:ascii="仿宋_GB2312" w:hAnsi="仿宋_GB2312" w:eastAsia="仿宋_GB2312" w:cs="仿宋_GB2312"/>
                <w:color w:val="auto"/>
                <w:kern w:val="0"/>
                <w:highlight w:val="none"/>
                <w:lang w:val="en-US" w:eastAsia="zh-CN"/>
              </w:rPr>
              <w:t>B</w:t>
            </w:r>
            <w:r>
              <w:rPr>
                <w:rFonts w:hint="eastAsia" w:ascii="仿宋_GB2312" w:hAnsi="仿宋_GB2312" w:eastAsia="仿宋_GB2312" w:cs="仿宋_GB2312"/>
                <w:color w:val="auto"/>
                <w:kern w:val="0"/>
                <w:highlight w:val="none"/>
              </w:rPr>
              <w:t>030</w:t>
            </w:r>
          </w:p>
        </w:tc>
        <w:tc>
          <w:tcPr>
            <w:tcW w:w="1465" w:type="dxa"/>
            <w:vMerge w:val="continue"/>
            <w:noWrap w:val="0"/>
            <w:vAlign w:val="center"/>
          </w:tcPr>
          <w:p w14:paraId="44B03EB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E37302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51E08F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B79EF8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rPr>
              <w:t>阻挠安装人民防空通信、警报设施，拒不改正</w:t>
            </w:r>
            <w:r>
              <w:rPr>
                <w:rFonts w:hint="eastAsia" w:ascii="仿宋_GB2312" w:hAnsi="仿宋_GB2312" w:eastAsia="仿宋_GB2312" w:cs="仿宋_GB2312"/>
                <w:color w:val="auto"/>
                <w:kern w:val="0"/>
                <w:sz w:val="20"/>
                <w:szCs w:val="20"/>
                <w:highlight w:val="none"/>
                <w:lang w:eastAsia="zh-CN"/>
              </w:rPr>
              <w:t>，导致</w:t>
            </w:r>
            <w:r>
              <w:rPr>
                <w:rFonts w:hint="eastAsia" w:ascii="仿宋_GB2312" w:hAnsi="仿宋_GB2312" w:eastAsia="仿宋_GB2312" w:cs="仿宋_GB2312"/>
                <w:color w:val="auto"/>
                <w:kern w:val="0"/>
                <w:sz w:val="20"/>
                <w:szCs w:val="20"/>
                <w:highlight w:val="none"/>
              </w:rPr>
              <w:t>通信、警报设备设施</w:t>
            </w:r>
            <w:r>
              <w:rPr>
                <w:rFonts w:hint="eastAsia" w:ascii="仿宋_GB2312" w:hAnsi="仿宋_GB2312" w:eastAsia="仿宋_GB2312" w:cs="仿宋_GB2312"/>
                <w:color w:val="auto"/>
                <w:kern w:val="0"/>
                <w:sz w:val="20"/>
                <w:szCs w:val="20"/>
                <w:highlight w:val="none"/>
                <w:lang w:eastAsia="zh-CN"/>
              </w:rPr>
              <w:t>不能安装</w:t>
            </w:r>
          </w:p>
        </w:tc>
        <w:tc>
          <w:tcPr>
            <w:tcW w:w="3079" w:type="dxa"/>
            <w:noWrap w:val="0"/>
            <w:vAlign w:val="center"/>
          </w:tcPr>
          <w:p w14:paraId="32A0095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警告，并责令限期改正违法行为，可以对个人并处2000元以上3000元以下的罚款、对单位并处2万元以上3万元以下的罚款；造成损失的，应当依法赔偿损失</w:t>
            </w:r>
          </w:p>
        </w:tc>
        <w:tc>
          <w:tcPr>
            <w:tcW w:w="859" w:type="dxa"/>
            <w:noWrap w:val="0"/>
            <w:vAlign w:val="center"/>
          </w:tcPr>
          <w:p w14:paraId="5AF0ECDF">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一般</w:t>
            </w:r>
          </w:p>
        </w:tc>
        <w:tc>
          <w:tcPr>
            <w:tcW w:w="908" w:type="dxa"/>
            <w:noWrap w:val="0"/>
            <w:vAlign w:val="center"/>
          </w:tcPr>
          <w:p w14:paraId="66E10CA5">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6个月</w:t>
            </w:r>
          </w:p>
        </w:tc>
        <w:tc>
          <w:tcPr>
            <w:tcW w:w="937" w:type="dxa"/>
            <w:noWrap w:val="0"/>
            <w:vAlign w:val="center"/>
          </w:tcPr>
          <w:p w14:paraId="5B20678A">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3个月</w:t>
            </w:r>
          </w:p>
        </w:tc>
      </w:tr>
      <w:tr w14:paraId="1408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83" w:type="dxa"/>
            <w:noWrap w:val="0"/>
            <w:vAlign w:val="center"/>
          </w:tcPr>
          <w:p w14:paraId="2DEAE58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C45011</w:t>
            </w:r>
            <w:r>
              <w:rPr>
                <w:rFonts w:hint="eastAsia" w:ascii="仿宋_GB2312" w:hAnsi="仿宋_GB2312" w:eastAsia="仿宋_GB2312" w:cs="仿宋_GB2312"/>
                <w:color w:val="auto"/>
                <w:kern w:val="0"/>
                <w:highlight w:val="none"/>
                <w:lang w:val="en-US" w:eastAsia="zh-CN"/>
              </w:rPr>
              <w:t>B</w:t>
            </w:r>
            <w:r>
              <w:rPr>
                <w:rFonts w:hint="eastAsia" w:ascii="仿宋_GB2312" w:hAnsi="仿宋_GB2312" w:eastAsia="仿宋_GB2312" w:cs="仿宋_GB2312"/>
                <w:color w:val="auto"/>
                <w:kern w:val="0"/>
                <w:highlight w:val="none"/>
              </w:rPr>
              <w:t>040</w:t>
            </w:r>
          </w:p>
        </w:tc>
        <w:tc>
          <w:tcPr>
            <w:tcW w:w="1465" w:type="dxa"/>
            <w:vMerge w:val="continue"/>
            <w:noWrap w:val="0"/>
            <w:vAlign w:val="center"/>
          </w:tcPr>
          <w:p w14:paraId="2FC2E33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11EC57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4889252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96E635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阻挠安装人民防空通信、警报设施，拒不改正</w:t>
            </w:r>
            <w:r>
              <w:rPr>
                <w:rFonts w:hint="eastAsia" w:ascii="仿宋_GB2312" w:hAnsi="仿宋_GB2312" w:eastAsia="仿宋_GB2312" w:cs="仿宋_GB2312"/>
                <w:color w:val="auto"/>
                <w:kern w:val="0"/>
                <w:sz w:val="20"/>
                <w:szCs w:val="20"/>
                <w:highlight w:val="none"/>
                <w:lang w:eastAsia="zh-CN"/>
              </w:rPr>
              <w:t>，导致通信不畅通和警报无法施放</w:t>
            </w:r>
          </w:p>
        </w:tc>
        <w:tc>
          <w:tcPr>
            <w:tcW w:w="3079" w:type="dxa"/>
            <w:noWrap w:val="0"/>
            <w:vAlign w:val="center"/>
          </w:tcPr>
          <w:p w14:paraId="3CEDAE0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警告，并责令限期改正违法行为，可以对个人并处3000元以上5000元下的罚款、对单位并处3万元以上5万元以下的罚款；造成损失的，应当依法赔偿损失</w:t>
            </w:r>
          </w:p>
        </w:tc>
        <w:tc>
          <w:tcPr>
            <w:tcW w:w="859" w:type="dxa"/>
            <w:noWrap w:val="0"/>
            <w:vAlign w:val="center"/>
          </w:tcPr>
          <w:p w14:paraId="72C043E5">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严重</w:t>
            </w:r>
          </w:p>
        </w:tc>
        <w:tc>
          <w:tcPr>
            <w:tcW w:w="908" w:type="dxa"/>
            <w:noWrap w:val="0"/>
            <w:vAlign w:val="center"/>
          </w:tcPr>
          <w:p w14:paraId="0E9E914C">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12个月</w:t>
            </w:r>
          </w:p>
        </w:tc>
        <w:tc>
          <w:tcPr>
            <w:tcW w:w="937" w:type="dxa"/>
            <w:noWrap w:val="0"/>
            <w:vAlign w:val="center"/>
          </w:tcPr>
          <w:p w14:paraId="3BEE95D0">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3-6</w:t>
            </w:r>
          </w:p>
          <w:p w14:paraId="6E53964B">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个月</w:t>
            </w:r>
          </w:p>
        </w:tc>
      </w:tr>
      <w:tr w14:paraId="2DEC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83" w:type="dxa"/>
            <w:noWrap w:val="0"/>
            <w:vAlign w:val="center"/>
          </w:tcPr>
          <w:p w14:paraId="46CE106A">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C45012</w:t>
            </w:r>
            <w:r>
              <w:rPr>
                <w:rFonts w:hint="eastAsia" w:ascii="仿宋_GB2312" w:hAnsi="仿宋_GB2312" w:eastAsia="仿宋_GB2312" w:cs="仿宋_GB2312"/>
                <w:color w:val="auto"/>
                <w:kern w:val="0"/>
                <w:highlight w:val="none"/>
                <w:lang w:val="en-US" w:eastAsia="zh-CN"/>
              </w:rPr>
              <w:t>B</w:t>
            </w:r>
            <w:r>
              <w:rPr>
                <w:rFonts w:hint="eastAsia" w:ascii="仿宋_GB2312" w:hAnsi="仿宋_GB2312" w:eastAsia="仿宋_GB2312" w:cs="仿宋_GB2312"/>
                <w:color w:val="auto"/>
                <w:kern w:val="0"/>
                <w:highlight w:val="none"/>
              </w:rPr>
              <w:t>010</w:t>
            </w:r>
          </w:p>
        </w:tc>
        <w:tc>
          <w:tcPr>
            <w:tcW w:w="1465" w:type="dxa"/>
            <w:vMerge w:val="restart"/>
            <w:noWrap w:val="0"/>
            <w:vAlign w:val="center"/>
          </w:tcPr>
          <w:p w14:paraId="2EF4DB0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向人民防空工程内排放废水、废气或者倾倒废弃物的行为</w:t>
            </w:r>
          </w:p>
        </w:tc>
        <w:tc>
          <w:tcPr>
            <w:tcW w:w="1275" w:type="dxa"/>
            <w:vMerge w:val="restart"/>
            <w:noWrap w:val="0"/>
            <w:vAlign w:val="center"/>
          </w:tcPr>
          <w:p w14:paraId="08C5BE3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《中华人民共和国人民防空法》第二十七条；《北京市人民防空条例》第二十三条</w:t>
            </w:r>
          </w:p>
        </w:tc>
        <w:tc>
          <w:tcPr>
            <w:tcW w:w="1395" w:type="dxa"/>
            <w:vMerge w:val="restart"/>
            <w:noWrap w:val="0"/>
            <w:vAlign w:val="center"/>
          </w:tcPr>
          <w:p w14:paraId="078D61D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spacing w:val="-17"/>
                <w:kern w:val="0"/>
                <w:highlight w:val="none"/>
              </w:rPr>
              <w:t>《中华人民共和国人民防空法》第四十九条第（七）项；《北京市人民防空条例》第四十五条第（三）项</w:t>
            </w:r>
          </w:p>
        </w:tc>
        <w:tc>
          <w:tcPr>
            <w:tcW w:w="3195" w:type="dxa"/>
            <w:noWrap w:val="0"/>
            <w:vAlign w:val="center"/>
          </w:tcPr>
          <w:p w14:paraId="6D6993D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违法行为轻微并及时纠正，没有造成危害后果</w:t>
            </w:r>
          </w:p>
        </w:tc>
        <w:tc>
          <w:tcPr>
            <w:tcW w:w="3079" w:type="dxa"/>
            <w:noWrap w:val="0"/>
            <w:vAlign w:val="center"/>
          </w:tcPr>
          <w:p w14:paraId="66A59B8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p>
          <w:p w14:paraId="7BCC4F6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不予行政处罚</w:t>
            </w:r>
          </w:p>
          <w:p w14:paraId="3B1CD31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p>
        </w:tc>
        <w:tc>
          <w:tcPr>
            <w:tcW w:w="859" w:type="dxa"/>
            <w:noWrap w:val="0"/>
            <w:vAlign w:val="center"/>
          </w:tcPr>
          <w:p w14:paraId="66F47F0B">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不纳入</w:t>
            </w:r>
          </w:p>
        </w:tc>
        <w:tc>
          <w:tcPr>
            <w:tcW w:w="908" w:type="dxa"/>
            <w:noWrap w:val="0"/>
            <w:vAlign w:val="center"/>
          </w:tcPr>
          <w:p w14:paraId="50F69DF0">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c>
          <w:tcPr>
            <w:tcW w:w="937" w:type="dxa"/>
            <w:noWrap w:val="0"/>
            <w:vAlign w:val="center"/>
          </w:tcPr>
          <w:p w14:paraId="0F9147D1">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r>
      <w:tr w14:paraId="72AD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283" w:type="dxa"/>
            <w:noWrap w:val="0"/>
            <w:vAlign w:val="center"/>
          </w:tcPr>
          <w:p w14:paraId="0B7D45B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C45012</w:t>
            </w:r>
            <w:r>
              <w:rPr>
                <w:rFonts w:hint="eastAsia" w:ascii="仿宋_GB2312" w:hAnsi="仿宋_GB2312" w:eastAsia="仿宋_GB2312" w:cs="仿宋_GB2312"/>
                <w:color w:val="auto"/>
                <w:kern w:val="0"/>
                <w:highlight w:val="none"/>
                <w:lang w:val="en-US" w:eastAsia="zh-CN"/>
              </w:rPr>
              <w:t>B</w:t>
            </w:r>
            <w:r>
              <w:rPr>
                <w:rFonts w:hint="eastAsia" w:ascii="仿宋_GB2312" w:hAnsi="仿宋_GB2312" w:eastAsia="仿宋_GB2312" w:cs="仿宋_GB2312"/>
                <w:color w:val="auto"/>
                <w:kern w:val="0"/>
                <w:highlight w:val="none"/>
              </w:rPr>
              <w:t>020</w:t>
            </w:r>
          </w:p>
        </w:tc>
        <w:tc>
          <w:tcPr>
            <w:tcW w:w="1465" w:type="dxa"/>
            <w:vMerge w:val="continue"/>
            <w:noWrap w:val="0"/>
            <w:vAlign w:val="center"/>
          </w:tcPr>
          <w:p w14:paraId="2D94B4E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50B6116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4B9DFE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0A7A43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eastAsia="zh-CN"/>
              </w:rPr>
              <w:t>违法行为对</w:t>
            </w:r>
            <w:r>
              <w:rPr>
                <w:rFonts w:hint="eastAsia" w:ascii="仿宋_GB2312" w:hAnsi="仿宋_GB2312" w:eastAsia="仿宋_GB2312" w:cs="仿宋_GB2312"/>
                <w:color w:val="auto"/>
                <w:kern w:val="0"/>
                <w:sz w:val="20"/>
                <w:szCs w:val="20"/>
                <w:highlight w:val="none"/>
                <w:lang w:val="en-US" w:eastAsia="zh-CN"/>
              </w:rPr>
              <w:t>人防工程的正常使用和维护管理造成较轻影响和妨碍，且未堵塞人防工程通道、孔口，未对人防工程及其设备设施造成损坏</w:t>
            </w:r>
          </w:p>
        </w:tc>
        <w:tc>
          <w:tcPr>
            <w:tcW w:w="3079" w:type="dxa"/>
            <w:noWrap w:val="0"/>
            <w:vAlign w:val="center"/>
          </w:tcPr>
          <w:p w14:paraId="754130A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rPr>
              <w:t>警告，并责令限期改正违法行为，可以对个人并处2000元以下的罚款、对单位并处1万元以上2万元以下的罚款；造成损失的，应当依法赔偿损失</w:t>
            </w:r>
            <w:r>
              <w:rPr>
                <w:rFonts w:hint="eastAsia" w:ascii="仿宋_GB2312" w:hAnsi="仿宋_GB2312" w:eastAsia="仿宋_GB2312" w:cs="仿宋_GB2312"/>
                <w:color w:val="auto"/>
                <w:kern w:val="0"/>
                <w:sz w:val="20"/>
                <w:szCs w:val="20"/>
                <w:highlight w:val="none"/>
                <w:lang w:eastAsia="zh-CN"/>
              </w:rPr>
              <w:t>。</w:t>
            </w:r>
          </w:p>
          <w:p w14:paraId="62B6ABB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859" w:type="dxa"/>
            <w:noWrap w:val="0"/>
            <w:vAlign w:val="center"/>
          </w:tcPr>
          <w:p w14:paraId="66984B1C">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rPr>
              <w:t>一般</w:t>
            </w:r>
          </w:p>
        </w:tc>
        <w:tc>
          <w:tcPr>
            <w:tcW w:w="908" w:type="dxa"/>
            <w:noWrap w:val="0"/>
            <w:vAlign w:val="center"/>
          </w:tcPr>
          <w:p w14:paraId="6BA38C1E">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rPr>
              <w:t>3个月</w:t>
            </w:r>
          </w:p>
        </w:tc>
        <w:tc>
          <w:tcPr>
            <w:tcW w:w="937" w:type="dxa"/>
            <w:noWrap w:val="0"/>
            <w:vAlign w:val="center"/>
          </w:tcPr>
          <w:p w14:paraId="21E244AF">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rPr>
              <w:t>——</w:t>
            </w:r>
          </w:p>
        </w:tc>
      </w:tr>
      <w:tr w14:paraId="75AB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283" w:type="dxa"/>
            <w:noWrap w:val="0"/>
            <w:vAlign w:val="center"/>
          </w:tcPr>
          <w:p w14:paraId="6505BD8D">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C45012</w:t>
            </w:r>
            <w:r>
              <w:rPr>
                <w:rFonts w:hint="eastAsia" w:ascii="仿宋_GB2312" w:hAnsi="仿宋_GB2312" w:eastAsia="仿宋_GB2312" w:cs="仿宋_GB2312"/>
                <w:color w:val="auto"/>
                <w:kern w:val="0"/>
                <w:highlight w:val="none"/>
                <w:lang w:val="en-US" w:eastAsia="zh-CN"/>
              </w:rPr>
              <w:t>B</w:t>
            </w:r>
            <w:r>
              <w:rPr>
                <w:rFonts w:hint="eastAsia" w:ascii="仿宋_GB2312" w:hAnsi="仿宋_GB2312" w:eastAsia="仿宋_GB2312" w:cs="仿宋_GB2312"/>
                <w:color w:val="auto"/>
                <w:kern w:val="0"/>
                <w:highlight w:val="none"/>
              </w:rPr>
              <w:t>030</w:t>
            </w:r>
          </w:p>
        </w:tc>
        <w:tc>
          <w:tcPr>
            <w:tcW w:w="1465" w:type="dxa"/>
            <w:vMerge w:val="continue"/>
            <w:noWrap w:val="0"/>
            <w:vAlign w:val="center"/>
          </w:tcPr>
          <w:p w14:paraId="645FD1D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2982A99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959048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top"/>
          </w:tcPr>
          <w:p w14:paraId="549B8B3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违法行为</w:t>
            </w:r>
            <w:r>
              <w:rPr>
                <w:rFonts w:hint="eastAsia" w:ascii="仿宋_GB2312" w:hAnsi="仿宋_GB2312" w:eastAsia="仿宋_GB2312" w:cs="仿宋_GB2312"/>
                <w:color w:val="auto"/>
                <w:kern w:val="0"/>
                <w:sz w:val="20"/>
                <w:szCs w:val="20"/>
                <w:highlight w:val="none"/>
                <w:lang w:val="en-US" w:eastAsia="zh-CN"/>
              </w:rPr>
              <w:t>对人防工程的正常使用和维护管理造成一般影响和妨碍；</w:t>
            </w:r>
          </w:p>
          <w:p w14:paraId="26A4E30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eastAsia="zh-CN"/>
              </w:rPr>
              <w:t>或造成工程内部积水；或造成防护设备锈蚀损坏；或造成堵塞人防工程通道、孔口等危害</w:t>
            </w:r>
          </w:p>
        </w:tc>
        <w:tc>
          <w:tcPr>
            <w:tcW w:w="3079" w:type="dxa"/>
            <w:noWrap w:val="0"/>
            <w:vAlign w:val="center"/>
          </w:tcPr>
          <w:p w14:paraId="0B5F2D8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警告，并责令限期改正违法行为，可以对个人并处2000元以上3000元以下的罚款、对单位并处2万元以上3万元以下的罚款；造成损失的，应当依法赔偿损失</w:t>
            </w:r>
          </w:p>
        </w:tc>
        <w:tc>
          <w:tcPr>
            <w:tcW w:w="859" w:type="dxa"/>
            <w:noWrap w:val="0"/>
            <w:vAlign w:val="center"/>
          </w:tcPr>
          <w:p w14:paraId="6D83A107">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一般</w:t>
            </w:r>
          </w:p>
        </w:tc>
        <w:tc>
          <w:tcPr>
            <w:tcW w:w="908" w:type="dxa"/>
            <w:noWrap w:val="0"/>
            <w:vAlign w:val="center"/>
          </w:tcPr>
          <w:p w14:paraId="710C608F">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6个月</w:t>
            </w:r>
          </w:p>
        </w:tc>
        <w:tc>
          <w:tcPr>
            <w:tcW w:w="937" w:type="dxa"/>
            <w:noWrap w:val="0"/>
            <w:vAlign w:val="center"/>
          </w:tcPr>
          <w:p w14:paraId="03708513">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3个月</w:t>
            </w:r>
          </w:p>
        </w:tc>
      </w:tr>
      <w:tr w14:paraId="5C61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283" w:type="dxa"/>
            <w:noWrap w:val="0"/>
            <w:vAlign w:val="center"/>
          </w:tcPr>
          <w:p w14:paraId="0D8C45ED">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C45012</w:t>
            </w:r>
            <w:r>
              <w:rPr>
                <w:rFonts w:hint="eastAsia" w:ascii="仿宋_GB2312" w:hAnsi="仿宋_GB2312" w:eastAsia="仿宋_GB2312" w:cs="仿宋_GB2312"/>
                <w:color w:val="auto"/>
                <w:kern w:val="0"/>
                <w:highlight w:val="none"/>
                <w:lang w:val="en-US" w:eastAsia="zh-CN"/>
              </w:rPr>
              <w:t>B</w:t>
            </w:r>
            <w:r>
              <w:rPr>
                <w:rFonts w:hint="eastAsia" w:ascii="仿宋_GB2312" w:hAnsi="仿宋_GB2312" w:eastAsia="仿宋_GB2312" w:cs="仿宋_GB2312"/>
                <w:color w:val="auto"/>
                <w:kern w:val="0"/>
                <w:highlight w:val="none"/>
              </w:rPr>
              <w:t>040</w:t>
            </w:r>
          </w:p>
        </w:tc>
        <w:tc>
          <w:tcPr>
            <w:tcW w:w="1465" w:type="dxa"/>
            <w:vMerge w:val="continue"/>
            <w:noWrap w:val="0"/>
            <w:vAlign w:val="center"/>
          </w:tcPr>
          <w:p w14:paraId="21EA60A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A411C5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35FA40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top"/>
          </w:tcPr>
          <w:p w14:paraId="021B525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18"/>
                <w:szCs w:val="18"/>
                <w:highlight w:val="none"/>
                <w:lang w:eastAsia="zh-CN"/>
              </w:rPr>
              <w:t>违法行为</w:t>
            </w:r>
            <w:r>
              <w:rPr>
                <w:rFonts w:hint="eastAsia" w:ascii="仿宋_GB2312" w:hAnsi="仿宋_GB2312" w:eastAsia="仿宋_GB2312" w:cs="仿宋_GB2312"/>
                <w:color w:val="auto"/>
                <w:kern w:val="0"/>
                <w:sz w:val="18"/>
                <w:szCs w:val="18"/>
                <w:highlight w:val="none"/>
                <w:lang w:val="en-US" w:eastAsia="zh-CN"/>
              </w:rPr>
              <w:t>对人防工程的正常使用和维护管理造成严重影响和妨碍；或</w:t>
            </w:r>
            <w:r>
              <w:rPr>
                <w:rFonts w:hint="eastAsia" w:ascii="仿宋_GB2312" w:hAnsi="仿宋_GB2312" w:eastAsia="仿宋_GB2312" w:cs="仿宋_GB2312"/>
                <w:color w:val="auto"/>
                <w:kern w:val="0"/>
                <w:sz w:val="18"/>
                <w:szCs w:val="18"/>
                <w:highlight w:val="none"/>
                <w:lang w:eastAsia="zh-CN"/>
              </w:rPr>
              <w:t>造成工程内部长期积水；或防护设备严重锈蚀、变形、损坏；</w:t>
            </w:r>
            <w:r>
              <w:rPr>
                <w:rFonts w:hint="eastAsia" w:ascii="仿宋_GB2312" w:hAnsi="仿宋_GB2312" w:eastAsia="仿宋_GB2312" w:cs="仿宋_GB2312"/>
                <w:color w:val="auto"/>
                <w:kern w:val="0"/>
                <w:sz w:val="18"/>
                <w:szCs w:val="18"/>
                <w:highlight w:val="none"/>
                <w:lang w:val="en-US" w:eastAsia="zh-CN"/>
              </w:rPr>
              <w:t>或</w:t>
            </w:r>
            <w:r>
              <w:rPr>
                <w:rFonts w:hint="eastAsia" w:ascii="仿宋_GB2312" w:hAnsi="仿宋_GB2312" w:eastAsia="仿宋_GB2312" w:cs="仿宋_GB2312"/>
                <w:color w:val="auto"/>
                <w:kern w:val="0"/>
                <w:sz w:val="18"/>
                <w:szCs w:val="18"/>
                <w:highlight w:val="none"/>
                <w:lang w:eastAsia="zh-CN"/>
              </w:rPr>
              <w:t>通风、给排水、电气、滤毒、洗消设备损毁失效失灵等危害</w:t>
            </w:r>
          </w:p>
        </w:tc>
        <w:tc>
          <w:tcPr>
            <w:tcW w:w="3079" w:type="dxa"/>
            <w:noWrap w:val="0"/>
            <w:vAlign w:val="center"/>
          </w:tcPr>
          <w:p w14:paraId="4001FDD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警告，并责令限期改正违法行为，可以对个人并处3000元以上5000元下的罚款、对单位并处3万元以上5万元以下的罚款；造成损失的，应当依法赔偿损失</w:t>
            </w:r>
          </w:p>
        </w:tc>
        <w:tc>
          <w:tcPr>
            <w:tcW w:w="859" w:type="dxa"/>
            <w:noWrap w:val="0"/>
            <w:vAlign w:val="center"/>
          </w:tcPr>
          <w:p w14:paraId="14DEC44B">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严重</w:t>
            </w:r>
          </w:p>
        </w:tc>
        <w:tc>
          <w:tcPr>
            <w:tcW w:w="908" w:type="dxa"/>
            <w:noWrap w:val="0"/>
            <w:vAlign w:val="center"/>
          </w:tcPr>
          <w:p w14:paraId="30EC17FB">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12个月</w:t>
            </w:r>
          </w:p>
        </w:tc>
        <w:tc>
          <w:tcPr>
            <w:tcW w:w="937" w:type="dxa"/>
            <w:noWrap w:val="0"/>
            <w:vAlign w:val="center"/>
          </w:tcPr>
          <w:p w14:paraId="457986EE">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3-6</w:t>
            </w:r>
          </w:p>
          <w:p w14:paraId="0BEFA3A5">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个月</w:t>
            </w:r>
          </w:p>
        </w:tc>
      </w:tr>
      <w:tr w14:paraId="1F61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83" w:type="dxa"/>
            <w:noWrap w:val="0"/>
            <w:vAlign w:val="center"/>
          </w:tcPr>
          <w:p w14:paraId="070FFE3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C45013</w:t>
            </w:r>
            <w:r>
              <w:rPr>
                <w:rFonts w:hint="eastAsia" w:ascii="仿宋_GB2312" w:hAnsi="仿宋_GB2312" w:eastAsia="仿宋_GB2312" w:cs="仿宋_GB2312"/>
                <w:color w:val="auto"/>
                <w:kern w:val="0"/>
                <w:highlight w:val="none"/>
                <w:lang w:val="en-US" w:eastAsia="zh-CN"/>
              </w:rPr>
              <w:t>A0</w:t>
            </w:r>
            <w:r>
              <w:rPr>
                <w:rFonts w:hint="eastAsia" w:ascii="仿宋_GB2312" w:hAnsi="仿宋_GB2312" w:eastAsia="仿宋_GB2312" w:cs="仿宋_GB2312"/>
                <w:color w:val="auto"/>
                <w:kern w:val="0"/>
                <w:highlight w:val="none"/>
              </w:rPr>
              <w:t>10</w:t>
            </w:r>
          </w:p>
        </w:tc>
        <w:tc>
          <w:tcPr>
            <w:tcW w:w="1465" w:type="dxa"/>
            <w:vMerge w:val="restart"/>
            <w:noWrap w:val="0"/>
            <w:vAlign w:val="center"/>
          </w:tcPr>
          <w:p w14:paraId="3B0A7B3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擅自改造、改变人防工程主体结构的行为</w:t>
            </w:r>
          </w:p>
        </w:tc>
        <w:tc>
          <w:tcPr>
            <w:tcW w:w="1275" w:type="dxa"/>
            <w:vMerge w:val="restart"/>
            <w:noWrap w:val="0"/>
            <w:vAlign w:val="center"/>
          </w:tcPr>
          <w:p w14:paraId="7948A6C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《北京市人民防空工程建设与使用管理规定》第二十四条</w:t>
            </w:r>
          </w:p>
          <w:p w14:paraId="2068170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p>
        </w:tc>
        <w:tc>
          <w:tcPr>
            <w:tcW w:w="1395" w:type="dxa"/>
            <w:vMerge w:val="restart"/>
            <w:noWrap w:val="0"/>
            <w:vAlign w:val="center"/>
          </w:tcPr>
          <w:p w14:paraId="293D9E3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《北京市人民防空工程建设与使用管理规定》第二十九条第（一）项</w:t>
            </w:r>
          </w:p>
        </w:tc>
        <w:tc>
          <w:tcPr>
            <w:tcW w:w="3195" w:type="dxa"/>
            <w:noWrap w:val="0"/>
            <w:vAlign w:val="center"/>
          </w:tcPr>
          <w:p w14:paraId="264C2D5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违法行为轻微并及时纠正，没有造成危害后果</w:t>
            </w:r>
          </w:p>
        </w:tc>
        <w:tc>
          <w:tcPr>
            <w:tcW w:w="3079" w:type="dxa"/>
            <w:noWrap w:val="0"/>
            <w:vAlign w:val="center"/>
          </w:tcPr>
          <w:p w14:paraId="05E4D0C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不予行政处罚</w:t>
            </w:r>
          </w:p>
          <w:p w14:paraId="2EE89AF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p>
        </w:tc>
        <w:tc>
          <w:tcPr>
            <w:tcW w:w="859" w:type="dxa"/>
            <w:noWrap w:val="0"/>
            <w:vAlign w:val="center"/>
          </w:tcPr>
          <w:p w14:paraId="08C3EDD2">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不纳入</w:t>
            </w:r>
          </w:p>
        </w:tc>
        <w:tc>
          <w:tcPr>
            <w:tcW w:w="908" w:type="dxa"/>
            <w:noWrap w:val="0"/>
            <w:vAlign w:val="center"/>
          </w:tcPr>
          <w:p w14:paraId="2541A843">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c>
          <w:tcPr>
            <w:tcW w:w="937" w:type="dxa"/>
            <w:noWrap w:val="0"/>
            <w:vAlign w:val="center"/>
          </w:tcPr>
          <w:p w14:paraId="4D79609A">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r>
      <w:tr w14:paraId="548C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283" w:type="dxa"/>
            <w:noWrap w:val="0"/>
            <w:vAlign w:val="center"/>
          </w:tcPr>
          <w:p w14:paraId="51FFC9D5">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C45013</w:t>
            </w:r>
            <w:r>
              <w:rPr>
                <w:rFonts w:hint="eastAsia" w:ascii="仿宋_GB2312" w:hAnsi="仿宋_GB2312" w:eastAsia="仿宋_GB2312" w:cs="仿宋_GB2312"/>
                <w:color w:val="auto"/>
                <w:kern w:val="0"/>
                <w:highlight w:val="none"/>
                <w:lang w:val="en-US" w:eastAsia="zh-CN"/>
              </w:rPr>
              <w:t>A</w:t>
            </w:r>
            <w:r>
              <w:rPr>
                <w:rFonts w:hint="eastAsia" w:ascii="仿宋_GB2312" w:hAnsi="仿宋_GB2312" w:eastAsia="仿宋_GB2312" w:cs="仿宋_GB2312"/>
                <w:color w:val="auto"/>
                <w:kern w:val="0"/>
                <w:highlight w:val="none"/>
              </w:rPr>
              <w:t>0</w:t>
            </w:r>
            <w:r>
              <w:rPr>
                <w:rFonts w:hint="eastAsia" w:ascii="仿宋_GB2312" w:hAnsi="仿宋_GB2312" w:eastAsia="仿宋_GB2312" w:cs="仿宋_GB2312"/>
                <w:color w:val="auto"/>
                <w:kern w:val="0"/>
                <w:highlight w:val="none"/>
                <w:lang w:val="en-US" w:eastAsia="zh-CN"/>
              </w:rPr>
              <w:t>2</w:t>
            </w:r>
            <w:r>
              <w:rPr>
                <w:rFonts w:hint="eastAsia" w:ascii="仿宋_GB2312" w:hAnsi="仿宋_GB2312" w:eastAsia="仿宋_GB2312" w:cs="仿宋_GB2312"/>
                <w:color w:val="auto"/>
                <w:kern w:val="0"/>
                <w:highlight w:val="none"/>
              </w:rPr>
              <w:t>0</w:t>
            </w:r>
          </w:p>
        </w:tc>
        <w:tc>
          <w:tcPr>
            <w:tcW w:w="1465" w:type="dxa"/>
            <w:vMerge w:val="continue"/>
            <w:noWrap w:val="0"/>
            <w:vAlign w:val="center"/>
          </w:tcPr>
          <w:p w14:paraId="7CF246F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8362A7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5D24044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1196E4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eastAsia="zh-CN"/>
              </w:rPr>
              <w:t>擅自改造人防工程，在人防工程结构构件上开设通透孔洞或采取其他方式破坏人防工程结构构件，影响人防工程防护密闭功能</w:t>
            </w:r>
          </w:p>
        </w:tc>
        <w:tc>
          <w:tcPr>
            <w:tcW w:w="3079" w:type="dxa"/>
            <w:noWrap w:val="0"/>
            <w:vAlign w:val="center"/>
          </w:tcPr>
          <w:p w14:paraId="76F83B1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警告，责令限期改正，可以对个人并处</w:t>
            </w:r>
            <w:r>
              <w:rPr>
                <w:rFonts w:hint="eastAsia" w:ascii="仿宋_GB2312" w:hAnsi="仿宋_GB2312" w:eastAsia="仿宋_GB2312" w:cs="仿宋_GB2312"/>
                <w:color w:val="auto"/>
                <w:kern w:val="0"/>
                <w:sz w:val="20"/>
                <w:szCs w:val="20"/>
                <w:highlight w:val="none"/>
                <w:lang w:val="en-US" w:eastAsia="zh-CN"/>
              </w:rPr>
              <w:t>3</w:t>
            </w:r>
            <w:r>
              <w:rPr>
                <w:rFonts w:hint="eastAsia" w:ascii="仿宋_GB2312" w:hAnsi="仿宋_GB2312" w:eastAsia="仿宋_GB2312" w:cs="仿宋_GB2312"/>
                <w:color w:val="auto"/>
                <w:kern w:val="0"/>
                <w:sz w:val="20"/>
                <w:szCs w:val="20"/>
                <w:highlight w:val="none"/>
              </w:rPr>
              <w:t>000元以下罚款、对单位并处</w:t>
            </w:r>
            <w:r>
              <w:rPr>
                <w:rFonts w:hint="eastAsia" w:ascii="仿宋_GB2312" w:hAnsi="仿宋_GB2312" w:eastAsia="仿宋_GB2312" w:cs="仿宋_GB2312"/>
                <w:color w:val="auto"/>
                <w:kern w:val="0"/>
                <w:sz w:val="20"/>
                <w:szCs w:val="20"/>
                <w:highlight w:val="none"/>
                <w:lang w:val="en-US" w:eastAsia="zh-CN"/>
              </w:rPr>
              <w:t>1</w:t>
            </w:r>
            <w:r>
              <w:rPr>
                <w:rFonts w:hint="eastAsia" w:ascii="仿宋_GB2312" w:hAnsi="仿宋_GB2312" w:eastAsia="仿宋_GB2312" w:cs="仿宋_GB2312"/>
                <w:color w:val="auto"/>
                <w:kern w:val="0"/>
                <w:sz w:val="20"/>
                <w:szCs w:val="20"/>
                <w:highlight w:val="none"/>
              </w:rPr>
              <w:t>万元以上3万元以下罚款；造成损失的，应当依法赔偿损失</w:t>
            </w:r>
          </w:p>
        </w:tc>
        <w:tc>
          <w:tcPr>
            <w:tcW w:w="859" w:type="dxa"/>
            <w:noWrap w:val="0"/>
            <w:vAlign w:val="center"/>
          </w:tcPr>
          <w:p w14:paraId="07220A46">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一般</w:t>
            </w:r>
          </w:p>
        </w:tc>
        <w:tc>
          <w:tcPr>
            <w:tcW w:w="908" w:type="dxa"/>
            <w:noWrap w:val="0"/>
            <w:vAlign w:val="center"/>
          </w:tcPr>
          <w:p w14:paraId="0C42097C">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12个月</w:t>
            </w:r>
          </w:p>
        </w:tc>
        <w:tc>
          <w:tcPr>
            <w:tcW w:w="937" w:type="dxa"/>
            <w:noWrap w:val="0"/>
            <w:vAlign w:val="center"/>
          </w:tcPr>
          <w:p w14:paraId="51A137F0">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3-6</w:t>
            </w:r>
          </w:p>
          <w:p w14:paraId="4C23498A">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个月</w:t>
            </w:r>
          </w:p>
        </w:tc>
      </w:tr>
      <w:tr w14:paraId="666D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283" w:type="dxa"/>
            <w:noWrap w:val="0"/>
            <w:vAlign w:val="center"/>
          </w:tcPr>
          <w:p w14:paraId="6B4B94F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C45013</w:t>
            </w:r>
            <w:r>
              <w:rPr>
                <w:rFonts w:hint="eastAsia" w:ascii="仿宋_GB2312" w:hAnsi="仿宋_GB2312" w:eastAsia="仿宋_GB2312" w:cs="仿宋_GB2312"/>
                <w:color w:val="auto"/>
                <w:kern w:val="0"/>
                <w:highlight w:val="none"/>
                <w:lang w:val="en-US" w:eastAsia="zh-CN"/>
              </w:rPr>
              <w:t>A</w:t>
            </w:r>
            <w:r>
              <w:rPr>
                <w:rFonts w:hint="eastAsia" w:ascii="仿宋_GB2312" w:hAnsi="仿宋_GB2312" w:eastAsia="仿宋_GB2312" w:cs="仿宋_GB2312"/>
                <w:color w:val="auto"/>
                <w:kern w:val="0"/>
                <w:highlight w:val="none"/>
              </w:rPr>
              <w:t>0</w:t>
            </w:r>
            <w:r>
              <w:rPr>
                <w:rFonts w:hint="eastAsia" w:ascii="仿宋_GB2312" w:hAnsi="仿宋_GB2312" w:eastAsia="仿宋_GB2312" w:cs="仿宋_GB2312"/>
                <w:color w:val="auto"/>
                <w:kern w:val="0"/>
                <w:highlight w:val="none"/>
                <w:lang w:val="en-US" w:eastAsia="zh-CN"/>
              </w:rPr>
              <w:t>3</w:t>
            </w:r>
            <w:r>
              <w:rPr>
                <w:rFonts w:hint="eastAsia" w:ascii="仿宋_GB2312" w:hAnsi="仿宋_GB2312" w:eastAsia="仿宋_GB2312" w:cs="仿宋_GB2312"/>
                <w:color w:val="auto"/>
                <w:kern w:val="0"/>
                <w:highlight w:val="none"/>
              </w:rPr>
              <w:t>0</w:t>
            </w:r>
          </w:p>
        </w:tc>
        <w:tc>
          <w:tcPr>
            <w:tcW w:w="1465" w:type="dxa"/>
            <w:vMerge w:val="continue"/>
            <w:noWrap w:val="0"/>
            <w:vAlign w:val="center"/>
          </w:tcPr>
          <w:p w14:paraId="238D318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0C4E04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AFF45B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DC8BE8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eastAsia="zh-CN"/>
              </w:rPr>
              <w:t>擅自改造人防工程，在人防工程结构构件上开设通透孔洞或或采取其他方式破坏人防工程结构构件</w:t>
            </w:r>
            <w:r>
              <w:rPr>
                <w:rFonts w:hint="eastAsia" w:ascii="仿宋_GB2312" w:hAnsi="仿宋_GB2312" w:eastAsia="仿宋_GB2312" w:cs="仿宋_GB2312"/>
                <w:color w:val="auto"/>
                <w:kern w:val="0"/>
                <w:sz w:val="20"/>
                <w:szCs w:val="20"/>
                <w:highlight w:val="none"/>
                <w:lang w:val="en-US" w:eastAsia="zh-CN"/>
              </w:rPr>
              <w:t>或拆除整个结构构件等行为，造成</w:t>
            </w:r>
            <w:r>
              <w:rPr>
                <w:rFonts w:hint="eastAsia" w:ascii="仿宋_GB2312" w:hAnsi="仿宋_GB2312" w:eastAsia="仿宋_GB2312" w:cs="仿宋_GB2312"/>
                <w:color w:val="auto"/>
                <w:kern w:val="0"/>
                <w:sz w:val="20"/>
                <w:szCs w:val="20"/>
                <w:highlight w:val="none"/>
                <w:lang w:eastAsia="zh-CN"/>
              </w:rPr>
              <w:t>防护标准降低或丧失基本防空效能</w:t>
            </w:r>
          </w:p>
        </w:tc>
        <w:tc>
          <w:tcPr>
            <w:tcW w:w="3079" w:type="dxa"/>
            <w:noWrap w:val="0"/>
            <w:vAlign w:val="center"/>
          </w:tcPr>
          <w:p w14:paraId="554C829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警告，责令限期改正，可以对个人并处3000元以上5000元下罚款、对单位并处3万元以上5万元以下罚款；造成损失的，应当依法赔偿损失</w:t>
            </w:r>
          </w:p>
        </w:tc>
        <w:tc>
          <w:tcPr>
            <w:tcW w:w="859" w:type="dxa"/>
            <w:noWrap w:val="0"/>
            <w:vAlign w:val="center"/>
          </w:tcPr>
          <w:p w14:paraId="23CBB2B6">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严重</w:t>
            </w:r>
          </w:p>
        </w:tc>
        <w:tc>
          <w:tcPr>
            <w:tcW w:w="908" w:type="dxa"/>
            <w:noWrap w:val="0"/>
            <w:vAlign w:val="center"/>
          </w:tcPr>
          <w:p w14:paraId="45912641">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24个月</w:t>
            </w:r>
          </w:p>
        </w:tc>
        <w:tc>
          <w:tcPr>
            <w:tcW w:w="937" w:type="dxa"/>
            <w:noWrap w:val="0"/>
            <w:vAlign w:val="center"/>
          </w:tcPr>
          <w:p w14:paraId="34003F72">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3-12</w:t>
            </w:r>
          </w:p>
          <w:p w14:paraId="39478314">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个月</w:t>
            </w:r>
          </w:p>
        </w:tc>
      </w:tr>
      <w:tr w14:paraId="1991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83" w:type="dxa"/>
            <w:noWrap w:val="0"/>
            <w:vAlign w:val="center"/>
          </w:tcPr>
          <w:p w14:paraId="1F062E08">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C45014C010</w:t>
            </w:r>
          </w:p>
        </w:tc>
        <w:tc>
          <w:tcPr>
            <w:tcW w:w="1465" w:type="dxa"/>
            <w:vMerge w:val="restart"/>
            <w:noWrap w:val="0"/>
            <w:vAlign w:val="center"/>
          </w:tcPr>
          <w:p w14:paraId="7D89420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人民防空工程竣工验收后，不向人民防空主管部门备案的行为</w:t>
            </w:r>
          </w:p>
        </w:tc>
        <w:tc>
          <w:tcPr>
            <w:tcW w:w="1275" w:type="dxa"/>
            <w:vMerge w:val="restart"/>
            <w:noWrap w:val="0"/>
            <w:vAlign w:val="center"/>
          </w:tcPr>
          <w:p w14:paraId="7799070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《北京市人民防空条例》第十八条第二款</w:t>
            </w:r>
          </w:p>
        </w:tc>
        <w:tc>
          <w:tcPr>
            <w:tcW w:w="1395" w:type="dxa"/>
            <w:vMerge w:val="restart"/>
            <w:noWrap w:val="0"/>
            <w:vAlign w:val="center"/>
          </w:tcPr>
          <w:p w14:paraId="16415DC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《北京市人民防空条例》第四十六条</w:t>
            </w:r>
          </w:p>
        </w:tc>
        <w:tc>
          <w:tcPr>
            <w:tcW w:w="3195" w:type="dxa"/>
            <w:noWrap w:val="0"/>
            <w:vAlign w:val="center"/>
          </w:tcPr>
          <w:p w14:paraId="7346490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违法行为轻微并及时纠正，没有造成危害后果</w:t>
            </w:r>
          </w:p>
        </w:tc>
        <w:tc>
          <w:tcPr>
            <w:tcW w:w="3079" w:type="dxa"/>
            <w:noWrap w:val="0"/>
            <w:vAlign w:val="center"/>
          </w:tcPr>
          <w:p w14:paraId="0403B5D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不予行政处罚</w:t>
            </w:r>
          </w:p>
        </w:tc>
        <w:tc>
          <w:tcPr>
            <w:tcW w:w="859" w:type="dxa"/>
            <w:noWrap w:val="0"/>
            <w:vAlign w:val="center"/>
          </w:tcPr>
          <w:p w14:paraId="6821D179">
            <w:pPr>
              <w:widowControl/>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0B29F5E6">
            <w:pPr>
              <w:widowControl/>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2C43AE9A">
            <w:pPr>
              <w:widowControl/>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w:t>
            </w:r>
          </w:p>
        </w:tc>
      </w:tr>
      <w:tr w14:paraId="28C6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3" w:type="dxa"/>
            <w:noWrap w:val="0"/>
            <w:vAlign w:val="center"/>
          </w:tcPr>
          <w:p w14:paraId="377B370E">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C45014C020</w:t>
            </w:r>
          </w:p>
        </w:tc>
        <w:tc>
          <w:tcPr>
            <w:tcW w:w="1465" w:type="dxa"/>
            <w:vMerge w:val="continue"/>
            <w:noWrap w:val="0"/>
            <w:vAlign w:val="center"/>
          </w:tcPr>
          <w:p w14:paraId="700E545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54BCD82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6359CD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606A090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自人民防空工程竣工验收合格之日起6个月以上不向人民防空主管部门备案</w:t>
            </w:r>
          </w:p>
        </w:tc>
        <w:tc>
          <w:tcPr>
            <w:tcW w:w="3079" w:type="dxa"/>
            <w:noWrap w:val="0"/>
            <w:vAlign w:val="center"/>
          </w:tcPr>
          <w:p w14:paraId="111D37D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警告，责令限期改正，并可处1万元以下罚款</w:t>
            </w:r>
          </w:p>
        </w:tc>
        <w:tc>
          <w:tcPr>
            <w:tcW w:w="859" w:type="dxa"/>
            <w:noWrap w:val="0"/>
            <w:vAlign w:val="center"/>
          </w:tcPr>
          <w:p w14:paraId="45F7CBE5">
            <w:pPr>
              <w:widowControl/>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2C4B90DD">
            <w:pPr>
              <w:widowControl/>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70CADE3D">
            <w:pPr>
              <w:widowControl/>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w:t>
            </w:r>
          </w:p>
        </w:tc>
      </w:tr>
      <w:tr w14:paraId="06BC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283" w:type="dxa"/>
            <w:noWrap w:val="0"/>
            <w:vAlign w:val="center"/>
          </w:tcPr>
          <w:p w14:paraId="146FDF61">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C45015B010</w:t>
            </w:r>
          </w:p>
        </w:tc>
        <w:tc>
          <w:tcPr>
            <w:tcW w:w="1465" w:type="dxa"/>
            <w:vMerge w:val="restart"/>
            <w:noWrap w:val="0"/>
            <w:vAlign w:val="center"/>
          </w:tcPr>
          <w:p w14:paraId="625E81E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未经所在地区、县人民防空主管部门批准或者未按规定使用且危害人民防空工程安全和防空效能的行为</w:t>
            </w:r>
          </w:p>
        </w:tc>
        <w:tc>
          <w:tcPr>
            <w:tcW w:w="1275" w:type="dxa"/>
            <w:vMerge w:val="restart"/>
            <w:noWrap w:val="0"/>
            <w:vAlign w:val="center"/>
          </w:tcPr>
          <w:p w14:paraId="6A4F86F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《北京市人民防空条例》第二十二条第一款</w:t>
            </w:r>
          </w:p>
        </w:tc>
        <w:tc>
          <w:tcPr>
            <w:tcW w:w="1395" w:type="dxa"/>
            <w:vMerge w:val="restart"/>
            <w:noWrap w:val="0"/>
            <w:vAlign w:val="center"/>
          </w:tcPr>
          <w:p w14:paraId="391B089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《北京市人民防空条例》第四十七条</w:t>
            </w:r>
          </w:p>
        </w:tc>
        <w:tc>
          <w:tcPr>
            <w:tcW w:w="3195" w:type="dxa"/>
            <w:noWrap w:val="0"/>
            <w:vAlign w:val="center"/>
          </w:tcPr>
          <w:p w14:paraId="307CDB8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未经所在地区人民防空主管部门批准或者未按规定使用，且未造成危害后果</w:t>
            </w:r>
          </w:p>
        </w:tc>
        <w:tc>
          <w:tcPr>
            <w:tcW w:w="3079" w:type="dxa"/>
            <w:noWrap w:val="0"/>
            <w:vAlign w:val="center"/>
          </w:tcPr>
          <w:p w14:paraId="10B4F4C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rPr>
              <w:t>责令限期改正</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rPr>
              <w:t>不予行政处罚</w:t>
            </w:r>
          </w:p>
        </w:tc>
        <w:tc>
          <w:tcPr>
            <w:tcW w:w="859" w:type="dxa"/>
            <w:noWrap w:val="0"/>
            <w:vAlign w:val="center"/>
          </w:tcPr>
          <w:p w14:paraId="451A327D">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不纳入</w:t>
            </w:r>
          </w:p>
        </w:tc>
        <w:tc>
          <w:tcPr>
            <w:tcW w:w="908" w:type="dxa"/>
            <w:noWrap w:val="0"/>
            <w:vAlign w:val="center"/>
          </w:tcPr>
          <w:p w14:paraId="6D612A85">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c>
          <w:tcPr>
            <w:tcW w:w="937" w:type="dxa"/>
            <w:noWrap w:val="0"/>
            <w:vAlign w:val="center"/>
          </w:tcPr>
          <w:p w14:paraId="3EF742A8">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r>
      <w:tr w14:paraId="3966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83" w:type="dxa"/>
            <w:noWrap w:val="0"/>
            <w:vAlign w:val="center"/>
          </w:tcPr>
          <w:p w14:paraId="3CD6FD43">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C45015B020</w:t>
            </w:r>
          </w:p>
        </w:tc>
        <w:tc>
          <w:tcPr>
            <w:tcW w:w="1465" w:type="dxa"/>
            <w:vMerge w:val="continue"/>
            <w:noWrap w:val="0"/>
            <w:vAlign w:val="center"/>
          </w:tcPr>
          <w:p w14:paraId="53702EA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A37414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751FAC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66343B1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违法行为对</w:t>
            </w:r>
            <w:r>
              <w:rPr>
                <w:rFonts w:hint="eastAsia" w:ascii="仿宋_GB2312" w:hAnsi="仿宋_GB2312" w:eastAsia="仿宋_GB2312" w:cs="仿宋_GB2312"/>
                <w:color w:val="auto"/>
                <w:kern w:val="0"/>
                <w:sz w:val="20"/>
                <w:szCs w:val="20"/>
                <w:highlight w:val="none"/>
              </w:rPr>
              <w:t>人民防空工程安全和防空效能</w:t>
            </w:r>
            <w:r>
              <w:rPr>
                <w:rFonts w:hint="eastAsia" w:ascii="仿宋_GB2312" w:hAnsi="仿宋_GB2312" w:eastAsia="仿宋_GB2312" w:cs="仿宋_GB2312"/>
                <w:color w:val="auto"/>
                <w:kern w:val="0"/>
                <w:sz w:val="20"/>
                <w:szCs w:val="20"/>
                <w:highlight w:val="none"/>
                <w:lang w:eastAsia="zh-CN"/>
              </w:rPr>
              <w:t>造成较轻危害</w:t>
            </w:r>
          </w:p>
          <w:p w14:paraId="425A58E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3079" w:type="dxa"/>
            <w:noWrap w:val="0"/>
            <w:vAlign w:val="center"/>
          </w:tcPr>
          <w:p w14:paraId="2E350A1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责令限期改正；可以对个人并处2000元以下罚款、对单位并处1万元以上2万元以下罚款；造成损失的，应当依法赔偿损失</w:t>
            </w:r>
          </w:p>
        </w:tc>
        <w:tc>
          <w:tcPr>
            <w:tcW w:w="859" w:type="dxa"/>
            <w:noWrap w:val="0"/>
            <w:vAlign w:val="center"/>
          </w:tcPr>
          <w:p w14:paraId="3FB5912A">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一般</w:t>
            </w:r>
          </w:p>
        </w:tc>
        <w:tc>
          <w:tcPr>
            <w:tcW w:w="908" w:type="dxa"/>
            <w:noWrap w:val="0"/>
            <w:vAlign w:val="center"/>
          </w:tcPr>
          <w:p w14:paraId="7EB783AB">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3个月</w:t>
            </w:r>
          </w:p>
        </w:tc>
        <w:tc>
          <w:tcPr>
            <w:tcW w:w="937" w:type="dxa"/>
            <w:noWrap w:val="0"/>
            <w:vAlign w:val="center"/>
          </w:tcPr>
          <w:p w14:paraId="4416A9DC">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p>
        </w:tc>
      </w:tr>
      <w:tr w14:paraId="61C3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283" w:type="dxa"/>
            <w:noWrap w:val="0"/>
            <w:vAlign w:val="center"/>
          </w:tcPr>
          <w:p w14:paraId="362123BB">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C45015B030</w:t>
            </w:r>
          </w:p>
        </w:tc>
        <w:tc>
          <w:tcPr>
            <w:tcW w:w="1465" w:type="dxa"/>
            <w:vMerge w:val="continue"/>
            <w:noWrap w:val="0"/>
            <w:vAlign w:val="center"/>
          </w:tcPr>
          <w:p w14:paraId="5AB6802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F046B2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56F7402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A9A868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违法行为对</w:t>
            </w:r>
            <w:r>
              <w:rPr>
                <w:rFonts w:hint="eastAsia" w:ascii="仿宋_GB2312" w:hAnsi="仿宋_GB2312" w:eastAsia="仿宋_GB2312" w:cs="仿宋_GB2312"/>
                <w:color w:val="auto"/>
                <w:kern w:val="0"/>
                <w:sz w:val="20"/>
                <w:szCs w:val="20"/>
                <w:highlight w:val="none"/>
              </w:rPr>
              <w:t>人民防空工程安全和防空效能</w:t>
            </w:r>
            <w:r>
              <w:rPr>
                <w:rFonts w:hint="eastAsia" w:ascii="仿宋_GB2312" w:hAnsi="仿宋_GB2312" w:eastAsia="仿宋_GB2312" w:cs="仿宋_GB2312"/>
                <w:color w:val="auto"/>
                <w:kern w:val="0"/>
                <w:sz w:val="20"/>
                <w:szCs w:val="20"/>
                <w:highlight w:val="none"/>
                <w:lang w:eastAsia="zh-CN"/>
              </w:rPr>
              <w:t>造成一般危害</w:t>
            </w:r>
          </w:p>
          <w:p w14:paraId="7EA6A29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val="en-US" w:eastAsia="zh-CN"/>
              </w:rPr>
            </w:pPr>
          </w:p>
        </w:tc>
        <w:tc>
          <w:tcPr>
            <w:tcW w:w="3079" w:type="dxa"/>
            <w:noWrap w:val="0"/>
            <w:vAlign w:val="center"/>
          </w:tcPr>
          <w:p w14:paraId="40BF323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责令限期改正；可以对个人并处2000元以上3000元以下罚款、对单位并处2万元以上3万元以下罚款；造成损失的，应当依法赔偿损失</w:t>
            </w:r>
          </w:p>
        </w:tc>
        <w:tc>
          <w:tcPr>
            <w:tcW w:w="859" w:type="dxa"/>
            <w:noWrap w:val="0"/>
            <w:vAlign w:val="center"/>
          </w:tcPr>
          <w:p w14:paraId="0696C2E9">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一般</w:t>
            </w:r>
          </w:p>
        </w:tc>
        <w:tc>
          <w:tcPr>
            <w:tcW w:w="908" w:type="dxa"/>
            <w:noWrap w:val="0"/>
            <w:vAlign w:val="center"/>
          </w:tcPr>
          <w:p w14:paraId="631C8B5E">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6个月</w:t>
            </w:r>
          </w:p>
        </w:tc>
        <w:tc>
          <w:tcPr>
            <w:tcW w:w="937" w:type="dxa"/>
            <w:noWrap w:val="0"/>
            <w:vAlign w:val="center"/>
          </w:tcPr>
          <w:p w14:paraId="2BF4C6C6">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3个月</w:t>
            </w:r>
          </w:p>
        </w:tc>
      </w:tr>
      <w:tr w14:paraId="3ECA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283" w:type="dxa"/>
            <w:noWrap w:val="0"/>
            <w:vAlign w:val="center"/>
          </w:tcPr>
          <w:p w14:paraId="7BFE1728">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C45015B040</w:t>
            </w:r>
          </w:p>
        </w:tc>
        <w:tc>
          <w:tcPr>
            <w:tcW w:w="1465" w:type="dxa"/>
            <w:vMerge w:val="continue"/>
            <w:noWrap w:val="0"/>
            <w:vAlign w:val="center"/>
          </w:tcPr>
          <w:p w14:paraId="09AD6F4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4B1B76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78875C3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7C40F5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违法行为对</w:t>
            </w:r>
            <w:r>
              <w:rPr>
                <w:rFonts w:hint="eastAsia" w:ascii="仿宋_GB2312" w:hAnsi="仿宋_GB2312" w:eastAsia="仿宋_GB2312" w:cs="仿宋_GB2312"/>
                <w:color w:val="auto"/>
                <w:kern w:val="0"/>
                <w:sz w:val="20"/>
                <w:szCs w:val="20"/>
                <w:highlight w:val="none"/>
              </w:rPr>
              <w:t>人民防空工程安全和防空效能</w:t>
            </w:r>
            <w:r>
              <w:rPr>
                <w:rFonts w:hint="eastAsia" w:ascii="仿宋_GB2312" w:hAnsi="仿宋_GB2312" w:eastAsia="仿宋_GB2312" w:cs="仿宋_GB2312"/>
                <w:color w:val="auto"/>
                <w:kern w:val="0"/>
                <w:sz w:val="20"/>
                <w:szCs w:val="20"/>
                <w:highlight w:val="none"/>
                <w:lang w:eastAsia="zh-CN"/>
              </w:rPr>
              <w:t>造成严重危害</w:t>
            </w:r>
          </w:p>
          <w:p w14:paraId="64C6A9F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p>
        </w:tc>
        <w:tc>
          <w:tcPr>
            <w:tcW w:w="3079" w:type="dxa"/>
            <w:noWrap w:val="0"/>
            <w:vAlign w:val="center"/>
          </w:tcPr>
          <w:p w14:paraId="380F127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18"/>
                <w:szCs w:val="18"/>
                <w:highlight w:val="none"/>
              </w:rPr>
              <w:t>责令限期改正；可以对个人并处3000元以上5000元以下罚款、对单位并处3万元以上5万元以下罚款；造成损失的，应当依法赔偿损失</w:t>
            </w:r>
          </w:p>
        </w:tc>
        <w:tc>
          <w:tcPr>
            <w:tcW w:w="859" w:type="dxa"/>
            <w:noWrap w:val="0"/>
            <w:vAlign w:val="center"/>
          </w:tcPr>
          <w:p w14:paraId="21F1E3E0">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严重</w:t>
            </w:r>
          </w:p>
        </w:tc>
        <w:tc>
          <w:tcPr>
            <w:tcW w:w="908" w:type="dxa"/>
            <w:noWrap w:val="0"/>
            <w:vAlign w:val="center"/>
          </w:tcPr>
          <w:p w14:paraId="7954EF35">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12个月</w:t>
            </w:r>
          </w:p>
        </w:tc>
        <w:tc>
          <w:tcPr>
            <w:tcW w:w="937" w:type="dxa"/>
            <w:noWrap w:val="0"/>
            <w:vAlign w:val="center"/>
          </w:tcPr>
          <w:p w14:paraId="12A475F8">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3-6</w:t>
            </w:r>
          </w:p>
          <w:p w14:paraId="6418DD60">
            <w:pPr>
              <w:widowControl/>
              <w:spacing w:line="23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个月</w:t>
            </w:r>
          </w:p>
        </w:tc>
      </w:tr>
      <w:tr w14:paraId="191F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283" w:type="dxa"/>
            <w:noWrap w:val="0"/>
            <w:vAlign w:val="center"/>
          </w:tcPr>
          <w:p w14:paraId="49C93D1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C45016C010</w:t>
            </w:r>
          </w:p>
        </w:tc>
        <w:tc>
          <w:tcPr>
            <w:tcW w:w="1465" w:type="dxa"/>
            <w:vMerge w:val="restart"/>
            <w:noWrap w:val="0"/>
            <w:vAlign w:val="center"/>
          </w:tcPr>
          <w:p w14:paraId="2C576AE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地下空间安全使用责任人未制定落实治安、消防、卫生、建筑等管理法律、法规、规章的具体措施的行为</w:t>
            </w:r>
          </w:p>
        </w:tc>
        <w:tc>
          <w:tcPr>
            <w:tcW w:w="1275" w:type="dxa"/>
            <w:vMerge w:val="restart"/>
            <w:noWrap w:val="0"/>
            <w:vAlign w:val="center"/>
          </w:tcPr>
          <w:p w14:paraId="5D338D8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《北京市人民防空工程和普通地下室安全使用管理办法》第五条第（一）项</w:t>
            </w:r>
          </w:p>
        </w:tc>
        <w:tc>
          <w:tcPr>
            <w:tcW w:w="1395" w:type="dxa"/>
            <w:vMerge w:val="restart"/>
            <w:noWrap w:val="0"/>
            <w:vAlign w:val="center"/>
          </w:tcPr>
          <w:p w14:paraId="6AD92E3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《北京市人民防空工程和普通地下室安全使用管理办法》第二十一条第（一）项</w:t>
            </w:r>
          </w:p>
        </w:tc>
        <w:tc>
          <w:tcPr>
            <w:tcW w:w="3195" w:type="dxa"/>
            <w:noWrap w:val="0"/>
            <w:vAlign w:val="center"/>
          </w:tcPr>
          <w:p w14:paraId="1DF7890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自行纠正违法行为，没有造成危害后果</w:t>
            </w:r>
          </w:p>
        </w:tc>
        <w:tc>
          <w:tcPr>
            <w:tcW w:w="3079" w:type="dxa"/>
            <w:noWrap w:val="0"/>
            <w:vAlign w:val="center"/>
          </w:tcPr>
          <w:p w14:paraId="6CC1ADC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不予行政处罚</w:t>
            </w:r>
          </w:p>
        </w:tc>
        <w:tc>
          <w:tcPr>
            <w:tcW w:w="859" w:type="dxa"/>
            <w:noWrap w:val="0"/>
            <w:vAlign w:val="center"/>
          </w:tcPr>
          <w:p w14:paraId="05963FD6">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不纳入</w:t>
            </w:r>
          </w:p>
        </w:tc>
        <w:tc>
          <w:tcPr>
            <w:tcW w:w="908" w:type="dxa"/>
            <w:noWrap w:val="0"/>
            <w:vAlign w:val="center"/>
          </w:tcPr>
          <w:p w14:paraId="33C411B8">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不公示</w:t>
            </w:r>
          </w:p>
        </w:tc>
        <w:tc>
          <w:tcPr>
            <w:tcW w:w="937" w:type="dxa"/>
            <w:noWrap w:val="0"/>
            <w:vAlign w:val="center"/>
          </w:tcPr>
          <w:p w14:paraId="248C5FC3">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w:t>
            </w:r>
          </w:p>
        </w:tc>
      </w:tr>
      <w:tr w14:paraId="53FB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83" w:type="dxa"/>
            <w:noWrap w:val="0"/>
            <w:vAlign w:val="center"/>
          </w:tcPr>
          <w:p w14:paraId="5FE57D6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C45016C020</w:t>
            </w:r>
          </w:p>
        </w:tc>
        <w:tc>
          <w:tcPr>
            <w:tcW w:w="1465" w:type="dxa"/>
            <w:vMerge w:val="continue"/>
            <w:noWrap w:val="0"/>
            <w:vAlign w:val="center"/>
          </w:tcPr>
          <w:p w14:paraId="1327F94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1275" w:type="dxa"/>
            <w:vMerge w:val="continue"/>
            <w:noWrap w:val="0"/>
            <w:vAlign w:val="center"/>
          </w:tcPr>
          <w:p w14:paraId="61675E5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1395" w:type="dxa"/>
            <w:vMerge w:val="continue"/>
            <w:noWrap w:val="0"/>
            <w:vAlign w:val="center"/>
          </w:tcPr>
          <w:p w14:paraId="13CF43A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3195" w:type="dxa"/>
            <w:noWrap w:val="0"/>
            <w:vAlign w:val="center"/>
          </w:tcPr>
          <w:p w14:paraId="7BA3DEC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缺少或内容不符合要求的具体措施2项以下</w:t>
            </w:r>
          </w:p>
        </w:tc>
        <w:tc>
          <w:tcPr>
            <w:tcW w:w="3079" w:type="dxa"/>
            <w:noWrap w:val="0"/>
            <w:vAlign w:val="center"/>
          </w:tcPr>
          <w:p w14:paraId="1D2E1E0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对安全使用责任人处500元罚款</w:t>
            </w:r>
          </w:p>
        </w:tc>
        <w:tc>
          <w:tcPr>
            <w:tcW w:w="859" w:type="dxa"/>
            <w:noWrap w:val="0"/>
            <w:vAlign w:val="center"/>
          </w:tcPr>
          <w:p w14:paraId="6838FCD6">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一般</w:t>
            </w:r>
          </w:p>
        </w:tc>
        <w:tc>
          <w:tcPr>
            <w:tcW w:w="908" w:type="dxa"/>
            <w:noWrap w:val="0"/>
            <w:vAlign w:val="center"/>
          </w:tcPr>
          <w:p w14:paraId="575EDFA4">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不公示</w:t>
            </w:r>
          </w:p>
        </w:tc>
        <w:tc>
          <w:tcPr>
            <w:tcW w:w="937" w:type="dxa"/>
            <w:noWrap w:val="0"/>
            <w:vAlign w:val="center"/>
          </w:tcPr>
          <w:p w14:paraId="0B365A1B">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w:t>
            </w:r>
          </w:p>
        </w:tc>
      </w:tr>
      <w:tr w14:paraId="1E50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83" w:type="dxa"/>
            <w:noWrap w:val="0"/>
            <w:vAlign w:val="center"/>
          </w:tcPr>
          <w:p w14:paraId="19B23BC7">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C45016C030</w:t>
            </w:r>
          </w:p>
        </w:tc>
        <w:tc>
          <w:tcPr>
            <w:tcW w:w="1465" w:type="dxa"/>
            <w:vMerge w:val="continue"/>
            <w:noWrap w:val="0"/>
            <w:vAlign w:val="center"/>
          </w:tcPr>
          <w:p w14:paraId="0DAF85A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1275" w:type="dxa"/>
            <w:vMerge w:val="continue"/>
            <w:noWrap w:val="0"/>
            <w:vAlign w:val="center"/>
          </w:tcPr>
          <w:p w14:paraId="6388A2D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1395" w:type="dxa"/>
            <w:vMerge w:val="continue"/>
            <w:noWrap w:val="0"/>
            <w:vAlign w:val="center"/>
          </w:tcPr>
          <w:p w14:paraId="58670D7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3195" w:type="dxa"/>
            <w:noWrap w:val="0"/>
            <w:vAlign w:val="center"/>
          </w:tcPr>
          <w:p w14:paraId="0CABDA1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缺少或内容不符合要求的具体措施2项以上</w:t>
            </w:r>
          </w:p>
        </w:tc>
        <w:tc>
          <w:tcPr>
            <w:tcW w:w="3079" w:type="dxa"/>
            <w:noWrap w:val="0"/>
            <w:vAlign w:val="center"/>
          </w:tcPr>
          <w:p w14:paraId="6823E2E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对安全使用责任人处500元以上1000元以下罚款</w:t>
            </w:r>
          </w:p>
        </w:tc>
        <w:tc>
          <w:tcPr>
            <w:tcW w:w="859" w:type="dxa"/>
            <w:noWrap w:val="0"/>
            <w:vAlign w:val="center"/>
          </w:tcPr>
          <w:p w14:paraId="4E89C91D">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一般</w:t>
            </w:r>
          </w:p>
        </w:tc>
        <w:tc>
          <w:tcPr>
            <w:tcW w:w="908" w:type="dxa"/>
            <w:noWrap w:val="0"/>
            <w:vAlign w:val="center"/>
          </w:tcPr>
          <w:p w14:paraId="0B967804">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不公示</w:t>
            </w:r>
          </w:p>
        </w:tc>
        <w:tc>
          <w:tcPr>
            <w:tcW w:w="937" w:type="dxa"/>
            <w:noWrap w:val="0"/>
            <w:vAlign w:val="center"/>
          </w:tcPr>
          <w:p w14:paraId="0A04F234">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w:t>
            </w:r>
          </w:p>
        </w:tc>
      </w:tr>
      <w:tr w14:paraId="29C5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283" w:type="dxa"/>
            <w:noWrap w:val="0"/>
            <w:vAlign w:val="center"/>
          </w:tcPr>
          <w:p w14:paraId="70EE2362">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C45017C010</w:t>
            </w:r>
          </w:p>
        </w:tc>
        <w:tc>
          <w:tcPr>
            <w:tcW w:w="1465" w:type="dxa"/>
            <w:vMerge w:val="restart"/>
            <w:noWrap w:val="0"/>
            <w:vAlign w:val="center"/>
          </w:tcPr>
          <w:p w14:paraId="35DEF69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地下空间安全使用责任人未建立防火、防汛、治安、卫生等责任制度的行为</w:t>
            </w:r>
          </w:p>
        </w:tc>
        <w:tc>
          <w:tcPr>
            <w:tcW w:w="1275" w:type="dxa"/>
            <w:vMerge w:val="restart"/>
            <w:noWrap w:val="0"/>
            <w:vAlign w:val="center"/>
          </w:tcPr>
          <w:p w14:paraId="02277A9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《北京市人民防空工程和普通地下室安全使用管理办法》第五条第（二）项</w:t>
            </w:r>
          </w:p>
        </w:tc>
        <w:tc>
          <w:tcPr>
            <w:tcW w:w="1395" w:type="dxa"/>
            <w:vMerge w:val="restart"/>
            <w:noWrap w:val="0"/>
            <w:vAlign w:val="center"/>
          </w:tcPr>
          <w:p w14:paraId="7DB4701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《北京市人民防空工程和普通地下室安全使用管理办法》第二十一条第（一）项</w:t>
            </w:r>
          </w:p>
        </w:tc>
        <w:tc>
          <w:tcPr>
            <w:tcW w:w="3195" w:type="dxa"/>
            <w:noWrap w:val="0"/>
            <w:vAlign w:val="center"/>
          </w:tcPr>
          <w:p w14:paraId="4B54F5E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自行纠正违法行为，没有造成危害后果</w:t>
            </w:r>
          </w:p>
        </w:tc>
        <w:tc>
          <w:tcPr>
            <w:tcW w:w="3079" w:type="dxa"/>
            <w:noWrap w:val="0"/>
            <w:vAlign w:val="center"/>
          </w:tcPr>
          <w:p w14:paraId="370732D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不予行政处罚</w:t>
            </w:r>
          </w:p>
        </w:tc>
        <w:tc>
          <w:tcPr>
            <w:tcW w:w="859" w:type="dxa"/>
            <w:noWrap w:val="0"/>
            <w:vAlign w:val="center"/>
          </w:tcPr>
          <w:p w14:paraId="5C4C110C">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不纳入</w:t>
            </w:r>
          </w:p>
        </w:tc>
        <w:tc>
          <w:tcPr>
            <w:tcW w:w="908" w:type="dxa"/>
            <w:noWrap w:val="0"/>
            <w:vAlign w:val="center"/>
          </w:tcPr>
          <w:p w14:paraId="4FAE1034">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不公示</w:t>
            </w:r>
          </w:p>
        </w:tc>
        <w:tc>
          <w:tcPr>
            <w:tcW w:w="937" w:type="dxa"/>
            <w:noWrap w:val="0"/>
            <w:vAlign w:val="center"/>
          </w:tcPr>
          <w:p w14:paraId="750B4E6B">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w:t>
            </w:r>
          </w:p>
        </w:tc>
      </w:tr>
      <w:tr w14:paraId="7164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283" w:type="dxa"/>
            <w:noWrap w:val="0"/>
            <w:vAlign w:val="center"/>
          </w:tcPr>
          <w:p w14:paraId="375AE015">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C45017C020</w:t>
            </w:r>
          </w:p>
        </w:tc>
        <w:tc>
          <w:tcPr>
            <w:tcW w:w="1465" w:type="dxa"/>
            <w:vMerge w:val="continue"/>
            <w:noWrap w:val="0"/>
            <w:vAlign w:val="center"/>
          </w:tcPr>
          <w:p w14:paraId="4D5916D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1275" w:type="dxa"/>
            <w:vMerge w:val="continue"/>
            <w:noWrap w:val="0"/>
            <w:vAlign w:val="center"/>
          </w:tcPr>
          <w:p w14:paraId="2F0356A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1395" w:type="dxa"/>
            <w:vMerge w:val="continue"/>
            <w:noWrap w:val="0"/>
            <w:vAlign w:val="center"/>
          </w:tcPr>
          <w:p w14:paraId="3EF4EF1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3195" w:type="dxa"/>
            <w:noWrap w:val="0"/>
            <w:vAlign w:val="center"/>
          </w:tcPr>
          <w:p w14:paraId="1772D8F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缺少或内容不符合要求的具体措施2项以下</w:t>
            </w:r>
          </w:p>
        </w:tc>
        <w:tc>
          <w:tcPr>
            <w:tcW w:w="3079" w:type="dxa"/>
            <w:noWrap w:val="0"/>
            <w:vAlign w:val="center"/>
          </w:tcPr>
          <w:p w14:paraId="37939D5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对安全使用责任人处500元罚款</w:t>
            </w:r>
          </w:p>
        </w:tc>
        <w:tc>
          <w:tcPr>
            <w:tcW w:w="859" w:type="dxa"/>
            <w:noWrap w:val="0"/>
            <w:vAlign w:val="center"/>
          </w:tcPr>
          <w:p w14:paraId="63482416">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一般</w:t>
            </w:r>
          </w:p>
        </w:tc>
        <w:tc>
          <w:tcPr>
            <w:tcW w:w="908" w:type="dxa"/>
            <w:noWrap w:val="0"/>
            <w:vAlign w:val="center"/>
          </w:tcPr>
          <w:p w14:paraId="7852BC86">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不公示</w:t>
            </w:r>
          </w:p>
        </w:tc>
        <w:tc>
          <w:tcPr>
            <w:tcW w:w="937" w:type="dxa"/>
            <w:noWrap w:val="0"/>
            <w:vAlign w:val="center"/>
          </w:tcPr>
          <w:p w14:paraId="1D045BE0">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w:t>
            </w:r>
          </w:p>
        </w:tc>
      </w:tr>
      <w:tr w14:paraId="791F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283" w:type="dxa"/>
            <w:noWrap w:val="0"/>
            <w:vAlign w:val="center"/>
          </w:tcPr>
          <w:p w14:paraId="3A750BA4">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C45017C030</w:t>
            </w:r>
          </w:p>
        </w:tc>
        <w:tc>
          <w:tcPr>
            <w:tcW w:w="1465" w:type="dxa"/>
            <w:vMerge w:val="continue"/>
            <w:noWrap w:val="0"/>
            <w:vAlign w:val="center"/>
          </w:tcPr>
          <w:p w14:paraId="6D95BF8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1275" w:type="dxa"/>
            <w:vMerge w:val="continue"/>
            <w:noWrap w:val="0"/>
            <w:vAlign w:val="center"/>
          </w:tcPr>
          <w:p w14:paraId="7B6BD41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1395" w:type="dxa"/>
            <w:vMerge w:val="continue"/>
            <w:noWrap w:val="0"/>
            <w:vAlign w:val="center"/>
          </w:tcPr>
          <w:p w14:paraId="072C5D2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3195" w:type="dxa"/>
            <w:noWrap w:val="0"/>
            <w:vAlign w:val="center"/>
          </w:tcPr>
          <w:p w14:paraId="7BE8F7F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缺少或内容不符合要求的责任制度2项以上</w:t>
            </w:r>
          </w:p>
        </w:tc>
        <w:tc>
          <w:tcPr>
            <w:tcW w:w="3079" w:type="dxa"/>
            <w:noWrap w:val="0"/>
            <w:vAlign w:val="center"/>
          </w:tcPr>
          <w:p w14:paraId="0F222DD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对安全使用责任人处500元以上1000元以下罚款</w:t>
            </w:r>
          </w:p>
        </w:tc>
        <w:tc>
          <w:tcPr>
            <w:tcW w:w="859" w:type="dxa"/>
            <w:noWrap w:val="0"/>
            <w:vAlign w:val="center"/>
          </w:tcPr>
          <w:p w14:paraId="640C54C2">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一般</w:t>
            </w:r>
          </w:p>
        </w:tc>
        <w:tc>
          <w:tcPr>
            <w:tcW w:w="908" w:type="dxa"/>
            <w:noWrap w:val="0"/>
            <w:vAlign w:val="center"/>
          </w:tcPr>
          <w:p w14:paraId="6B602371">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不公示</w:t>
            </w:r>
          </w:p>
        </w:tc>
        <w:tc>
          <w:tcPr>
            <w:tcW w:w="937" w:type="dxa"/>
            <w:noWrap w:val="0"/>
            <w:vAlign w:val="center"/>
          </w:tcPr>
          <w:p w14:paraId="0358DC3D">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w:t>
            </w:r>
          </w:p>
        </w:tc>
      </w:tr>
      <w:tr w14:paraId="649F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283" w:type="dxa"/>
            <w:noWrap w:val="0"/>
            <w:vAlign w:val="center"/>
          </w:tcPr>
          <w:p w14:paraId="1A84A80E">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C45018C010</w:t>
            </w:r>
          </w:p>
        </w:tc>
        <w:tc>
          <w:tcPr>
            <w:tcW w:w="1465" w:type="dxa"/>
            <w:vMerge w:val="restart"/>
            <w:noWrap w:val="0"/>
            <w:vAlign w:val="center"/>
          </w:tcPr>
          <w:p w14:paraId="11677E1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不按规定在人民防空工程入口处设置人民防空工程使用标志牌的行为</w:t>
            </w:r>
          </w:p>
        </w:tc>
        <w:tc>
          <w:tcPr>
            <w:tcW w:w="1275" w:type="dxa"/>
            <w:vMerge w:val="restart"/>
            <w:noWrap w:val="0"/>
            <w:vAlign w:val="center"/>
          </w:tcPr>
          <w:p w14:paraId="0651238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《北京市人民防空工程和普通地下室安全使用管理办法》第五条第（六）项</w:t>
            </w:r>
          </w:p>
        </w:tc>
        <w:tc>
          <w:tcPr>
            <w:tcW w:w="1395" w:type="dxa"/>
            <w:vMerge w:val="restart"/>
            <w:noWrap w:val="0"/>
            <w:vAlign w:val="center"/>
          </w:tcPr>
          <w:p w14:paraId="14028CA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《北京市人民防空工程和普通地下室安全使用管理办法》第二十一条第（二）项</w:t>
            </w:r>
          </w:p>
        </w:tc>
        <w:tc>
          <w:tcPr>
            <w:tcW w:w="3195" w:type="dxa"/>
            <w:noWrap w:val="0"/>
            <w:vAlign w:val="center"/>
          </w:tcPr>
          <w:p w14:paraId="33B508C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违法行为轻微并及时纠正，没有造成危害后果</w:t>
            </w:r>
          </w:p>
        </w:tc>
        <w:tc>
          <w:tcPr>
            <w:tcW w:w="3079" w:type="dxa"/>
            <w:noWrap w:val="0"/>
            <w:vAlign w:val="center"/>
          </w:tcPr>
          <w:p w14:paraId="7F31F65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不予行政处罚</w:t>
            </w:r>
          </w:p>
        </w:tc>
        <w:tc>
          <w:tcPr>
            <w:tcW w:w="859" w:type="dxa"/>
            <w:noWrap w:val="0"/>
            <w:vAlign w:val="center"/>
          </w:tcPr>
          <w:p w14:paraId="4BD2CCBE">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不纳入</w:t>
            </w:r>
          </w:p>
        </w:tc>
        <w:tc>
          <w:tcPr>
            <w:tcW w:w="908" w:type="dxa"/>
            <w:noWrap w:val="0"/>
            <w:vAlign w:val="center"/>
          </w:tcPr>
          <w:p w14:paraId="0E4CD45A">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不公示</w:t>
            </w:r>
          </w:p>
        </w:tc>
        <w:tc>
          <w:tcPr>
            <w:tcW w:w="937" w:type="dxa"/>
            <w:noWrap w:val="0"/>
            <w:vAlign w:val="center"/>
          </w:tcPr>
          <w:p w14:paraId="687EA51B">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w:t>
            </w:r>
          </w:p>
        </w:tc>
      </w:tr>
      <w:tr w14:paraId="1600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283" w:type="dxa"/>
            <w:noWrap w:val="0"/>
            <w:vAlign w:val="center"/>
          </w:tcPr>
          <w:p w14:paraId="5F220045">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C45018C020</w:t>
            </w:r>
          </w:p>
        </w:tc>
        <w:tc>
          <w:tcPr>
            <w:tcW w:w="1465" w:type="dxa"/>
            <w:vMerge w:val="continue"/>
            <w:noWrap w:val="0"/>
            <w:vAlign w:val="center"/>
          </w:tcPr>
          <w:p w14:paraId="2A2B02F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1275" w:type="dxa"/>
            <w:vMerge w:val="continue"/>
            <w:noWrap w:val="0"/>
            <w:vAlign w:val="center"/>
          </w:tcPr>
          <w:p w14:paraId="495A162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1395" w:type="dxa"/>
            <w:vMerge w:val="continue"/>
            <w:noWrap w:val="0"/>
            <w:vAlign w:val="center"/>
          </w:tcPr>
          <w:p w14:paraId="7EB724A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3195" w:type="dxa"/>
            <w:noWrap w:val="0"/>
            <w:vAlign w:val="center"/>
          </w:tcPr>
          <w:p w14:paraId="0A7BA33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存在违法行为</w:t>
            </w:r>
          </w:p>
        </w:tc>
        <w:tc>
          <w:tcPr>
            <w:tcW w:w="3079" w:type="dxa"/>
            <w:noWrap w:val="0"/>
            <w:vAlign w:val="center"/>
          </w:tcPr>
          <w:p w14:paraId="0C989C3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对安全使用责任人处500元以上1000元以下罚款</w:t>
            </w:r>
          </w:p>
        </w:tc>
        <w:tc>
          <w:tcPr>
            <w:tcW w:w="859" w:type="dxa"/>
            <w:noWrap w:val="0"/>
            <w:vAlign w:val="center"/>
          </w:tcPr>
          <w:p w14:paraId="53B7FD32">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一般</w:t>
            </w:r>
          </w:p>
        </w:tc>
        <w:tc>
          <w:tcPr>
            <w:tcW w:w="908" w:type="dxa"/>
            <w:noWrap w:val="0"/>
            <w:vAlign w:val="center"/>
          </w:tcPr>
          <w:p w14:paraId="3C012371">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不公示</w:t>
            </w:r>
          </w:p>
        </w:tc>
        <w:tc>
          <w:tcPr>
            <w:tcW w:w="937" w:type="dxa"/>
            <w:noWrap w:val="0"/>
            <w:vAlign w:val="center"/>
          </w:tcPr>
          <w:p w14:paraId="76D01691">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w:t>
            </w:r>
          </w:p>
        </w:tc>
      </w:tr>
      <w:tr w14:paraId="46CD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83" w:type="dxa"/>
            <w:noWrap w:val="0"/>
            <w:vAlign w:val="center"/>
          </w:tcPr>
          <w:p w14:paraId="429944BD">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C45019C010</w:t>
            </w:r>
          </w:p>
        </w:tc>
        <w:tc>
          <w:tcPr>
            <w:tcW w:w="1465" w:type="dxa"/>
            <w:vMerge w:val="restart"/>
            <w:noWrap w:val="0"/>
            <w:vAlign w:val="center"/>
          </w:tcPr>
          <w:p w14:paraId="1868538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地下空间容纳的人员超过核定人数的行为</w:t>
            </w:r>
          </w:p>
        </w:tc>
        <w:tc>
          <w:tcPr>
            <w:tcW w:w="1275" w:type="dxa"/>
            <w:vMerge w:val="restart"/>
            <w:noWrap w:val="0"/>
            <w:vAlign w:val="center"/>
          </w:tcPr>
          <w:p w14:paraId="120193E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《北京市人民防空工程和普通地下室安全使用管理办法》第六条第（九）项</w:t>
            </w:r>
          </w:p>
        </w:tc>
        <w:tc>
          <w:tcPr>
            <w:tcW w:w="1395" w:type="dxa"/>
            <w:vMerge w:val="restart"/>
            <w:noWrap w:val="0"/>
            <w:vAlign w:val="center"/>
          </w:tcPr>
          <w:p w14:paraId="412A0B5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《北京市人民防空工程和普通地下室安全使用管理办法》第二十二条第二款</w:t>
            </w:r>
          </w:p>
        </w:tc>
        <w:tc>
          <w:tcPr>
            <w:tcW w:w="3195" w:type="dxa"/>
            <w:noWrap w:val="0"/>
            <w:vAlign w:val="center"/>
          </w:tcPr>
          <w:p w14:paraId="1614A54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p w14:paraId="6801064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违法行为轻微并及时纠正，没有造成危害后果</w:t>
            </w:r>
          </w:p>
          <w:p w14:paraId="7C687F7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3079" w:type="dxa"/>
            <w:noWrap w:val="0"/>
            <w:vAlign w:val="center"/>
          </w:tcPr>
          <w:p w14:paraId="7D2EB90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不予行政处罚</w:t>
            </w:r>
          </w:p>
        </w:tc>
        <w:tc>
          <w:tcPr>
            <w:tcW w:w="859" w:type="dxa"/>
            <w:noWrap w:val="0"/>
            <w:vAlign w:val="center"/>
          </w:tcPr>
          <w:p w14:paraId="59FBA750">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不纳入</w:t>
            </w:r>
          </w:p>
        </w:tc>
        <w:tc>
          <w:tcPr>
            <w:tcW w:w="908" w:type="dxa"/>
            <w:noWrap w:val="0"/>
            <w:vAlign w:val="center"/>
          </w:tcPr>
          <w:p w14:paraId="55B54C87">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不公示</w:t>
            </w:r>
          </w:p>
        </w:tc>
        <w:tc>
          <w:tcPr>
            <w:tcW w:w="937" w:type="dxa"/>
            <w:noWrap w:val="0"/>
            <w:vAlign w:val="center"/>
          </w:tcPr>
          <w:p w14:paraId="0983691E">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w:t>
            </w:r>
          </w:p>
        </w:tc>
      </w:tr>
      <w:tr w14:paraId="59A0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83" w:type="dxa"/>
            <w:noWrap w:val="0"/>
            <w:vAlign w:val="center"/>
          </w:tcPr>
          <w:p w14:paraId="2E7718C2">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C45019C020</w:t>
            </w:r>
          </w:p>
        </w:tc>
        <w:tc>
          <w:tcPr>
            <w:tcW w:w="1465" w:type="dxa"/>
            <w:vMerge w:val="continue"/>
            <w:noWrap w:val="0"/>
            <w:vAlign w:val="center"/>
          </w:tcPr>
          <w:p w14:paraId="76ED795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1275" w:type="dxa"/>
            <w:vMerge w:val="continue"/>
            <w:noWrap w:val="0"/>
            <w:vAlign w:val="center"/>
          </w:tcPr>
          <w:p w14:paraId="3AB0D40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1395" w:type="dxa"/>
            <w:vMerge w:val="continue"/>
            <w:noWrap w:val="0"/>
            <w:vAlign w:val="center"/>
          </w:tcPr>
          <w:p w14:paraId="5D24519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p>
        </w:tc>
        <w:tc>
          <w:tcPr>
            <w:tcW w:w="3195" w:type="dxa"/>
            <w:noWrap w:val="0"/>
            <w:vAlign w:val="center"/>
          </w:tcPr>
          <w:p w14:paraId="5665AB2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地下空间容纳的人员超过核定人数</w:t>
            </w:r>
          </w:p>
        </w:tc>
        <w:tc>
          <w:tcPr>
            <w:tcW w:w="3079" w:type="dxa"/>
            <w:noWrap w:val="0"/>
            <w:vAlign w:val="center"/>
          </w:tcPr>
          <w:p w14:paraId="6F1D856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责令改正，并处3万元罚款</w:t>
            </w:r>
          </w:p>
        </w:tc>
        <w:tc>
          <w:tcPr>
            <w:tcW w:w="859" w:type="dxa"/>
            <w:noWrap w:val="0"/>
            <w:vAlign w:val="center"/>
          </w:tcPr>
          <w:p w14:paraId="6E7DAFDC">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一般</w:t>
            </w:r>
          </w:p>
        </w:tc>
        <w:tc>
          <w:tcPr>
            <w:tcW w:w="908" w:type="dxa"/>
            <w:noWrap w:val="0"/>
            <w:vAlign w:val="center"/>
          </w:tcPr>
          <w:p w14:paraId="0B9987EB">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3个月</w:t>
            </w:r>
          </w:p>
        </w:tc>
        <w:tc>
          <w:tcPr>
            <w:tcW w:w="937" w:type="dxa"/>
            <w:noWrap w:val="0"/>
            <w:vAlign w:val="center"/>
          </w:tcPr>
          <w:p w14:paraId="11D60A48">
            <w:pPr>
              <w:widowControl/>
              <w:spacing w:line="230" w:lineRule="exact"/>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lang w:eastAsia="zh-CN"/>
              </w:rPr>
              <w:t>——</w:t>
            </w:r>
          </w:p>
        </w:tc>
      </w:tr>
      <w:tr w14:paraId="3BA1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283" w:type="dxa"/>
            <w:noWrap w:val="0"/>
            <w:vAlign w:val="center"/>
          </w:tcPr>
          <w:p w14:paraId="2E5D6E1D">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C45020B010</w:t>
            </w:r>
          </w:p>
        </w:tc>
        <w:tc>
          <w:tcPr>
            <w:tcW w:w="1465" w:type="dxa"/>
            <w:vMerge w:val="restart"/>
            <w:noWrap w:val="0"/>
            <w:vAlign w:val="center"/>
          </w:tcPr>
          <w:p w14:paraId="11A06D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建设工程验收不合格，擅自交付使用的行为</w:t>
            </w:r>
          </w:p>
        </w:tc>
        <w:tc>
          <w:tcPr>
            <w:tcW w:w="1275" w:type="dxa"/>
            <w:vMerge w:val="restart"/>
            <w:noWrap w:val="0"/>
            <w:vAlign w:val="center"/>
          </w:tcPr>
          <w:p w14:paraId="1449B41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 xml:space="preserve">《建设工程质量管理条例》第十六条第三款                    </w:t>
            </w:r>
          </w:p>
        </w:tc>
        <w:tc>
          <w:tcPr>
            <w:tcW w:w="1395" w:type="dxa"/>
            <w:vMerge w:val="restart"/>
            <w:noWrap w:val="0"/>
            <w:vAlign w:val="center"/>
          </w:tcPr>
          <w:p w14:paraId="2B2AEF2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 xml:space="preserve">《建设工程质量管理条例》第五十八条第（二）项 </w:t>
            </w:r>
          </w:p>
        </w:tc>
        <w:tc>
          <w:tcPr>
            <w:tcW w:w="3195" w:type="dxa"/>
            <w:noWrap w:val="0"/>
            <w:vAlign w:val="center"/>
          </w:tcPr>
          <w:p w14:paraId="377DD24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278765A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264885D8">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30E4F42E">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0929E1F6">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2F3B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83" w:type="dxa"/>
            <w:noWrap w:val="0"/>
            <w:vAlign w:val="center"/>
          </w:tcPr>
          <w:p w14:paraId="39550793">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C45020B020</w:t>
            </w:r>
          </w:p>
        </w:tc>
        <w:tc>
          <w:tcPr>
            <w:tcW w:w="1465" w:type="dxa"/>
            <w:vMerge w:val="continue"/>
            <w:noWrap w:val="0"/>
            <w:vAlign w:val="center"/>
          </w:tcPr>
          <w:p w14:paraId="32553E8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282F4C1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164A58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24A47A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违法情节较轻</w:t>
            </w:r>
          </w:p>
        </w:tc>
        <w:tc>
          <w:tcPr>
            <w:tcW w:w="3079" w:type="dxa"/>
            <w:noWrap w:val="0"/>
            <w:vAlign w:val="center"/>
          </w:tcPr>
          <w:p w14:paraId="30A2498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责令改正，处工程合同价款2%以上2.5%以下的罚款；造成损失的，依法承担赔偿责任</w:t>
            </w:r>
          </w:p>
        </w:tc>
        <w:tc>
          <w:tcPr>
            <w:tcW w:w="859" w:type="dxa"/>
            <w:noWrap w:val="0"/>
            <w:vAlign w:val="center"/>
          </w:tcPr>
          <w:p w14:paraId="560B87CA">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39DF9E99">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2C189FB6">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0502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83" w:type="dxa"/>
            <w:noWrap w:val="0"/>
            <w:vAlign w:val="center"/>
          </w:tcPr>
          <w:p w14:paraId="3D2A2386">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C45020B030</w:t>
            </w:r>
          </w:p>
        </w:tc>
        <w:tc>
          <w:tcPr>
            <w:tcW w:w="1465" w:type="dxa"/>
            <w:vMerge w:val="continue"/>
            <w:noWrap w:val="0"/>
            <w:vAlign w:val="center"/>
          </w:tcPr>
          <w:p w14:paraId="1620298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D4BB2E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7342610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0BE6919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违法情节一般</w:t>
            </w:r>
          </w:p>
        </w:tc>
        <w:tc>
          <w:tcPr>
            <w:tcW w:w="3079" w:type="dxa"/>
            <w:noWrap w:val="0"/>
            <w:vAlign w:val="center"/>
          </w:tcPr>
          <w:p w14:paraId="48439CF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责令改正，处工程合同价款2.5%以上3.5%以下的罚款；造成损失的，依法承担赔偿责任</w:t>
            </w:r>
          </w:p>
        </w:tc>
        <w:tc>
          <w:tcPr>
            <w:tcW w:w="859" w:type="dxa"/>
            <w:noWrap w:val="0"/>
            <w:vAlign w:val="center"/>
          </w:tcPr>
          <w:p w14:paraId="180B579E">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2B2A4B9D">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649622A2">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1729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283" w:type="dxa"/>
            <w:noWrap w:val="0"/>
            <w:vAlign w:val="center"/>
          </w:tcPr>
          <w:p w14:paraId="31336EE7">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C45020B040</w:t>
            </w:r>
          </w:p>
        </w:tc>
        <w:tc>
          <w:tcPr>
            <w:tcW w:w="1465" w:type="dxa"/>
            <w:vMerge w:val="continue"/>
            <w:noWrap w:val="0"/>
            <w:vAlign w:val="center"/>
          </w:tcPr>
          <w:p w14:paraId="4F56450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5A20C5A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51836CD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6C53D57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违法情节严重</w:t>
            </w:r>
          </w:p>
        </w:tc>
        <w:tc>
          <w:tcPr>
            <w:tcW w:w="3079" w:type="dxa"/>
            <w:noWrap w:val="0"/>
            <w:vAlign w:val="center"/>
          </w:tcPr>
          <w:p w14:paraId="1A95988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责令改正，处工程合同价款3.5%以上4%以下的罚款；造成损失的，依法承担赔偿责任</w:t>
            </w:r>
          </w:p>
        </w:tc>
        <w:tc>
          <w:tcPr>
            <w:tcW w:w="859" w:type="dxa"/>
            <w:noWrap w:val="0"/>
            <w:vAlign w:val="center"/>
          </w:tcPr>
          <w:p w14:paraId="03CE9099">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7368FB5A">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3D7F503E">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6D6A6A18">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74DC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283" w:type="dxa"/>
            <w:noWrap w:val="0"/>
            <w:vAlign w:val="center"/>
          </w:tcPr>
          <w:p w14:paraId="00CE16EC">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C45021A010</w:t>
            </w:r>
          </w:p>
        </w:tc>
        <w:tc>
          <w:tcPr>
            <w:tcW w:w="1465" w:type="dxa"/>
            <w:vMerge w:val="restart"/>
            <w:noWrap w:val="0"/>
            <w:vAlign w:val="center"/>
          </w:tcPr>
          <w:p w14:paraId="29A13E8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施工单位在施工中使用不合格的建筑材料、建筑构配件和设备的行为</w:t>
            </w:r>
          </w:p>
        </w:tc>
        <w:tc>
          <w:tcPr>
            <w:tcW w:w="1275" w:type="dxa"/>
            <w:vMerge w:val="restart"/>
            <w:noWrap w:val="0"/>
            <w:vAlign w:val="center"/>
          </w:tcPr>
          <w:p w14:paraId="1D0946C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《建设工程质量管理条例》第二十九条；《北京市建设工程质量条例》第十一条</w:t>
            </w:r>
          </w:p>
        </w:tc>
        <w:tc>
          <w:tcPr>
            <w:tcW w:w="1395" w:type="dxa"/>
            <w:vMerge w:val="restart"/>
            <w:noWrap w:val="0"/>
            <w:vAlign w:val="center"/>
          </w:tcPr>
          <w:p w14:paraId="7CE0D96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《建设工程质量管理条例》第六十四条；《北京市建设工程质量条例》第七十五条</w:t>
            </w:r>
          </w:p>
        </w:tc>
        <w:tc>
          <w:tcPr>
            <w:tcW w:w="3195" w:type="dxa"/>
            <w:noWrap w:val="0"/>
            <w:vAlign w:val="center"/>
          </w:tcPr>
          <w:p w14:paraId="5FBB5EE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使用不合格人防工程专用设备，能够自行更换消除危害后果</w:t>
            </w:r>
          </w:p>
        </w:tc>
        <w:tc>
          <w:tcPr>
            <w:tcW w:w="3079" w:type="dxa"/>
            <w:noWrap w:val="0"/>
            <w:vAlign w:val="center"/>
          </w:tcPr>
          <w:p w14:paraId="57F6E46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176E763C">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06C41113">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7C44AFB1">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1397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283" w:type="dxa"/>
            <w:noWrap w:val="0"/>
            <w:vAlign w:val="center"/>
          </w:tcPr>
          <w:p w14:paraId="1E2D14B8">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C45021A020</w:t>
            </w:r>
          </w:p>
        </w:tc>
        <w:tc>
          <w:tcPr>
            <w:tcW w:w="1465" w:type="dxa"/>
            <w:vMerge w:val="continue"/>
            <w:noWrap w:val="0"/>
            <w:vAlign w:val="center"/>
          </w:tcPr>
          <w:p w14:paraId="0B61694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1D41BB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AF4D49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9C5E42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使用不合格人防工程专用设备，导致2个以下防护设备或防化设备达不到防护或防化功能要求</w:t>
            </w:r>
          </w:p>
        </w:tc>
        <w:tc>
          <w:tcPr>
            <w:tcW w:w="3079" w:type="dxa"/>
            <w:noWrap w:val="0"/>
            <w:vAlign w:val="center"/>
          </w:tcPr>
          <w:p w14:paraId="41DD398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责令改正，处工程合同价款2%以上2.5%以下的罚款</w:t>
            </w:r>
          </w:p>
        </w:tc>
        <w:tc>
          <w:tcPr>
            <w:tcW w:w="859" w:type="dxa"/>
            <w:noWrap w:val="0"/>
            <w:vAlign w:val="center"/>
          </w:tcPr>
          <w:p w14:paraId="0C0064B2">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1EE2B87F">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70DBB0FC">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5BFC8958">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4FE3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1283" w:type="dxa"/>
            <w:noWrap w:val="0"/>
            <w:vAlign w:val="center"/>
          </w:tcPr>
          <w:p w14:paraId="34D0CF4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C45021A030</w:t>
            </w:r>
          </w:p>
        </w:tc>
        <w:tc>
          <w:tcPr>
            <w:tcW w:w="1465" w:type="dxa"/>
            <w:vMerge w:val="continue"/>
            <w:noWrap w:val="0"/>
            <w:vAlign w:val="center"/>
          </w:tcPr>
          <w:p w14:paraId="55C4A93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273C315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ED9968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A0E76B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使用不合格人防工程专用设备，导致2个以上5个以下防护设备或防化设备达不到防护或防化功能要求；或导致2个以下孔口达不到防护密闭功能要求</w:t>
            </w:r>
          </w:p>
        </w:tc>
        <w:tc>
          <w:tcPr>
            <w:tcW w:w="3079" w:type="dxa"/>
            <w:noWrap w:val="0"/>
            <w:vAlign w:val="center"/>
          </w:tcPr>
          <w:p w14:paraId="52A5E59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责令改正，处工程合同价款2.5%以上3.5%以下的罚款</w:t>
            </w:r>
          </w:p>
        </w:tc>
        <w:tc>
          <w:tcPr>
            <w:tcW w:w="859" w:type="dxa"/>
            <w:noWrap w:val="0"/>
            <w:vAlign w:val="center"/>
          </w:tcPr>
          <w:p w14:paraId="3FFD4474">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2BFF00D4">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19ECADCB">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470FD15D">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23F6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283" w:type="dxa"/>
            <w:noWrap w:val="0"/>
            <w:vAlign w:val="center"/>
          </w:tcPr>
          <w:p w14:paraId="79A27B8C">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C45021A040</w:t>
            </w:r>
          </w:p>
        </w:tc>
        <w:tc>
          <w:tcPr>
            <w:tcW w:w="1465" w:type="dxa"/>
            <w:vMerge w:val="continue"/>
            <w:noWrap w:val="0"/>
            <w:vAlign w:val="center"/>
          </w:tcPr>
          <w:p w14:paraId="5830913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D031E4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9F3582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53F70C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使用不合格人防工程专用设备，导致5个以上防护设备或防化设备达不到防护或防化功能要求；或导致2个以上孔口达不到防护密闭功能要求；或导致整个人防工程基本丧失防</w:t>
            </w:r>
            <w:r>
              <w:rPr>
                <w:rFonts w:hint="eastAsia" w:ascii="仿宋_GB2312" w:hAnsi="仿宋_GB2312" w:eastAsia="仿宋_GB2312" w:cs="仿宋_GB2312"/>
                <w:color w:val="auto"/>
                <w:kern w:val="0"/>
                <w:sz w:val="20"/>
                <w:szCs w:val="20"/>
                <w:highlight w:val="none"/>
                <w:lang w:eastAsia="zh-CN"/>
              </w:rPr>
              <w:t>空</w:t>
            </w:r>
            <w:r>
              <w:rPr>
                <w:rFonts w:hint="eastAsia" w:ascii="仿宋_GB2312" w:hAnsi="仿宋_GB2312" w:eastAsia="仿宋_GB2312" w:cs="仿宋_GB2312"/>
                <w:color w:val="auto"/>
                <w:kern w:val="0"/>
                <w:sz w:val="20"/>
                <w:szCs w:val="20"/>
                <w:highlight w:val="none"/>
              </w:rPr>
              <w:t>效能</w:t>
            </w:r>
          </w:p>
        </w:tc>
        <w:tc>
          <w:tcPr>
            <w:tcW w:w="3079" w:type="dxa"/>
            <w:noWrap w:val="0"/>
            <w:vAlign w:val="center"/>
          </w:tcPr>
          <w:p w14:paraId="42AD81C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责令改正，处工程合同价款3.5%以上4%以下的罚款</w:t>
            </w:r>
          </w:p>
        </w:tc>
        <w:tc>
          <w:tcPr>
            <w:tcW w:w="859" w:type="dxa"/>
            <w:noWrap w:val="0"/>
            <w:vAlign w:val="center"/>
          </w:tcPr>
          <w:p w14:paraId="0BD501CB">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7E04DC19">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7D4A8B68">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4E88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3" w:type="dxa"/>
            <w:noWrap w:val="0"/>
            <w:vAlign w:val="center"/>
          </w:tcPr>
          <w:p w14:paraId="2B88FFA4">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C45022B010</w:t>
            </w:r>
          </w:p>
        </w:tc>
        <w:tc>
          <w:tcPr>
            <w:tcW w:w="1465" w:type="dxa"/>
            <w:vMerge w:val="restart"/>
            <w:noWrap w:val="0"/>
            <w:vAlign w:val="center"/>
          </w:tcPr>
          <w:p w14:paraId="232A87E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建设单位将建设工程委托给不具有相应资质等级的工程监理单位的行为</w:t>
            </w:r>
          </w:p>
        </w:tc>
        <w:tc>
          <w:tcPr>
            <w:tcW w:w="1275" w:type="dxa"/>
            <w:vMerge w:val="restart"/>
            <w:noWrap w:val="0"/>
            <w:vAlign w:val="center"/>
          </w:tcPr>
          <w:p w14:paraId="7F026BB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《建设工程质量管理条例》第七条第一款</w:t>
            </w:r>
          </w:p>
        </w:tc>
        <w:tc>
          <w:tcPr>
            <w:tcW w:w="1395" w:type="dxa"/>
            <w:vMerge w:val="restart"/>
            <w:noWrap w:val="0"/>
            <w:vAlign w:val="center"/>
          </w:tcPr>
          <w:p w14:paraId="043E77A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《建设工程质量管理条例》第五十四条</w:t>
            </w:r>
          </w:p>
        </w:tc>
        <w:tc>
          <w:tcPr>
            <w:tcW w:w="3195" w:type="dxa"/>
            <w:noWrap w:val="0"/>
            <w:vAlign w:val="center"/>
          </w:tcPr>
          <w:p w14:paraId="78F30F6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对人防工程质量造成较轻影响</w:t>
            </w:r>
          </w:p>
        </w:tc>
        <w:tc>
          <w:tcPr>
            <w:tcW w:w="3079" w:type="dxa"/>
            <w:noWrap w:val="0"/>
            <w:vAlign w:val="center"/>
          </w:tcPr>
          <w:p w14:paraId="2CFCEF0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责令改正，处50万元以上65万元以下的罚款</w:t>
            </w:r>
          </w:p>
        </w:tc>
        <w:tc>
          <w:tcPr>
            <w:tcW w:w="859" w:type="dxa"/>
            <w:noWrap w:val="0"/>
            <w:vAlign w:val="center"/>
          </w:tcPr>
          <w:p w14:paraId="5480A30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724B784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1AA6D65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4964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3" w:type="dxa"/>
            <w:noWrap w:val="0"/>
            <w:vAlign w:val="center"/>
          </w:tcPr>
          <w:p w14:paraId="6A2C9430">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C45022B020</w:t>
            </w:r>
          </w:p>
        </w:tc>
        <w:tc>
          <w:tcPr>
            <w:tcW w:w="1465" w:type="dxa"/>
            <w:vMerge w:val="continue"/>
            <w:noWrap w:val="0"/>
            <w:vAlign w:val="center"/>
          </w:tcPr>
          <w:p w14:paraId="3373030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6E0C0A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2B2256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4877D9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对人防工程质量造成一般影响</w:t>
            </w:r>
          </w:p>
        </w:tc>
        <w:tc>
          <w:tcPr>
            <w:tcW w:w="3079" w:type="dxa"/>
            <w:noWrap w:val="0"/>
            <w:vAlign w:val="center"/>
          </w:tcPr>
          <w:p w14:paraId="6937440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责令改正，处65万元以上85万元以下的罚款</w:t>
            </w:r>
          </w:p>
        </w:tc>
        <w:tc>
          <w:tcPr>
            <w:tcW w:w="859" w:type="dxa"/>
            <w:noWrap w:val="0"/>
            <w:vAlign w:val="center"/>
          </w:tcPr>
          <w:p w14:paraId="7683038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75D1858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30362B4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791E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3" w:type="dxa"/>
            <w:noWrap w:val="0"/>
            <w:vAlign w:val="center"/>
          </w:tcPr>
          <w:p w14:paraId="678D9503">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C45022B030</w:t>
            </w:r>
          </w:p>
        </w:tc>
        <w:tc>
          <w:tcPr>
            <w:tcW w:w="1465" w:type="dxa"/>
            <w:vMerge w:val="continue"/>
            <w:noWrap w:val="0"/>
            <w:vAlign w:val="center"/>
          </w:tcPr>
          <w:p w14:paraId="30C0996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C7A981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3141EF4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E5232E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对人防工程质量造成严重影响</w:t>
            </w:r>
          </w:p>
        </w:tc>
        <w:tc>
          <w:tcPr>
            <w:tcW w:w="3079" w:type="dxa"/>
            <w:noWrap w:val="0"/>
            <w:vAlign w:val="center"/>
          </w:tcPr>
          <w:p w14:paraId="73EEF89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责令改正，处85万元以上100万元以下的罚款</w:t>
            </w:r>
          </w:p>
        </w:tc>
        <w:tc>
          <w:tcPr>
            <w:tcW w:w="859" w:type="dxa"/>
            <w:noWrap w:val="0"/>
            <w:vAlign w:val="center"/>
          </w:tcPr>
          <w:p w14:paraId="7CDA773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62D27D9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7CB45F32">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6E2F2B2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51B9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283" w:type="dxa"/>
            <w:noWrap w:val="0"/>
            <w:vAlign w:val="center"/>
          </w:tcPr>
          <w:p w14:paraId="350B5F6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C45024A010</w:t>
            </w:r>
          </w:p>
        </w:tc>
        <w:tc>
          <w:tcPr>
            <w:tcW w:w="1465" w:type="dxa"/>
            <w:vMerge w:val="restart"/>
            <w:noWrap w:val="0"/>
            <w:vAlign w:val="center"/>
          </w:tcPr>
          <w:p w14:paraId="7507F1E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施工单位将隐蔽工程、检验批、分项工程、分部工程未经监理单位验收或者验收不合格，进行下一工序施工的行为</w:t>
            </w:r>
          </w:p>
        </w:tc>
        <w:tc>
          <w:tcPr>
            <w:tcW w:w="1275" w:type="dxa"/>
            <w:vMerge w:val="restart"/>
            <w:noWrap w:val="0"/>
            <w:vAlign w:val="center"/>
          </w:tcPr>
          <w:p w14:paraId="3F7C756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 xml:space="preserve">《北京市建设工程质量条例》第四十四条               </w:t>
            </w:r>
          </w:p>
        </w:tc>
        <w:tc>
          <w:tcPr>
            <w:tcW w:w="1395" w:type="dxa"/>
            <w:vMerge w:val="restart"/>
            <w:noWrap w:val="0"/>
            <w:vAlign w:val="center"/>
          </w:tcPr>
          <w:p w14:paraId="7C179E9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《北京市建设工程质量条例》第八十七条第（三）项</w:t>
            </w:r>
          </w:p>
        </w:tc>
        <w:tc>
          <w:tcPr>
            <w:tcW w:w="3195" w:type="dxa"/>
            <w:noWrap w:val="0"/>
            <w:vAlign w:val="center"/>
          </w:tcPr>
          <w:p w14:paraId="1DE7721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p w14:paraId="144C5CD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p w14:paraId="4CD6718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079" w:type="dxa"/>
            <w:noWrap w:val="0"/>
            <w:vAlign w:val="center"/>
          </w:tcPr>
          <w:p w14:paraId="3689A68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5D26ED5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5A360AE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3AAACB9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267E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283" w:type="dxa"/>
            <w:noWrap w:val="0"/>
            <w:vAlign w:val="center"/>
          </w:tcPr>
          <w:p w14:paraId="47172574">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C45024A020</w:t>
            </w:r>
          </w:p>
        </w:tc>
        <w:tc>
          <w:tcPr>
            <w:tcW w:w="1465" w:type="dxa"/>
            <w:vMerge w:val="continue"/>
            <w:noWrap w:val="0"/>
            <w:vAlign w:val="center"/>
          </w:tcPr>
          <w:p w14:paraId="6FEAE36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CFF3CE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47838E0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3B37DE8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违法行为导致2个以下防护设备或防化设备达不到防护或防化功能要求</w:t>
            </w:r>
          </w:p>
        </w:tc>
        <w:tc>
          <w:tcPr>
            <w:tcW w:w="3079" w:type="dxa"/>
            <w:noWrap w:val="0"/>
            <w:vAlign w:val="center"/>
          </w:tcPr>
          <w:p w14:paraId="2EF869B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责令改正，处3万元以上5万元以下的罚款</w:t>
            </w:r>
          </w:p>
        </w:tc>
        <w:tc>
          <w:tcPr>
            <w:tcW w:w="859" w:type="dxa"/>
            <w:noWrap w:val="0"/>
            <w:vAlign w:val="center"/>
          </w:tcPr>
          <w:p w14:paraId="350259C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44F8B43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3AA29A6D">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6E09324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1427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1283" w:type="dxa"/>
            <w:noWrap w:val="0"/>
            <w:vAlign w:val="center"/>
          </w:tcPr>
          <w:p w14:paraId="275F8C96">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C45024A030</w:t>
            </w:r>
          </w:p>
        </w:tc>
        <w:tc>
          <w:tcPr>
            <w:tcW w:w="1465" w:type="dxa"/>
            <w:vMerge w:val="continue"/>
            <w:noWrap w:val="0"/>
            <w:vAlign w:val="center"/>
          </w:tcPr>
          <w:p w14:paraId="5F893EE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D72E8E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564305D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F7066A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违法行为导致2个以上5个以下防护设备或防化设备达不到防护或防化功能要求；或导致2个以下孔口达不到防护密闭功能要求</w:t>
            </w:r>
          </w:p>
        </w:tc>
        <w:tc>
          <w:tcPr>
            <w:tcW w:w="3079" w:type="dxa"/>
            <w:noWrap w:val="0"/>
            <w:vAlign w:val="center"/>
          </w:tcPr>
          <w:p w14:paraId="6B65539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责令改正，处5万元以上8万元以下的罚款</w:t>
            </w:r>
          </w:p>
        </w:tc>
        <w:tc>
          <w:tcPr>
            <w:tcW w:w="859" w:type="dxa"/>
            <w:noWrap w:val="0"/>
            <w:vAlign w:val="center"/>
          </w:tcPr>
          <w:p w14:paraId="677F485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158D8BB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119A0D16">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79B6E9C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78C7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1283" w:type="dxa"/>
            <w:noWrap w:val="0"/>
            <w:vAlign w:val="center"/>
          </w:tcPr>
          <w:p w14:paraId="60575F5B">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C45024A040</w:t>
            </w:r>
          </w:p>
        </w:tc>
        <w:tc>
          <w:tcPr>
            <w:tcW w:w="1465" w:type="dxa"/>
            <w:vMerge w:val="continue"/>
            <w:noWrap w:val="0"/>
            <w:vAlign w:val="center"/>
          </w:tcPr>
          <w:p w14:paraId="32ED667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3F8035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4160C3E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06254F0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违法行为导致5个以上防护设备或防化设备达不到防护或防化功能要求；或导致2个以上孔口达不到防护密闭功能要求；或导致整个人防工程基本丧失防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038A438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责令改正，处8万元以上10万元以下的罚款</w:t>
            </w:r>
          </w:p>
        </w:tc>
        <w:tc>
          <w:tcPr>
            <w:tcW w:w="859" w:type="dxa"/>
            <w:noWrap w:val="0"/>
            <w:vAlign w:val="center"/>
          </w:tcPr>
          <w:p w14:paraId="2760BD8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79D7B87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3D9BFD6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1ACB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7EE261D1">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C45025B010</w:t>
            </w:r>
          </w:p>
        </w:tc>
        <w:tc>
          <w:tcPr>
            <w:tcW w:w="1465" w:type="dxa"/>
            <w:vMerge w:val="restart"/>
            <w:noWrap w:val="0"/>
            <w:vAlign w:val="center"/>
          </w:tcPr>
          <w:p w14:paraId="3B7FFF2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从事工程建设活动的专业技术人员签署虚假、错误技术文件的行为</w:t>
            </w:r>
          </w:p>
        </w:tc>
        <w:tc>
          <w:tcPr>
            <w:tcW w:w="1275" w:type="dxa"/>
            <w:vMerge w:val="restart"/>
            <w:noWrap w:val="0"/>
            <w:vAlign w:val="center"/>
          </w:tcPr>
          <w:p w14:paraId="3727E19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《北京市建设工程质量条例》第二十条</w:t>
            </w:r>
          </w:p>
        </w:tc>
        <w:tc>
          <w:tcPr>
            <w:tcW w:w="1395" w:type="dxa"/>
            <w:vMerge w:val="restart"/>
            <w:noWrap w:val="0"/>
            <w:vAlign w:val="center"/>
          </w:tcPr>
          <w:p w14:paraId="44EFE83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《北京市建设工程质量条例》第八十条</w:t>
            </w:r>
          </w:p>
        </w:tc>
        <w:tc>
          <w:tcPr>
            <w:tcW w:w="3195" w:type="dxa"/>
            <w:noWrap w:val="0"/>
            <w:vAlign w:val="center"/>
          </w:tcPr>
          <w:p w14:paraId="71953D9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65BBE6F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741236D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551768D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64F6F2C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321F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6FED4449">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C45025B020</w:t>
            </w:r>
          </w:p>
        </w:tc>
        <w:tc>
          <w:tcPr>
            <w:tcW w:w="1465" w:type="dxa"/>
            <w:vMerge w:val="continue"/>
            <w:noWrap w:val="0"/>
            <w:vAlign w:val="center"/>
          </w:tcPr>
          <w:p w14:paraId="3D3089C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074AD5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4AE4E07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6E8E993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违法行为涉及人防工程专用设备防护或防化功能</w:t>
            </w:r>
          </w:p>
        </w:tc>
        <w:tc>
          <w:tcPr>
            <w:tcW w:w="3079" w:type="dxa"/>
            <w:noWrap w:val="0"/>
            <w:vAlign w:val="center"/>
          </w:tcPr>
          <w:p w14:paraId="577B6CA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责令改正，处1万元以上2万元以下的罚款</w:t>
            </w:r>
          </w:p>
        </w:tc>
        <w:tc>
          <w:tcPr>
            <w:tcW w:w="859" w:type="dxa"/>
            <w:noWrap w:val="0"/>
            <w:vAlign w:val="center"/>
          </w:tcPr>
          <w:p w14:paraId="72E1250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50D38D5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28CD032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51AF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4788FC7D">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C45025B030</w:t>
            </w:r>
          </w:p>
        </w:tc>
        <w:tc>
          <w:tcPr>
            <w:tcW w:w="1465" w:type="dxa"/>
            <w:vMerge w:val="continue"/>
            <w:noWrap w:val="0"/>
            <w:vAlign w:val="center"/>
          </w:tcPr>
          <w:p w14:paraId="3A32BFA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2E18A48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4D15553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FEC90C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违法行为涉及人防工程孔口防护密闭功能</w:t>
            </w:r>
          </w:p>
        </w:tc>
        <w:tc>
          <w:tcPr>
            <w:tcW w:w="3079" w:type="dxa"/>
            <w:noWrap w:val="0"/>
            <w:vAlign w:val="center"/>
          </w:tcPr>
          <w:p w14:paraId="26A354E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责令改正，处2万元以上3万元以下的罚款</w:t>
            </w:r>
          </w:p>
        </w:tc>
        <w:tc>
          <w:tcPr>
            <w:tcW w:w="859" w:type="dxa"/>
            <w:noWrap w:val="0"/>
            <w:vAlign w:val="center"/>
          </w:tcPr>
          <w:p w14:paraId="77940A6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29407F1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410352C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2F52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7E3EA741">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C45025B040</w:t>
            </w:r>
          </w:p>
        </w:tc>
        <w:tc>
          <w:tcPr>
            <w:tcW w:w="1465" w:type="dxa"/>
            <w:vMerge w:val="continue"/>
            <w:noWrap w:val="0"/>
            <w:vAlign w:val="center"/>
          </w:tcPr>
          <w:p w14:paraId="5CFBB83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319B9AB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065935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2FD0EA6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违法行为涉及人防工程整体防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7091B40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责令改正，处3万元以上5万元以下的罚款</w:t>
            </w:r>
          </w:p>
        </w:tc>
        <w:tc>
          <w:tcPr>
            <w:tcW w:w="859" w:type="dxa"/>
            <w:noWrap w:val="0"/>
            <w:vAlign w:val="center"/>
          </w:tcPr>
          <w:p w14:paraId="5B49261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4D7CC4E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688E893F">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44FBD0A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5083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283" w:type="dxa"/>
            <w:noWrap w:val="0"/>
            <w:vAlign w:val="center"/>
          </w:tcPr>
          <w:p w14:paraId="19F29B5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C45026B010</w:t>
            </w:r>
          </w:p>
        </w:tc>
        <w:tc>
          <w:tcPr>
            <w:tcW w:w="1465" w:type="dxa"/>
            <w:vMerge w:val="restart"/>
            <w:noWrap w:val="0"/>
            <w:vAlign w:val="center"/>
          </w:tcPr>
          <w:p w14:paraId="321B134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建设单位明示或者暗示施工单位使用不合格的建筑材料、建筑构配件和设备的行为</w:t>
            </w:r>
          </w:p>
        </w:tc>
        <w:tc>
          <w:tcPr>
            <w:tcW w:w="1275" w:type="dxa"/>
            <w:vMerge w:val="restart"/>
            <w:noWrap w:val="0"/>
            <w:vAlign w:val="center"/>
          </w:tcPr>
          <w:p w14:paraId="710C4DA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 xml:space="preserve">《建设工程质量管理条例》第十四条第二款 </w:t>
            </w:r>
          </w:p>
        </w:tc>
        <w:tc>
          <w:tcPr>
            <w:tcW w:w="1395" w:type="dxa"/>
            <w:vMerge w:val="restart"/>
            <w:noWrap w:val="0"/>
            <w:vAlign w:val="center"/>
          </w:tcPr>
          <w:p w14:paraId="59302B3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《建设工程质量管理条例》第五十六条第（七）项</w:t>
            </w:r>
          </w:p>
        </w:tc>
        <w:tc>
          <w:tcPr>
            <w:tcW w:w="3195" w:type="dxa"/>
            <w:noWrap w:val="0"/>
            <w:vAlign w:val="center"/>
          </w:tcPr>
          <w:p w14:paraId="6E7730D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4703799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28DE247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29006F4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76B0DD5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4745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283" w:type="dxa"/>
            <w:noWrap w:val="0"/>
            <w:vAlign w:val="center"/>
          </w:tcPr>
          <w:p w14:paraId="16DA8EDA">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C45026B020</w:t>
            </w:r>
          </w:p>
          <w:p w14:paraId="7D48ABA9">
            <w:pPr>
              <w:widowControl/>
              <w:jc w:val="left"/>
              <w:rPr>
                <w:rFonts w:hint="eastAsia" w:ascii="仿宋_GB2312" w:hAnsi="仿宋_GB2312" w:eastAsia="仿宋_GB2312" w:cs="仿宋_GB2312"/>
                <w:color w:val="auto"/>
                <w:kern w:val="0"/>
                <w:highlight w:val="none"/>
              </w:rPr>
            </w:pPr>
          </w:p>
        </w:tc>
        <w:tc>
          <w:tcPr>
            <w:tcW w:w="1465" w:type="dxa"/>
            <w:vMerge w:val="continue"/>
            <w:noWrap w:val="0"/>
            <w:vAlign w:val="center"/>
          </w:tcPr>
          <w:p w14:paraId="11911AF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4AF4FC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473448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0B2E544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违法行为导致2个以下防护设备或防化设备达不到防护或防化功能要求</w:t>
            </w:r>
          </w:p>
        </w:tc>
        <w:tc>
          <w:tcPr>
            <w:tcW w:w="3079" w:type="dxa"/>
            <w:noWrap w:val="0"/>
            <w:vAlign w:val="center"/>
          </w:tcPr>
          <w:p w14:paraId="26CA856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责令改正，处20万元以上30万元以下的罚款</w:t>
            </w:r>
          </w:p>
        </w:tc>
        <w:tc>
          <w:tcPr>
            <w:tcW w:w="859" w:type="dxa"/>
            <w:noWrap w:val="0"/>
            <w:vAlign w:val="center"/>
          </w:tcPr>
          <w:p w14:paraId="5E26AD5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41A19F2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4A086A5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7740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283" w:type="dxa"/>
            <w:noWrap w:val="0"/>
            <w:vAlign w:val="center"/>
          </w:tcPr>
          <w:p w14:paraId="45E99002">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C45026B030</w:t>
            </w:r>
          </w:p>
        </w:tc>
        <w:tc>
          <w:tcPr>
            <w:tcW w:w="1465" w:type="dxa"/>
            <w:vMerge w:val="continue"/>
            <w:noWrap w:val="0"/>
            <w:vAlign w:val="center"/>
          </w:tcPr>
          <w:p w14:paraId="062D4DC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13B564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301E1BC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07552D3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违法行为导致2个以上5个以下防护设备或防化设备达不到防护或防化功能要求；或导致2个以下孔口达不到防护密闭功能要求</w:t>
            </w:r>
          </w:p>
        </w:tc>
        <w:tc>
          <w:tcPr>
            <w:tcW w:w="3079" w:type="dxa"/>
            <w:noWrap w:val="0"/>
            <w:vAlign w:val="center"/>
          </w:tcPr>
          <w:p w14:paraId="4004831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责令改正，处30万元以上40万元以下的罚款</w:t>
            </w:r>
          </w:p>
        </w:tc>
        <w:tc>
          <w:tcPr>
            <w:tcW w:w="859" w:type="dxa"/>
            <w:noWrap w:val="0"/>
            <w:vAlign w:val="center"/>
          </w:tcPr>
          <w:p w14:paraId="6969683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00EDF46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4C6082D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7796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1283" w:type="dxa"/>
            <w:noWrap w:val="0"/>
            <w:vAlign w:val="center"/>
          </w:tcPr>
          <w:p w14:paraId="2807ED7D">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C45026B040</w:t>
            </w:r>
          </w:p>
        </w:tc>
        <w:tc>
          <w:tcPr>
            <w:tcW w:w="1465" w:type="dxa"/>
            <w:vMerge w:val="continue"/>
            <w:noWrap w:val="0"/>
            <w:vAlign w:val="center"/>
          </w:tcPr>
          <w:p w14:paraId="4B54AE0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5B7BEE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3F4FD02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43CB4D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spacing w:val="-11"/>
                <w:kern w:val="0"/>
                <w:highlight w:val="none"/>
              </w:rPr>
              <w:t>违法行为导致5个以上防护设备或防化设备达不到防护或防化功能要求；或导致2个以上孔口达不到防护密闭功能要求；或导致整个人防工程基本丧失防</w:t>
            </w:r>
            <w:r>
              <w:rPr>
                <w:rFonts w:hint="eastAsia" w:ascii="仿宋_GB2312" w:hAnsi="仿宋_GB2312" w:eastAsia="仿宋_GB2312" w:cs="仿宋_GB2312"/>
                <w:color w:val="auto"/>
                <w:spacing w:val="-11"/>
                <w:kern w:val="0"/>
                <w:highlight w:val="none"/>
                <w:lang w:eastAsia="zh-CN"/>
              </w:rPr>
              <w:t>空</w:t>
            </w:r>
            <w:r>
              <w:rPr>
                <w:rFonts w:hint="eastAsia" w:ascii="仿宋_GB2312" w:hAnsi="仿宋_GB2312" w:eastAsia="仿宋_GB2312" w:cs="仿宋_GB2312"/>
                <w:color w:val="auto"/>
                <w:spacing w:val="-11"/>
                <w:kern w:val="0"/>
                <w:highlight w:val="none"/>
              </w:rPr>
              <w:t>效能</w:t>
            </w:r>
          </w:p>
        </w:tc>
        <w:tc>
          <w:tcPr>
            <w:tcW w:w="3079" w:type="dxa"/>
            <w:noWrap w:val="0"/>
            <w:vAlign w:val="center"/>
          </w:tcPr>
          <w:p w14:paraId="5896D68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责令改正，处40万元以上50万元以下的罚款</w:t>
            </w:r>
          </w:p>
        </w:tc>
        <w:tc>
          <w:tcPr>
            <w:tcW w:w="859" w:type="dxa"/>
            <w:noWrap w:val="0"/>
            <w:vAlign w:val="center"/>
          </w:tcPr>
          <w:p w14:paraId="370D1D5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774E804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7B12FE8B">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43A8F21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0F0B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83" w:type="dxa"/>
            <w:noWrap w:val="0"/>
            <w:vAlign w:val="center"/>
          </w:tcPr>
          <w:p w14:paraId="1885EFC5">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C45027B010</w:t>
            </w:r>
          </w:p>
        </w:tc>
        <w:tc>
          <w:tcPr>
            <w:tcW w:w="1465" w:type="dxa"/>
            <w:vMerge w:val="restart"/>
            <w:noWrap w:val="0"/>
            <w:vAlign w:val="center"/>
          </w:tcPr>
          <w:p w14:paraId="22C0E2D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建设单位未按照规定委托检测单位进行检测的行为</w:t>
            </w:r>
          </w:p>
        </w:tc>
        <w:tc>
          <w:tcPr>
            <w:tcW w:w="1275" w:type="dxa"/>
            <w:vMerge w:val="restart"/>
            <w:noWrap w:val="0"/>
            <w:vAlign w:val="center"/>
          </w:tcPr>
          <w:p w14:paraId="5C10951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《北京市建设工程质量条例》第四十一条</w:t>
            </w:r>
          </w:p>
        </w:tc>
        <w:tc>
          <w:tcPr>
            <w:tcW w:w="1395" w:type="dxa"/>
            <w:vMerge w:val="restart"/>
            <w:noWrap w:val="0"/>
            <w:vAlign w:val="center"/>
          </w:tcPr>
          <w:p w14:paraId="5636508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《北京市建设工程质量条例》第八十八条</w:t>
            </w:r>
          </w:p>
        </w:tc>
        <w:tc>
          <w:tcPr>
            <w:tcW w:w="3195" w:type="dxa"/>
            <w:noWrap w:val="0"/>
            <w:vAlign w:val="center"/>
          </w:tcPr>
          <w:p w14:paraId="25C7B24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1B6FF54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1EF5CBB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0DA5C1F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6C1B7B3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11BA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83" w:type="dxa"/>
            <w:noWrap w:val="0"/>
            <w:vAlign w:val="center"/>
          </w:tcPr>
          <w:p w14:paraId="1B5CDBD0">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C45027B020</w:t>
            </w:r>
          </w:p>
        </w:tc>
        <w:tc>
          <w:tcPr>
            <w:tcW w:w="1465" w:type="dxa"/>
            <w:vMerge w:val="continue"/>
            <w:noWrap w:val="0"/>
            <w:vAlign w:val="center"/>
          </w:tcPr>
          <w:p w14:paraId="7D5AA58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EB9CDA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3B7B433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2EEDDF9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违法行为涉及人防工程专用设备防护或防化功能</w:t>
            </w:r>
          </w:p>
        </w:tc>
        <w:tc>
          <w:tcPr>
            <w:tcW w:w="3079" w:type="dxa"/>
            <w:noWrap w:val="0"/>
            <w:vAlign w:val="center"/>
          </w:tcPr>
          <w:p w14:paraId="278125D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责令改正，处10万元以上15万元以下的罚款</w:t>
            </w:r>
          </w:p>
        </w:tc>
        <w:tc>
          <w:tcPr>
            <w:tcW w:w="859" w:type="dxa"/>
            <w:noWrap w:val="0"/>
            <w:vAlign w:val="center"/>
          </w:tcPr>
          <w:p w14:paraId="2E2B77F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0018C83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38ACF0C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107D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83" w:type="dxa"/>
            <w:noWrap w:val="0"/>
            <w:vAlign w:val="center"/>
          </w:tcPr>
          <w:p w14:paraId="539E668E">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C45027B030</w:t>
            </w:r>
          </w:p>
        </w:tc>
        <w:tc>
          <w:tcPr>
            <w:tcW w:w="1465" w:type="dxa"/>
            <w:vMerge w:val="continue"/>
            <w:noWrap w:val="0"/>
            <w:vAlign w:val="center"/>
          </w:tcPr>
          <w:p w14:paraId="29402CF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B90962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6C29CF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432F67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违法行为涉及人防工程孔口防护密闭功能</w:t>
            </w:r>
          </w:p>
        </w:tc>
        <w:tc>
          <w:tcPr>
            <w:tcW w:w="3079" w:type="dxa"/>
            <w:noWrap w:val="0"/>
            <w:vAlign w:val="center"/>
          </w:tcPr>
          <w:p w14:paraId="133F363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责令改正，处15万元以上25万元以下的罚款</w:t>
            </w:r>
          </w:p>
        </w:tc>
        <w:tc>
          <w:tcPr>
            <w:tcW w:w="859" w:type="dxa"/>
            <w:noWrap w:val="0"/>
            <w:vAlign w:val="center"/>
          </w:tcPr>
          <w:p w14:paraId="5C8780F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00AB3F2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2A527F8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65A5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83" w:type="dxa"/>
            <w:noWrap w:val="0"/>
            <w:vAlign w:val="center"/>
          </w:tcPr>
          <w:p w14:paraId="55B93C95">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C45027B040</w:t>
            </w:r>
          </w:p>
        </w:tc>
        <w:tc>
          <w:tcPr>
            <w:tcW w:w="1465" w:type="dxa"/>
            <w:vMerge w:val="continue"/>
            <w:noWrap w:val="0"/>
            <w:vAlign w:val="center"/>
          </w:tcPr>
          <w:p w14:paraId="3602542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33D441A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3918FA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03B8DE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违法行为涉及人防工程整体防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194769C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责令改正，处25万元以上30万元以下的罚款</w:t>
            </w:r>
          </w:p>
        </w:tc>
        <w:tc>
          <w:tcPr>
            <w:tcW w:w="859" w:type="dxa"/>
            <w:noWrap w:val="0"/>
            <w:vAlign w:val="center"/>
          </w:tcPr>
          <w:p w14:paraId="2F9E115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68B3CE1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4A7D9A23">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37A0C22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4CF2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283" w:type="dxa"/>
            <w:noWrap w:val="0"/>
            <w:vAlign w:val="center"/>
          </w:tcPr>
          <w:p w14:paraId="0BF435C1">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C45028A010</w:t>
            </w:r>
          </w:p>
        </w:tc>
        <w:tc>
          <w:tcPr>
            <w:tcW w:w="1465" w:type="dxa"/>
            <w:vMerge w:val="restart"/>
            <w:noWrap w:val="0"/>
            <w:vAlign w:val="center"/>
          </w:tcPr>
          <w:p w14:paraId="754ABF8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施工单位在施工中未对建筑材料、建筑构配件、设备和商品混凝土进行检验的行为</w:t>
            </w:r>
          </w:p>
        </w:tc>
        <w:tc>
          <w:tcPr>
            <w:tcW w:w="1275" w:type="dxa"/>
            <w:vMerge w:val="restart"/>
            <w:noWrap w:val="0"/>
            <w:vAlign w:val="center"/>
          </w:tcPr>
          <w:p w14:paraId="495F7D8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《建设工程质量管理条例》第二十九条</w:t>
            </w:r>
          </w:p>
        </w:tc>
        <w:tc>
          <w:tcPr>
            <w:tcW w:w="1395" w:type="dxa"/>
            <w:vMerge w:val="restart"/>
            <w:noWrap w:val="0"/>
            <w:vAlign w:val="center"/>
          </w:tcPr>
          <w:p w14:paraId="002E228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《建设工程质量管理条例》第六十五条</w:t>
            </w:r>
          </w:p>
        </w:tc>
        <w:tc>
          <w:tcPr>
            <w:tcW w:w="3195" w:type="dxa"/>
            <w:noWrap w:val="0"/>
            <w:vAlign w:val="center"/>
          </w:tcPr>
          <w:p w14:paraId="70D83BE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已经进场但未进行检验的人防工程专用设备尚未安装使用，</w:t>
            </w:r>
            <w:r>
              <w:rPr>
                <w:rFonts w:hint="eastAsia" w:ascii="仿宋_GB2312" w:hAnsi="仿宋_GB2312" w:eastAsia="仿宋_GB2312" w:cs="仿宋_GB2312"/>
                <w:color w:val="auto"/>
                <w:kern w:val="0"/>
                <w:highlight w:val="none"/>
                <w:lang w:eastAsia="zh-CN"/>
              </w:rPr>
              <w:t>能够主动整改，</w:t>
            </w:r>
            <w:r>
              <w:rPr>
                <w:rFonts w:hint="eastAsia" w:ascii="仿宋_GB2312" w:hAnsi="仿宋_GB2312" w:eastAsia="仿宋_GB2312" w:cs="仿宋_GB2312"/>
                <w:color w:val="auto"/>
                <w:kern w:val="0"/>
                <w:highlight w:val="none"/>
              </w:rPr>
              <w:t>未造成危害后果</w:t>
            </w:r>
          </w:p>
        </w:tc>
        <w:tc>
          <w:tcPr>
            <w:tcW w:w="3079" w:type="dxa"/>
            <w:noWrap w:val="0"/>
            <w:vAlign w:val="center"/>
          </w:tcPr>
          <w:p w14:paraId="170181D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11E5C62C">
            <w:pPr>
              <w:widowControl/>
              <w:spacing w:line="25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0EDA6724">
            <w:pPr>
              <w:widowControl/>
              <w:spacing w:line="25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6D6B84D2">
            <w:pPr>
              <w:widowControl/>
              <w:spacing w:line="25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7483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283" w:type="dxa"/>
            <w:noWrap w:val="0"/>
            <w:vAlign w:val="center"/>
          </w:tcPr>
          <w:p w14:paraId="3C8B5366">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C45028A020</w:t>
            </w:r>
          </w:p>
        </w:tc>
        <w:tc>
          <w:tcPr>
            <w:tcW w:w="1465" w:type="dxa"/>
            <w:vMerge w:val="continue"/>
            <w:noWrap w:val="0"/>
            <w:vAlign w:val="center"/>
          </w:tcPr>
          <w:p w14:paraId="6D103A4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3C1BEF9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B7C7EA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256E4C4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违法行为导致2个以下防护设备或防化设备达不到防护或防化功能要求</w:t>
            </w:r>
          </w:p>
        </w:tc>
        <w:tc>
          <w:tcPr>
            <w:tcW w:w="3079" w:type="dxa"/>
            <w:noWrap w:val="0"/>
            <w:vAlign w:val="center"/>
          </w:tcPr>
          <w:p w14:paraId="4C7BCB2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责令改正，处10万元以上15万元以下的罚款</w:t>
            </w:r>
          </w:p>
        </w:tc>
        <w:tc>
          <w:tcPr>
            <w:tcW w:w="859" w:type="dxa"/>
            <w:noWrap w:val="0"/>
            <w:vAlign w:val="center"/>
          </w:tcPr>
          <w:p w14:paraId="7983F69B">
            <w:pPr>
              <w:widowControl/>
              <w:spacing w:line="25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07EF5E55">
            <w:pPr>
              <w:widowControl/>
              <w:spacing w:line="25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16D0ECB3">
            <w:pPr>
              <w:widowControl/>
              <w:spacing w:line="25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2D7FBA7A">
            <w:pPr>
              <w:widowControl/>
              <w:spacing w:line="25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2063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283" w:type="dxa"/>
            <w:noWrap w:val="0"/>
            <w:vAlign w:val="center"/>
          </w:tcPr>
          <w:p w14:paraId="6FE641B1">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C45028A030</w:t>
            </w:r>
          </w:p>
        </w:tc>
        <w:tc>
          <w:tcPr>
            <w:tcW w:w="1465" w:type="dxa"/>
            <w:vMerge w:val="continue"/>
            <w:noWrap w:val="0"/>
            <w:vAlign w:val="center"/>
          </w:tcPr>
          <w:p w14:paraId="29A6F9D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C5E05D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A05A27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0E84493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违法行为导致2个以上5个以下防护设备或防化设备达不到防护或防化功能要求；或导致2个以下孔口达不到防护密闭功能要求</w:t>
            </w:r>
          </w:p>
        </w:tc>
        <w:tc>
          <w:tcPr>
            <w:tcW w:w="3079" w:type="dxa"/>
            <w:noWrap w:val="0"/>
            <w:vAlign w:val="center"/>
          </w:tcPr>
          <w:p w14:paraId="698D6C1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责令改正，处15万元以上18万元以下的罚款</w:t>
            </w:r>
          </w:p>
        </w:tc>
        <w:tc>
          <w:tcPr>
            <w:tcW w:w="859" w:type="dxa"/>
            <w:noWrap w:val="0"/>
            <w:vAlign w:val="center"/>
          </w:tcPr>
          <w:p w14:paraId="610C3585">
            <w:pPr>
              <w:widowControl/>
              <w:spacing w:line="25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44F579CD">
            <w:pPr>
              <w:widowControl/>
              <w:spacing w:line="25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517DCB58">
            <w:pPr>
              <w:widowControl/>
              <w:spacing w:line="25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530FFC52">
            <w:pPr>
              <w:widowControl/>
              <w:spacing w:line="25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2C30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1283" w:type="dxa"/>
            <w:noWrap w:val="0"/>
            <w:vAlign w:val="center"/>
          </w:tcPr>
          <w:p w14:paraId="741ED9FB">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C45028A040</w:t>
            </w:r>
          </w:p>
        </w:tc>
        <w:tc>
          <w:tcPr>
            <w:tcW w:w="1465" w:type="dxa"/>
            <w:vMerge w:val="continue"/>
            <w:noWrap w:val="0"/>
            <w:vAlign w:val="center"/>
          </w:tcPr>
          <w:p w14:paraId="6F251EE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B41465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F57332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683976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违法行为导致5个以上防护设备或防化设备达不到防护或防化功能要求；或导致2个以上孔口达不到防护密闭功能要求；或导致整个人防工程基本丧失防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638827B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责令改正，处18万元以上20万元以下的罚款</w:t>
            </w:r>
          </w:p>
        </w:tc>
        <w:tc>
          <w:tcPr>
            <w:tcW w:w="859" w:type="dxa"/>
            <w:noWrap w:val="0"/>
            <w:vAlign w:val="center"/>
          </w:tcPr>
          <w:p w14:paraId="5267B64D">
            <w:pPr>
              <w:widowControl/>
              <w:spacing w:line="25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485378DC">
            <w:pPr>
              <w:widowControl/>
              <w:spacing w:line="25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381FB39B">
            <w:pPr>
              <w:widowControl/>
              <w:spacing w:line="25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3D11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83" w:type="dxa"/>
            <w:noWrap w:val="0"/>
            <w:vAlign w:val="center"/>
          </w:tcPr>
          <w:p w14:paraId="42BFEB5A">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C45029B010</w:t>
            </w:r>
          </w:p>
        </w:tc>
        <w:tc>
          <w:tcPr>
            <w:tcW w:w="1465" w:type="dxa"/>
            <w:vMerge w:val="restart"/>
            <w:noWrap w:val="0"/>
            <w:vAlign w:val="center"/>
          </w:tcPr>
          <w:p w14:paraId="7C8EE62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建设单位明示或者暗示设计单位或者施工单位违反工程建设强制性标准，降低工程质量的行为</w:t>
            </w:r>
          </w:p>
        </w:tc>
        <w:tc>
          <w:tcPr>
            <w:tcW w:w="1275" w:type="dxa"/>
            <w:vMerge w:val="restart"/>
            <w:noWrap w:val="0"/>
            <w:vAlign w:val="center"/>
          </w:tcPr>
          <w:p w14:paraId="4A12192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《建设工程质量管理条例》第十条第二款</w:t>
            </w:r>
          </w:p>
        </w:tc>
        <w:tc>
          <w:tcPr>
            <w:tcW w:w="1395" w:type="dxa"/>
            <w:vMerge w:val="restart"/>
            <w:noWrap w:val="0"/>
            <w:vAlign w:val="center"/>
          </w:tcPr>
          <w:p w14:paraId="10E2202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《建设工程质量管理条例》第五十六条第（三）项</w:t>
            </w:r>
          </w:p>
        </w:tc>
        <w:tc>
          <w:tcPr>
            <w:tcW w:w="3195" w:type="dxa"/>
            <w:noWrap w:val="0"/>
            <w:vAlign w:val="center"/>
          </w:tcPr>
          <w:p w14:paraId="2F41D23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违法行为轻微并及时纠正，没有造成危害后果</w:t>
            </w:r>
          </w:p>
        </w:tc>
        <w:tc>
          <w:tcPr>
            <w:tcW w:w="3079" w:type="dxa"/>
            <w:noWrap w:val="0"/>
            <w:vAlign w:val="center"/>
          </w:tcPr>
          <w:p w14:paraId="7F6F8E9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责令改正，不予行政处罚</w:t>
            </w:r>
          </w:p>
        </w:tc>
        <w:tc>
          <w:tcPr>
            <w:tcW w:w="859" w:type="dxa"/>
            <w:noWrap w:val="0"/>
            <w:vAlign w:val="center"/>
          </w:tcPr>
          <w:p w14:paraId="6C17C157">
            <w:pPr>
              <w:widowControl/>
              <w:spacing w:line="25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29D5E732">
            <w:pPr>
              <w:widowControl/>
              <w:spacing w:line="25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7E1D64F8">
            <w:pPr>
              <w:widowControl/>
              <w:spacing w:line="25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w:t>
            </w:r>
          </w:p>
        </w:tc>
      </w:tr>
      <w:tr w14:paraId="4DE4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83" w:type="dxa"/>
            <w:noWrap w:val="0"/>
            <w:vAlign w:val="center"/>
          </w:tcPr>
          <w:p w14:paraId="4BC82603">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C45029B020</w:t>
            </w:r>
          </w:p>
        </w:tc>
        <w:tc>
          <w:tcPr>
            <w:tcW w:w="1465" w:type="dxa"/>
            <w:vMerge w:val="continue"/>
            <w:noWrap w:val="0"/>
            <w:vAlign w:val="center"/>
          </w:tcPr>
          <w:p w14:paraId="7DCED63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3A90032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415408E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6471DF3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违法行为导致2个以下防护设备或防化设备达不到防护或防化功能要求</w:t>
            </w:r>
          </w:p>
        </w:tc>
        <w:tc>
          <w:tcPr>
            <w:tcW w:w="3079" w:type="dxa"/>
            <w:noWrap w:val="0"/>
            <w:vAlign w:val="center"/>
          </w:tcPr>
          <w:p w14:paraId="505AC6C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责令改正，处20万元以上30万元以下的罚款</w:t>
            </w:r>
          </w:p>
        </w:tc>
        <w:tc>
          <w:tcPr>
            <w:tcW w:w="859" w:type="dxa"/>
            <w:noWrap w:val="0"/>
            <w:vAlign w:val="center"/>
          </w:tcPr>
          <w:p w14:paraId="27C039E4">
            <w:pPr>
              <w:widowControl/>
              <w:spacing w:line="25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60C27BD1">
            <w:pPr>
              <w:widowControl/>
              <w:spacing w:line="25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787D22E9">
            <w:pPr>
              <w:widowControl/>
              <w:spacing w:line="25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w:t>
            </w:r>
          </w:p>
        </w:tc>
      </w:tr>
      <w:tr w14:paraId="1C45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283" w:type="dxa"/>
            <w:noWrap w:val="0"/>
            <w:vAlign w:val="center"/>
          </w:tcPr>
          <w:p w14:paraId="5BC89134">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C45029B030</w:t>
            </w:r>
          </w:p>
        </w:tc>
        <w:tc>
          <w:tcPr>
            <w:tcW w:w="1465" w:type="dxa"/>
            <w:vMerge w:val="continue"/>
            <w:noWrap w:val="0"/>
            <w:vAlign w:val="center"/>
          </w:tcPr>
          <w:p w14:paraId="1903D90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FF18AD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5F22BBB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2AF170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违法行为导致2个以上5个以下防护设备或防化设备达不到防护或防化功能要求；或导致2个以下孔口达不到防护密闭功能要求</w:t>
            </w:r>
          </w:p>
        </w:tc>
        <w:tc>
          <w:tcPr>
            <w:tcW w:w="3079" w:type="dxa"/>
            <w:noWrap w:val="0"/>
            <w:vAlign w:val="center"/>
          </w:tcPr>
          <w:p w14:paraId="300084A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责令改正，处30万元以上40万元以下的罚款</w:t>
            </w:r>
          </w:p>
        </w:tc>
        <w:tc>
          <w:tcPr>
            <w:tcW w:w="859" w:type="dxa"/>
            <w:noWrap w:val="0"/>
            <w:vAlign w:val="center"/>
          </w:tcPr>
          <w:p w14:paraId="6A0682DF">
            <w:pPr>
              <w:widowControl/>
              <w:spacing w:line="25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47F3EE6A">
            <w:pPr>
              <w:widowControl/>
              <w:spacing w:line="25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58E23624">
            <w:pPr>
              <w:widowControl/>
              <w:spacing w:line="25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3个月</w:t>
            </w:r>
          </w:p>
        </w:tc>
      </w:tr>
      <w:tr w14:paraId="09CC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283" w:type="dxa"/>
            <w:noWrap w:val="0"/>
            <w:vAlign w:val="center"/>
          </w:tcPr>
          <w:p w14:paraId="0781172E">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C45029B040</w:t>
            </w:r>
          </w:p>
        </w:tc>
        <w:tc>
          <w:tcPr>
            <w:tcW w:w="1465" w:type="dxa"/>
            <w:vMerge w:val="continue"/>
            <w:noWrap w:val="0"/>
            <w:vAlign w:val="center"/>
          </w:tcPr>
          <w:p w14:paraId="4006816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36BD7F2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6A5168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EE6EA3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违法行为导致5个以上防护设备或防化设备达不到防护或防化功能要求；或导致2个以上孔口达不到防护密闭功能要求；或导致整个人防工程基本丧失防</w:t>
            </w:r>
            <w:r>
              <w:rPr>
                <w:rFonts w:hint="eastAsia" w:ascii="仿宋_GB2312" w:hAnsi="仿宋_GB2312" w:eastAsia="仿宋_GB2312" w:cs="仿宋_GB2312"/>
                <w:color w:val="auto"/>
                <w:kern w:val="0"/>
                <w:sz w:val="20"/>
                <w:szCs w:val="20"/>
                <w:highlight w:val="none"/>
                <w:lang w:eastAsia="zh-CN"/>
              </w:rPr>
              <w:t>空</w:t>
            </w:r>
            <w:r>
              <w:rPr>
                <w:rFonts w:hint="eastAsia" w:ascii="仿宋_GB2312" w:hAnsi="仿宋_GB2312" w:eastAsia="仿宋_GB2312" w:cs="仿宋_GB2312"/>
                <w:color w:val="auto"/>
                <w:kern w:val="0"/>
                <w:sz w:val="20"/>
                <w:szCs w:val="20"/>
                <w:highlight w:val="none"/>
              </w:rPr>
              <w:t>效能</w:t>
            </w:r>
          </w:p>
        </w:tc>
        <w:tc>
          <w:tcPr>
            <w:tcW w:w="3079" w:type="dxa"/>
            <w:noWrap w:val="0"/>
            <w:vAlign w:val="center"/>
          </w:tcPr>
          <w:p w14:paraId="26968AD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责令改正，处40万元以上50万元以下的罚款</w:t>
            </w:r>
          </w:p>
        </w:tc>
        <w:tc>
          <w:tcPr>
            <w:tcW w:w="859" w:type="dxa"/>
            <w:noWrap w:val="0"/>
            <w:vAlign w:val="center"/>
          </w:tcPr>
          <w:p w14:paraId="1514E99C">
            <w:pPr>
              <w:widowControl/>
              <w:spacing w:line="25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354C0E64">
            <w:pPr>
              <w:widowControl/>
              <w:spacing w:line="25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6B2DC8AD">
            <w:pPr>
              <w:widowControl/>
              <w:spacing w:line="25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3B70E5B1">
            <w:pPr>
              <w:widowControl/>
              <w:spacing w:line="25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个月</w:t>
            </w:r>
          </w:p>
        </w:tc>
      </w:tr>
      <w:tr w14:paraId="0D18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83" w:type="dxa"/>
            <w:noWrap w:val="0"/>
            <w:vAlign w:val="center"/>
          </w:tcPr>
          <w:p w14:paraId="49F7FAB3">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C45030B010</w:t>
            </w:r>
          </w:p>
        </w:tc>
        <w:tc>
          <w:tcPr>
            <w:tcW w:w="1465" w:type="dxa"/>
            <w:vMerge w:val="restart"/>
            <w:noWrap w:val="0"/>
            <w:vAlign w:val="center"/>
          </w:tcPr>
          <w:p w14:paraId="33B5A3A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建设单位采购混凝土预制构件、钢筋和钢结构构件，未组织到货检验的行为</w:t>
            </w:r>
          </w:p>
        </w:tc>
        <w:tc>
          <w:tcPr>
            <w:tcW w:w="1275" w:type="dxa"/>
            <w:vMerge w:val="restart"/>
            <w:noWrap w:val="0"/>
            <w:vAlign w:val="center"/>
          </w:tcPr>
          <w:p w14:paraId="1095755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《北京市建设工程质量条例》第三十九条</w:t>
            </w:r>
          </w:p>
        </w:tc>
        <w:tc>
          <w:tcPr>
            <w:tcW w:w="1395" w:type="dxa"/>
            <w:vMerge w:val="restart"/>
            <w:noWrap w:val="0"/>
            <w:vAlign w:val="center"/>
          </w:tcPr>
          <w:p w14:paraId="2A86254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《北京市建设工程质量条例》第八十六条</w:t>
            </w:r>
          </w:p>
        </w:tc>
        <w:tc>
          <w:tcPr>
            <w:tcW w:w="3195" w:type="dxa"/>
            <w:noWrap w:val="0"/>
            <w:vAlign w:val="center"/>
          </w:tcPr>
          <w:p w14:paraId="7287DD3A">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违法行为轻微并及时纠正，没有造成危害后果</w:t>
            </w:r>
          </w:p>
        </w:tc>
        <w:tc>
          <w:tcPr>
            <w:tcW w:w="3079" w:type="dxa"/>
            <w:noWrap w:val="0"/>
            <w:vAlign w:val="center"/>
          </w:tcPr>
          <w:p w14:paraId="7EC2CBA0">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责令改正，不予行政处罚</w:t>
            </w:r>
          </w:p>
        </w:tc>
        <w:tc>
          <w:tcPr>
            <w:tcW w:w="859" w:type="dxa"/>
            <w:noWrap w:val="0"/>
            <w:vAlign w:val="center"/>
          </w:tcPr>
          <w:p w14:paraId="519EAAEA">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不纳入</w:t>
            </w:r>
          </w:p>
        </w:tc>
        <w:tc>
          <w:tcPr>
            <w:tcW w:w="908" w:type="dxa"/>
            <w:noWrap w:val="0"/>
            <w:vAlign w:val="center"/>
          </w:tcPr>
          <w:p w14:paraId="01B213F2">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不公示</w:t>
            </w:r>
          </w:p>
        </w:tc>
        <w:tc>
          <w:tcPr>
            <w:tcW w:w="937" w:type="dxa"/>
            <w:noWrap w:val="0"/>
            <w:vAlign w:val="center"/>
          </w:tcPr>
          <w:p w14:paraId="5C8AC206">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w:t>
            </w:r>
          </w:p>
        </w:tc>
      </w:tr>
      <w:tr w14:paraId="0057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83" w:type="dxa"/>
            <w:noWrap w:val="0"/>
            <w:vAlign w:val="center"/>
          </w:tcPr>
          <w:p w14:paraId="683B306E">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C45030B020</w:t>
            </w:r>
          </w:p>
        </w:tc>
        <w:tc>
          <w:tcPr>
            <w:tcW w:w="1465" w:type="dxa"/>
            <w:vMerge w:val="continue"/>
            <w:noWrap w:val="0"/>
            <w:vAlign w:val="center"/>
          </w:tcPr>
          <w:p w14:paraId="0E14574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p>
        </w:tc>
        <w:tc>
          <w:tcPr>
            <w:tcW w:w="1275" w:type="dxa"/>
            <w:vMerge w:val="continue"/>
            <w:noWrap w:val="0"/>
            <w:vAlign w:val="center"/>
          </w:tcPr>
          <w:p w14:paraId="32F6668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p>
        </w:tc>
        <w:tc>
          <w:tcPr>
            <w:tcW w:w="1395" w:type="dxa"/>
            <w:vMerge w:val="continue"/>
            <w:noWrap w:val="0"/>
            <w:vAlign w:val="center"/>
          </w:tcPr>
          <w:p w14:paraId="15260E8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p>
        </w:tc>
        <w:tc>
          <w:tcPr>
            <w:tcW w:w="3195" w:type="dxa"/>
            <w:noWrap w:val="0"/>
            <w:vAlign w:val="center"/>
          </w:tcPr>
          <w:p w14:paraId="5173049D">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未组织到货检验的</w:t>
            </w:r>
          </w:p>
        </w:tc>
        <w:tc>
          <w:tcPr>
            <w:tcW w:w="3079" w:type="dxa"/>
            <w:noWrap w:val="0"/>
            <w:vAlign w:val="center"/>
          </w:tcPr>
          <w:p w14:paraId="343CEFAF">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责令改正，处10万元以上20万元以下的罚款</w:t>
            </w:r>
          </w:p>
        </w:tc>
        <w:tc>
          <w:tcPr>
            <w:tcW w:w="859" w:type="dxa"/>
            <w:noWrap w:val="0"/>
            <w:vAlign w:val="center"/>
          </w:tcPr>
          <w:p w14:paraId="12E2B0EE">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一般</w:t>
            </w:r>
          </w:p>
        </w:tc>
        <w:tc>
          <w:tcPr>
            <w:tcW w:w="908" w:type="dxa"/>
            <w:noWrap w:val="0"/>
            <w:vAlign w:val="center"/>
          </w:tcPr>
          <w:p w14:paraId="53FCE45F">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6个月</w:t>
            </w:r>
          </w:p>
        </w:tc>
        <w:tc>
          <w:tcPr>
            <w:tcW w:w="937" w:type="dxa"/>
            <w:noWrap w:val="0"/>
            <w:vAlign w:val="center"/>
          </w:tcPr>
          <w:p w14:paraId="20CC66CC">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3个月</w:t>
            </w:r>
          </w:p>
        </w:tc>
      </w:tr>
      <w:tr w14:paraId="70EB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83" w:type="dxa"/>
            <w:noWrap w:val="0"/>
            <w:vAlign w:val="center"/>
          </w:tcPr>
          <w:p w14:paraId="545EFDCA">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C45031A010</w:t>
            </w:r>
          </w:p>
        </w:tc>
        <w:tc>
          <w:tcPr>
            <w:tcW w:w="1465" w:type="dxa"/>
            <w:vMerge w:val="restart"/>
            <w:noWrap w:val="0"/>
            <w:vAlign w:val="center"/>
          </w:tcPr>
          <w:p w14:paraId="24ED767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工程监理单位允许其他单位或者个人以本单位名义承揽工程的行为</w:t>
            </w:r>
          </w:p>
        </w:tc>
        <w:tc>
          <w:tcPr>
            <w:tcW w:w="1275" w:type="dxa"/>
            <w:vMerge w:val="restart"/>
            <w:noWrap w:val="0"/>
            <w:vAlign w:val="center"/>
          </w:tcPr>
          <w:p w14:paraId="576A57E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《建设工程质量管理条例》第三十四条第二款</w:t>
            </w:r>
          </w:p>
        </w:tc>
        <w:tc>
          <w:tcPr>
            <w:tcW w:w="1395" w:type="dxa"/>
            <w:vMerge w:val="restart"/>
            <w:noWrap w:val="0"/>
            <w:vAlign w:val="center"/>
          </w:tcPr>
          <w:p w14:paraId="7E29EBD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《建设工程质量管理条例》第六十一条</w:t>
            </w:r>
          </w:p>
        </w:tc>
        <w:tc>
          <w:tcPr>
            <w:tcW w:w="3195" w:type="dxa"/>
            <w:noWrap w:val="0"/>
            <w:vAlign w:val="center"/>
          </w:tcPr>
          <w:p w14:paraId="5C43E598">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kern w:val="0"/>
                <w:szCs w:val="21"/>
                <w:highlight w:val="none"/>
              </w:rPr>
            </w:pPr>
          </w:p>
          <w:p w14:paraId="47DFAAA3">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违法行为危害程度较轻</w:t>
            </w:r>
          </w:p>
          <w:p w14:paraId="37A4D016">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kern w:val="0"/>
                <w:szCs w:val="21"/>
                <w:highlight w:val="none"/>
              </w:rPr>
            </w:pPr>
          </w:p>
        </w:tc>
        <w:tc>
          <w:tcPr>
            <w:tcW w:w="3079" w:type="dxa"/>
            <w:noWrap w:val="0"/>
            <w:vAlign w:val="center"/>
          </w:tcPr>
          <w:p w14:paraId="6D112167">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责令改正，对工程监理单位处监理酬金1倍以上1.5倍以下的罚款</w:t>
            </w:r>
          </w:p>
        </w:tc>
        <w:tc>
          <w:tcPr>
            <w:tcW w:w="859" w:type="dxa"/>
            <w:noWrap w:val="0"/>
            <w:vAlign w:val="center"/>
          </w:tcPr>
          <w:p w14:paraId="4F3EA85D">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074C125A">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29988F45">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58E01B72">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个月</w:t>
            </w:r>
          </w:p>
        </w:tc>
      </w:tr>
      <w:tr w14:paraId="168F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83" w:type="dxa"/>
            <w:noWrap w:val="0"/>
            <w:vAlign w:val="center"/>
          </w:tcPr>
          <w:p w14:paraId="4E1B6779">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C45031A020</w:t>
            </w:r>
          </w:p>
        </w:tc>
        <w:tc>
          <w:tcPr>
            <w:tcW w:w="1465" w:type="dxa"/>
            <w:vMerge w:val="continue"/>
            <w:noWrap w:val="0"/>
            <w:vAlign w:val="center"/>
          </w:tcPr>
          <w:p w14:paraId="74B7707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605A2A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748228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FA00E84">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kern w:val="0"/>
                <w:szCs w:val="21"/>
                <w:highlight w:val="none"/>
              </w:rPr>
            </w:pPr>
          </w:p>
          <w:p w14:paraId="19FB2F5F">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违法行为危害程度一般</w:t>
            </w:r>
          </w:p>
          <w:p w14:paraId="07B4A647">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kern w:val="0"/>
                <w:szCs w:val="21"/>
                <w:highlight w:val="none"/>
              </w:rPr>
            </w:pPr>
          </w:p>
        </w:tc>
        <w:tc>
          <w:tcPr>
            <w:tcW w:w="3079" w:type="dxa"/>
            <w:noWrap w:val="0"/>
            <w:vAlign w:val="center"/>
          </w:tcPr>
          <w:p w14:paraId="505B9F3E">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责令改正，对工程监理单位处监理酬金1.5倍以上1.75倍以下的罚款</w:t>
            </w:r>
          </w:p>
        </w:tc>
        <w:tc>
          <w:tcPr>
            <w:tcW w:w="859" w:type="dxa"/>
            <w:noWrap w:val="0"/>
            <w:vAlign w:val="center"/>
          </w:tcPr>
          <w:p w14:paraId="610531FB">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6AFBC7D6">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2B749B4A">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23B78BCB">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个月</w:t>
            </w:r>
          </w:p>
        </w:tc>
      </w:tr>
      <w:tr w14:paraId="65F8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83" w:type="dxa"/>
            <w:noWrap w:val="0"/>
            <w:vAlign w:val="center"/>
          </w:tcPr>
          <w:p w14:paraId="6D11C66B">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C45031A030</w:t>
            </w:r>
          </w:p>
        </w:tc>
        <w:tc>
          <w:tcPr>
            <w:tcW w:w="1465" w:type="dxa"/>
            <w:vMerge w:val="continue"/>
            <w:noWrap w:val="0"/>
            <w:vAlign w:val="center"/>
          </w:tcPr>
          <w:p w14:paraId="7C6487E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901311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0F7D17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5DD1185">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违法行为危害程度严重</w:t>
            </w:r>
          </w:p>
        </w:tc>
        <w:tc>
          <w:tcPr>
            <w:tcW w:w="3079" w:type="dxa"/>
            <w:noWrap w:val="0"/>
            <w:vAlign w:val="center"/>
          </w:tcPr>
          <w:p w14:paraId="09BF8A5B">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责令改正，对工程监理单位处监理酬金1.75倍以上2倍以下的罚款</w:t>
            </w:r>
          </w:p>
        </w:tc>
        <w:tc>
          <w:tcPr>
            <w:tcW w:w="859" w:type="dxa"/>
            <w:noWrap w:val="0"/>
            <w:vAlign w:val="center"/>
          </w:tcPr>
          <w:p w14:paraId="15694F16">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3391ECB5">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023D58FE">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r>
      <w:tr w14:paraId="0A17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83" w:type="dxa"/>
            <w:noWrap w:val="0"/>
            <w:vAlign w:val="center"/>
          </w:tcPr>
          <w:p w14:paraId="004A67E1">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C45032B010</w:t>
            </w:r>
          </w:p>
        </w:tc>
        <w:tc>
          <w:tcPr>
            <w:tcW w:w="1465" w:type="dxa"/>
            <w:vMerge w:val="restart"/>
            <w:noWrap w:val="0"/>
            <w:vAlign w:val="center"/>
          </w:tcPr>
          <w:p w14:paraId="182FAA7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spacing w:val="-11"/>
                <w:kern w:val="0"/>
                <w:highlight w:val="none"/>
              </w:rPr>
              <w:t>建设、勘察、设计、施工、监理等单位的项目负责人，供应涉及建筑主体和承重结构材料的单位的法定代表人未签署工程质量终身责任承诺书，或者建设单位未提交工程质量终身责任承诺书的行为</w:t>
            </w:r>
          </w:p>
        </w:tc>
        <w:tc>
          <w:tcPr>
            <w:tcW w:w="1275" w:type="dxa"/>
            <w:vMerge w:val="restart"/>
            <w:noWrap w:val="0"/>
            <w:vAlign w:val="center"/>
          </w:tcPr>
          <w:p w14:paraId="4FBEDC5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《北京市建设工程质量条例》第十六条第二款、第十八条第二款、第二十六条</w:t>
            </w:r>
          </w:p>
        </w:tc>
        <w:tc>
          <w:tcPr>
            <w:tcW w:w="1395" w:type="dxa"/>
            <w:vMerge w:val="restart"/>
            <w:noWrap w:val="0"/>
            <w:vAlign w:val="center"/>
          </w:tcPr>
          <w:p w14:paraId="61C3D19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《北京市建设工程质量条例》第七十八条</w:t>
            </w:r>
          </w:p>
        </w:tc>
        <w:tc>
          <w:tcPr>
            <w:tcW w:w="3195" w:type="dxa"/>
            <w:noWrap w:val="0"/>
            <w:vAlign w:val="center"/>
          </w:tcPr>
          <w:p w14:paraId="7209F55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p w14:paraId="2D1AA9A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p w14:paraId="676B88A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079" w:type="dxa"/>
            <w:noWrap w:val="0"/>
            <w:vAlign w:val="center"/>
          </w:tcPr>
          <w:p w14:paraId="1FB395C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责令限期改正，不予行政处罚</w:t>
            </w:r>
          </w:p>
        </w:tc>
        <w:tc>
          <w:tcPr>
            <w:tcW w:w="859" w:type="dxa"/>
            <w:noWrap w:val="0"/>
            <w:vAlign w:val="center"/>
          </w:tcPr>
          <w:p w14:paraId="19DCC3F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294B2DF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7A78B91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0D39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1283" w:type="dxa"/>
            <w:noWrap w:val="0"/>
            <w:vAlign w:val="center"/>
          </w:tcPr>
          <w:p w14:paraId="673D9635">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C45032B020</w:t>
            </w:r>
          </w:p>
        </w:tc>
        <w:tc>
          <w:tcPr>
            <w:tcW w:w="1465" w:type="dxa"/>
            <w:vMerge w:val="continue"/>
            <w:noWrap w:val="0"/>
            <w:vAlign w:val="center"/>
          </w:tcPr>
          <w:p w14:paraId="14E26EB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2C3A556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72FF14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B6E0B4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p w14:paraId="77CBC99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逾期时间不超过1个月</w:t>
            </w:r>
          </w:p>
          <w:p w14:paraId="35CA788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079" w:type="dxa"/>
            <w:noWrap w:val="0"/>
            <w:vAlign w:val="center"/>
          </w:tcPr>
          <w:p w14:paraId="1F3C94D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责令改正，处1万元以上2万元以下的罚款</w:t>
            </w:r>
          </w:p>
        </w:tc>
        <w:tc>
          <w:tcPr>
            <w:tcW w:w="859" w:type="dxa"/>
            <w:noWrap w:val="0"/>
            <w:vAlign w:val="center"/>
          </w:tcPr>
          <w:p w14:paraId="41DFD79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6DF4661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41A0B22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76A3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1283" w:type="dxa"/>
            <w:noWrap w:val="0"/>
            <w:vAlign w:val="center"/>
          </w:tcPr>
          <w:p w14:paraId="11D8485E">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C45032B030</w:t>
            </w:r>
          </w:p>
        </w:tc>
        <w:tc>
          <w:tcPr>
            <w:tcW w:w="1465" w:type="dxa"/>
            <w:vMerge w:val="continue"/>
            <w:noWrap w:val="0"/>
            <w:vAlign w:val="center"/>
          </w:tcPr>
          <w:p w14:paraId="53BF177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5695E3F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3F5EAB0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A29685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p w14:paraId="0683624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逾期时间超过1个月</w:t>
            </w:r>
          </w:p>
          <w:p w14:paraId="3D1A446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079" w:type="dxa"/>
            <w:noWrap w:val="0"/>
            <w:vAlign w:val="center"/>
          </w:tcPr>
          <w:p w14:paraId="443E423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责令改正，处2万元以上3万元以下的罚款</w:t>
            </w:r>
          </w:p>
        </w:tc>
        <w:tc>
          <w:tcPr>
            <w:tcW w:w="859" w:type="dxa"/>
            <w:noWrap w:val="0"/>
            <w:vAlign w:val="center"/>
          </w:tcPr>
          <w:p w14:paraId="0022929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6B2488F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6791FF82">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4EC7E3A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7A78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3" w:type="dxa"/>
            <w:noWrap w:val="0"/>
            <w:vAlign w:val="center"/>
          </w:tcPr>
          <w:p w14:paraId="2852B75A">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C45033B010</w:t>
            </w:r>
          </w:p>
        </w:tc>
        <w:tc>
          <w:tcPr>
            <w:tcW w:w="1465" w:type="dxa"/>
            <w:vMerge w:val="restart"/>
            <w:noWrap w:val="0"/>
            <w:vAlign w:val="center"/>
          </w:tcPr>
          <w:p w14:paraId="18DE474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使用未通过培训考核的关键岗位专业技术人员的行为</w:t>
            </w:r>
          </w:p>
        </w:tc>
        <w:tc>
          <w:tcPr>
            <w:tcW w:w="1275" w:type="dxa"/>
            <w:vMerge w:val="restart"/>
            <w:noWrap w:val="0"/>
            <w:vAlign w:val="center"/>
          </w:tcPr>
          <w:p w14:paraId="31E1E09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《北京市建设工程质量条例》第二十一条</w:t>
            </w:r>
          </w:p>
        </w:tc>
        <w:tc>
          <w:tcPr>
            <w:tcW w:w="1395" w:type="dxa"/>
            <w:vMerge w:val="restart"/>
            <w:noWrap w:val="0"/>
            <w:vAlign w:val="center"/>
          </w:tcPr>
          <w:p w14:paraId="23F24C0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《北京市建设工程质量条例》第八十一条第（三）项</w:t>
            </w:r>
          </w:p>
        </w:tc>
        <w:tc>
          <w:tcPr>
            <w:tcW w:w="3195" w:type="dxa"/>
            <w:noWrap w:val="0"/>
            <w:vAlign w:val="center"/>
          </w:tcPr>
          <w:p w14:paraId="0EB4BDF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违法情节较轻</w:t>
            </w:r>
          </w:p>
        </w:tc>
        <w:tc>
          <w:tcPr>
            <w:tcW w:w="3079" w:type="dxa"/>
            <w:noWrap w:val="0"/>
            <w:vAlign w:val="center"/>
          </w:tcPr>
          <w:p w14:paraId="7BF588F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责令改正，处1万元以上2万元以下的罚款</w:t>
            </w:r>
          </w:p>
        </w:tc>
        <w:tc>
          <w:tcPr>
            <w:tcW w:w="859" w:type="dxa"/>
            <w:noWrap w:val="0"/>
            <w:vAlign w:val="center"/>
          </w:tcPr>
          <w:p w14:paraId="7798E97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593E9B8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70E6FA7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21F3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83" w:type="dxa"/>
            <w:noWrap w:val="0"/>
            <w:vAlign w:val="center"/>
          </w:tcPr>
          <w:p w14:paraId="7E247121">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C45033B020</w:t>
            </w:r>
          </w:p>
        </w:tc>
        <w:tc>
          <w:tcPr>
            <w:tcW w:w="1465" w:type="dxa"/>
            <w:vMerge w:val="continue"/>
            <w:noWrap w:val="0"/>
            <w:vAlign w:val="center"/>
          </w:tcPr>
          <w:p w14:paraId="0AC8F54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2B20C97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7F1208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D5AD3F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违法情节一般</w:t>
            </w:r>
          </w:p>
        </w:tc>
        <w:tc>
          <w:tcPr>
            <w:tcW w:w="3079" w:type="dxa"/>
            <w:noWrap w:val="0"/>
            <w:vAlign w:val="center"/>
          </w:tcPr>
          <w:p w14:paraId="040CD7F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责令改正，处2万元以上3万元以下的罚款</w:t>
            </w:r>
          </w:p>
        </w:tc>
        <w:tc>
          <w:tcPr>
            <w:tcW w:w="859" w:type="dxa"/>
            <w:noWrap w:val="0"/>
            <w:vAlign w:val="center"/>
          </w:tcPr>
          <w:p w14:paraId="04A2268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27DA84C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32A0483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7327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83" w:type="dxa"/>
            <w:noWrap w:val="0"/>
            <w:vAlign w:val="center"/>
          </w:tcPr>
          <w:p w14:paraId="4FF619D8">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C45033B030</w:t>
            </w:r>
          </w:p>
        </w:tc>
        <w:tc>
          <w:tcPr>
            <w:tcW w:w="1465" w:type="dxa"/>
            <w:vMerge w:val="continue"/>
            <w:noWrap w:val="0"/>
            <w:vAlign w:val="center"/>
          </w:tcPr>
          <w:p w14:paraId="6BB2CBF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200E975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14D65D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6F44DE7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违法情节严重</w:t>
            </w:r>
          </w:p>
        </w:tc>
        <w:tc>
          <w:tcPr>
            <w:tcW w:w="3079" w:type="dxa"/>
            <w:noWrap w:val="0"/>
            <w:vAlign w:val="center"/>
          </w:tcPr>
          <w:p w14:paraId="658255A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责令改正，处3万元以上5万元以下的罚款</w:t>
            </w:r>
          </w:p>
        </w:tc>
        <w:tc>
          <w:tcPr>
            <w:tcW w:w="859" w:type="dxa"/>
            <w:noWrap w:val="0"/>
            <w:vAlign w:val="center"/>
          </w:tcPr>
          <w:p w14:paraId="167813B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2BE4ADE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4352EB8B">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16E1EF5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2BB5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83" w:type="dxa"/>
            <w:noWrap w:val="0"/>
            <w:vAlign w:val="center"/>
          </w:tcPr>
          <w:p w14:paraId="46B192E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C45034B010</w:t>
            </w:r>
          </w:p>
        </w:tc>
        <w:tc>
          <w:tcPr>
            <w:tcW w:w="1465" w:type="dxa"/>
            <w:vMerge w:val="restart"/>
            <w:noWrap w:val="0"/>
            <w:vAlign w:val="center"/>
          </w:tcPr>
          <w:p w14:paraId="63D9969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施工单位在工程竣工验收中将不合格工程按照合格验收的行为</w:t>
            </w:r>
          </w:p>
        </w:tc>
        <w:tc>
          <w:tcPr>
            <w:tcW w:w="1275" w:type="dxa"/>
            <w:vMerge w:val="restart"/>
            <w:noWrap w:val="0"/>
            <w:vAlign w:val="center"/>
          </w:tcPr>
          <w:p w14:paraId="50066DB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《北京市建设工程质量条例》第四十八条第二款</w:t>
            </w:r>
          </w:p>
        </w:tc>
        <w:tc>
          <w:tcPr>
            <w:tcW w:w="1395" w:type="dxa"/>
            <w:vMerge w:val="restart"/>
            <w:noWrap w:val="0"/>
            <w:vAlign w:val="center"/>
          </w:tcPr>
          <w:p w14:paraId="268D0F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《北京市建设工程质量条例》第九十四条第一款</w:t>
            </w:r>
          </w:p>
        </w:tc>
        <w:tc>
          <w:tcPr>
            <w:tcW w:w="3195" w:type="dxa"/>
            <w:noWrap w:val="0"/>
            <w:vAlign w:val="center"/>
          </w:tcPr>
          <w:p w14:paraId="3E06E4F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5F3BD7C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31D0856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1CD128C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6EE4727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52B3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3" w:type="dxa"/>
            <w:noWrap w:val="0"/>
            <w:vAlign w:val="center"/>
          </w:tcPr>
          <w:p w14:paraId="0F2CB71B">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C45034B020</w:t>
            </w:r>
          </w:p>
        </w:tc>
        <w:tc>
          <w:tcPr>
            <w:tcW w:w="1465" w:type="dxa"/>
            <w:vMerge w:val="continue"/>
            <w:noWrap w:val="0"/>
            <w:vAlign w:val="center"/>
          </w:tcPr>
          <w:p w14:paraId="2DD8599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1FA1BC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2CBD00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3D5C60F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未造成质量事故</w:t>
            </w:r>
          </w:p>
        </w:tc>
        <w:tc>
          <w:tcPr>
            <w:tcW w:w="3079" w:type="dxa"/>
            <w:noWrap w:val="0"/>
            <w:vAlign w:val="center"/>
          </w:tcPr>
          <w:p w14:paraId="7B4D64A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责令改正，处合同价款1%以上1.5%以下的罚款</w:t>
            </w:r>
          </w:p>
        </w:tc>
        <w:tc>
          <w:tcPr>
            <w:tcW w:w="859" w:type="dxa"/>
            <w:noWrap w:val="0"/>
            <w:vAlign w:val="center"/>
          </w:tcPr>
          <w:p w14:paraId="645C2EB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7A5A003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552B08A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1ED9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3" w:type="dxa"/>
            <w:noWrap w:val="0"/>
            <w:vAlign w:val="center"/>
          </w:tcPr>
          <w:p w14:paraId="0B7CEB93">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C45034B030</w:t>
            </w:r>
          </w:p>
        </w:tc>
        <w:tc>
          <w:tcPr>
            <w:tcW w:w="1465" w:type="dxa"/>
            <w:vMerge w:val="continue"/>
            <w:noWrap w:val="0"/>
            <w:vAlign w:val="center"/>
          </w:tcPr>
          <w:p w14:paraId="3B6DDB9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53BF584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298060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79F8A4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造成质量事故</w:t>
            </w:r>
          </w:p>
        </w:tc>
        <w:tc>
          <w:tcPr>
            <w:tcW w:w="3079" w:type="dxa"/>
            <w:noWrap w:val="0"/>
            <w:vAlign w:val="center"/>
          </w:tcPr>
          <w:p w14:paraId="36587D2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责令改正，对处合同价款1.5%以上2%以下的罚款</w:t>
            </w:r>
          </w:p>
        </w:tc>
        <w:tc>
          <w:tcPr>
            <w:tcW w:w="859" w:type="dxa"/>
            <w:noWrap w:val="0"/>
            <w:vAlign w:val="center"/>
          </w:tcPr>
          <w:p w14:paraId="7CED256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5876A16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466B22BF">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59C0AD9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235E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283" w:type="dxa"/>
            <w:noWrap w:val="0"/>
            <w:vAlign w:val="center"/>
          </w:tcPr>
          <w:p w14:paraId="59F2FE02">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C45035A010</w:t>
            </w:r>
          </w:p>
        </w:tc>
        <w:tc>
          <w:tcPr>
            <w:tcW w:w="1465" w:type="dxa"/>
            <w:vMerge w:val="restart"/>
            <w:noWrap w:val="0"/>
            <w:vAlign w:val="center"/>
          </w:tcPr>
          <w:p w14:paraId="192E923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spacing w:val="-6"/>
                <w:kern w:val="0"/>
                <w:highlight w:val="none"/>
              </w:rPr>
              <w:t>房屋建筑使用者在装修过程中擅自变动房屋建筑主体和承重结构的行为</w:t>
            </w:r>
          </w:p>
        </w:tc>
        <w:tc>
          <w:tcPr>
            <w:tcW w:w="1275" w:type="dxa"/>
            <w:vMerge w:val="restart"/>
            <w:noWrap w:val="0"/>
            <w:vAlign w:val="center"/>
          </w:tcPr>
          <w:p w14:paraId="4E8DC94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《建设工程质量管理条例》第十五条第二款</w:t>
            </w:r>
          </w:p>
        </w:tc>
        <w:tc>
          <w:tcPr>
            <w:tcW w:w="1395" w:type="dxa"/>
            <w:vMerge w:val="restart"/>
            <w:noWrap w:val="0"/>
            <w:vAlign w:val="center"/>
          </w:tcPr>
          <w:p w14:paraId="4D2FA5E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《建设工程质量管理条例》第六十九条</w:t>
            </w:r>
          </w:p>
        </w:tc>
        <w:tc>
          <w:tcPr>
            <w:tcW w:w="3195" w:type="dxa"/>
            <w:noWrap w:val="0"/>
            <w:vAlign w:val="center"/>
          </w:tcPr>
          <w:p w14:paraId="3698A6B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责令改正限期内改正违法行为</w:t>
            </w:r>
          </w:p>
        </w:tc>
        <w:tc>
          <w:tcPr>
            <w:tcW w:w="3079" w:type="dxa"/>
            <w:noWrap w:val="0"/>
            <w:vAlign w:val="center"/>
          </w:tcPr>
          <w:p w14:paraId="0D59832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责令改正，处5万元以上8万元以下的罚款；造成损失的，依法承担赔偿责任</w:t>
            </w:r>
          </w:p>
        </w:tc>
        <w:tc>
          <w:tcPr>
            <w:tcW w:w="859" w:type="dxa"/>
            <w:noWrap w:val="0"/>
            <w:vAlign w:val="center"/>
          </w:tcPr>
          <w:p w14:paraId="417DA3A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43962D5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09CDB63F">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6A22E0D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7E71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83" w:type="dxa"/>
            <w:noWrap w:val="0"/>
            <w:vAlign w:val="center"/>
          </w:tcPr>
          <w:p w14:paraId="2CFBD01D">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C45035A020</w:t>
            </w:r>
          </w:p>
        </w:tc>
        <w:tc>
          <w:tcPr>
            <w:tcW w:w="1465" w:type="dxa"/>
            <w:vMerge w:val="continue"/>
            <w:noWrap w:val="0"/>
            <w:vAlign w:val="center"/>
          </w:tcPr>
          <w:p w14:paraId="1340D65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F3DFC5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1B2898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99B78F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责令改正限期内未改正违法行为</w:t>
            </w:r>
          </w:p>
        </w:tc>
        <w:tc>
          <w:tcPr>
            <w:tcW w:w="3079" w:type="dxa"/>
            <w:noWrap w:val="0"/>
            <w:vAlign w:val="center"/>
          </w:tcPr>
          <w:p w14:paraId="4CAFE9B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责令改正，处8万元以上10万元以下的罚款；造成损失的，依法承担赔偿责任</w:t>
            </w:r>
          </w:p>
        </w:tc>
        <w:tc>
          <w:tcPr>
            <w:tcW w:w="859" w:type="dxa"/>
            <w:noWrap w:val="0"/>
            <w:vAlign w:val="center"/>
          </w:tcPr>
          <w:p w14:paraId="705BC75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2D16CC3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34EF8187">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4267C72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12B1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283" w:type="dxa"/>
            <w:noWrap w:val="0"/>
            <w:vAlign w:val="center"/>
          </w:tcPr>
          <w:p w14:paraId="4A4B550C">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C45036A010</w:t>
            </w:r>
          </w:p>
        </w:tc>
        <w:tc>
          <w:tcPr>
            <w:tcW w:w="1465" w:type="dxa"/>
            <w:vMerge w:val="restart"/>
            <w:noWrap w:val="0"/>
            <w:vAlign w:val="center"/>
          </w:tcPr>
          <w:p w14:paraId="09FB085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涉及建筑主体或者承重结构变动的装修工程，建设单位没有设计方案擅自施工的行为</w:t>
            </w:r>
          </w:p>
        </w:tc>
        <w:tc>
          <w:tcPr>
            <w:tcW w:w="1275" w:type="dxa"/>
            <w:vMerge w:val="restart"/>
            <w:noWrap w:val="0"/>
            <w:vAlign w:val="center"/>
          </w:tcPr>
          <w:p w14:paraId="5591B97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《建设工程质量管理条例》第十五条第一款</w:t>
            </w:r>
          </w:p>
        </w:tc>
        <w:tc>
          <w:tcPr>
            <w:tcW w:w="1395" w:type="dxa"/>
            <w:vMerge w:val="restart"/>
            <w:noWrap w:val="0"/>
            <w:vAlign w:val="center"/>
          </w:tcPr>
          <w:p w14:paraId="7FE4DB4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《建设工程质量管理条例》第六十九</w:t>
            </w:r>
          </w:p>
        </w:tc>
        <w:tc>
          <w:tcPr>
            <w:tcW w:w="3195" w:type="dxa"/>
            <w:noWrap w:val="0"/>
            <w:vAlign w:val="center"/>
          </w:tcPr>
          <w:p w14:paraId="53417F9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责令改正限期内改正违法行为</w:t>
            </w:r>
          </w:p>
        </w:tc>
        <w:tc>
          <w:tcPr>
            <w:tcW w:w="3079" w:type="dxa"/>
            <w:noWrap w:val="0"/>
            <w:vAlign w:val="center"/>
          </w:tcPr>
          <w:p w14:paraId="395214F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责令改正，处50万元以上75万元以下的罚款；造成损失的，依法承担赔偿责任</w:t>
            </w:r>
          </w:p>
        </w:tc>
        <w:tc>
          <w:tcPr>
            <w:tcW w:w="859" w:type="dxa"/>
            <w:noWrap w:val="0"/>
            <w:vAlign w:val="center"/>
          </w:tcPr>
          <w:p w14:paraId="7EDD5D5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33ED157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1B54319A">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3FA029C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791B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83" w:type="dxa"/>
            <w:noWrap w:val="0"/>
            <w:vAlign w:val="center"/>
          </w:tcPr>
          <w:p w14:paraId="14675704">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C45036A020</w:t>
            </w:r>
          </w:p>
        </w:tc>
        <w:tc>
          <w:tcPr>
            <w:tcW w:w="1465" w:type="dxa"/>
            <w:vMerge w:val="continue"/>
            <w:noWrap w:val="0"/>
            <w:vAlign w:val="center"/>
          </w:tcPr>
          <w:p w14:paraId="6215551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8F8D69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0AE34A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D6933E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责令改正限期内未改正违法行为</w:t>
            </w:r>
          </w:p>
        </w:tc>
        <w:tc>
          <w:tcPr>
            <w:tcW w:w="3079" w:type="dxa"/>
            <w:noWrap w:val="0"/>
            <w:vAlign w:val="center"/>
          </w:tcPr>
          <w:p w14:paraId="725BE3F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责令改正，处75万元以上100万元以下的罚款；造成损失的，依法承担赔偿责任</w:t>
            </w:r>
          </w:p>
        </w:tc>
        <w:tc>
          <w:tcPr>
            <w:tcW w:w="859" w:type="dxa"/>
            <w:noWrap w:val="0"/>
            <w:vAlign w:val="center"/>
          </w:tcPr>
          <w:p w14:paraId="4366660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374281F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708FFD34">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2E1D7B8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25B8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3" w:type="dxa"/>
            <w:noWrap w:val="0"/>
            <w:vAlign w:val="center"/>
          </w:tcPr>
          <w:p w14:paraId="40C47E73">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C45037A010</w:t>
            </w:r>
          </w:p>
        </w:tc>
        <w:tc>
          <w:tcPr>
            <w:tcW w:w="1465" w:type="dxa"/>
            <w:vMerge w:val="restart"/>
            <w:noWrap w:val="0"/>
            <w:vAlign w:val="center"/>
          </w:tcPr>
          <w:p w14:paraId="5103536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工程监理单位将不合格的建设工程、建筑材料、建筑构配件和设备按照合格签字的行为</w:t>
            </w:r>
          </w:p>
        </w:tc>
        <w:tc>
          <w:tcPr>
            <w:tcW w:w="1275" w:type="dxa"/>
            <w:vMerge w:val="restart"/>
            <w:noWrap w:val="0"/>
            <w:vAlign w:val="center"/>
          </w:tcPr>
          <w:p w14:paraId="311E5E6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《建设工程质量管理条例》第六十七条第（二）项</w:t>
            </w:r>
          </w:p>
        </w:tc>
        <w:tc>
          <w:tcPr>
            <w:tcW w:w="1395" w:type="dxa"/>
            <w:vMerge w:val="restart"/>
            <w:noWrap w:val="0"/>
            <w:vAlign w:val="center"/>
          </w:tcPr>
          <w:p w14:paraId="61CEBEE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《建设工程质量管理条例》第六十七条第（二）项</w:t>
            </w:r>
          </w:p>
        </w:tc>
        <w:tc>
          <w:tcPr>
            <w:tcW w:w="3195" w:type="dxa"/>
            <w:noWrap w:val="0"/>
            <w:vAlign w:val="center"/>
          </w:tcPr>
          <w:p w14:paraId="75F2B93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rPr>
              <w:t>不合格的人防工程专用设备已经工程监理单位按照合格签字，尚未安装使用</w:t>
            </w:r>
          </w:p>
        </w:tc>
        <w:tc>
          <w:tcPr>
            <w:tcW w:w="3079" w:type="dxa"/>
            <w:noWrap w:val="0"/>
            <w:vAlign w:val="center"/>
          </w:tcPr>
          <w:p w14:paraId="05AC91C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3DD4BA7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510503C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567EE7B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4A7E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83" w:type="dxa"/>
            <w:noWrap w:val="0"/>
            <w:vAlign w:val="center"/>
          </w:tcPr>
          <w:p w14:paraId="4FF1948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C45037A020</w:t>
            </w:r>
          </w:p>
        </w:tc>
        <w:tc>
          <w:tcPr>
            <w:tcW w:w="1465" w:type="dxa"/>
            <w:vMerge w:val="continue"/>
            <w:noWrap w:val="0"/>
            <w:vAlign w:val="center"/>
          </w:tcPr>
          <w:p w14:paraId="734BD18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C504A3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7E73B1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6D00E0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违法行为导致2个以下防护设备或防化设备达不到防护或防化功能要求</w:t>
            </w:r>
          </w:p>
        </w:tc>
        <w:tc>
          <w:tcPr>
            <w:tcW w:w="3079" w:type="dxa"/>
            <w:noWrap w:val="0"/>
            <w:vAlign w:val="center"/>
          </w:tcPr>
          <w:p w14:paraId="0EFFF4C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责令改正，处50万元以上65万元以下的罚款；造成损失的，承担连带赔偿责任</w:t>
            </w:r>
          </w:p>
        </w:tc>
        <w:tc>
          <w:tcPr>
            <w:tcW w:w="859" w:type="dxa"/>
            <w:noWrap w:val="0"/>
            <w:vAlign w:val="center"/>
          </w:tcPr>
          <w:p w14:paraId="7DD22DC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5934BC2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2E848113">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41225EC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7097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83" w:type="dxa"/>
            <w:noWrap w:val="0"/>
            <w:vAlign w:val="center"/>
          </w:tcPr>
          <w:p w14:paraId="719D8A11">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C45037A030</w:t>
            </w:r>
          </w:p>
        </w:tc>
        <w:tc>
          <w:tcPr>
            <w:tcW w:w="1465" w:type="dxa"/>
            <w:vMerge w:val="continue"/>
            <w:noWrap w:val="0"/>
            <w:vAlign w:val="center"/>
          </w:tcPr>
          <w:p w14:paraId="1E03514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23D85D8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4DA30B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25E3623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违法行为导致2个以上5个以下防护设备或防化设备达不到防护或防化功能要求；或导致2个以下孔口达不到防护密闭功能要求</w:t>
            </w:r>
          </w:p>
        </w:tc>
        <w:tc>
          <w:tcPr>
            <w:tcW w:w="3079" w:type="dxa"/>
            <w:noWrap w:val="0"/>
            <w:vAlign w:val="center"/>
          </w:tcPr>
          <w:p w14:paraId="5FDA855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责令改正，处65万元以上85万元以下的罚款；造成损失的，承担连带赔偿责任</w:t>
            </w:r>
          </w:p>
        </w:tc>
        <w:tc>
          <w:tcPr>
            <w:tcW w:w="859" w:type="dxa"/>
            <w:noWrap w:val="0"/>
            <w:vAlign w:val="center"/>
          </w:tcPr>
          <w:p w14:paraId="1765E3A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1AE1E07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2D24BEFF">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7105CD0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7F7A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283" w:type="dxa"/>
            <w:noWrap w:val="0"/>
            <w:vAlign w:val="center"/>
          </w:tcPr>
          <w:p w14:paraId="4C22BF73">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C45037A040</w:t>
            </w:r>
          </w:p>
        </w:tc>
        <w:tc>
          <w:tcPr>
            <w:tcW w:w="1465" w:type="dxa"/>
            <w:vMerge w:val="continue"/>
            <w:noWrap w:val="0"/>
            <w:vAlign w:val="center"/>
          </w:tcPr>
          <w:p w14:paraId="7E48313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9AC6E2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04E0C5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9263A3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违法行为导致5个以上防护设备或防化设备达不到防护或防化功能要求；或导致2个以上孔口达不到防护密闭功能要求；或导致整个人防工程基本丧失防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40C0A1D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责令改正，处85万元以上100万元以下的罚款；造成损失的，承担连带赔偿责任</w:t>
            </w:r>
          </w:p>
        </w:tc>
        <w:tc>
          <w:tcPr>
            <w:tcW w:w="859" w:type="dxa"/>
            <w:noWrap w:val="0"/>
            <w:vAlign w:val="center"/>
          </w:tcPr>
          <w:p w14:paraId="41E44A6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24E43DE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2A9AA78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4FA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83" w:type="dxa"/>
            <w:noWrap w:val="0"/>
            <w:vAlign w:val="center"/>
          </w:tcPr>
          <w:p w14:paraId="0E6C61A6">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C45038A010</w:t>
            </w:r>
          </w:p>
        </w:tc>
        <w:tc>
          <w:tcPr>
            <w:tcW w:w="1465" w:type="dxa"/>
            <w:vMerge w:val="restart"/>
            <w:noWrap w:val="0"/>
            <w:vAlign w:val="center"/>
          </w:tcPr>
          <w:p w14:paraId="3E66FE3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发包单位将工程发包给不具有相应资质等级的承包单位或者委托给不具有相应资质等级的工程监理单位的行为</w:t>
            </w:r>
          </w:p>
        </w:tc>
        <w:tc>
          <w:tcPr>
            <w:tcW w:w="1275" w:type="dxa"/>
            <w:vMerge w:val="restart"/>
            <w:noWrap w:val="0"/>
            <w:vAlign w:val="center"/>
          </w:tcPr>
          <w:p w14:paraId="5A6AC19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《建设工程质量管理条例》第七条第一款</w:t>
            </w:r>
          </w:p>
        </w:tc>
        <w:tc>
          <w:tcPr>
            <w:tcW w:w="1395" w:type="dxa"/>
            <w:vMerge w:val="restart"/>
            <w:noWrap w:val="0"/>
            <w:vAlign w:val="center"/>
          </w:tcPr>
          <w:p w14:paraId="0EA5424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 xml:space="preserve">《建设工程质量管理条例》第五十四条 </w:t>
            </w:r>
          </w:p>
        </w:tc>
        <w:tc>
          <w:tcPr>
            <w:tcW w:w="3195" w:type="dxa"/>
            <w:noWrap w:val="0"/>
            <w:vAlign w:val="center"/>
          </w:tcPr>
          <w:p w14:paraId="0526CD7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违法行为导致人防工程专用设备达不到防护或防化功能要求</w:t>
            </w:r>
          </w:p>
        </w:tc>
        <w:tc>
          <w:tcPr>
            <w:tcW w:w="3079" w:type="dxa"/>
            <w:noWrap w:val="0"/>
            <w:vAlign w:val="center"/>
          </w:tcPr>
          <w:p w14:paraId="7910F38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责令改正,处50万元以上65万元以下的罚款</w:t>
            </w:r>
          </w:p>
        </w:tc>
        <w:tc>
          <w:tcPr>
            <w:tcW w:w="859" w:type="dxa"/>
            <w:noWrap w:val="0"/>
            <w:vAlign w:val="center"/>
          </w:tcPr>
          <w:p w14:paraId="1B05810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1CDBE56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470E75FC">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7827C83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2D87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283" w:type="dxa"/>
            <w:noWrap w:val="0"/>
            <w:vAlign w:val="center"/>
          </w:tcPr>
          <w:p w14:paraId="60465833">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C45038A020</w:t>
            </w:r>
          </w:p>
        </w:tc>
        <w:tc>
          <w:tcPr>
            <w:tcW w:w="1465" w:type="dxa"/>
            <w:vMerge w:val="continue"/>
            <w:noWrap w:val="0"/>
            <w:vAlign w:val="center"/>
          </w:tcPr>
          <w:p w14:paraId="75FFF53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3945F3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7BFFD5C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65BFB7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违法行为导致孔口达不到防护密闭功能要求</w:t>
            </w:r>
          </w:p>
        </w:tc>
        <w:tc>
          <w:tcPr>
            <w:tcW w:w="3079" w:type="dxa"/>
            <w:noWrap w:val="0"/>
            <w:vAlign w:val="center"/>
          </w:tcPr>
          <w:p w14:paraId="4D82888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责令改正,处65万元以上85万元以下的罚款</w:t>
            </w:r>
          </w:p>
        </w:tc>
        <w:tc>
          <w:tcPr>
            <w:tcW w:w="859" w:type="dxa"/>
            <w:noWrap w:val="0"/>
            <w:vAlign w:val="center"/>
          </w:tcPr>
          <w:p w14:paraId="1CAF3E8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5CAB784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0EF49748">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06E3AAF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13E2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83" w:type="dxa"/>
            <w:noWrap w:val="0"/>
            <w:vAlign w:val="center"/>
          </w:tcPr>
          <w:p w14:paraId="4BC07C72">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C45038A030</w:t>
            </w:r>
          </w:p>
        </w:tc>
        <w:tc>
          <w:tcPr>
            <w:tcW w:w="1465" w:type="dxa"/>
            <w:vMerge w:val="continue"/>
            <w:noWrap w:val="0"/>
            <w:vAlign w:val="center"/>
          </w:tcPr>
          <w:p w14:paraId="7037B33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A9A8CE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5282F06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65F4F8C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违法行为导致整个人防工程基本丧失防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3A025DE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责令改正,处85万元以上100万元以下的罚款</w:t>
            </w:r>
          </w:p>
        </w:tc>
        <w:tc>
          <w:tcPr>
            <w:tcW w:w="859" w:type="dxa"/>
            <w:noWrap w:val="0"/>
            <w:vAlign w:val="center"/>
          </w:tcPr>
          <w:p w14:paraId="3497D81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7E11885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5935546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7B7B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283" w:type="dxa"/>
            <w:noWrap w:val="0"/>
            <w:vAlign w:val="center"/>
          </w:tcPr>
          <w:p w14:paraId="67A016FD">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C45039B010</w:t>
            </w:r>
          </w:p>
        </w:tc>
        <w:tc>
          <w:tcPr>
            <w:tcW w:w="1465" w:type="dxa"/>
            <w:vMerge w:val="restart"/>
            <w:noWrap w:val="0"/>
            <w:vAlign w:val="center"/>
          </w:tcPr>
          <w:p w14:paraId="6DC0CAC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施工单位不执行监理单位停工整改要求的行为</w:t>
            </w:r>
          </w:p>
        </w:tc>
        <w:tc>
          <w:tcPr>
            <w:tcW w:w="1275" w:type="dxa"/>
            <w:vMerge w:val="restart"/>
            <w:noWrap w:val="0"/>
            <w:vAlign w:val="center"/>
          </w:tcPr>
          <w:p w14:paraId="407BF0A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《北京市建设工程质量条例》第九十条第二款</w:t>
            </w:r>
          </w:p>
        </w:tc>
        <w:tc>
          <w:tcPr>
            <w:tcW w:w="1395" w:type="dxa"/>
            <w:vMerge w:val="restart"/>
            <w:noWrap w:val="0"/>
            <w:vAlign w:val="center"/>
          </w:tcPr>
          <w:p w14:paraId="04A07BC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《北京市建设工程质量条例》第九十条第二款</w:t>
            </w:r>
          </w:p>
        </w:tc>
        <w:tc>
          <w:tcPr>
            <w:tcW w:w="3195" w:type="dxa"/>
            <w:noWrap w:val="0"/>
            <w:vAlign w:val="center"/>
          </w:tcPr>
          <w:p w14:paraId="349B638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3561898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29E537C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17AA504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3EA2B19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7C56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1283" w:type="dxa"/>
            <w:noWrap w:val="0"/>
            <w:vAlign w:val="center"/>
          </w:tcPr>
          <w:p w14:paraId="2DE32C2A">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C45039B020</w:t>
            </w:r>
          </w:p>
        </w:tc>
        <w:tc>
          <w:tcPr>
            <w:tcW w:w="1465" w:type="dxa"/>
            <w:vMerge w:val="continue"/>
            <w:noWrap w:val="0"/>
            <w:vAlign w:val="center"/>
          </w:tcPr>
          <w:p w14:paraId="72FCFFC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3B2C297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53AAF0D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385EDFA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违法行为导致2个以下防护设备或防化设备达不到防护或防化功能要求</w:t>
            </w:r>
          </w:p>
        </w:tc>
        <w:tc>
          <w:tcPr>
            <w:tcW w:w="3079" w:type="dxa"/>
            <w:noWrap w:val="0"/>
            <w:vAlign w:val="center"/>
          </w:tcPr>
          <w:p w14:paraId="5AA3F7E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责令改正，处3万元以上5万元以下的罚款</w:t>
            </w:r>
          </w:p>
        </w:tc>
        <w:tc>
          <w:tcPr>
            <w:tcW w:w="859" w:type="dxa"/>
            <w:noWrap w:val="0"/>
            <w:vAlign w:val="center"/>
          </w:tcPr>
          <w:p w14:paraId="05C1752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504116F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6A8A1F7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6C30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1283" w:type="dxa"/>
            <w:noWrap w:val="0"/>
            <w:vAlign w:val="center"/>
          </w:tcPr>
          <w:p w14:paraId="7AFE9B3B">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C45039B030</w:t>
            </w:r>
          </w:p>
        </w:tc>
        <w:tc>
          <w:tcPr>
            <w:tcW w:w="1465" w:type="dxa"/>
            <w:vMerge w:val="continue"/>
            <w:noWrap w:val="0"/>
            <w:vAlign w:val="center"/>
          </w:tcPr>
          <w:p w14:paraId="6464836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39F5882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C08078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3AB0034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违法行为导致2个以上5个以下防护设备或防化设备达不到防护或防化功能要求；或导致2个以下孔口达不到防护密闭功能要求</w:t>
            </w:r>
          </w:p>
        </w:tc>
        <w:tc>
          <w:tcPr>
            <w:tcW w:w="3079" w:type="dxa"/>
            <w:noWrap w:val="0"/>
            <w:vAlign w:val="center"/>
          </w:tcPr>
          <w:p w14:paraId="653130E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 xml:space="preserve"> 责令改正，处5万元以上8万元以下的罚款</w:t>
            </w:r>
          </w:p>
        </w:tc>
        <w:tc>
          <w:tcPr>
            <w:tcW w:w="859" w:type="dxa"/>
            <w:noWrap w:val="0"/>
            <w:vAlign w:val="center"/>
          </w:tcPr>
          <w:p w14:paraId="1ABA050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7BDC412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346AFA2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6118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1283" w:type="dxa"/>
            <w:noWrap w:val="0"/>
            <w:vAlign w:val="center"/>
          </w:tcPr>
          <w:p w14:paraId="5D25BF8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C45039B040</w:t>
            </w:r>
          </w:p>
        </w:tc>
        <w:tc>
          <w:tcPr>
            <w:tcW w:w="1465" w:type="dxa"/>
            <w:vMerge w:val="continue"/>
            <w:noWrap w:val="0"/>
            <w:vAlign w:val="center"/>
          </w:tcPr>
          <w:p w14:paraId="725788F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DBE05A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E9A7FC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4B8CA6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违法行为导致5个以上防护设备或防化设备达不到防护或防化功能要求；或导致2个以上孔口达不到防护密闭功能要求；或导致整个人防工程基本丧失防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233547B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责令改正，处8万元以上10万元以下的罚款</w:t>
            </w:r>
          </w:p>
        </w:tc>
        <w:tc>
          <w:tcPr>
            <w:tcW w:w="859" w:type="dxa"/>
            <w:noWrap w:val="0"/>
            <w:vAlign w:val="center"/>
          </w:tcPr>
          <w:p w14:paraId="409D4E1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17AF328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0101E223">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4F43821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2DAD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283" w:type="dxa"/>
            <w:noWrap w:val="0"/>
            <w:vAlign w:val="center"/>
          </w:tcPr>
          <w:p w14:paraId="0FF673E9">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C45040B010</w:t>
            </w:r>
          </w:p>
        </w:tc>
        <w:tc>
          <w:tcPr>
            <w:tcW w:w="1465" w:type="dxa"/>
            <w:vMerge w:val="restart"/>
            <w:noWrap w:val="0"/>
            <w:vAlign w:val="center"/>
          </w:tcPr>
          <w:p w14:paraId="5666E43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建设单位将不合格的建设工程按照合格工程验收的行为</w:t>
            </w:r>
          </w:p>
        </w:tc>
        <w:tc>
          <w:tcPr>
            <w:tcW w:w="1275" w:type="dxa"/>
            <w:vMerge w:val="restart"/>
            <w:noWrap w:val="0"/>
            <w:vAlign w:val="center"/>
          </w:tcPr>
          <w:p w14:paraId="0483528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《建设工程质量管理条例》第十六条第一款</w:t>
            </w:r>
          </w:p>
        </w:tc>
        <w:tc>
          <w:tcPr>
            <w:tcW w:w="1395" w:type="dxa"/>
            <w:vMerge w:val="restart"/>
            <w:noWrap w:val="0"/>
            <w:vAlign w:val="center"/>
          </w:tcPr>
          <w:p w14:paraId="06CE7E7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《建设工程质量管理条例》第五十八条第（三）项</w:t>
            </w:r>
          </w:p>
        </w:tc>
        <w:tc>
          <w:tcPr>
            <w:tcW w:w="3195" w:type="dxa"/>
            <w:noWrap w:val="0"/>
            <w:vAlign w:val="center"/>
          </w:tcPr>
          <w:p w14:paraId="7514B90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违法情节较轻</w:t>
            </w:r>
          </w:p>
        </w:tc>
        <w:tc>
          <w:tcPr>
            <w:tcW w:w="3079" w:type="dxa"/>
            <w:noWrap w:val="0"/>
            <w:vAlign w:val="center"/>
          </w:tcPr>
          <w:p w14:paraId="264F21E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责令改正，处工程合同价款2%以上2.5%以下的罚款；造成损失的，依法承担赔偿责任</w:t>
            </w:r>
          </w:p>
        </w:tc>
        <w:tc>
          <w:tcPr>
            <w:tcW w:w="859" w:type="dxa"/>
            <w:noWrap w:val="0"/>
            <w:vAlign w:val="center"/>
          </w:tcPr>
          <w:p w14:paraId="1B4C2EB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229AA84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72BC6E0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0F76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283" w:type="dxa"/>
            <w:noWrap w:val="0"/>
            <w:vAlign w:val="center"/>
          </w:tcPr>
          <w:p w14:paraId="66013C54">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C45040B020</w:t>
            </w:r>
          </w:p>
        </w:tc>
        <w:tc>
          <w:tcPr>
            <w:tcW w:w="1465" w:type="dxa"/>
            <w:vMerge w:val="continue"/>
            <w:noWrap w:val="0"/>
            <w:vAlign w:val="center"/>
          </w:tcPr>
          <w:p w14:paraId="76A8B67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F37619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5B3692A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FD40FD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违法情节一般</w:t>
            </w:r>
          </w:p>
        </w:tc>
        <w:tc>
          <w:tcPr>
            <w:tcW w:w="3079" w:type="dxa"/>
            <w:noWrap w:val="0"/>
            <w:vAlign w:val="center"/>
          </w:tcPr>
          <w:p w14:paraId="15711F6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责令改正，处工程合同价款2.5%以上3.5%以下的罚款；造成损失的，依法承担赔偿责任</w:t>
            </w:r>
          </w:p>
        </w:tc>
        <w:tc>
          <w:tcPr>
            <w:tcW w:w="859" w:type="dxa"/>
            <w:noWrap w:val="0"/>
            <w:vAlign w:val="center"/>
          </w:tcPr>
          <w:p w14:paraId="238D5EB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1C58010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2F1FCEB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00DC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283" w:type="dxa"/>
            <w:noWrap w:val="0"/>
            <w:vAlign w:val="center"/>
          </w:tcPr>
          <w:p w14:paraId="3A659660">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C45040B030</w:t>
            </w:r>
          </w:p>
        </w:tc>
        <w:tc>
          <w:tcPr>
            <w:tcW w:w="1465" w:type="dxa"/>
            <w:vMerge w:val="continue"/>
            <w:noWrap w:val="0"/>
            <w:vAlign w:val="center"/>
          </w:tcPr>
          <w:p w14:paraId="7FB61A3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E9F4AD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C255D7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23B147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违法情节严重</w:t>
            </w:r>
          </w:p>
        </w:tc>
        <w:tc>
          <w:tcPr>
            <w:tcW w:w="3079" w:type="dxa"/>
            <w:noWrap w:val="0"/>
            <w:vAlign w:val="center"/>
          </w:tcPr>
          <w:p w14:paraId="7A0645E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责令改正，处工程合同价款3.5%以上4%以下的罚款；造成损失的，依法承担赔偿责任</w:t>
            </w:r>
          </w:p>
        </w:tc>
        <w:tc>
          <w:tcPr>
            <w:tcW w:w="859" w:type="dxa"/>
            <w:noWrap w:val="0"/>
            <w:vAlign w:val="center"/>
          </w:tcPr>
          <w:p w14:paraId="2828D41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1ACBA9F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0CD5E384">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6C13CEE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5564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283" w:type="dxa"/>
            <w:noWrap w:val="0"/>
            <w:vAlign w:val="center"/>
          </w:tcPr>
          <w:p w14:paraId="16556A4B">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C45041A010</w:t>
            </w:r>
          </w:p>
        </w:tc>
        <w:tc>
          <w:tcPr>
            <w:tcW w:w="1465" w:type="dxa"/>
            <w:vMerge w:val="restart"/>
            <w:noWrap w:val="0"/>
            <w:vAlign w:val="center"/>
          </w:tcPr>
          <w:p w14:paraId="4D3E5F7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建设项目必须实行工程监理而未实行工程监理的行为</w:t>
            </w:r>
          </w:p>
        </w:tc>
        <w:tc>
          <w:tcPr>
            <w:tcW w:w="1275" w:type="dxa"/>
            <w:vMerge w:val="restart"/>
            <w:noWrap w:val="0"/>
            <w:vAlign w:val="center"/>
          </w:tcPr>
          <w:p w14:paraId="53DFFE5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《建设工程质量管理条例》第十二条</w:t>
            </w:r>
          </w:p>
        </w:tc>
        <w:tc>
          <w:tcPr>
            <w:tcW w:w="1395" w:type="dxa"/>
            <w:vMerge w:val="restart"/>
            <w:noWrap w:val="0"/>
            <w:vAlign w:val="center"/>
          </w:tcPr>
          <w:p w14:paraId="4E50F03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《建设工程质量管理条例》第五十六条第（五）项</w:t>
            </w:r>
          </w:p>
        </w:tc>
        <w:tc>
          <w:tcPr>
            <w:tcW w:w="3195" w:type="dxa"/>
            <w:noWrap w:val="0"/>
            <w:vAlign w:val="center"/>
          </w:tcPr>
          <w:p w14:paraId="1FC65AD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违法行为导致人防工程专用设备达不到防护或防化功能要求</w:t>
            </w:r>
          </w:p>
        </w:tc>
        <w:tc>
          <w:tcPr>
            <w:tcW w:w="3079" w:type="dxa"/>
            <w:noWrap w:val="0"/>
            <w:vAlign w:val="center"/>
          </w:tcPr>
          <w:p w14:paraId="4AD04B9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责令改正，处20万元以上30万元以下的罚款</w:t>
            </w:r>
          </w:p>
        </w:tc>
        <w:tc>
          <w:tcPr>
            <w:tcW w:w="859" w:type="dxa"/>
            <w:noWrap w:val="0"/>
            <w:vAlign w:val="center"/>
          </w:tcPr>
          <w:p w14:paraId="2FC0526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148160E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68CECBD4">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486FE96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4C6B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83" w:type="dxa"/>
            <w:noWrap w:val="0"/>
            <w:vAlign w:val="center"/>
          </w:tcPr>
          <w:p w14:paraId="45DDB543">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C45041A020</w:t>
            </w:r>
          </w:p>
        </w:tc>
        <w:tc>
          <w:tcPr>
            <w:tcW w:w="1465" w:type="dxa"/>
            <w:vMerge w:val="continue"/>
            <w:noWrap w:val="0"/>
            <w:vAlign w:val="center"/>
          </w:tcPr>
          <w:p w14:paraId="0736A55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06B858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4835EA8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54204A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违法行为导致孔口达不到防护密闭功能要求</w:t>
            </w:r>
          </w:p>
        </w:tc>
        <w:tc>
          <w:tcPr>
            <w:tcW w:w="3079" w:type="dxa"/>
            <w:noWrap w:val="0"/>
            <w:vAlign w:val="center"/>
          </w:tcPr>
          <w:p w14:paraId="68CE39E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责令改正，处30万元以上40万元以下的罚款</w:t>
            </w:r>
          </w:p>
        </w:tc>
        <w:tc>
          <w:tcPr>
            <w:tcW w:w="859" w:type="dxa"/>
            <w:noWrap w:val="0"/>
            <w:vAlign w:val="center"/>
          </w:tcPr>
          <w:p w14:paraId="1F1FDE0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0F93C77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0332D419">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0B9D618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45ED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83" w:type="dxa"/>
            <w:noWrap w:val="0"/>
            <w:vAlign w:val="center"/>
          </w:tcPr>
          <w:p w14:paraId="05F8D0D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C45041A030</w:t>
            </w:r>
          </w:p>
        </w:tc>
        <w:tc>
          <w:tcPr>
            <w:tcW w:w="1465" w:type="dxa"/>
            <w:vMerge w:val="continue"/>
            <w:noWrap w:val="0"/>
            <w:vAlign w:val="center"/>
          </w:tcPr>
          <w:p w14:paraId="652FEC8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58B348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638C53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05F5237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违法行为导致整个人防工程基本丧失防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2B3FBC4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责令改正，处40万元以上50万元以下的罚款</w:t>
            </w:r>
          </w:p>
        </w:tc>
        <w:tc>
          <w:tcPr>
            <w:tcW w:w="859" w:type="dxa"/>
            <w:noWrap w:val="0"/>
            <w:vAlign w:val="center"/>
          </w:tcPr>
          <w:p w14:paraId="28410D6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6A5BFC0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4D9EB40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7179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283" w:type="dxa"/>
            <w:noWrap w:val="0"/>
            <w:vAlign w:val="center"/>
          </w:tcPr>
          <w:p w14:paraId="6710C0C3">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C45042A010</w:t>
            </w:r>
          </w:p>
        </w:tc>
        <w:tc>
          <w:tcPr>
            <w:tcW w:w="1465" w:type="dxa"/>
            <w:vMerge w:val="restart"/>
            <w:noWrap w:val="0"/>
            <w:vAlign w:val="center"/>
          </w:tcPr>
          <w:p w14:paraId="5C2ACEF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承包单位将承包的工程转包的，或者违反本条例规定进行分包的行为</w:t>
            </w:r>
          </w:p>
        </w:tc>
        <w:tc>
          <w:tcPr>
            <w:tcW w:w="1275" w:type="dxa"/>
            <w:vMerge w:val="restart"/>
            <w:noWrap w:val="0"/>
            <w:vAlign w:val="center"/>
          </w:tcPr>
          <w:p w14:paraId="2435FD0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《建设工程质量管理条例》第二十五条第三款；《北京市建设工程质量条例》第三十四条第二款</w:t>
            </w:r>
          </w:p>
        </w:tc>
        <w:tc>
          <w:tcPr>
            <w:tcW w:w="1395" w:type="dxa"/>
            <w:vMerge w:val="restart"/>
            <w:noWrap w:val="0"/>
            <w:vAlign w:val="center"/>
          </w:tcPr>
          <w:p w14:paraId="038CDEE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《建设工程质量管理条例》第六十二条第一款；《北京市建设工程质量条例》第八十四条第三款</w:t>
            </w:r>
          </w:p>
        </w:tc>
        <w:tc>
          <w:tcPr>
            <w:tcW w:w="3195" w:type="dxa"/>
            <w:noWrap w:val="0"/>
            <w:vAlign w:val="center"/>
          </w:tcPr>
          <w:p w14:paraId="07C588C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违法情节较轻</w:t>
            </w:r>
          </w:p>
        </w:tc>
        <w:tc>
          <w:tcPr>
            <w:tcW w:w="3079" w:type="dxa"/>
            <w:noWrap w:val="0"/>
            <w:vAlign w:val="center"/>
          </w:tcPr>
          <w:p w14:paraId="213E0B5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责令改正，对施工单位处工程合同价款0.5%以上0.75%以下的罚款</w:t>
            </w:r>
          </w:p>
        </w:tc>
        <w:tc>
          <w:tcPr>
            <w:tcW w:w="859" w:type="dxa"/>
            <w:noWrap w:val="0"/>
            <w:vAlign w:val="center"/>
          </w:tcPr>
          <w:p w14:paraId="2577689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2E9352E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006F44AC">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2AA0450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6C94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283" w:type="dxa"/>
            <w:noWrap w:val="0"/>
            <w:vAlign w:val="center"/>
          </w:tcPr>
          <w:p w14:paraId="13CB1C0E">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C45042A020</w:t>
            </w:r>
          </w:p>
        </w:tc>
        <w:tc>
          <w:tcPr>
            <w:tcW w:w="1465" w:type="dxa"/>
            <w:vMerge w:val="continue"/>
            <w:noWrap w:val="0"/>
            <w:vAlign w:val="center"/>
          </w:tcPr>
          <w:p w14:paraId="0346C1F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B828A7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C26634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C8799A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违法情节一般</w:t>
            </w:r>
          </w:p>
        </w:tc>
        <w:tc>
          <w:tcPr>
            <w:tcW w:w="3079" w:type="dxa"/>
            <w:noWrap w:val="0"/>
            <w:vAlign w:val="center"/>
          </w:tcPr>
          <w:p w14:paraId="3E77C4E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责令改正，对施工单位处工程合同价款0.75%以上0.9%以下的罚款</w:t>
            </w:r>
          </w:p>
        </w:tc>
        <w:tc>
          <w:tcPr>
            <w:tcW w:w="859" w:type="dxa"/>
            <w:noWrap w:val="0"/>
            <w:vAlign w:val="center"/>
          </w:tcPr>
          <w:p w14:paraId="20D678E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3434CB7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38B1C064">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08D5CDE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5E7A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283" w:type="dxa"/>
            <w:noWrap w:val="0"/>
            <w:vAlign w:val="center"/>
          </w:tcPr>
          <w:p w14:paraId="02F3F14A">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C45042A030</w:t>
            </w:r>
          </w:p>
        </w:tc>
        <w:tc>
          <w:tcPr>
            <w:tcW w:w="1465" w:type="dxa"/>
            <w:vMerge w:val="continue"/>
            <w:noWrap w:val="0"/>
            <w:vAlign w:val="center"/>
          </w:tcPr>
          <w:p w14:paraId="45A8673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27870BC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D3510F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3E99550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违法情节严重</w:t>
            </w:r>
          </w:p>
        </w:tc>
        <w:tc>
          <w:tcPr>
            <w:tcW w:w="3079" w:type="dxa"/>
            <w:noWrap w:val="0"/>
            <w:vAlign w:val="center"/>
          </w:tcPr>
          <w:p w14:paraId="095FD2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责令改正，对施工单位处工程合同价款0.9%以上1%以下的罚款</w:t>
            </w:r>
          </w:p>
        </w:tc>
        <w:tc>
          <w:tcPr>
            <w:tcW w:w="859" w:type="dxa"/>
            <w:noWrap w:val="0"/>
            <w:vAlign w:val="center"/>
          </w:tcPr>
          <w:p w14:paraId="1054CD9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01AEF80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1E49830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49B4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83" w:type="dxa"/>
            <w:noWrap w:val="0"/>
            <w:vAlign w:val="center"/>
          </w:tcPr>
          <w:p w14:paraId="7A404EB9">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C45043A010</w:t>
            </w:r>
          </w:p>
        </w:tc>
        <w:tc>
          <w:tcPr>
            <w:tcW w:w="1465" w:type="dxa"/>
            <w:vMerge w:val="restart"/>
            <w:noWrap w:val="0"/>
            <w:vAlign w:val="center"/>
          </w:tcPr>
          <w:p w14:paraId="2C8F172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建设单位采购的建筑材料、建筑构配件和设备不合格且用于工程的行为</w:t>
            </w:r>
          </w:p>
        </w:tc>
        <w:tc>
          <w:tcPr>
            <w:tcW w:w="1275" w:type="dxa"/>
            <w:vMerge w:val="restart"/>
            <w:noWrap w:val="0"/>
            <w:vAlign w:val="center"/>
          </w:tcPr>
          <w:p w14:paraId="168AF84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《北京市建设工程质量条例》第三十九条</w:t>
            </w:r>
          </w:p>
        </w:tc>
        <w:tc>
          <w:tcPr>
            <w:tcW w:w="1395" w:type="dxa"/>
            <w:vMerge w:val="restart"/>
            <w:noWrap w:val="0"/>
            <w:vAlign w:val="center"/>
          </w:tcPr>
          <w:p w14:paraId="0CAA870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《北京市建设工程质量条例》第八十六条</w:t>
            </w:r>
          </w:p>
        </w:tc>
        <w:tc>
          <w:tcPr>
            <w:tcW w:w="3195" w:type="dxa"/>
            <w:noWrap w:val="0"/>
            <w:vAlign w:val="center"/>
          </w:tcPr>
          <w:p w14:paraId="5B0C631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p w14:paraId="6FC57A4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p w14:paraId="362EC7D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079" w:type="dxa"/>
            <w:noWrap w:val="0"/>
            <w:vAlign w:val="center"/>
          </w:tcPr>
          <w:p w14:paraId="7A4807B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54AF478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0D5F0E6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2D8E2AF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5098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283" w:type="dxa"/>
            <w:noWrap w:val="0"/>
            <w:vAlign w:val="center"/>
          </w:tcPr>
          <w:p w14:paraId="5C5BF29E">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C45043A020</w:t>
            </w:r>
          </w:p>
        </w:tc>
        <w:tc>
          <w:tcPr>
            <w:tcW w:w="1465" w:type="dxa"/>
            <w:vMerge w:val="continue"/>
            <w:noWrap w:val="0"/>
            <w:vAlign w:val="center"/>
          </w:tcPr>
          <w:p w14:paraId="2A810DB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EDFCE1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73F98DE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2313B8F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违法行为导致2个以下防护设备或防化设备达不到防护或防化功能要求</w:t>
            </w:r>
          </w:p>
          <w:p w14:paraId="0C6E351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079" w:type="dxa"/>
            <w:noWrap w:val="0"/>
            <w:vAlign w:val="center"/>
          </w:tcPr>
          <w:p w14:paraId="27C8FF1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责令改正，处20万元以上30万元以下的罚款</w:t>
            </w:r>
          </w:p>
        </w:tc>
        <w:tc>
          <w:tcPr>
            <w:tcW w:w="859" w:type="dxa"/>
            <w:noWrap w:val="0"/>
            <w:vAlign w:val="center"/>
          </w:tcPr>
          <w:p w14:paraId="7E37B53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26647BC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2C0DE84B">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4052F12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27F5D5BA">
        <w:tblPrEx>
          <w:tblCellMar>
            <w:top w:w="0" w:type="dxa"/>
            <w:left w:w="108" w:type="dxa"/>
            <w:bottom w:w="0" w:type="dxa"/>
            <w:right w:w="108" w:type="dxa"/>
          </w:tblCellMar>
        </w:tblPrEx>
        <w:trPr>
          <w:trHeight w:val="1384" w:hRule="atLeast"/>
          <w:jc w:val="center"/>
        </w:trPr>
        <w:tc>
          <w:tcPr>
            <w:tcW w:w="1283" w:type="dxa"/>
            <w:noWrap w:val="0"/>
            <w:vAlign w:val="center"/>
          </w:tcPr>
          <w:p w14:paraId="102861A2">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C45043A030</w:t>
            </w:r>
          </w:p>
        </w:tc>
        <w:tc>
          <w:tcPr>
            <w:tcW w:w="1465" w:type="dxa"/>
            <w:vMerge w:val="continue"/>
            <w:noWrap w:val="0"/>
            <w:vAlign w:val="center"/>
          </w:tcPr>
          <w:p w14:paraId="5026AF0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597D96D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5CCF370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8075EF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违法行为导致2个以上5个以下防护设备或防化设备达不到防护或防化功能要求；或导致2个以下孔口达不到防护密闭功能要求</w:t>
            </w:r>
          </w:p>
        </w:tc>
        <w:tc>
          <w:tcPr>
            <w:tcW w:w="3079" w:type="dxa"/>
            <w:noWrap w:val="0"/>
            <w:vAlign w:val="center"/>
          </w:tcPr>
          <w:p w14:paraId="10B7F91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责令改正，处30万元以上40万元以下的罚款</w:t>
            </w:r>
          </w:p>
        </w:tc>
        <w:tc>
          <w:tcPr>
            <w:tcW w:w="859" w:type="dxa"/>
            <w:noWrap w:val="0"/>
            <w:vAlign w:val="center"/>
          </w:tcPr>
          <w:p w14:paraId="59D7AFB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7E3809A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021CDED2">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72FF53E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54AC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283" w:type="dxa"/>
            <w:noWrap w:val="0"/>
            <w:vAlign w:val="center"/>
          </w:tcPr>
          <w:p w14:paraId="2DADDF0A">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C45043A040</w:t>
            </w:r>
          </w:p>
        </w:tc>
        <w:tc>
          <w:tcPr>
            <w:tcW w:w="1465" w:type="dxa"/>
            <w:vMerge w:val="continue"/>
            <w:noWrap w:val="0"/>
            <w:vAlign w:val="center"/>
          </w:tcPr>
          <w:p w14:paraId="06D02B7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153889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37FD090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0A4DE5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违法行为导致5个以上防护设备或防化设备达不到防护或防化功能要求；或导致2个以上孔口达不到防护密闭功能要求；或导致整个人防工程基本丧失防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0352A39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责令改正，处40万元以上50万元以下的罚款</w:t>
            </w:r>
          </w:p>
        </w:tc>
        <w:tc>
          <w:tcPr>
            <w:tcW w:w="859" w:type="dxa"/>
            <w:noWrap w:val="0"/>
            <w:vAlign w:val="center"/>
          </w:tcPr>
          <w:p w14:paraId="1F2D483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6ABD686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257ACC1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2AC2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dxa"/>
            <w:noWrap w:val="0"/>
            <w:vAlign w:val="center"/>
          </w:tcPr>
          <w:p w14:paraId="24E6B5B2">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C45044A010</w:t>
            </w:r>
          </w:p>
        </w:tc>
        <w:tc>
          <w:tcPr>
            <w:tcW w:w="1465" w:type="dxa"/>
            <w:vMerge w:val="restart"/>
            <w:noWrap w:val="0"/>
            <w:vAlign w:val="center"/>
          </w:tcPr>
          <w:p w14:paraId="0BBF0A0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设计单位允许其他单位或者个人以本单位名义承揽工程的行为</w:t>
            </w:r>
          </w:p>
        </w:tc>
        <w:tc>
          <w:tcPr>
            <w:tcW w:w="1275" w:type="dxa"/>
            <w:vMerge w:val="restart"/>
            <w:noWrap w:val="0"/>
            <w:vAlign w:val="center"/>
          </w:tcPr>
          <w:p w14:paraId="20CCA76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《建设工程质量管理条例》第十八条第二款</w:t>
            </w:r>
          </w:p>
        </w:tc>
        <w:tc>
          <w:tcPr>
            <w:tcW w:w="1395" w:type="dxa"/>
            <w:vMerge w:val="restart"/>
            <w:noWrap w:val="0"/>
            <w:vAlign w:val="center"/>
          </w:tcPr>
          <w:p w14:paraId="1801841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《建设工程质量管理条例》第六十一条</w:t>
            </w:r>
          </w:p>
        </w:tc>
        <w:tc>
          <w:tcPr>
            <w:tcW w:w="3195" w:type="dxa"/>
            <w:noWrap w:val="0"/>
            <w:vAlign w:val="center"/>
          </w:tcPr>
          <w:p w14:paraId="5923D2E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违法情节较轻</w:t>
            </w:r>
          </w:p>
        </w:tc>
        <w:tc>
          <w:tcPr>
            <w:tcW w:w="3079" w:type="dxa"/>
            <w:noWrap w:val="0"/>
            <w:vAlign w:val="center"/>
          </w:tcPr>
          <w:p w14:paraId="37C209F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 ，处合同约定的设计费1倍以上1.5倍以下的罚款</w:t>
            </w:r>
          </w:p>
        </w:tc>
        <w:tc>
          <w:tcPr>
            <w:tcW w:w="859" w:type="dxa"/>
            <w:noWrap w:val="0"/>
            <w:vAlign w:val="center"/>
          </w:tcPr>
          <w:p w14:paraId="5A5B07D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70743EF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21C5810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r>
      <w:tr w14:paraId="417D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dxa"/>
            <w:noWrap w:val="0"/>
            <w:vAlign w:val="center"/>
          </w:tcPr>
          <w:p w14:paraId="2EE17A80">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C45044A020</w:t>
            </w:r>
          </w:p>
        </w:tc>
        <w:tc>
          <w:tcPr>
            <w:tcW w:w="1465" w:type="dxa"/>
            <w:vMerge w:val="continue"/>
            <w:noWrap w:val="0"/>
            <w:vAlign w:val="center"/>
          </w:tcPr>
          <w:p w14:paraId="546446E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55A4C50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796517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29968D7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违法情节一般</w:t>
            </w:r>
          </w:p>
        </w:tc>
        <w:tc>
          <w:tcPr>
            <w:tcW w:w="3079" w:type="dxa"/>
            <w:noWrap w:val="0"/>
            <w:vAlign w:val="center"/>
          </w:tcPr>
          <w:p w14:paraId="6A7164E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 ，处合同约定的设计费1.5倍以上1.75倍以下的罚款</w:t>
            </w:r>
          </w:p>
        </w:tc>
        <w:tc>
          <w:tcPr>
            <w:tcW w:w="859" w:type="dxa"/>
            <w:noWrap w:val="0"/>
            <w:vAlign w:val="center"/>
          </w:tcPr>
          <w:p w14:paraId="2FE2036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07E5A8E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5269BF2C">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4308522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26FE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dxa"/>
            <w:noWrap w:val="0"/>
            <w:vAlign w:val="center"/>
          </w:tcPr>
          <w:p w14:paraId="1E76116A">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C45044A030</w:t>
            </w:r>
          </w:p>
        </w:tc>
        <w:tc>
          <w:tcPr>
            <w:tcW w:w="1465" w:type="dxa"/>
            <w:vMerge w:val="continue"/>
            <w:noWrap w:val="0"/>
            <w:vAlign w:val="center"/>
          </w:tcPr>
          <w:p w14:paraId="39572FC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6B093D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727719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0024C21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违法情节严重</w:t>
            </w:r>
          </w:p>
        </w:tc>
        <w:tc>
          <w:tcPr>
            <w:tcW w:w="3079" w:type="dxa"/>
            <w:noWrap w:val="0"/>
            <w:vAlign w:val="center"/>
          </w:tcPr>
          <w:p w14:paraId="42F3BE8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责令改正，处合同约定的设计费1.75倍以上2倍以下的罚款</w:t>
            </w:r>
          </w:p>
        </w:tc>
        <w:tc>
          <w:tcPr>
            <w:tcW w:w="859" w:type="dxa"/>
            <w:noWrap w:val="0"/>
            <w:vAlign w:val="center"/>
          </w:tcPr>
          <w:p w14:paraId="396349A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2E206AC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606825E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294D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dxa"/>
            <w:noWrap w:val="0"/>
            <w:vAlign w:val="center"/>
          </w:tcPr>
          <w:p w14:paraId="7AC35B98">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C45045A010</w:t>
            </w:r>
          </w:p>
        </w:tc>
        <w:tc>
          <w:tcPr>
            <w:tcW w:w="1465" w:type="dxa"/>
            <w:vMerge w:val="restart"/>
            <w:noWrap w:val="0"/>
            <w:vAlign w:val="center"/>
          </w:tcPr>
          <w:p w14:paraId="61E4E26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施工单位未对涉及结构安全的试块、试件以及有关材料取样检测的行为</w:t>
            </w:r>
          </w:p>
        </w:tc>
        <w:tc>
          <w:tcPr>
            <w:tcW w:w="1275" w:type="dxa"/>
            <w:vMerge w:val="restart"/>
            <w:noWrap w:val="0"/>
            <w:vAlign w:val="center"/>
          </w:tcPr>
          <w:p w14:paraId="739DDD3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《建设工程质量管理条例》第三十一条</w:t>
            </w:r>
          </w:p>
        </w:tc>
        <w:tc>
          <w:tcPr>
            <w:tcW w:w="1395" w:type="dxa"/>
            <w:vMerge w:val="restart"/>
            <w:noWrap w:val="0"/>
            <w:vAlign w:val="center"/>
          </w:tcPr>
          <w:p w14:paraId="39D3B6E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《建设工程质量管理条例》第六十五条</w:t>
            </w:r>
          </w:p>
        </w:tc>
        <w:tc>
          <w:tcPr>
            <w:tcW w:w="3195" w:type="dxa"/>
            <w:noWrap w:val="0"/>
            <w:vAlign w:val="center"/>
          </w:tcPr>
          <w:p w14:paraId="6D80174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25EB43D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2D323F0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3AE6A6D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7469F4FA">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549BD45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7DEC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dxa"/>
            <w:noWrap w:val="0"/>
            <w:vAlign w:val="center"/>
          </w:tcPr>
          <w:p w14:paraId="5FB3BD11">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C45045A020</w:t>
            </w:r>
          </w:p>
        </w:tc>
        <w:tc>
          <w:tcPr>
            <w:tcW w:w="1465" w:type="dxa"/>
            <w:vMerge w:val="continue"/>
            <w:noWrap w:val="0"/>
            <w:vAlign w:val="center"/>
          </w:tcPr>
          <w:p w14:paraId="68CA7FC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128298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7A2341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13ED3F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未造成质量事故</w:t>
            </w:r>
          </w:p>
        </w:tc>
        <w:tc>
          <w:tcPr>
            <w:tcW w:w="3079" w:type="dxa"/>
            <w:noWrap w:val="0"/>
            <w:vAlign w:val="center"/>
          </w:tcPr>
          <w:p w14:paraId="4F49A8E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责令改正，处10万元以上15万元以下的罚款；造成损失的，依法承担赔偿责任</w:t>
            </w:r>
          </w:p>
        </w:tc>
        <w:tc>
          <w:tcPr>
            <w:tcW w:w="859" w:type="dxa"/>
            <w:noWrap w:val="0"/>
            <w:vAlign w:val="center"/>
          </w:tcPr>
          <w:p w14:paraId="32009F6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5F699CD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69A2742E">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7245AB6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7956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dxa"/>
            <w:noWrap w:val="0"/>
            <w:vAlign w:val="center"/>
          </w:tcPr>
          <w:p w14:paraId="005E5F06">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C45045A030</w:t>
            </w:r>
          </w:p>
        </w:tc>
        <w:tc>
          <w:tcPr>
            <w:tcW w:w="1465" w:type="dxa"/>
            <w:vMerge w:val="continue"/>
            <w:noWrap w:val="0"/>
            <w:vAlign w:val="center"/>
          </w:tcPr>
          <w:p w14:paraId="04FEA96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D60EA7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DF91D3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3ACE928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造成质量事故</w:t>
            </w:r>
          </w:p>
        </w:tc>
        <w:tc>
          <w:tcPr>
            <w:tcW w:w="3079" w:type="dxa"/>
            <w:noWrap w:val="0"/>
            <w:vAlign w:val="center"/>
          </w:tcPr>
          <w:p w14:paraId="4249A9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责令改正，处15万元以上20万元以下的罚款；造成损失的，依法承担赔偿责任</w:t>
            </w:r>
          </w:p>
        </w:tc>
        <w:tc>
          <w:tcPr>
            <w:tcW w:w="859" w:type="dxa"/>
            <w:noWrap w:val="0"/>
            <w:vAlign w:val="center"/>
          </w:tcPr>
          <w:p w14:paraId="4FE82E0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2A9FF4F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2B04933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7112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283" w:type="dxa"/>
            <w:noWrap w:val="0"/>
            <w:vAlign w:val="center"/>
          </w:tcPr>
          <w:p w14:paraId="72AB0B6C">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C45046A010</w:t>
            </w:r>
          </w:p>
        </w:tc>
        <w:tc>
          <w:tcPr>
            <w:tcW w:w="1465" w:type="dxa"/>
            <w:vMerge w:val="restart"/>
            <w:noWrap w:val="0"/>
            <w:vAlign w:val="center"/>
          </w:tcPr>
          <w:p w14:paraId="358F753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工程监理单位与建设单位或者建筑施工企业串通，弄虚作假、降低工程质量的行为</w:t>
            </w:r>
          </w:p>
        </w:tc>
        <w:tc>
          <w:tcPr>
            <w:tcW w:w="1275" w:type="dxa"/>
            <w:vMerge w:val="restart"/>
            <w:noWrap w:val="0"/>
            <w:vAlign w:val="center"/>
          </w:tcPr>
          <w:p w14:paraId="1D81805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《中华人民共和国建筑法》第三十四条第二款</w:t>
            </w:r>
          </w:p>
        </w:tc>
        <w:tc>
          <w:tcPr>
            <w:tcW w:w="1395" w:type="dxa"/>
            <w:vMerge w:val="restart"/>
            <w:noWrap w:val="0"/>
            <w:vAlign w:val="center"/>
          </w:tcPr>
          <w:p w14:paraId="1D8C0C6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《中华人民共和国建筑法》第六十九条第一款；《建设工程质量管理条例》第六十七条第（一）项</w:t>
            </w:r>
          </w:p>
        </w:tc>
        <w:tc>
          <w:tcPr>
            <w:tcW w:w="3195" w:type="dxa"/>
            <w:noWrap w:val="0"/>
            <w:vAlign w:val="center"/>
          </w:tcPr>
          <w:p w14:paraId="3DAB2BA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36EADBE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15B1115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5BBEE79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4E28530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5BD1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283" w:type="dxa"/>
            <w:noWrap w:val="0"/>
            <w:vAlign w:val="center"/>
          </w:tcPr>
          <w:p w14:paraId="18ADA16E">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C45046A020</w:t>
            </w:r>
          </w:p>
        </w:tc>
        <w:tc>
          <w:tcPr>
            <w:tcW w:w="1465" w:type="dxa"/>
            <w:vMerge w:val="continue"/>
            <w:noWrap w:val="0"/>
            <w:vAlign w:val="center"/>
          </w:tcPr>
          <w:p w14:paraId="485E987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6A4246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EF05F1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76C360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违法行为导致2个以下防护设备或防化设备达不到防护或防化功能要求</w:t>
            </w:r>
          </w:p>
        </w:tc>
        <w:tc>
          <w:tcPr>
            <w:tcW w:w="3079" w:type="dxa"/>
            <w:noWrap w:val="0"/>
            <w:vAlign w:val="center"/>
          </w:tcPr>
          <w:p w14:paraId="41CEA80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责令改正，处50万元以上65万元以下的罚款；造成损失的，承担连带赔偿责任</w:t>
            </w:r>
          </w:p>
        </w:tc>
        <w:tc>
          <w:tcPr>
            <w:tcW w:w="859" w:type="dxa"/>
            <w:noWrap w:val="0"/>
            <w:vAlign w:val="center"/>
          </w:tcPr>
          <w:p w14:paraId="51EB3E0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4D6194F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113FE34C">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4D1F03D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377C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283" w:type="dxa"/>
            <w:noWrap w:val="0"/>
            <w:vAlign w:val="center"/>
          </w:tcPr>
          <w:p w14:paraId="289F62B9">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C45046A030</w:t>
            </w:r>
          </w:p>
        </w:tc>
        <w:tc>
          <w:tcPr>
            <w:tcW w:w="1465" w:type="dxa"/>
            <w:vMerge w:val="continue"/>
            <w:noWrap w:val="0"/>
            <w:vAlign w:val="center"/>
          </w:tcPr>
          <w:p w14:paraId="4039A66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41A133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7486339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31797D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违法行为导致2个以上5个以下防护设备或防化设备达不到防护或防化功能要求；或导致2个以下孔口达不到防护密闭功能要求</w:t>
            </w:r>
          </w:p>
        </w:tc>
        <w:tc>
          <w:tcPr>
            <w:tcW w:w="3079" w:type="dxa"/>
            <w:noWrap w:val="0"/>
            <w:vAlign w:val="center"/>
          </w:tcPr>
          <w:p w14:paraId="5766D82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责令改正，处65万元以上85万元以下的罚款；造成损失的，承担连带赔偿责任</w:t>
            </w:r>
          </w:p>
        </w:tc>
        <w:tc>
          <w:tcPr>
            <w:tcW w:w="859" w:type="dxa"/>
            <w:noWrap w:val="0"/>
            <w:vAlign w:val="center"/>
          </w:tcPr>
          <w:p w14:paraId="453CA32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01104B6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660B325F">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67A6AF2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7042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283" w:type="dxa"/>
            <w:noWrap w:val="0"/>
            <w:vAlign w:val="center"/>
          </w:tcPr>
          <w:p w14:paraId="44480C32">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C45046A040</w:t>
            </w:r>
          </w:p>
        </w:tc>
        <w:tc>
          <w:tcPr>
            <w:tcW w:w="1465" w:type="dxa"/>
            <w:vMerge w:val="continue"/>
            <w:noWrap w:val="0"/>
            <w:vAlign w:val="center"/>
          </w:tcPr>
          <w:p w14:paraId="125FAD9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378ED91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6F0EBD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6928DB9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违法行为导致5个以上防护设备或防化设备达不到防护或防化功能要求；或导致2个以上孔口达不到防护密闭功能要求；或导致整个人防工程基本丧失防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5B170CF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责令改正，处85万元以上100万元以下的罚款；造成损失的，承担连带赔偿责任</w:t>
            </w:r>
          </w:p>
        </w:tc>
        <w:tc>
          <w:tcPr>
            <w:tcW w:w="859" w:type="dxa"/>
            <w:noWrap w:val="0"/>
            <w:vAlign w:val="center"/>
          </w:tcPr>
          <w:p w14:paraId="2AF113E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536A732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5FD6323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0666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83" w:type="dxa"/>
            <w:noWrap w:val="0"/>
            <w:vAlign w:val="center"/>
          </w:tcPr>
          <w:p w14:paraId="5778F806">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C45047B010</w:t>
            </w:r>
          </w:p>
        </w:tc>
        <w:tc>
          <w:tcPr>
            <w:tcW w:w="1465" w:type="dxa"/>
            <w:vMerge w:val="restart"/>
            <w:noWrap w:val="0"/>
            <w:vAlign w:val="center"/>
          </w:tcPr>
          <w:p w14:paraId="519F887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监理单位未对关键部位和关键工序进行旁站，或者见证过程弄虚作假的行为</w:t>
            </w:r>
          </w:p>
        </w:tc>
        <w:tc>
          <w:tcPr>
            <w:tcW w:w="1275" w:type="dxa"/>
            <w:vMerge w:val="restart"/>
            <w:noWrap w:val="0"/>
            <w:vAlign w:val="center"/>
          </w:tcPr>
          <w:p w14:paraId="478CC17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《北京市建设工程质量条例》第三十六条、第四十一条</w:t>
            </w:r>
          </w:p>
        </w:tc>
        <w:tc>
          <w:tcPr>
            <w:tcW w:w="1395" w:type="dxa"/>
            <w:vMerge w:val="restart"/>
            <w:noWrap w:val="0"/>
            <w:vAlign w:val="center"/>
          </w:tcPr>
          <w:p w14:paraId="6E42A14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《北京市建设工程质量条例》第八十五条</w:t>
            </w:r>
          </w:p>
        </w:tc>
        <w:tc>
          <w:tcPr>
            <w:tcW w:w="3195" w:type="dxa"/>
            <w:noWrap w:val="0"/>
            <w:vAlign w:val="center"/>
          </w:tcPr>
          <w:p w14:paraId="18D536C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5789A5B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7713AD5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13317E1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7983C24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71A7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283" w:type="dxa"/>
            <w:noWrap w:val="0"/>
            <w:vAlign w:val="center"/>
          </w:tcPr>
          <w:p w14:paraId="4655FA8A">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C45047B020</w:t>
            </w:r>
          </w:p>
        </w:tc>
        <w:tc>
          <w:tcPr>
            <w:tcW w:w="1465" w:type="dxa"/>
            <w:vMerge w:val="continue"/>
            <w:noWrap w:val="0"/>
            <w:vAlign w:val="center"/>
          </w:tcPr>
          <w:p w14:paraId="775493D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3846DDC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5FC508C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90DBC3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违法行为导致人防工程专用设备达不到防护或防化功能要求</w:t>
            </w:r>
          </w:p>
        </w:tc>
        <w:tc>
          <w:tcPr>
            <w:tcW w:w="3079" w:type="dxa"/>
            <w:noWrap w:val="0"/>
            <w:vAlign w:val="center"/>
          </w:tcPr>
          <w:p w14:paraId="783028E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责令改正，处3万元以上5万元以下的罚款</w:t>
            </w:r>
          </w:p>
        </w:tc>
        <w:tc>
          <w:tcPr>
            <w:tcW w:w="859" w:type="dxa"/>
            <w:noWrap w:val="0"/>
            <w:vAlign w:val="center"/>
          </w:tcPr>
          <w:p w14:paraId="404D3A0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1991B03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22DF4B1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5128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83" w:type="dxa"/>
            <w:noWrap w:val="0"/>
            <w:vAlign w:val="center"/>
          </w:tcPr>
          <w:p w14:paraId="3736D66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C45047B030</w:t>
            </w:r>
          </w:p>
        </w:tc>
        <w:tc>
          <w:tcPr>
            <w:tcW w:w="1465" w:type="dxa"/>
            <w:vMerge w:val="continue"/>
            <w:noWrap w:val="0"/>
            <w:vAlign w:val="center"/>
          </w:tcPr>
          <w:p w14:paraId="5D0B98A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ECEF46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68CFA6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65B691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违法行为导致孔口达不到防护密闭功能要求</w:t>
            </w:r>
          </w:p>
        </w:tc>
        <w:tc>
          <w:tcPr>
            <w:tcW w:w="3079" w:type="dxa"/>
            <w:noWrap w:val="0"/>
            <w:vAlign w:val="center"/>
          </w:tcPr>
          <w:p w14:paraId="2991156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责令改正，处5万元以上8万元以下的罚款</w:t>
            </w:r>
          </w:p>
        </w:tc>
        <w:tc>
          <w:tcPr>
            <w:tcW w:w="859" w:type="dxa"/>
            <w:noWrap w:val="0"/>
            <w:vAlign w:val="center"/>
          </w:tcPr>
          <w:p w14:paraId="76054F9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2190104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3817130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1CE7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83" w:type="dxa"/>
            <w:noWrap w:val="0"/>
            <w:vAlign w:val="center"/>
          </w:tcPr>
          <w:p w14:paraId="53B1822C">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C45047B040</w:t>
            </w:r>
          </w:p>
        </w:tc>
        <w:tc>
          <w:tcPr>
            <w:tcW w:w="1465" w:type="dxa"/>
            <w:vMerge w:val="continue"/>
            <w:noWrap w:val="0"/>
            <w:vAlign w:val="center"/>
          </w:tcPr>
          <w:p w14:paraId="3B1020F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3737981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C21E7B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A6650D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违法行为导致整个人防工程基本丧失防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36EBB50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责令改正，处8万元以上10万元以下的罚款</w:t>
            </w:r>
          </w:p>
        </w:tc>
        <w:tc>
          <w:tcPr>
            <w:tcW w:w="859" w:type="dxa"/>
            <w:noWrap w:val="0"/>
            <w:vAlign w:val="center"/>
          </w:tcPr>
          <w:p w14:paraId="44C8416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22BADB3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25B8713D">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6292CC8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6779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83" w:type="dxa"/>
            <w:noWrap w:val="0"/>
            <w:vAlign w:val="center"/>
          </w:tcPr>
          <w:p w14:paraId="40F9BDDF">
            <w:pPr>
              <w:widowControl/>
              <w:spacing w:line="240" w:lineRule="exact"/>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C45048A010</w:t>
            </w:r>
          </w:p>
        </w:tc>
        <w:tc>
          <w:tcPr>
            <w:tcW w:w="1465" w:type="dxa"/>
            <w:vMerge w:val="restart"/>
            <w:noWrap w:val="0"/>
            <w:vAlign w:val="center"/>
          </w:tcPr>
          <w:p w14:paraId="6E64FBA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工程监理单位与被监理工程的施工承包单位以及建筑材料、建筑构配件和设备供应单位有隶属关系或者其他利害关系承担该项建设工程的监理业务的行为</w:t>
            </w:r>
          </w:p>
        </w:tc>
        <w:tc>
          <w:tcPr>
            <w:tcW w:w="1275" w:type="dxa"/>
            <w:vMerge w:val="restart"/>
            <w:noWrap w:val="0"/>
            <w:vAlign w:val="center"/>
          </w:tcPr>
          <w:p w14:paraId="14863B7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《建设工程质量管理条例》第三十五条</w:t>
            </w:r>
          </w:p>
        </w:tc>
        <w:tc>
          <w:tcPr>
            <w:tcW w:w="1395" w:type="dxa"/>
            <w:vMerge w:val="restart"/>
            <w:noWrap w:val="0"/>
            <w:vAlign w:val="center"/>
          </w:tcPr>
          <w:p w14:paraId="382A032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《建设工程质量管理条例》第六十八条</w:t>
            </w:r>
          </w:p>
        </w:tc>
        <w:tc>
          <w:tcPr>
            <w:tcW w:w="3195" w:type="dxa"/>
            <w:noWrap w:val="0"/>
            <w:vAlign w:val="center"/>
          </w:tcPr>
          <w:p w14:paraId="4D49870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违法行为导致人防工程专用设备达不到防护或防化功能要求</w:t>
            </w:r>
          </w:p>
        </w:tc>
        <w:tc>
          <w:tcPr>
            <w:tcW w:w="3079" w:type="dxa"/>
            <w:noWrap w:val="0"/>
            <w:vAlign w:val="center"/>
          </w:tcPr>
          <w:p w14:paraId="799C60F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责令改正，处5万元以上7万元以下的罚款</w:t>
            </w:r>
          </w:p>
        </w:tc>
        <w:tc>
          <w:tcPr>
            <w:tcW w:w="859" w:type="dxa"/>
            <w:noWrap w:val="0"/>
            <w:vAlign w:val="center"/>
          </w:tcPr>
          <w:p w14:paraId="3F8568C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281F0B4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7AB35E5C">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3D94210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3CDA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83" w:type="dxa"/>
            <w:noWrap w:val="0"/>
            <w:vAlign w:val="center"/>
          </w:tcPr>
          <w:p w14:paraId="030AE2E4">
            <w:pPr>
              <w:widowControl/>
              <w:spacing w:line="240" w:lineRule="exact"/>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C45048A020</w:t>
            </w:r>
          </w:p>
        </w:tc>
        <w:tc>
          <w:tcPr>
            <w:tcW w:w="1465" w:type="dxa"/>
            <w:vMerge w:val="continue"/>
            <w:noWrap w:val="0"/>
            <w:vAlign w:val="center"/>
          </w:tcPr>
          <w:p w14:paraId="29448DB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92DE7B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56EC0AD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9F8D01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违法行为导致孔口达不到防护密闭功能要求</w:t>
            </w:r>
          </w:p>
        </w:tc>
        <w:tc>
          <w:tcPr>
            <w:tcW w:w="3079" w:type="dxa"/>
            <w:noWrap w:val="0"/>
            <w:vAlign w:val="center"/>
          </w:tcPr>
          <w:p w14:paraId="6790448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责令改正，处7万元以上9万元以下的罚款</w:t>
            </w:r>
          </w:p>
        </w:tc>
        <w:tc>
          <w:tcPr>
            <w:tcW w:w="859" w:type="dxa"/>
            <w:noWrap w:val="0"/>
            <w:vAlign w:val="center"/>
          </w:tcPr>
          <w:p w14:paraId="7CBFDEB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0F0320A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2E988671">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730B641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3100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83" w:type="dxa"/>
            <w:noWrap w:val="0"/>
            <w:vAlign w:val="center"/>
          </w:tcPr>
          <w:p w14:paraId="2BDC80C8">
            <w:pPr>
              <w:widowControl/>
              <w:spacing w:line="240" w:lineRule="exact"/>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C45048A030</w:t>
            </w:r>
          </w:p>
        </w:tc>
        <w:tc>
          <w:tcPr>
            <w:tcW w:w="1465" w:type="dxa"/>
            <w:vMerge w:val="continue"/>
            <w:noWrap w:val="0"/>
            <w:vAlign w:val="center"/>
          </w:tcPr>
          <w:p w14:paraId="23BE90D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0F06A5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3A5EDA6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FA754D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违法行为导致整个人防工程基本丧失防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349E509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责令改正，处9万元以上10万元以下的罚款</w:t>
            </w:r>
          </w:p>
        </w:tc>
        <w:tc>
          <w:tcPr>
            <w:tcW w:w="859" w:type="dxa"/>
            <w:noWrap w:val="0"/>
            <w:vAlign w:val="center"/>
          </w:tcPr>
          <w:p w14:paraId="32B8C00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2B474B6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371D15C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1A04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283" w:type="dxa"/>
            <w:noWrap w:val="0"/>
            <w:vAlign w:val="center"/>
          </w:tcPr>
          <w:p w14:paraId="7FFC5767">
            <w:pPr>
              <w:widowControl/>
              <w:spacing w:line="240" w:lineRule="exact"/>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C45049A010</w:t>
            </w:r>
          </w:p>
        </w:tc>
        <w:tc>
          <w:tcPr>
            <w:tcW w:w="1465" w:type="dxa"/>
            <w:vMerge w:val="restart"/>
            <w:noWrap w:val="0"/>
            <w:vAlign w:val="center"/>
          </w:tcPr>
          <w:p w14:paraId="40873E1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施工单位在施工中不按照工程设计图纸或者施工技术标准施工的行为</w:t>
            </w:r>
          </w:p>
        </w:tc>
        <w:tc>
          <w:tcPr>
            <w:tcW w:w="1275" w:type="dxa"/>
            <w:vMerge w:val="restart"/>
            <w:noWrap w:val="0"/>
            <w:vAlign w:val="center"/>
          </w:tcPr>
          <w:p w14:paraId="36DEBB4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《建设工程质量管理条例》第二十八条第一款；《北京市建设工程质量条例》第十一条</w:t>
            </w:r>
          </w:p>
        </w:tc>
        <w:tc>
          <w:tcPr>
            <w:tcW w:w="1395" w:type="dxa"/>
            <w:vMerge w:val="restart"/>
            <w:noWrap w:val="0"/>
            <w:vAlign w:val="center"/>
          </w:tcPr>
          <w:p w14:paraId="49AED09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《建设工程质量管理条例》第六十四条；《北京市建设工程质量条例》第七十五条</w:t>
            </w:r>
          </w:p>
          <w:p w14:paraId="00A26A9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 </w:t>
            </w:r>
          </w:p>
        </w:tc>
        <w:tc>
          <w:tcPr>
            <w:tcW w:w="3195" w:type="dxa"/>
            <w:noWrap w:val="0"/>
            <w:vAlign w:val="center"/>
          </w:tcPr>
          <w:p w14:paraId="5699F0B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违法行为导致人防工程专用设备达不到防护或防化功能要求</w:t>
            </w:r>
          </w:p>
        </w:tc>
        <w:tc>
          <w:tcPr>
            <w:tcW w:w="3079" w:type="dxa"/>
            <w:noWrap w:val="0"/>
            <w:vAlign w:val="center"/>
          </w:tcPr>
          <w:p w14:paraId="0983BE7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责令改正，处工程合同价款2%以上2.5%以下的罚款</w:t>
            </w:r>
          </w:p>
        </w:tc>
        <w:tc>
          <w:tcPr>
            <w:tcW w:w="859" w:type="dxa"/>
            <w:noWrap w:val="0"/>
            <w:vAlign w:val="center"/>
          </w:tcPr>
          <w:p w14:paraId="0422094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6A75932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01C6450C">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64B81E6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41E1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83" w:type="dxa"/>
            <w:noWrap w:val="0"/>
            <w:vAlign w:val="center"/>
          </w:tcPr>
          <w:p w14:paraId="50B507BE">
            <w:pPr>
              <w:widowControl/>
              <w:spacing w:line="240" w:lineRule="exact"/>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C45049A020</w:t>
            </w:r>
          </w:p>
        </w:tc>
        <w:tc>
          <w:tcPr>
            <w:tcW w:w="1465" w:type="dxa"/>
            <w:vMerge w:val="continue"/>
            <w:noWrap w:val="0"/>
            <w:vAlign w:val="center"/>
          </w:tcPr>
          <w:p w14:paraId="7FC42BF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929FB5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71BD04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654A766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违法行为导致孔口达不到防护密闭功能要求</w:t>
            </w:r>
          </w:p>
        </w:tc>
        <w:tc>
          <w:tcPr>
            <w:tcW w:w="3079" w:type="dxa"/>
            <w:noWrap w:val="0"/>
            <w:vAlign w:val="center"/>
          </w:tcPr>
          <w:p w14:paraId="4CFE4D0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责令改正，处工程合同价款2.5%以上3.5%以下的罚款</w:t>
            </w:r>
          </w:p>
        </w:tc>
        <w:tc>
          <w:tcPr>
            <w:tcW w:w="859" w:type="dxa"/>
            <w:noWrap w:val="0"/>
            <w:vAlign w:val="center"/>
          </w:tcPr>
          <w:p w14:paraId="7A8C6BA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07C09FF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781B9563">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6202AE8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596D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83" w:type="dxa"/>
            <w:noWrap w:val="0"/>
            <w:vAlign w:val="center"/>
          </w:tcPr>
          <w:p w14:paraId="3DC98928">
            <w:pPr>
              <w:widowControl/>
              <w:spacing w:line="240" w:lineRule="exact"/>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C45049A030</w:t>
            </w:r>
          </w:p>
        </w:tc>
        <w:tc>
          <w:tcPr>
            <w:tcW w:w="1465" w:type="dxa"/>
            <w:vMerge w:val="continue"/>
            <w:noWrap w:val="0"/>
            <w:vAlign w:val="center"/>
          </w:tcPr>
          <w:p w14:paraId="5049923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E958D6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5C16AE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310DFA1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违法行为导致整个人防工程基本丧失防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7669E53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责令改正，处工程合同价款3.5%以上4%以下的罚款</w:t>
            </w:r>
          </w:p>
        </w:tc>
        <w:tc>
          <w:tcPr>
            <w:tcW w:w="859" w:type="dxa"/>
            <w:noWrap w:val="0"/>
            <w:vAlign w:val="center"/>
          </w:tcPr>
          <w:p w14:paraId="19EB389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3904FB8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752C093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28D2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83" w:type="dxa"/>
            <w:noWrap w:val="0"/>
            <w:vAlign w:val="center"/>
          </w:tcPr>
          <w:p w14:paraId="0ADEFF4D">
            <w:pPr>
              <w:widowControl/>
              <w:spacing w:line="240" w:lineRule="exact"/>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C45050B010</w:t>
            </w:r>
          </w:p>
        </w:tc>
        <w:tc>
          <w:tcPr>
            <w:tcW w:w="1465" w:type="dxa"/>
            <w:vMerge w:val="restart"/>
            <w:noWrap w:val="0"/>
            <w:vAlign w:val="center"/>
          </w:tcPr>
          <w:p w14:paraId="4B191B5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建设单位未组织竣工验收，擅自交付使用的行为</w:t>
            </w:r>
          </w:p>
        </w:tc>
        <w:tc>
          <w:tcPr>
            <w:tcW w:w="1275" w:type="dxa"/>
            <w:vMerge w:val="restart"/>
            <w:noWrap w:val="0"/>
            <w:vAlign w:val="center"/>
          </w:tcPr>
          <w:p w14:paraId="0147F97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《建设工程质量管理条例》第十六条第一款</w:t>
            </w:r>
          </w:p>
        </w:tc>
        <w:tc>
          <w:tcPr>
            <w:tcW w:w="1395" w:type="dxa"/>
            <w:vMerge w:val="restart"/>
            <w:noWrap w:val="0"/>
            <w:vAlign w:val="center"/>
          </w:tcPr>
          <w:p w14:paraId="5D8AF30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《建设工程质量管理条例》第五十八条第（一）项</w:t>
            </w:r>
          </w:p>
        </w:tc>
        <w:tc>
          <w:tcPr>
            <w:tcW w:w="3195" w:type="dxa"/>
            <w:noWrap w:val="0"/>
            <w:vAlign w:val="center"/>
          </w:tcPr>
          <w:p w14:paraId="4DE6E69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53C39C3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79117F2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0F27F58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1412502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0C7A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83" w:type="dxa"/>
            <w:noWrap w:val="0"/>
            <w:vAlign w:val="center"/>
          </w:tcPr>
          <w:p w14:paraId="2E74EA80">
            <w:pPr>
              <w:widowControl/>
              <w:spacing w:line="240" w:lineRule="exact"/>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C45050B020</w:t>
            </w:r>
          </w:p>
        </w:tc>
        <w:tc>
          <w:tcPr>
            <w:tcW w:w="1465" w:type="dxa"/>
            <w:vMerge w:val="continue"/>
            <w:noWrap w:val="0"/>
            <w:vAlign w:val="center"/>
          </w:tcPr>
          <w:p w14:paraId="14373E4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C26C01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110530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0369E97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违法情节较轻的</w:t>
            </w:r>
          </w:p>
        </w:tc>
        <w:tc>
          <w:tcPr>
            <w:tcW w:w="3079" w:type="dxa"/>
            <w:noWrap w:val="0"/>
            <w:vAlign w:val="center"/>
          </w:tcPr>
          <w:p w14:paraId="4F2E1FF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责令改正，处工程合同价款2%以上2.5%以下的罚款；造成损失的，依法承担赔偿责任</w:t>
            </w:r>
          </w:p>
        </w:tc>
        <w:tc>
          <w:tcPr>
            <w:tcW w:w="859" w:type="dxa"/>
            <w:noWrap w:val="0"/>
            <w:vAlign w:val="center"/>
          </w:tcPr>
          <w:p w14:paraId="70922D6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4F4FF82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322938F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6F18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83" w:type="dxa"/>
            <w:noWrap w:val="0"/>
            <w:vAlign w:val="center"/>
          </w:tcPr>
          <w:p w14:paraId="7381A862">
            <w:pPr>
              <w:widowControl/>
              <w:spacing w:line="240" w:lineRule="exact"/>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C45050B030</w:t>
            </w:r>
          </w:p>
        </w:tc>
        <w:tc>
          <w:tcPr>
            <w:tcW w:w="1465" w:type="dxa"/>
            <w:vMerge w:val="continue"/>
            <w:noWrap w:val="0"/>
            <w:vAlign w:val="center"/>
          </w:tcPr>
          <w:p w14:paraId="32B16AA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3CCC3B5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B3C19C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2849F6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违法情节一般的</w:t>
            </w:r>
          </w:p>
        </w:tc>
        <w:tc>
          <w:tcPr>
            <w:tcW w:w="3079" w:type="dxa"/>
            <w:noWrap w:val="0"/>
            <w:vAlign w:val="center"/>
          </w:tcPr>
          <w:p w14:paraId="1AE6C78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责令改正，处工程合同价款2.5%以上3.5%以下的罚款；造成损失的，依法承担赔偿责任</w:t>
            </w:r>
          </w:p>
        </w:tc>
        <w:tc>
          <w:tcPr>
            <w:tcW w:w="859" w:type="dxa"/>
            <w:noWrap w:val="0"/>
            <w:vAlign w:val="center"/>
          </w:tcPr>
          <w:p w14:paraId="4D442D3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4988554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41C9B4B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3B1E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83" w:type="dxa"/>
            <w:noWrap w:val="0"/>
            <w:vAlign w:val="center"/>
          </w:tcPr>
          <w:p w14:paraId="00585418">
            <w:pPr>
              <w:widowControl/>
              <w:spacing w:line="240" w:lineRule="exact"/>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C45050B040</w:t>
            </w:r>
          </w:p>
        </w:tc>
        <w:tc>
          <w:tcPr>
            <w:tcW w:w="1465" w:type="dxa"/>
            <w:vMerge w:val="continue"/>
            <w:noWrap w:val="0"/>
            <w:vAlign w:val="center"/>
          </w:tcPr>
          <w:p w14:paraId="3632589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54BFD66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C5119F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C76A84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违法情节严重的</w:t>
            </w:r>
          </w:p>
        </w:tc>
        <w:tc>
          <w:tcPr>
            <w:tcW w:w="3079" w:type="dxa"/>
            <w:noWrap w:val="0"/>
            <w:vAlign w:val="center"/>
          </w:tcPr>
          <w:p w14:paraId="150837D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责令改正，处工程合同价款3.5%以上4%以下的罚款；造成损失的，依法承担赔偿责任</w:t>
            </w:r>
          </w:p>
        </w:tc>
        <w:tc>
          <w:tcPr>
            <w:tcW w:w="859" w:type="dxa"/>
            <w:noWrap w:val="0"/>
            <w:vAlign w:val="center"/>
          </w:tcPr>
          <w:p w14:paraId="26811A8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1E048F8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15AA2251">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7527C45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3AEE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3" w:type="dxa"/>
            <w:noWrap w:val="0"/>
            <w:vAlign w:val="center"/>
          </w:tcPr>
          <w:p w14:paraId="1F42A37E">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C45051B010</w:t>
            </w:r>
          </w:p>
        </w:tc>
        <w:tc>
          <w:tcPr>
            <w:tcW w:w="1465" w:type="dxa"/>
            <w:vMerge w:val="restart"/>
            <w:noWrap w:val="0"/>
            <w:vAlign w:val="center"/>
          </w:tcPr>
          <w:p w14:paraId="768E247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建设、施工、监理单位未在3日内报告涉及结构安全的重大工程质量问题的行为</w:t>
            </w:r>
          </w:p>
        </w:tc>
        <w:tc>
          <w:tcPr>
            <w:tcW w:w="1275" w:type="dxa"/>
            <w:vMerge w:val="restart"/>
            <w:noWrap w:val="0"/>
            <w:vAlign w:val="center"/>
          </w:tcPr>
          <w:p w14:paraId="1215F36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《北京市建设工程质量条例》第四十六条</w:t>
            </w:r>
          </w:p>
        </w:tc>
        <w:tc>
          <w:tcPr>
            <w:tcW w:w="1395" w:type="dxa"/>
            <w:vMerge w:val="restart"/>
            <w:noWrap w:val="0"/>
            <w:vAlign w:val="center"/>
          </w:tcPr>
          <w:p w14:paraId="5A2BE3F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《北京市建设工程质量条例》第九十二条</w:t>
            </w:r>
          </w:p>
        </w:tc>
        <w:tc>
          <w:tcPr>
            <w:tcW w:w="3195" w:type="dxa"/>
            <w:noWrap w:val="0"/>
            <w:vAlign w:val="center"/>
          </w:tcPr>
          <w:p w14:paraId="22EB6DB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2419EAE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6582AAD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20ACD93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647BB59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4520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283" w:type="dxa"/>
            <w:noWrap w:val="0"/>
            <w:vAlign w:val="center"/>
          </w:tcPr>
          <w:p w14:paraId="6EB0BFB3">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C45051B020</w:t>
            </w:r>
          </w:p>
        </w:tc>
        <w:tc>
          <w:tcPr>
            <w:tcW w:w="1465" w:type="dxa"/>
            <w:vMerge w:val="continue"/>
            <w:noWrap w:val="0"/>
            <w:vAlign w:val="center"/>
          </w:tcPr>
          <w:p w14:paraId="33F35BB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20D16E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42852F0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09A779B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违法行为导致人防工程专用设备达不到防护或防化功能要求</w:t>
            </w:r>
          </w:p>
        </w:tc>
        <w:tc>
          <w:tcPr>
            <w:tcW w:w="3079" w:type="dxa"/>
            <w:noWrap w:val="0"/>
            <w:vAlign w:val="center"/>
          </w:tcPr>
          <w:p w14:paraId="3F6B67E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责令改正，处3万元以上5万元以下的罚款</w:t>
            </w:r>
          </w:p>
        </w:tc>
        <w:tc>
          <w:tcPr>
            <w:tcW w:w="859" w:type="dxa"/>
            <w:noWrap w:val="0"/>
            <w:vAlign w:val="center"/>
          </w:tcPr>
          <w:p w14:paraId="30B646A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2D2E896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0A23204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6684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83" w:type="dxa"/>
            <w:noWrap w:val="0"/>
            <w:vAlign w:val="center"/>
          </w:tcPr>
          <w:p w14:paraId="6FBC8F05">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C45051B030</w:t>
            </w:r>
          </w:p>
        </w:tc>
        <w:tc>
          <w:tcPr>
            <w:tcW w:w="1465" w:type="dxa"/>
            <w:vMerge w:val="continue"/>
            <w:noWrap w:val="0"/>
            <w:vAlign w:val="center"/>
          </w:tcPr>
          <w:p w14:paraId="3D82675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2D08550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21612D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3B6ACCD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违法行为导致孔口达不到防护密闭功能要求</w:t>
            </w:r>
          </w:p>
        </w:tc>
        <w:tc>
          <w:tcPr>
            <w:tcW w:w="3079" w:type="dxa"/>
            <w:noWrap w:val="0"/>
            <w:vAlign w:val="center"/>
          </w:tcPr>
          <w:p w14:paraId="0EA6AC8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责令改正，处5万元以上8万元以下的罚款</w:t>
            </w:r>
          </w:p>
        </w:tc>
        <w:tc>
          <w:tcPr>
            <w:tcW w:w="859" w:type="dxa"/>
            <w:noWrap w:val="0"/>
            <w:vAlign w:val="center"/>
          </w:tcPr>
          <w:p w14:paraId="30EBA58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4829B0B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56F0577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6FC6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83" w:type="dxa"/>
            <w:noWrap w:val="0"/>
            <w:vAlign w:val="center"/>
          </w:tcPr>
          <w:p w14:paraId="26A3FD88">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C45051B040</w:t>
            </w:r>
          </w:p>
        </w:tc>
        <w:tc>
          <w:tcPr>
            <w:tcW w:w="1465" w:type="dxa"/>
            <w:vMerge w:val="continue"/>
            <w:noWrap w:val="0"/>
            <w:vAlign w:val="center"/>
          </w:tcPr>
          <w:p w14:paraId="029B9A6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D75A52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381F527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0AC8CA8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违法行为导致整个人防工程基本丧失防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50BF2DA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责令改正，处8万元以上10万元以下的罚款</w:t>
            </w:r>
          </w:p>
        </w:tc>
        <w:tc>
          <w:tcPr>
            <w:tcW w:w="859" w:type="dxa"/>
            <w:noWrap w:val="0"/>
            <w:vAlign w:val="center"/>
          </w:tcPr>
          <w:p w14:paraId="3F92924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3407869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1666041E">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5CA53D5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292E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7FDF831D">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C45052A010</w:t>
            </w:r>
          </w:p>
        </w:tc>
        <w:tc>
          <w:tcPr>
            <w:tcW w:w="1465" w:type="dxa"/>
            <w:vMerge w:val="restart"/>
            <w:noWrap w:val="0"/>
            <w:vAlign w:val="center"/>
          </w:tcPr>
          <w:p w14:paraId="2F77760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建设单位将一个单位工程发包给两个以上的施工单位，或者将预拌混凝土直接发包的行为</w:t>
            </w:r>
          </w:p>
        </w:tc>
        <w:tc>
          <w:tcPr>
            <w:tcW w:w="1275" w:type="dxa"/>
            <w:vMerge w:val="restart"/>
            <w:noWrap w:val="0"/>
            <w:vAlign w:val="center"/>
          </w:tcPr>
          <w:p w14:paraId="4E8FAF0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《建设工程质量管理条例》第七条；《北京市建设工程质量条例》第二十四条</w:t>
            </w:r>
          </w:p>
        </w:tc>
        <w:tc>
          <w:tcPr>
            <w:tcW w:w="1395" w:type="dxa"/>
            <w:vMerge w:val="restart"/>
            <w:noWrap w:val="0"/>
            <w:vAlign w:val="center"/>
          </w:tcPr>
          <w:p w14:paraId="03FE019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《建设工程质量管理条例》第五十五条；《北京市建设工程质量条例》第八十二条</w:t>
            </w:r>
          </w:p>
        </w:tc>
        <w:tc>
          <w:tcPr>
            <w:tcW w:w="3195" w:type="dxa"/>
            <w:noWrap w:val="0"/>
            <w:vAlign w:val="center"/>
          </w:tcPr>
          <w:p w14:paraId="365704B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违法情节较轻</w:t>
            </w:r>
          </w:p>
        </w:tc>
        <w:tc>
          <w:tcPr>
            <w:tcW w:w="3079" w:type="dxa"/>
            <w:noWrap w:val="0"/>
            <w:vAlign w:val="center"/>
          </w:tcPr>
          <w:p w14:paraId="352CCDD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责令改正，处单位工程合同价款0.5%以上0.75%以下的罚款</w:t>
            </w:r>
          </w:p>
        </w:tc>
        <w:tc>
          <w:tcPr>
            <w:tcW w:w="859" w:type="dxa"/>
            <w:noWrap w:val="0"/>
            <w:vAlign w:val="center"/>
          </w:tcPr>
          <w:p w14:paraId="0B1012B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728CA93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33864AFE">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687C3E8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2880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7AA05B26">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C45052A020</w:t>
            </w:r>
          </w:p>
        </w:tc>
        <w:tc>
          <w:tcPr>
            <w:tcW w:w="1465" w:type="dxa"/>
            <w:vMerge w:val="continue"/>
            <w:noWrap w:val="0"/>
            <w:vAlign w:val="center"/>
          </w:tcPr>
          <w:p w14:paraId="0D000B4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5043DA2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713EA8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696989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违法情节一般</w:t>
            </w:r>
          </w:p>
        </w:tc>
        <w:tc>
          <w:tcPr>
            <w:tcW w:w="3079" w:type="dxa"/>
            <w:noWrap w:val="0"/>
            <w:vAlign w:val="center"/>
          </w:tcPr>
          <w:p w14:paraId="44CC767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责令改正，处单位工程合同价款0.75%以上0.9%以下的罚款</w:t>
            </w:r>
          </w:p>
        </w:tc>
        <w:tc>
          <w:tcPr>
            <w:tcW w:w="859" w:type="dxa"/>
            <w:noWrap w:val="0"/>
            <w:vAlign w:val="center"/>
          </w:tcPr>
          <w:p w14:paraId="36C9DD3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49DBC1A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418AEBDE">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222092E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1C25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3" w:type="dxa"/>
            <w:noWrap w:val="0"/>
            <w:vAlign w:val="center"/>
          </w:tcPr>
          <w:p w14:paraId="1D74F0B4">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C45052A030</w:t>
            </w:r>
          </w:p>
        </w:tc>
        <w:tc>
          <w:tcPr>
            <w:tcW w:w="1465" w:type="dxa"/>
            <w:vMerge w:val="continue"/>
            <w:noWrap w:val="0"/>
            <w:vAlign w:val="center"/>
          </w:tcPr>
          <w:p w14:paraId="59061FA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39571A5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973F6E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2B4B713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违法情节严重</w:t>
            </w:r>
          </w:p>
        </w:tc>
        <w:tc>
          <w:tcPr>
            <w:tcW w:w="3079" w:type="dxa"/>
            <w:noWrap w:val="0"/>
            <w:vAlign w:val="center"/>
          </w:tcPr>
          <w:p w14:paraId="382C13F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责令改正，处单位工程合同价款0.9%以上1%以下的罚款</w:t>
            </w:r>
          </w:p>
        </w:tc>
        <w:tc>
          <w:tcPr>
            <w:tcW w:w="859" w:type="dxa"/>
            <w:noWrap w:val="0"/>
            <w:vAlign w:val="center"/>
          </w:tcPr>
          <w:p w14:paraId="4D0C1CE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0A05108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4E965B2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632F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4DBC2132">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C45053B010</w:t>
            </w:r>
          </w:p>
        </w:tc>
        <w:tc>
          <w:tcPr>
            <w:tcW w:w="1465" w:type="dxa"/>
            <w:vMerge w:val="restart"/>
            <w:noWrap w:val="0"/>
            <w:vAlign w:val="center"/>
          </w:tcPr>
          <w:p w14:paraId="6143B69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使用未通过培训考核的一线作业人员的行为</w:t>
            </w:r>
          </w:p>
        </w:tc>
        <w:tc>
          <w:tcPr>
            <w:tcW w:w="1275" w:type="dxa"/>
            <w:vMerge w:val="restart"/>
            <w:noWrap w:val="0"/>
            <w:vAlign w:val="center"/>
          </w:tcPr>
          <w:p w14:paraId="79C8655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《北京市建设工程质量条例》第二十二条</w:t>
            </w:r>
          </w:p>
        </w:tc>
        <w:tc>
          <w:tcPr>
            <w:tcW w:w="1395" w:type="dxa"/>
            <w:vMerge w:val="restart"/>
            <w:noWrap w:val="0"/>
            <w:vAlign w:val="center"/>
          </w:tcPr>
          <w:p w14:paraId="2746FC0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《北京市建设工程质量条例》第八十一条第（四）项</w:t>
            </w:r>
          </w:p>
        </w:tc>
        <w:tc>
          <w:tcPr>
            <w:tcW w:w="3195" w:type="dxa"/>
            <w:noWrap w:val="0"/>
            <w:vAlign w:val="center"/>
          </w:tcPr>
          <w:p w14:paraId="7B75E04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2DE926D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3FCC666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7979A81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125360C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3635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662FC9E5">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C45053B020</w:t>
            </w:r>
          </w:p>
        </w:tc>
        <w:tc>
          <w:tcPr>
            <w:tcW w:w="1465" w:type="dxa"/>
            <w:vMerge w:val="continue"/>
            <w:noWrap w:val="0"/>
            <w:vAlign w:val="center"/>
          </w:tcPr>
          <w:p w14:paraId="2537DC2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C57449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47B2F0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65551B2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违法情节较轻</w:t>
            </w:r>
          </w:p>
        </w:tc>
        <w:tc>
          <w:tcPr>
            <w:tcW w:w="3079" w:type="dxa"/>
            <w:noWrap w:val="0"/>
            <w:vAlign w:val="center"/>
          </w:tcPr>
          <w:p w14:paraId="4CAF86C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责令改正，处1万元以上2万元以下的罚款</w:t>
            </w:r>
          </w:p>
        </w:tc>
        <w:tc>
          <w:tcPr>
            <w:tcW w:w="859" w:type="dxa"/>
            <w:noWrap w:val="0"/>
            <w:vAlign w:val="center"/>
          </w:tcPr>
          <w:p w14:paraId="2CE5117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365E4A4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4061684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5686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32AB86D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C45053B030</w:t>
            </w:r>
          </w:p>
        </w:tc>
        <w:tc>
          <w:tcPr>
            <w:tcW w:w="1465" w:type="dxa"/>
            <w:vMerge w:val="continue"/>
            <w:noWrap w:val="0"/>
            <w:vAlign w:val="center"/>
          </w:tcPr>
          <w:p w14:paraId="462CBA5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CC3177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30442D1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ECBBFA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违法情节一般</w:t>
            </w:r>
          </w:p>
        </w:tc>
        <w:tc>
          <w:tcPr>
            <w:tcW w:w="3079" w:type="dxa"/>
            <w:noWrap w:val="0"/>
            <w:vAlign w:val="center"/>
          </w:tcPr>
          <w:p w14:paraId="6EA969C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责令改正，处2万元以上3万元以下的罚款</w:t>
            </w:r>
          </w:p>
        </w:tc>
        <w:tc>
          <w:tcPr>
            <w:tcW w:w="859" w:type="dxa"/>
            <w:noWrap w:val="0"/>
            <w:vAlign w:val="center"/>
          </w:tcPr>
          <w:p w14:paraId="2DAB7CA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1F07E91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215F346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12B4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458E3910">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C45053B040</w:t>
            </w:r>
          </w:p>
        </w:tc>
        <w:tc>
          <w:tcPr>
            <w:tcW w:w="1465" w:type="dxa"/>
            <w:vMerge w:val="continue"/>
            <w:noWrap w:val="0"/>
            <w:vAlign w:val="center"/>
          </w:tcPr>
          <w:p w14:paraId="5E36E51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15D9C2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695858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74F306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违法情节严重</w:t>
            </w:r>
          </w:p>
        </w:tc>
        <w:tc>
          <w:tcPr>
            <w:tcW w:w="3079" w:type="dxa"/>
            <w:noWrap w:val="0"/>
            <w:vAlign w:val="center"/>
          </w:tcPr>
          <w:p w14:paraId="5F4EEF2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责令改正，处3万元以上5万元以下的罚款</w:t>
            </w:r>
          </w:p>
        </w:tc>
        <w:tc>
          <w:tcPr>
            <w:tcW w:w="859" w:type="dxa"/>
            <w:noWrap w:val="0"/>
            <w:vAlign w:val="center"/>
          </w:tcPr>
          <w:p w14:paraId="7E480CB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1D6B46B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1D9E87D1">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6B5FDB1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5C05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3" w:type="dxa"/>
            <w:noWrap w:val="0"/>
            <w:vAlign w:val="center"/>
          </w:tcPr>
          <w:p w14:paraId="120A2F3E">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C45054B010</w:t>
            </w:r>
          </w:p>
        </w:tc>
        <w:tc>
          <w:tcPr>
            <w:tcW w:w="1465" w:type="dxa"/>
            <w:vMerge w:val="restart"/>
            <w:noWrap w:val="0"/>
            <w:vAlign w:val="center"/>
          </w:tcPr>
          <w:p w14:paraId="1BC14F6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建设单位未按照国家规定将竣工验收报告、有关认可文件或者准许使用文件报送备案的行为</w:t>
            </w:r>
          </w:p>
        </w:tc>
        <w:tc>
          <w:tcPr>
            <w:tcW w:w="1275" w:type="dxa"/>
            <w:vMerge w:val="restart"/>
            <w:noWrap w:val="0"/>
            <w:vAlign w:val="center"/>
          </w:tcPr>
          <w:p w14:paraId="2970C94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《建设工程质量管理条例》第四十九条第一款</w:t>
            </w:r>
          </w:p>
        </w:tc>
        <w:tc>
          <w:tcPr>
            <w:tcW w:w="1395" w:type="dxa"/>
            <w:vMerge w:val="restart"/>
            <w:noWrap w:val="0"/>
            <w:vAlign w:val="center"/>
          </w:tcPr>
          <w:p w14:paraId="4AC1249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《建设工程质量管理条例》第五十六条第（八）项</w:t>
            </w:r>
          </w:p>
        </w:tc>
        <w:tc>
          <w:tcPr>
            <w:tcW w:w="3195" w:type="dxa"/>
            <w:noWrap w:val="0"/>
            <w:vAlign w:val="center"/>
          </w:tcPr>
          <w:p w14:paraId="43CA115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6F21A21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185FBBF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508DF6B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58E9933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2A98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3" w:type="dxa"/>
            <w:noWrap w:val="0"/>
            <w:vAlign w:val="center"/>
          </w:tcPr>
          <w:p w14:paraId="4A4267E1">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C45054B020</w:t>
            </w:r>
          </w:p>
        </w:tc>
        <w:tc>
          <w:tcPr>
            <w:tcW w:w="1465" w:type="dxa"/>
            <w:vMerge w:val="continue"/>
            <w:noWrap w:val="0"/>
            <w:vAlign w:val="center"/>
          </w:tcPr>
          <w:p w14:paraId="0E5901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7E2554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4B5EF6E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FA7735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自建设工程竣工验收合格之日起1个月以上6个月以下未报送备案的</w:t>
            </w:r>
          </w:p>
        </w:tc>
        <w:tc>
          <w:tcPr>
            <w:tcW w:w="3079" w:type="dxa"/>
            <w:noWrap w:val="0"/>
            <w:vAlign w:val="center"/>
          </w:tcPr>
          <w:p w14:paraId="6D403F8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责令改正，处20万元以上30万元以下的罚款</w:t>
            </w:r>
          </w:p>
        </w:tc>
        <w:tc>
          <w:tcPr>
            <w:tcW w:w="859" w:type="dxa"/>
            <w:noWrap w:val="0"/>
            <w:vAlign w:val="center"/>
          </w:tcPr>
          <w:p w14:paraId="74EFFA4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1ED64D0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10C7B62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6F07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3" w:type="dxa"/>
            <w:noWrap w:val="0"/>
            <w:vAlign w:val="center"/>
          </w:tcPr>
          <w:p w14:paraId="3FA091D7">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C45054B030</w:t>
            </w:r>
          </w:p>
        </w:tc>
        <w:tc>
          <w:tcPr>
            <w:tcW w:w="1465" w:type="dxa"/>
            <w:vMerge w:val="continue"/>
            <w:noWrap w:val="0"/>
            <w:vAlign w:val="center"/>
          </w:tcPr>
          <w:p w14:paraId="654BB64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2D14E4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4FE49E0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EA1698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自建设工程竣工验收合格之日起6个月以上12个月以下未报送备案的</w:t>
            </w:r>
          </w:p>
        </w:tc>
        <w:tc>
          <w:tcPr>
            <w:tcW w:w="3079" w:type="dxa"/>
            <w:noWrap w:val="0"/>
            <w:vAlign w:val="center"/>
          </w:tcPr>
          <w:p w14:paraId="60E6590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责令改正，处30万元以上40万元以下的罚款</w:t>
            </w:r>
          </w:p>
        </w:tc>
        <w:tc>
          <w:tcPr>
            <w:tcW w:w="859" w:type="dxa"/>
            <w:noWrap w:val="0"/>
            <w:vAlign w:val="center"/>
          </w:tcPr>
          <w:p w14:paraId="4E644F6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0A63FB4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659E765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6C80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3" w:type="dxa"/>
            <w:noWrap w:val="0"/>
            <w:vAlign w:val="center"/>
          </w:tcPr>
          <w:p w14:paraId="2B451EE4">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C45054B040</w:t>
            </w:r>
          </w:p>
        </w:tc>
        <w:tc>
          <w:tcPr>
            <w:tcW w:w="1465" w:type="dxa"/>
            <w:vMerge w:val="continue"/>
            <w:noWrap w:val="0"/>
            <w:vAlign w:val="center"/>
          </w:tcPr>
          <w:p w14:paraId="63614AC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23F4F98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77C1EA0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34E7C31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自建设工程竣工验收合格之日起超过12个月仍未报送备案的</w:t>
            </w:r>
          </w:p>
        </w:tc>
        <w:tc>
          <w:tcPr>
            <w:tcW w:w="3079" w:type="dxa"/>
            <w:noWrap w:val="0"/>
            <w:vAlign w:val="center"/>
          </w:tcPr>
          <w:p w14:paraId="64DFE9A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责令改正，处40万元以上50万元以下的罚款</w:t>
            </w:r>
          </w:p>
        </w:tc>
        <w:tc>
          <w:tcPr>
            <w:tcW w:w="859" w:type="dxa"/>
            <w:noWrap w:val="0"/>
            <w:vAlign w:val="center"/>
          </w:tcPr>
          <w:p w14:paraId="3DCBBF5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72E99BF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5FF6A28D">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731BEA0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768F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83" w:type="dxa"/>
            <w:noWrap w:val="0"/>
            <w:vAlign w:val="center"/>
          </w:tcPr>
          <w:p w14:paraId="7565A404">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C45055B010</w:t>
            </w:r>
          </w:p>
        </w:tc>
        <w:tc>
          <w:tcPr>
            <w:tcW w:w="1465" w:type="dxa"/>
            <w:vMerge w:val="restart"/>
            <w:noWrap w:val="0"/>
            <w:vAlign w:val="center"/>
          </w:tcPr>
          <w:p w14:paraId="47909BC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使用未按照规定接受继续教育的专业技术人员的行为</w:t>
            </w:r>
          </w:p>
        </w:tc>
        <w:tc>
          <w:tcPr>
            <w:tcW w:w="1275" w:type="dxa"/>
            <w:vMerge w:val="restart"/>
            <w:noWrap w:val="0"/>
            <w:vAlign w:val="center"/>
          </w:tcPr>
          <w:p w14:paraId="22D0742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《北京市建设工程质量条例》第二十一条</w:t>
            </w:r>
          </w:p>
        </w:tc>
        <w:tc>
          <w:tcPr>
            <w:tcW w:w="1395" w:type="dxa"/>
            <w:vMerge w:val="restart"/>
            <w:noWrap w:val="0"/>
            <w:vAlign w:val="center"/>
          </w:tcPr>
          <w:p w14:paraId="67519A5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《北京市建设工程质量条例》第八十一条第（二）项 </w:t>
            </w:r>
          </w:p>
        </w:tc>
        <w:tc>
          <w:tcPr>
            <w:tcW w:w="3195" w:type="dxa"/>
            <w:noWrap w:val="0"/>
            <w:vAlign w:val="center"/>
          </w:tcPr>
          <w:p w14:paraId="37CFDC0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4820390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263FC6D7">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5F1D8106">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4BAB7F55">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4242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83" w:type="dxa"/>
            <w:noWrap w:val="0"/>
            <w:vAlign w:val="center"/>
          </w:tcPr>
          <w:p w14:paraId="447F022B">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C45055B020</w:t>
            </w:r>
          </w:p>
        </w:tc>
        <w:tc>
          <w:tcPr>
            <w:tcW w:w="1465" w:type="dxa"/>
            <w:vMerge w:val="continue"/>
            <w:noWrap w:val="0"/>
            <w:vAlign w:val="center"/>
          </w:tcPr>
          <w:p w14:paraId="54752D6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50C197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4B49C13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DD3357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违法情节较轻</w:t>
            </w:r>
          </w:p>
        </w:tc>
        <w:tc>
          <w:tcPr>
            <w:tcW w:w="3079" w:type="dxa"/>
            <w:noWrap w:val="0"/>
            <w:vAlign w:val="center"/>
          </w:tcPr>
          <w:p w14:paraId="5AE940F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责令改正，处1万元以上2万元以下的罚款</w:t>
            </w:r>
          </w:p>
        </w:tc>
        <w:tc>
          <w:tcPr>
            <w:tcW w:w="859" w:type="dxa"/>
            <w:noWrap w:val="0"/>
            <w:vAlign w:val="center"/>
          </w:tcPr>
          <w:p w14:paraId="32E0B0A1">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1657CF54">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4D90E8A4">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6400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83" w:type="dxa"/>
            <w:noWrap w:val="0"/>
            <w:vAlign w:val="center"/>
          </w:tcPr>
          <w:p w14:paraId="3998202D">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C45055B030</w:t>
            </w:r>
          </w:p>
        </w:tc>
        <w:tc>
          <w:tcPr>
            <w:tcW w:w="1465" w:type="dxa"/>
            <w:vMerge w:val="continue"/>
            <w:noWrap w:val="0"/>
            <w:vAlign w:val="center"/>
          </w:tcPr>
          <w:p w14:paraId="3F76227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A75C59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854927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6561BA2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违法情节一般</w:t>
            </w:r>
          </w:p>
        </w:tc>
        <w:tc>
          <w:tcPr>
            <w:tcW w:w="3079" w:type="dxa"/>
            <w:noWrap w:val="0"/>
            <w:vAlign w:val="center"/>
          </w:tcPr>
          <w:p w14:paraId="6297E0B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责令改正，处2万元以上3万元以下的罚款</w:t>
            </w:r>
          </w:p>
        </w:tc>
        <w:tc>
          <w:tcPr>
            <w:tcW w:w="859" w:type="dxa"/>
            <w:noWrap w:val="0"/>
            <w:vAlign w:val="center"/>
          </w:tcPr>
          <w:p w14:paraId="2FF495A5">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695620A9">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1E33B4E8">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6014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283" w:type="dxa"/>
            <w:noWrap w:val="0"/>
            <w:vAlign w:val="center"/>
          </w:tcPr>
          <w:p w14:paraId="54392804">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C45055B040</w:t>
            </w:r>
          </w:p>
        </w:tc>
        <w:tc>
          <w:tcPr>
            <w:tcW w:w="1465" w:type="dxa"/>
            <w:vMerge w:val="continue"/>
            <w:noWrap w:val="0"/>
            <w:vAlign w:val="center"/>
          </w:tcPr>
          <w:p w14:paraId="1933369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0E3DF5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CD790B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91C2E6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违法情节严重</w:t>
            </w:r>
          </w:p>
        </w:tc>
        <w:tc>
          <w:tcPr>
            <w:tcW w:w="3079" w:type="dxa"/>
            <w:noWrap w:val="0"/>
            <w:vAlign w:val="center"/>
          </w:tcPr>
          <w:p w14:paraId="7A9811E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责令改正，处3万元以上5万元以下的罚款</w:t>
            </w:r>
          </w:p>
        </w:tc>
        <w:tc>
          <w:tcPr>
            <w:tcW w:w="859" w:type="dxa"/>
            <w:noWrap w:val="0"/>
            <w:vAlign w:val="center"/>
          </w:tcPr>
          <w:p w14:paraId="6E2057CC">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3C32DE41">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2332DC3A">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303E3267">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02CF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83" w:type="dxa"/>
            <w:noWrap w:val="0"/>
            <w:vAlign w:val="center"/>
          </w:tcPr>
          <w:p w14:paraId="24B9C30B">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C45056A010</w:t>
            </w:r>
          </w:p>
        </w:tc>
        <w:tc>
          <w:tcPr>
            <w:tcW w:w="1465" w:type="dxa"/>
            <w:vMerge w:val="restart"/>
            <w:noWrap w:val="0"/>
            <w:vAlign w:val="center"/>
          </w:tcPr>
          <w:p w14:paraId="4A76296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施工单位通过挂靠方式，以其他施工单位的名义承揽工程的行为</w:t>
            </w:r>
          </w:p>
        </w:tc>
        <w:tc>
          <w:tcPr>
            <w:tcW w:w="1275" w:type="dxa"/>
            <w:vMerge w:val="restart"/>
            <w:noWrap w:val="0"/>
            <w:vAlign w:val="center"/>
          </w:tcPr>
          <w:p w14:paraId="573CCE5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《北京市建设工程质量条例》第三十四条第一款</w:t>
            </w:r>
          </w:p>
        </w:tc>
        <w:tc>
          <w:tcPr>
            <w:tcW w:w="1395" w:type="dxa"/>
            <w:vMerge w:val="restart"/>
            <w:noWrap w:val="0"/>
            <w:vAlign w:val="center"/>
          </w:tcPr>
          <w:p w14:paraId="1BF8BCA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《北京市建设工程质量条例》第八十四条第二款</w:t>
            </w:r>
          </w:p>
        </w:tc>
        <w:tc>
          <w:tcPr>
            <w:tcW w:w="3195" w:type="dxa"/>
            <w:noWrap w:val="0"/>
            <w:vAlign w:val="center"/>
          </w:tcPr>
          <w:p w14:paraId="7CC4F31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违法情节较轻</w:t>
            </w:r>
          </w:p>
        </w:tc>
        <w:tc>
          <w:tcPr>
            <w:tcW w:w="3079" w:type="dxa"/>
            <w:noWrap w:val="0"/>
            <w:vAlign w:val="center"/>
          </w:tcPr>
          <w:p w14:paraId="01893CC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spacing w:val="-23"/>
                <w:kern w:val="0"/>
                <w:highlight w:val="none"/>
              </w:rPr>
              <w:t>责令停止违法行为，处工程合同价款2%以上2.5%以下的罚款</w:t>
            </w:r>
          </w:p>
        </w:tc>
        <w:tc>
          <w:tcPr>
            <w:tcW w:w="859" w:type="dxa"/>
            <w:noWrap w:val="0"/>
            <w:vAlign w:val="center"/>
          </w:tcPr>
          <w:p w14:paraId="64D4FB25">
            <w:pPr>
              <w:widowControl/>
              <w:spacing w:line="240" w:lineRule="exact"/>
              <w:jc w:val="center"/>
              <w:rPr>
                <w:rFonts w:hint="eastAsia" w:ascii="仿宋_GB2312" w:hAnsi="仿宋_GB2312" w:eastAsia="仿宋_GB2312" w:cs="仿宋_GB2312"/>
                <w:color w:val="auto"/>
                <w:spacing w:val="-23"/>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6FFBD021">
            <w:pPr>
              <w:widowControl/>
              <w:spacing w:line="240" w:lineRule="exact"/>
              <w:jc w:val="center"/>
              <w:rPr>
                <w:rFonts w:hint="eastAsia" w:ascii="仿宋_GB2312" w:hAnsi="仿宋_GB2312" w:eastAsia="仿宋_GB2312" w:cs="仿宋_GB2312"/>
                <w:color w:val="auto"/>
                <w:spacing w:val="-23"/>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2B895E75">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0FD6899D">
            <w:pPr>
              <w:widowControl/>
              <w:spacing w:line="240" w:lineRule="exact"/>
              <w:jc w:val="center"/>
              <w:rPr>
                <w:rFonts w:hint="eastAsia" w:ascii="仿宋_GB2312" w:hAnsi="仿宋_GB2312" w:eastAsia="仿宋_GB2312" w:cs="仿宋_GB2312"/>
                <w:color w:val="auto"/>
                <w:spacing w:val="-23"/>
                <w:kern w:val="0"/>
                <w:highlight w:val="none"/>
              </w:rPr>
            </w:pPr>
            <w:r>
              <w:rPr>
                <w:rFonts w:hint="eastAsia" w:ascii="仿宋_GB2312" w:hAnsi="仿宋_GB2312" w:eastAsia="仿宋_GB2312" w:cs="仿宋_GB2312"/>
                <w:color w:val="auto"/>
                <w:kern w:val="0"/>
                <w:szCs w:val="21"/>
                <w:highlight w:val="none"/>
              </w:rPr>
              <w:t>个月</w:t>
            </w:r>
          </w:p>
        </w:tc>
      </w:tr>
      <w:tr w14:paraId="4280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83" w:type="dxa"/>
            <w:noWrap w:val="0"/>
            <w:vAlign w:val="center"/>
          </w:tcPr>
          <w:p w14:paraId="6F908E70">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C45056A020</w:t>
            </w:r>
          </w:p>
        </w:tc>
        <w:tc>
          <w:tcPr>
            <w:tcW w:w="1465" w:type="dxa"/>
            <w:vMerge w:val="continue"/>
            <w:noWrap w:val="0"/>
            <w:vAlign w:val="center"/>
          </w:tcPr>
          <w:p w14:paraId="1928E41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9BD039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ED0C2A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22074EA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违法情节一般</w:t>
            </w:r>
          </w:p>
        </w:tc>
        <w:tc>
          <w:tcPr>
            <w:tcW w:w="3079" w:type="dxa"/>
            <w:noWrap w:val="0"/>
            <w:vAlign w:val="center"/>
          </w:tcPr>
          <w:p w14:paraId="0C64367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spacing w:val="-23"/>
                <w:kern w:val="0"/>
                <w:highlight w:val="none"/>
              </w:rPr>
              <w:t>责令停止违法行为，处工程合同价款2.5%以上3.5%以下的罚款</w:t>
            </w:r>
          </w:p>
        </w:tc>
        <w:tc>
          <w:tcPr>
            <w:tcW w:w="859" w:type="dxa"/>
            <w:noWrap w:val="0"/>
            <w:vAlign w:val="center"/>
          </w:tcPr>
          <w:p w14:paraId="555FDF00">
            <w:pPr>
              <w:widowControl/>
              <w:spacing w:line="240" w:lineRule="exact"/>
              <w:jc w:val="center"/>
              <w:rPr>
                <w:rFonts w:hint="eastAsia" w:ascii="仿宋_GB2312" w:hAnsi="仿宋_GB2312" w:eastAsia="仿宋_GB2312" w:cs="仿宋_GB2312"/>
                <w:color w:val="auto"/>
                <w:spacing w:val="-23"/>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13F47067">
            <w:pPr>
              <w:widowControl/>
              <w:spacing w:line="240" w:lineRule="exact"/>
              <w:jc w:val="center"/>
              <w:rPr>
                <w:rFonts w:hint="eastAsia" w:ascii="仿宋_GB2312" w:hAnsi="仿宋_GB2312" w:eastAsia="仿宋_GB2312" w:cs="仿宋_GB2312"/>
                <w:color w:val="auto"/>
                <w:spacing w:val="-23"/>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3275571B">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2870F531">
            <w:pPr>
              <w:widowControl/>
              <w:spacing w:line="240" w:lineRule="exact"/>
              <w:jc w:val="center"/>
              <w:rPr>
                <w:rFonts w:hint="eastAsia" w:ascii="仿宋_GB2312" w:hAnsi="仿宋_GB2312" w:eastAsia="仿宋_GB2312" w:cs="仿宋_GB2312"/>
                <w:color w:val="auto"/>
                <w:spacing w:val="-23"/>
                <w:kern w:val="0"/>
                <w:highlight w:val="none"/>
              </w:rPr>
            </w:pPr>
            <w:r>
              <w:rPr>
                <w:rFonts w:hint="eastAsia" w:ascii="仿宋_GB2312" w:hAnsi="仿宋_GB2312" w:eastAsia="仿宋_GB2312" w:cs="仿宋_GB2312"/>
                <w:color w:val="auto"/>
                <w:kern w:val="0"/>
                <w:szCs w:val="21"/>
                <w:highlight w:val="none"/>
              </w:rPr>
              <w:t>个月</w:t>
            </w:r>
          </w:p>
        </w:tc>
      </w:tr>
      <w:tr w14:paraId="3DA8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83" w:type="dxa"/>
            <w:noWrap w:val="0"/>
            <w:vAlign w:val="center"/>
          </w:tcPr>
          <w:p w14:paraId="12A6398B">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C45056A030</w:t>
            </w:r>
          </w:p>
        </w:tc>
        <w:tc>
          <w:tcPr>
            <w:tcW w:w="1465" w:type="dxa"/>
            <w:vMerge w:val="continue"/>
            <w:noWrap w:val="0"/>
            <w:vAlign w:val="center"/>
          </w:tcPr>
          <w:p w14:paraId="414FE54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2AEBC73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494AF49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61A74CC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违法情节严重</w:t>
            </w:r>
          </w:p>
        </w:tc>
        <w:tc>
          <w:tcPr>
            <w:tcW w:w="3079" w:type="dxa"/>
            <w:noWrap w:val="0"/>
            <w:vAlign w:val="center"/>
          </w:tcPr>
          <w:p w14:paraId="34325DD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spacing w:val="-23"/>
                <w:kern w:val="0"/>
                <w:highlight w:val="none"/>
              </w:rPr>
            </w:pPr>
            <w:r>
              <w:rPr>
                <w:rFonts w:hint="eastAsia" w:ascii="仿宋_GB2312" w:hAnsi="仿宋_GB2312" w:eastAsia="仿宋_GB2312" w:cs="仿宋_GB2312"/>
                <w:color w:val="auto"/>
                <w:spacing w:val="-23"/>
                <w:kern w:val="0"/>
                <w:highlight w:val="none"/>
              </w:rPr>
              <w:t>责令停止违法行为，处工程合同价款3.5%以上4%以下的罚款</w:t>
            </w:r>
          </w:p>
        </w:tc>
        <w:tc>
          <w:tcPr>
            <w:tcW w:w="859" w:type="dxa"/>
            <w:noWrap w:val="0"/>
            <w:vAlign w:val="center"/>
          </w:tcPr>
          <w:p w14:paraId="0B525C47">
            <w:pPr>
              <w:widowControl/>
              <w:spacing w:line="240" w:lineRule="exact"/>
              <w:jc w:val="center"/>
              <w:rPr>
                <w:rFonts w:hint="eastAsia" w:ascii="仿宋_GB2312" w:hAnsi="仿宋_GB2312" w:eastAsia="仿宋_GB2312" w:cs="仿宋_GB2312"/>
                <w:color w:val="auto"/>
                <w:spacing w:val="-23"/>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0FEAA40E">
            <w:pPr>
              <w:widowControl/>
              <w:spacing w:line="240" w:lineRule="exact"/>
              <w:jc w:val="center"/>
              <w:rPr>
                <w:rFonts w:hint="eastAsia" w:ascii="仿宋_GB2312" w:hAnsi="仿宋_GB2312" w:eastAsia="仿宋_GB2312" w:cs="仿宋_GB2312"/>
                <w:color w:val="auto"/>
                <w:spacing w:val="-23"/>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42F1F647">
            <w:pPr>
              <w:widowControl/>
              <w:spacing w:line="240" w:lineRule="exact"/>
              <w:jc w:val="center"/>
              <w:rPr>
                <w:rFonts w:hint="eastAsia" w:ascii="仿宋_GB2312" w:hAnsi="仿宋_GB2312" w:eastAsia="仿宋_GB2312" w:cs="仿宋_GB2312"/>
                <w:color w:val="auto"/>
                <w:spacing w:val="-23"/>
                <w:kern w:val="0"/>
                <w:highlight w:val="none"/>
              </w:rPr>
            </w:pPr>
            <w:r>
              <w:rPr>
                <w:rFonts w:hint="eastAsia" w:ascii="仿宋_GB2312" w:hAnsi="仿宋_GB2312" w:eastAsia="仿宋_GB2312" w:cs="仿宋_GB2312"/>
                <w:color w:val="auto"/>
                <w:kern w:val="0"/>
                <w:szCs w:val="21"/>
                <w:highlight w:val="none"/>
              </w:rPr>
              <w:t>——</w:t>
            </w:r>
          </w:p>
        </w:tc>
      </w:tr>
      <w:tr w14:paraId="6A41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283" w:type="dxa"/>
            <w:noWrap w:val="0"/>
            <w:vAlign w:val="center"/>
          </w:tcPr>
          <w:p w14:paraId="6E16FAF9">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C45057B010</w:t>
            </w:r>
          </w:p>
        </w:tc>
        <w:tc>
          <w:tcPr>
            <w:tcW w:w="1465" w:type="dxa"/>
            <w:vMerge w:val="restart"/>
            <w:noWrap w:val="0"/>
            <w:vAlign w:val="center"/>
          </w:tcPr>
          <w:p w14:paraId="1C272E6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建设、施工、监理等单位在单位工程质量竣工验收中将不合格工程按照合格验收的行为</w:t>
            </w:r>
          </w:p>
        </w:tc>
        <w:tc>
          <w:tcPr>
            <w:tcW w:w="1275" w:type="dxa"/>
            <w:vMerge w:val="restart"/>
            <w:noWrap w:val="0"/>
            <w:vAlign w:val="center"/>
          </w:tcPr>
          <w:p w14:paraId="6667DC9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《北京市建设工程质量条例》第四十七条第二款</w:t>
            </w:r>
          </w:p>
        </w:tc>
        <w:tc>
          <w:tcPr>
            <w:tcW w:w="1395" w:type="dxa"/>
            <w:vMerge w:val="restart"/>
            <w:noWrap w:val="0"/>
            <w:vAlign w:val="center"/>
          </w:tcPr>
          <w:p w14:paraId="661A38E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《北京市建设工程质量条例》第九十三条第一款</w:t>
            </w:r>
          </w:p>
        </w:tc>
        <w:tc>
          <w:tcPr>
            <w:tcW w:w="3195" w:type="dxa"/>
            <w:noWrap w:val="0"/>
            <w:vAlign w:val="center"/>
          </w:tcPr>
          <w:p w14:paraId="54AA653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0D90680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4944BA50">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4002F910">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609D3BAC">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0EDB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283" w:type="dxa"/>
            <w:noWrap w:val="0"/>
            <w:vAlign w:val="center"/>
          </w:tcPr>
          <w:p w14:paraId="7AD99492">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C45057B020</w:t>
            </w:r>
          </w:p>
        </w:tc>
        <w:tc>
          <w:tcPr>
            <w:tcW w:w="1465" w:type="dxa"/>
            <w:vMerge w:val="continue"/>
            <w:noWrap w:val="0"/>
            <w:vAlign w:val="center"/>
          </w:tcPr>
          <w:p w14:paraId="3A8550B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358995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7B1794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243263E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违法行为导致人防工程专用设备达不到防护或防化功能要求</w:t>
            </w:r>
          </w:p>
        </w:tc>
        <w:tc>
          <w:tcPr>
            <w:tcW w:w="3079" w:type="dxa"/>
            <w:noWrap w:val="0"/>
            <w:vAlign w:val="center"/>
          </w:tcPr>
          <w:p w14:paraId="62FC52E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责令改正，对建设单位处单位工程合同价款2%以上2.5%以下的罚款，对负有责任的施工、监理单位处10万元以上15万元以下的罚款</w:t>
            </w:r>
          </w:p>
        </w:tc>
        <w:tc>
          <w:tcPr>
            <w:tcW w:w="859" w:type="dxa"/>
            <w:noWrap w:val="0"/>
            <w:vAlign w:val="center"/>
          </w:tcPr>
          <w:p w14:paraId="56FD3FC8">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653486C9">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0B4AB25A">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1B9A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83" w:type="dxa"/>
            <w:noWrap w:val="0"/>
            <w:vAlign w:val="center"/>
          </w:tcPr>
          <w:p w14:paraId="51C3C154">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C45057B030</w:t>
            </w:r>
          </w:p>
        </w:tc>
        <w:tc>
          <w:tcPr>
            <w:tcW w:w="1465" w:type="dxa"/>
            <w:vMerge w:val="continue"/>
            <w:noWrap w:val="0"/>
            <w:vAlign w:val="center"/>
          </w:tcPr>
          <w:p w14:paraId="2B6A752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51C7E0A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76E76C8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F280C6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违法行为导致孔口达不到防护密闭功能要求</w:t>
            </w:r>
          </w:p>
        </w:tc>
        <w:tc>
          <w:tcPr>
            <w:tcW w:w="3079" w:type="dxa"/>
            <w:noWrap w:val="0"/>
            <w:vAlign w:val="center"/>
          </w:tcPr>
          <w:p w14:paraId="770DFC6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责令改正，对建设单位处单位工程合同价款2.5%以上3.5%以下的罚款，对负有责任的施工、监理单位处15万元以上18万元以下的罚款</w:t>
            </w:r>
          </w:p>
        </w:tc>
        <w:tc>
          <w:tcPr>
            <w:tcW w:w="859" w:type="dxa"/>
            <w:noWrap w:val="0"/>
            <w:vAlign w:val="center"/>
          </w:tcPr>
          <w:p w14:paraId="54463C2A">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4011B6F8">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5E3E38D4">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189A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283" w:type="dxa"/>
            <w:noWrap w:val="0"/>
            <w:vAlign w:val="center"/>
          </w:tcPr>
          <w:p w14:paraId="5E908851">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C45057B040</w:t>
            </w:r>
          </w:p>
        </w:tc>
        <w:tc>
          <w:tcPr>
            <w:tcW w:w="1465" w:type="dxa"/>
            <w:vMerge w:val="continue"/>
            <w:noWrap w:val="0"/>
            <w:vAlign w:val="center"/>
          </w:tcPr>
          <w:p w14:paraId="10CAEFE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5355AC6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6D33AA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41D0A9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违法行为导致整个人防工程基本丧失防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67F7798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责令改正，对建设单位处单位工程合同价款3.5%以上4%以下的罚款，对负有责任的施工、监理单位处18万元以上20万元以下的罚款</w:t>
            </w:r>
          </w:p>
        </w:tc>
        <w:tc>
          <w:tcPr>
            <w:tcW w:w="859" w:type="dxa"/>
            <w:noWrap w:val="0"/>
            <w:vAlign w:val="center"/>
          </w:tcPr>
          <w:p w14:paraId="03E71AE4">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41905528">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30BE75D6">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5B9A2F35">
            <w:pPr>
              <w:widowControl/>
              <w:spacing w:line="240" w:lineRule="exact"/>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46D1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1F682CDB">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C45058B010</w:t>
            </w:r>
          </w:p>
        </w:tc>
        <w:tc>
          <w:tcPr>
            <w:tcW w:w="1465" w:type="dxa"/>
            <w:vMerge w:val="restart"/>
            <w:noWrap w:val="0"/>
            <w:vAlign w:val="center"/>
          </w:tcPr>
          <w:p w14:paraId="7B799F6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监理单位将不合格的隐蔽工程、检验批、分项工程和分部工程按照合格进行验收的行为</w:t>
            </w:r>
          </w:p>
        </w:tc>
        <w:tc>
          <w:tcPr>
            <w:tcW w:w="1275" w:type="dxa"/>
            <w:vMerge w:val="restart"/>
            <w:noWrap w:val="0"/>
            <w:vAlign w:val="center"/>
          </w:tcPr>
          <w:p w14:paraId="6E07AEA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《北京市建设工程质量条例》第四十四条第二款、第四十七条第一款规定</w:t>
            </w:r>
          </w:p>
        </w:tc>
        <w:tc>
          <w:tcPr>
            <w:tcW w:w="1395" w:type="dxa"/>
            <w:vMerge w:val="restart"/>
            <w:noWrap w:val="0"/>
            <w:vAlign w:val="center"/>
          </w:tcPr>
          <w:p w14:paraId="4C2E80C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《北京市建设工程质量条例》第九十一条</w:t>
            </w:r>
          </w:p>
        </w:tc>
        <w:tc>
          <w:tcPr>
            <w:tcW w:w="3195" w:type="dxa"/>
            <w:noWrap w:val="0"/>
            <w:vAlign w:val="center"/>
          </w:tcPr>
          <w:p w14:paraId="4E77F37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3747E7C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417D391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1D8B609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4F6EF4F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24EB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168473A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C45058B020</w:t>
            </w:r>
          </w:p>
        </w:tc>
        <w:tc>
          <w:tcPr>
            <w:tcW w:w="1465" w:type="dxa"/>
            <w:vMerge w:val="continue"/>
            <w:noWrap w:val="0"/>
            <w:vAlign w:val="center"/>
          </w:tcPr>
          <w:p w14:paraId="5F3594B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E138D1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73F497A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080BF8B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违法行为导致人防工程专用设备达不到防护或防化功能要求</w:t>
            </w:r>
          </w:p>
        </w:tc>
        <w:tc>
          <w:tcPr>
            <w:tcW w:w="3079" w:type="dxa"/>
            <w:noWrap w:val="0"/>
            <w:vAlign w:val="center"/>
          </w:tcPr>
          <w:p w14:paraId="4D43FCD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责令改正，处3万元以上5万元以下的罚款</w:t>
            </w:r>
          </w:p>
        </w:tc>
        <w:tc>
          <w:tcPr>
            <w:tcW w:w="859" w:type="dxa"/>
            <w:noWrap w:val="0"/>
            <w:vAlign w:val="center"/>
          </w:tcPr>
          <w:p w14:paraId="692114C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2FD9CAF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647B43C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6D77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13197462">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C45058B030</w:t>
            </w:r>
          </w:p>
        </w:tc>
        <w:tc>
          <w:tcPr>
            <w:tcW w:w="1465" w:type="dxa"/>
            <w:vMerge w:val="continue"/>
            <w:noWrap w:val="0"/>
            <w:vAlign w:val="center"/>
          </w:tcPr>
          <w:p w14:paraId="3CD1615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2242C3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7000178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2EDC331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违法行为导致孔口达不到防护密闭功能要求</w:t>
            </w:r>
          </w:p>
        </w:tc>
        <w:tc>
          <w:tcPr>
            <w:tcW w:w="3079" w:type="dxa"/>
            <w:noWrap w:val="0"/>
            <w:vAlign w:val="center"/>
          </w:tcPr>
          <w:p w14:paraId="251B2F8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责令改正，处5万元以上8万元以下的罚款</w:t>
            </w:r>
          </w:p>
        </w:tc>
        <w:tc>
          <w:tcPr>
            <w:tcW w:w="859" w:type="dxa"/>
            <w:noWrap w:val="0"/>
            <w:vAlign w:val="center"/>
          </w:tcPr>
          <w:p w14:paraId="53399D2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47F5927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080BA2D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6297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697DBE97">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C45058B040</w:t>
            </w:r>
          </w:p>
        </w:tc>
        <w:tc>
          <w:tcPr>
            <w:tcW w:w="1465" w:type="dxa"/>
            <w:vMerge w:val="continue"/>
            <w:noWrap w:val="0"/>
            <w:vAlign w:val="center"/>
          </w:tcPr>
          <w:p w14:paraId="04A0BBB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77C1A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F7B242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4EBFCE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违法行为导致整个人防工程基本丧失防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2CF1B2B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责令改正，处8万元以上10万元以下的罚款</w:t>
            </w:r>
          </w:p>
        </w:tc>
        <w:tc>
          <w:tcPr>
            <w:tcW w:w="859" w:type="dxa"/>
            <w:noWrap w:val="0"/>
            <w:vAlign w:val="center"/>
          </w:tcPr>
          <w:p w14:paraId="1184D04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4DC1E6F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278F2D74">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25F0159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1C0E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2AD65C7A">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C45059A010</w:t>
            </w:r>
          </w:p>
        </w:tc>
        <w:tc>
          <w:tcPr>
            <w:tcW w:w="1465" w:type="dxa"/>
            <w:vMerge w:val="restart"/>
            <w:noWrap w:val="0"/>
            <w:vAlign w:val="center"/>
          </w:tcPr>
          <w:p w14:paraId="37315A0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工程监理单位转让监理业务的行为</w:t>
            </w:r>
          </w:p>
        </w:tc>
        <w:tc>
          <w:tcPr>
            <w:tcW w:w="1275" w:type="dxa"/>
            <w:vMerge w:val="restart"/>
            <w:noWrap w:val="0"/>
            <w:vAlign w:val="center"/>
          </w:tcPr>
          <w:p w14:paraId="54FE0F7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《建设工程质量管理条例》第三十四条第三款</w:t>
            </w:r>
          </w:p>
        </w:tc>
        <w:tc>
          <w:tcPr>
            <w:tcW w:w="1395" w:type="dxa"/>
            <w:vMerge w:val="restart"/>
            <w:noWrap w:val="0"/>
            <w:vAlign w:val="center"/>
          </w:tcPr>
          <w:p w14:paraId="1589F85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《建设工程质量管理条例》第六十二条第二款</w:t>
            </w:r>
          </w:p>
        </w:tc>
        <w:tc>
          <w:tcPr>
            <w:tcW w:w="3195" w:type="dxa"/>
            <w:noWrap w:val="0"/>
            <w:vAlign w:val="center"/>
          </w:tcPr>
          <w:p w14:paraId="3CD64D7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违法情节较轻</w:t>
            </w:r>
          </w:p>
        </w:tc>
        <w:tc>
          <w:tcPr>
            <w:tcW w:w="3079" w:type="dxa"/>
            <w:noWrap w:val="0"/>
            <w:vAlign w:val="center"/>
          </w:tcPr>
          <w:p w14:paraId="4DB0FE6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责令改正，处合同约定的监理酬金25%以上30%以下的罚款</w:t>
            </w:r>
          </w:p>
        </w:tc>
        <w:tc>
          <w:tcPr>
            <w:tcW w:w="859" w:type="dxa"/>
            <w:noWrap w:val="0"/>
            <w:vAlign w:val="center"/>
          </w:tcPr>
          <w:p w14:paraId="0664F67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3B21E23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28234506">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48A6537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3A34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0E136620">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C45059A020</w:t>
            </w:r>
          </w:p>
        </w:tc>
        <w:tc>
          <w:tcPr>
            <w:tcW w:w="1465" w:type="dxa"/>
            <w:vMerge w:val="continue"/>
            <w:noWrap w:val="0"/>
            <w:vAlign w:val="center"/>
          </w:tcPr>
          <w:p w14:paraId="7694AB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A3D276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5C8559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65DB47B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违法情节一般</w:t>
            </w:r>
          </w:p>
        </w:tc>
        <w:tc>
          <w:tcPr>
            <w:tcW w:w="3079" w:type="dxa"/>
            <w:noWrap w:val="0"/>
            <w:vAlign w:val="center"/>
          </w:tcPr>
          <w:p w14:paraId="2F055D9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责令改正，处合同约定的监理酬金30%以上40%以下的罚款</w:t>
            </w:r>
          </w:p>
        </w:tc>
        <w:tc>
          <w:tcPr>
            <w:tcW w:w="859" w:type="dxa"/>
            <w:noWrap w:val="0"/>
            <w:vAlign w:val="center"/>
          </w:tcPr>
          <w:p w14:paraId="0B89665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6F50B9E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3DBA6DAA">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3864A34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420B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6F9321A1">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C45059A030</w:t>
            </w:r>
          </w:p>
        </w:tc>
        <w:tc>
          <w:tcPr>
            <w:tcW w:w="1465" w:type="dxa"/>
            <w:vMerge w:val="continue"/>
            <w:noWrap w:val="0"/>
            <w:vAlign w:val="center"/>
          </w:tcPr>
          <w:p w14:paraId="6F29445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E85465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DB1227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037826D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违法情节严重</w:t>
            </w:r>
          </w:p>
        </w:tc>
        <w:tc>
          <w:tcPr>
            <w:tcW w:w="3079" w:type="dxa"/>
            <w:noWrap w:val="0"/>
            <w:vAlign w:val="center"/>
          </w:tcPr>
          <w:p w14:paraId="66F5278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责令改正，处合同约定的监理酬金40%以上50%以下的罚款</w:t>
            </w:r>
          </w:p>
        </w:tc>
        <w:tc>
          <w:tcPr>
            <w:tcW w:w="859" w:type="dxa"/>
            <w:noWrap w:val="0"/>
            <w:vAlign w:val="center"/>
          </w:tcPr>
          <w:p w14:paraId="6809A34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6747359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6C26104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287E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283" w:type="dxa"/>
            <w:noWrap w:val="0"/>
            <w:vAlign w:val="center"/>
          </w:tcPr>
          <w:p w14:paraId="024216E6">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C45060B010</w:t>
            </w:r>
          </w:p>
        </w:tc>
        <w:tc>
          <w:tcPr>
            <w:tcW w:w="1465" w:type="dxa"/>
            <w:vMerge w:val="restart"/>
            <w:noWrap w:val="0"/>
            <w:vAlign w:val="center"/>
          </w:tcPr>
          <w:p w14:paraId="14ADC69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建设单位未履行质量保修义务的行为</w:t>
            </w:r>
          </w:p>
        </w:tc>
        <w:tc>
          <w:tcPr>
            <w:tcW w:w="1275" w:type="dxa"/>
            <w:vMerge w:val="restart"/>
            <w:noWrap w:val="0"/>
            <w:vAlign w:val="center"/>
          </w:tcPr>
          <w:p w14:paraId="191D81C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《北京市建设工程质量条例》五十四条</w:t>
            </w:r>
          </w:p>
        </w:tc>
        <w:tc>
          <w:tcPr>
            <w:tcW w:w="1395" w:type="dxa"/>
            <w:vMerge w:val="restart"/>
            <w:noWrap w:val="0"/>
            <w:vAlign w:val="center"/>
          </w:tcPr>
          <w:p w14:paraId="0FFD1E6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《北京市建设工程质量条例》第九十六条</w:t>
            </w:r>
          </w:p>
        </w:tc>
        <w:tc>
          <w:tcPr>
            <w:tcW w:w="3195" w:type="dxa"/>
            <w:noWrap w:val="0"/>
            <w:vAlign w:val="center"/>
          </w:tcPr>
          <w:p w14:paraId="6E64E15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5AA3F0A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5F85341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7289BA5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0D1AA13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1B10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1001722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C45060B020</w:t>
            </w:r>
          </w:p>
        </w:tc>
        <w:tc>
          <w:tcPr>
            <w:tcW w:w="1465" w:type="dxa"/>
            <w:vMerge w:val="continue"/>
            <w:noWrap w:val="0"/>
            <w:vAlign w:val="center"/>
          </w:tcPr>
          <w:p w14:paraId="5E2A93B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98B955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7F2814D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3E02D6F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违法行为导致人防工程专用设备达不到防护或防化功能要求</w:t>
            </w:r>
          </w:p>
        </w:tc>
        <w:tc>
          <w:tcPr>
            <w:tcW w:w="3079" w:type="dxa"/>
            <w:noWrap w:val="0"/>
            <w:vAlign w:val="center"/>
          </w:tcPr>
          <w:p w14:paraId="7C0DFB8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责令改正，处10万元以上20万元以下的罚款，并对质量缺陷造成的损失承担赔偿责任</w:t>
            </w:r>
          </w:p>
        </w:tc>
        <w:tc>
          <w:tcPr>
            <w:tcW w:w="859" w:type="dxa"/>
            <w:noWrap w:val="0"/>
            <w:vAlign w:val="center"/>
          </w:tcPr>
          <w:p w14:paraId="1C93C2C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58F022F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271F407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2F92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06DA417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C45060B030</w:t>
            </w:r>
          </w:p>
        </w:tc>
        <w:tc>
          <w:tcPr>
            <w:tcW w:w="1465" w:type="dxa"/>
            <w:vMerge w:val="continue"/>
            <w:noWrap w:val="0"/>
            <w:vAlign w:val="center"/>
          </w:tcPr>
          <w:p w14:paraId="5D57AB1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A0C40D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36533BC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2636D88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违法行为导致孔口达不到防护密闭功能要求</w:t>
            </w:r>
          </w:p>
        </w:tc>
        <w:tc>
          <w:tcPr>
            <w:tcW w:w="3079" w:type="dxa"/>
            <w:noWrap w:val="0"/>
            <w:vAlign w:val="center"/>
          </w:tcPr>
          <w:p w14:paraId="4054B37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责令改正，处20万元以上30万元以下的罚款，并对质量缺陷造成的损失承担赔偿责任</w:t>
            </w:r>
          </w:p>
        </w:tc>
        <w:tc>
          <w:tcPr>
            <w:tcW w:w="859" w:type="dxa"/>
            <w:noWrap w:val="0"/>
            <w:vAlign w:val="center"/>
          </w:tcPr>
          <w:p w14:paraId="253822C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782B395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4C22D71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4DCA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39E2D2D0">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C45060B040</w:t>
            </w:r>
          </w:p>
        </w:tc>
        <w:tc>
          <w:tcPr>
            <w:tcW w:w="1465" w:type="dxa"/>
            <w:vMerge w:val="continue"/>
            <w:noWrap w:val="0"/>
            <w:vAlign w:val="center"/>
          </w:tcPr>
          <w:p w14:paraId="38EB0A3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044881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83D932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364C31C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违法行为导致整个人防工程基本丧失防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0EFF110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责令改正，处30万元以上50万元以下的罚款，并对质量缺陷造成的损失承担赔偿责任</w:t>
            </w:r>
          </w:p>
        </w:tc>
        <w:tc>
          <w:tcPr>
            <w:tcW w:w="859" w:type="dxa"/>
            <w:noWrap w:val="0"/>
            <w:vAlign w:val="center"/>
          </w:tcPr>
          <w:p w14:paraId="588BE47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260075A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13CC793E">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2CBCD27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5EBE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20D43F09">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C45061B010</w:t>
            </w:r>
          </w:p>
        </w:tc>
        <w:tc>
          <w:tcPr>
            <w:tcW w:w="1465" w:type="dxa"/>
            <w:vMerge w:val="restart"/>
            <w:noWrap w:val="0"/>
            <w:vAlign w:val="center"/>
          </w:tcPr>
          <w:p w14:paraId="3C9A9AF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未建立一线作业人员教育培训制度，或者未按照教育培训制度定期对一线作业人员开展职业技能培训的行为</w:t>
            </w:r>
          </w:p>
        </w:tc>
        <w:tc>
          <w:tcPr>
            <w:tcW w:w="1275" w:type="dxa"/>
            <w:vMerge w:val="restart"/>
            <w:noWrap w:val="0"/>
            <w:vAlign w:val="center"/>
          </w:tcPr>
          <w:p w14:paraId="1EED0C1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 xml:space="preserve">《北京市建设工程质量条例》第二十二条规定 </w:t>
            </w:r>
          </w:p>
        </w:tc>
        <w:tc>
          <w:tcPr>
            <w:tcW w:w="1395" w:type="dxa"/>
            <w:vMerge w:val="restart"/>
            <w:noWrap w:val="0"/>
            <w:vAlign w:val="center"/>
          </w:tcPr>
          <w:p w14:paraId="6BF8E74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《北京市建设工程质量条例》第八十一条第（五）项</w:t>
            </w:r>
          </w:p>
        </w:tc>
        <w:tc>
          <w:tcPr>
            <w:tcW w:w="3195" w:type="dxa"/>
            <w:noWrap w:val="0"/>
            <w:vAlign w:val="center"/>
          </w:tcPr>
          <w:p w14:paraId="4C15FAE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0DB4D1F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12079A7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24FC33B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54F4112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640D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6F428F30">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C45061B020</w:t>
            </w:r>
          </w:p>
        </w:tc>
        <w:tc>
          <w:tcPr>
            <w:tcW w:w="1465" w:type="dxa"/>
            <w:vMerge w:val="continue"/>
            <w:noWrap w:val="0"/>
            <w:vAlign w:val="center"/>
          </w:tcPr>
          <w:p w14:paraId="2256EC4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EC7855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D5DF66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55C504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违法情节较轻</w:t>
            </w:r>
          </w:p>
        </w:tc>
        <w:tc>
          <w:tcPr>
            <w:tcW w:w="3079" w:type="dxa"/>
            <w:noWrap w:val="0"/>
            <w:vAlign w:val="center"/>
          </w:tcPr>
          <w:p w14:paraId="5DAA44B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责令改正，处1万元以上2万元以下的罚款</w:t>
            </w:r>
          </w:p>
        </w:tc>
        <w:tc>
          <w:tcPr>
            <w:tcW w:w="859" w:type="dxa"/>
            <w:noWrap w:val="0"/>
            <w:vAlign w:val="center"/>
          </w:tcPr>
          <w:p w14:paraId="4995EEA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0C4104B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6E0A349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085F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72554703">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C45061B030</w:t>
            </w:r>
          </w:p>
        </w:tc>
        <w:tc>
          <w:tcPr>
            <w:tcW w:w="1465" w:type="dxa"/>
            <w:vMerge w:val="continue"/>
            <w:noWrap w:val="0"/>
            <w:vAlign w:val="center"/>
          </w:tcPr>
          <w:p w14:paraId="2A94299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5ED19F4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99460B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AE0ADC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违法情节一般</w:t>
            </w:r>
          </w:p>
        </w:tc>
        <w:tc>
          <w:tcPr>
            <w:tcW w:w="3079" w:type="dxa"/>
            <w:noWrap w:val="0"/>
            <w:vAlign w:val="center"/>
          </w:tcPr>
          <w:p w14:paraId="3FBBD21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责令改正，处2万元以上3万元以下的罚款</w:t>
            </w:r>
          </w:p>
        </w:tc>
        <w:tc>
          <w:tcPr>
            <w:tcW w:w="859" w:type="dxa"/>
            <w:noWrap w:val="0"/>
            <w:vAlign w:val="center"/>
          </w:tcPr>
          <w:p w14:paraId="2881067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17A607C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33DFF18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0DE8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24991E10">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C45061B040</w:t>
            </w:r>
          </w:p>
        </w:tc>
        <w:tc>
          <w:tcPr>
            <w:tcW w:w="1465" w:type="dxa"/>
            <w:vMerge w:val="continue"/>
            <w:noWrap w:val="0"/>
            <w:vAlign w:val="center"/>
          </w:tcPr>
          <w:p w14:paraId="0E197FF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3CEA99B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BC5647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2F77C8B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违法情节严重</w:t>
            </w:r>
          </w:p>
        </w:tc>
        <w:tc>
          <w:tcPr>
            <w:tcW w:w="3079" w:type="dxa"/>
            <w:noWrap w:val="0"/>
            <w:vAlign w:val="center"/>
          </w:tcPr>
          <w:p w14:paraId="05EF2C8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责令改正，处3万元以上5万元以下的罚款</w:t>
            </w:r>
          </w:p>
        </w:tc>
        <w:tc>
          <w:tcPr>
            <w:tcW w:w="859" w:type="dxa"/>
            <w:noWrap w:val="0"/>
            <w:vAlign w:val="center"/>
          </w:tcPr>
          <w:p w14:paraId="5880441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779A63A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308DBC62">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1E85915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1B1E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16CFB9EA">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C45062A010</w:t>
            </w:r>
          </w:p>
        </w:tc>
        <w:tc>
          <w:tcPr>
            <w:tcW w:w="1465" w:type="dxa"/>
            <w:vMerge w:val="restart"/>
            <w:noWrap w:val="0"/>
            <w:vAlign w:val="center"/>
          </w:tcPr>
          <w:p w14:paraId="3CCB114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超越本单位资质等级承揽工程的行为</w:t>
            </w:r>
          </w:p>
        </w:tc>
        <w:tc>
          <w:tcPr>
            <w:tcW w:w="1275" w:type="dxa"/>
            <w:vMerge w:val="restart"/>
            <w:noWrap w:val="0"/>
            <w:vAlign w:val="center"/>
          </w:tcPr>
          <w:p w14:paraId="3BD81C9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《建设工程质量管理条例》第二十五条第二款、第三十四条第二款</w:t>
            </w:r>
          </w:p>
        </w:tc>
        <w:tc>
          <w:tcPr>
            <w:tcW w:w="1395" w:type="dxa"/>
            <w:vMerge w:val="restart"/>
            <w:noWrap w:val="0"/>
            <w:vAlign w:val="center"/>
          </w:tcPr>
          <w:p w14:paraId="43F1548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《建设工程质量管理条例》第六十条第一款</w:t>
            </w:r>
          </w:p>
        </w:tc>
        <w:tc>
          <w:tcPr>
            <w:tcW w:w="3195" w:type="dxa"/>
            <w:noWrap w:val="0"/>
            <w:vAlign w:val="center"/>
          </w:tcPr>
          <w:p w14:paraId="51D8C01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违法情节较轻</w:t>
            </w:r>
          </w:p>
        </w:tc>
        <w:tc>
          <w:tcPr>
            <w:tcW w:w="3079" w:type="dxa"/>
            <w:noWrap w:val="0"/>
            <w:vAlign w:val="center"/>
          </w:tcPr>
          <w:p w14:paraId="6D692AC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责令停止违法行为，对工程监理单位处合同约定的监理酬金1倍以上1.5倍以下的罚款；对施工单位处工程合同价款2%以上2.5%以下的罚款</w:t>
            </w:r>
          </w:p>
        </w:tc>
        <w:tc>
          <w:tcPr>
            <w:tcW w:w="859" w:type="dxa"/>
            <w:noWrap w:val="0"/>
            <w:vAlign w:val="center"/>
          </w:tcPr>
          <w:p w14:paraId="5E0196B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19579A1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21C36004">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79B4B00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0A43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173119B4">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C45062A020</w:t>
            </w:r>
          </w:p>
        </w:tc>
        <w:tc>
          <w:tcPr>
            <w:tcW w:w="1465" w:type="dxa"/>
            <w:vMerge w:val="continue"/>
            <w:noWrap w:val="0"/>
            <w:vAlign w:val="center"/>
          </w:tcPr>
          <w:p w14:paraId="6F4E885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5D4258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5928AD3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10856E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违法情节一般</w:t>
            </w:r>
          </w:p>
        </w:tc>
        <w:tc>
          <w:tcPr>
            <w:tcW w:w="3079" w:type="dxa"/>
            <w:noWrap w:val="0"/>
            <w:vAlign w:val="center"/>
          </w:tcPr>
          <w:p w14:paraId="72CE7EB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责令停止违法行为，对工程监理单位处合同约定的监理酬金1.5倍以上1.75倍以下的罚款；对施工单位处工程合同价款2.5%以上3.5%以下的罚款</w:t>
            </w:r>
          </w:p>
        </w:tc>
        <w:tc>
          <w:tcPr>
            <w:tcW w:w="859" w:type="dxa"/>
            <w:noWrap w:val="0"/>
            <w:vAlign w:val="center"/>
          </w:tcPr>
          <w:p w14:paraId="39957CE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13D4EC6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38942D94">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70968C0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439B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83" w:type="dxa"/>
            <w:noWrap w:val="0"/>
            <w:vAlign w:val="center"/>
          </w:tcPr>
          <w:p w14:paraId="3D94216B">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C45062A030</w:t>
            </w:r>
          </w:p>
        </w:tc>
        <w:tc>
          <w:tcPr>
            <w:tcW w:w="1465" w:type="dxa"/>
            <w:vMerge w:val="continue"/>
            <w:noWrap w:val="0"/>
            <w:vAlign w:val="center"/>
          </w:tcPr>
          <w:p w14:paraId="30BFBBF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B563A5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470085B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7D7406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违法情节严重</w:t>
            </w:r>
          </w:p>
        </w:tc>
        <w:tc>
          <w:tcPr>
            <w:tcW w:w="3079" w:type="dxa"/>
            <w:noWrap w:val="0"/>
            <w:vAlign w:val="center"/>
          </w:tcPr>
          <w:p w14:paraId="6582B4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责令停止违法行为，对工程监理单位处合同约定的监理酬金1.75倍以上2倍以下的罚款；对施工单位处工程合同价款3.5%以上4%以下的罚款</w:t>
            </w:r>
          </w:p>
        </w:tc>
        <w:tc>
          <w:tcPr>
            <w:tcW w:w="859" w:type="dxa"/>
            <w:noWrap w:val="0"/>
            <w:vAlign w:val="center"/>
          </w:tcPr>
          <w:p w14:paraId="1015384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3FDDEEE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48886FA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2749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3" w:type="dxa"/>
            <w:noWrap w:val="0"/>
            <w:vAlign w:val="center"/>
          </w:tcPr>
          <w:p w14:paraId="64C8C8A7">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C45063B010</w:t>
            </w:r>
          </w:p>
        </w:tc>
        <w:tc>
          <w:tcPr>
            <w:tcW w:w="1465" w:type="dxa"/>
            <w:vMerge w:val="restart"/>
            <w:noWrap w:val="0"/>
            <w:vAlign w:val="center"/>
          </w:tcPr>
          <w:p w14:paraId="3C049A5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使用不具备相应专业技术资格或者注册执业资格人员的行为</w:t>
            </w:r>
          </w:p>
        </w:tc>
        <w:tc>
          <w:tcPr>
            <w:tcW w:w="1275" w:type="dxa"/>
            <w:vMerge w:val="restart"/>
            <w:noWrap w:val="0"/>
            <w:vAlign w:val="center"/>
          </w:tcPr>
          <w:p w14:paraId="1912EA5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《北京市建设工程质量条例》第二十一条</w:t>
            </w:r>
          </w:p>
        </w:tc>
        <w:tc>
          <w:tcPr>
            <w:tcW w:w="1395" w:type="dxa"/>
            <w:vMerge w:val="restart"/>
            <w:noWrap w:val="0"/>
            <w:vAlign w:val="center"/>
          </w:tcPr>
          <w:p w14:paraId="3AC83B7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《北京市建设工程质量条例》第八十一条第（一）项</w:t>
            </w:r>
          </w:p>
        </w:tc>
        <w:tc>
          <w:tcPr>
            <w:tcW w:w="3195" w:type="dxa"/>
            <w:noWrap w:val="0"/>
            <w:vAlign w:val="center"/>
          </w:tcPr>
          <w:p w14:paraId="6F5C572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29FD05D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699BDAE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11644C6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0B460DD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7C9E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283" w:type="dxa"/>
            <w:noWrap w:val="0"/>
            <w:vAlign w:val="center"/>
          </w:tcPr>
          <w:p w14:paraId="6B3CDFFB">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C45063B020</w:t>
            </w:r>
          </w:p>
        </w:tc>
        <w:tc>
          <w:tcPr>
            <w:tcW w:w="1465" w:type="dxa"/>
            <w:vMerge w:val="continue"/>
            <w:noWrap w:val="0"/>
            <w:vAlign w:val="center"/>
          </w:tcPr>
          <w:p w14:paraId="77CC029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3DF47A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55994F1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7B1C51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违法情节较轻</w:t>
            </w:r>
          </w:p>
        </w:tc>
        <w:tc>
          <w:tcPr>
            <w:tcW w:w="3079" w:type="dxa"/>
            <w:noWrap w:val="0"/>
            <w:vAlign w:val="center"/>
          </w:tcPr>
          <w:p w14:paraId="6D90A84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责令改正，处1万元以上2万元以下的罚款</w:t>
            </w:r>
          </w:p>
        </w:tc>
        <w:tc>
          <w:tcPr>
            <w:tcW w:w="859" w:type="dxa"/>
            <w:noWrap w:val="0"/>
            <w:vAlign w:val="center"/>
          </w:tcPr>
          <w:p w14:paraId="471937C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4D0C1C8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565C045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71FE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3" w:type="dxa"/>
            <w:noWrap w:val="0"/>
            <w:vAlign w:val="center"/>
          </w:tcPr>
          <w:p w14:paraId="191B8A4B">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C45063B030</w:t>
            </w:r>
          </w:p>
        </w:tc>
        <w:tc>
          <w:tcPr>
            <w:tcW w:w="1465" w:type="dxa"/>
            <w:vMerge w:val="continue"/>
            <w:noWrap w:val="0"/>
            <w:vAlign w:val="center"/>
          </w:tcPr>
          <w:p w14:paraId="7EF71FA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A6B2E1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519F33E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6AE6FA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违法情节一般</w:t>
            </w:r>
          </w:p>
        </w:tc>
        <w:tc>
          <w:tcPr>
            <w:tcW w:w="3079" w:type="dxa"/>
            <w:noWrap w:val="0"/>
            <w:vAlign w:val="center"/>
          </w:tcPr>
          <w:p w14:paraId="45657BE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责令改正，处2万元以上3万元以下的罚款</w:t>
            </w:r>
          </w:p>
        </w:tc>
        <w:tc>
          <w:tcPr>
            <w:tcW w:w="859" w:type="dxa"/>
            <w:noWrap w:val="0"/>
            <w:vAlign w:val="center"/>
          </w:tcPr>
          <w:p w14:paraId="13CA9F5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4758FFA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64223D8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2E13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3" w:type="dxa"/>
            <w:noWrap w:val="0"/>
            <w:vAlign w:val="center"/>
          </w:tcPr>
          <w:p w14:paraId="1AAF13F8">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C45063B040</w:t>
            </w:r>
          </w:p>
        </w:tc>
        <w:tc>
          <w:tcPr>
            <w:tcW w:w="1465" w:type="dxa"/>
            <w:vMerge w:val="continue"/>
            <w:noWrap w:val="0"/>
            <w:vAlign w:val="center"/>
          </w:tcPr>
          <w:p w14:paraId="6DA5081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5E87C05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7D92A2E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6C72DF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违法情节严重</w:t>
            </w:r>
          </w:p>
        </w:tc>
        <w:tc>
          <w:tcPr>
            <w:tcW w:w="3079" w:type="dxa"/>
            <w:noWrap w:val="0"/>
            <w:vAlign w:val="center"/>
          </w:tcPr>
          <w:p w14:paraId="7699EE1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责令改正，处3万元以上5万元以下的罚款</w:t>
            </w:r>
          </w:p>
        </w:tc>
        <w:tc>
          <w:tcPr>
            <w:tcW w:w="859" w:type="dxa"/>
            <w:noWrap w:val="0"/>
            <w:vAlign w:val="center"/>
          </w:tcPr>
          <w:p w14:paraId="7DE268F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1F75DBC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01AE8C36">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60D76DF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59A9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7F337DD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C45064A010</w:t>
            </w:r>
          </w:p>
        </w:tc>
        <w:tc>
          <w:tcPr>
            <w:tcW w:w="1465" w:type="dxa"/>
            <w:vMerge w:val="restart"/>
            <w:noWrap w:val="0"/>
            <w:vAlign w:val="center"/>
          </w:tcPr>
          <w:p w14:paraId="3C82A90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施工单位使用未经监理单位审查的建筑材料、建筑构配件和设备的行为</w:t>
            </w:r>
          </w:p>
        </w:tc>
        <w:tc>
          <w:tcPr>
            <w:tcW w:w="1275" w:type="dxa"/>
            <w:vMerge w:val="restart"/>
            <w:noWrap w:val="0"/>
            <w:vAlign w:val="center"/>
          </w:tcPr>
          <w:p w14:paraId="776CC42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《北京市建设工程质量条例》第四十条第一款</w:t>
            </w:r>
          </w:p>
        </w:tc>
        <w:tc>
          <w:tcPr>
            <w:tcW w:w="1395" w:type="dxa"/>
            <w:vMerge w:val="restart"/>
            <w:noWrap w:val="0"/>
            <w:vAlign w:val="center"/>
          </w:tcPr>
          <w:p w14:paraId="51B42D3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《北京市建设工程质量条例》第八十七条第（一）项</w:t>
            </w:r>
          </w:p>
        </w:tc>
        <w:tc>
          <w:tcPr>
            <w:tcW w:w="3195" w:type="dxa"/>
            <w:noWrap w:val="0"/>
            <w:vAlign w:val="center"/>
          </w:tcPr>
          <w:p w14:paraId="169302E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480212D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7FE7B00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5C59D65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07D2BC8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01E9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460ED13D">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C45064A020</w:t>
            </w:r>
          </w:p>
        </w:tc>
        <w:tc>
          <w:tcPr>
            <w:tcW w:w="1465" w:type="dxa"/>
            <w:vMerge w:val="continue"/>
            <w:noWrap w:val="0"/>
            <w:vAlign w:val="center"/>
          </w:tcPr>
          <w:p w14:paraId="2EAC6E2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BE55A5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35B71E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4F2876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违法行为导致人防工程专用设备达不到防护或防化功能要求</w:t>
            </w:r>
          </w:p>
        </w:tc>
        <w:tc>
          <w:tcPr>
            <w:tcW w:w="3079" w:type="dxa"/>
            <w:noWrap w:val="0"/>
            <w:vAlign w:val="center"/>
          </w:tcPr>
          <w:p w14:paraId="5930CFB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责令改正，处3万元以上5万元以下的罚款</w:t>
            </w:r>
          </w:p>
        </w:tc>
        <w:tc>
          <w:tcPr>
            <w:tcW w:w="859" w:type="dxa"/>
            <w:noWrap w:val="0"/>
            <w:vAlign w:val="center"/>
          </w:tcPr>
          <w:p w14:paraId="798E521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2748C09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49DD9D01">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0228CC1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72F0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0CCD8725">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C45064A030</w:t>
            </w:r>
          </w:p>
        </w:tc>
        <w:tc>
          <w:tcPr>
            <w:tcW w:w="1465" w:type="dxa"/>
            <w:vMerge w:val="continue"/>
            <w:noWrap w:val="0"/>
            <w:vAlign w:val="center"/>
          </w:tcPr>
          <w:p w14:paraId="5B1427A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25C566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529C6AB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2062A70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违法行为导致孔口达不到防护密闭功能要求</w:t>
            </w:r>
          </w:p>
        </w:tc>
        <w:tc>
          <w:tcPr>
            <w:tcW w:w="3079" w:type="dxa"/>
            <w:noWrap w:val="0"/>
            <w:vAlign w:val="center"/>
          </w:tcPr>
          <w:p w14:paraId="2F9DC86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责令改正，处5万元以上8万元以下的罚款</w:t>
            </w:r>
          </w:p>
        </w:tc>
        <w:tc>
          <w:tcPr>
            <w:tcW w:w="859" w:type="dxa"/>
            <w:noWrap w:val="0"/>
            <w:vAlign w:val="center"/>
          </w:tcPr>
          <w:p w14:paraId="660824C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032BD7D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4C2ADC7E">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1CC57EA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73D8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01D17896">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C45064A040</w:t>
            </w:r>
          </w:p>
        </w:tc>
        <w:tc>
          <w:tcPr>
            <w:tcW w:w="1465" w:type="dxa"/>
            <w:vMerge w:val="continue"/>
            <w:noWrap w:val="0"/>
            <w:vAlign w:val="center"/>
          </w:tcPr>
          <w:p w14:paraId="54F4636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F6503C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1BEDD4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DD5698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违法行为导致整个人防工程基本丧失防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71DA99D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责令改正，处8万元以上10万元以下的罚款</w:t>
            </w:r>
          </w:p>
        </w:tc>
        <w:tc>
          <w:tcPr>
            <w:tcW w:w="859" w:type="dxa"/>
            <w:noWrap w:val="0"/>
            <w:vAlign w:val="center"/>
          </w:tcPr>
          <w:p w14:paraId="72B8F4F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11D1E61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085EAF8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57C3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471F6006">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C45065A010</w:t>
            </w:r>
          </w:p>
        </w:tc>
        <w:tc>
          <w:tcPr>
            <w:tcW w:w="1465" w:type="dxa"/>
            <w:vMerge w:val="restart"/>
            <w:noWrap w:val="0"/>
            <w:vAlign w:val="center"/>
          </w:tcPr>
          <w:p w14:paraId="15460BA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建筑施工企业转让、出借资质证书或者以其他方式允许他人以本企业的名义承揽工程的行为</w:t>
            </w:r>
          </w:p>
        </w:tc>
        <w:tc>
          <w:tcPr>
            <w:tcW w:w="1275" w:type="dxa"/>
            <w:vMerge w:val="restart"/>
            <w:noWrap w:val="0"/>
            <w:vAlign w:val="center"/>
          </w:tcPr>
          <w:p w14:paraId="0D19D64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《中华人民共和国建筑法》第二十六条第二款；</w:t>
            </w:r>
          </w:p>
          <w:p w14:paraId="1724283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《建设工程质量管理条例》第二十五条第二款；《北京市建设工程质量条例》第三十四条第一款</w:t>
            </w:r>
          </w:p>
        </w:tc>
        <w:tc>
          <w:tcPr>
            <w:tcW w:w="1395" w:type="dxa"/>
            <w:vMerge w:val="restart"/>
            <w:noWrap w:val="0"/>
            <w:vAlign w:val="center"/>
          </w:tcPr>
          <w:p w14:paraId="381652D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《中华人民共和国建筑法》第六十六条；《建设工程质量管理条例》第六十一条；《北京市建设工程质量条例》第八十四条第一款</w:t>
            </w:r>
          </w:p>
          <w:p w14:paraId="3DFE850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EA2A22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违法行为导致人防工程专用设备达不到防护或防化功能要求</w:t>
            </w:r>
          </w:p>
        </w:tc>
        <w:tc>
          <w:tcPr>
            <w:tcW w:w="3079" w:type="dxa"/>
            <w:noWrap w:val="0"/>
            <w:vAlign w:val="center"/>
          </w:tcPr>
          <w:p w14:paraId="6EACB94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责令改正，对施工单位处工程合同价款2%以上2.5%以下的罚款</w:t>
            </w:r>
          </w:p>
        </w:tc>
        <w:tc>
          <w:tcPr>
            <w:tcW w:w="859" w:type="dxa"/>
            <w:noWrap w:val="0"/>
            <w:vAlign w:val="center"/>
          </w:tcPr>
          <w:p w14:paraId="7370A2F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71B9A5E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08A30B86">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7120B4F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4EE9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1EB30AE4">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C45065A020</w:t>
            </w:r>
          </w:p>
        </w:tc>
        <w:tc>
          <w:tcPr>
            <w:tcW w:w="1465" w:type="dxa"/>
            <w:vMerge w:val="continue"/>
            <w:noWrap w:val="0"/>
            <w:vAlign w:val="center"/>
          </w:tcPr>
          <w:p w14:paraId="007767B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A739D2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4A1E64D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3F7E6B2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违法行为导致孔口达不到防护密闭功能要求</w:t>
            </w:r>
          </w:p>
        </w:tc>
        <w:tc>
          <w:tcPr>
            <w:tcW w:w="3079" w:type="dxa"/>
            <w:noWrap w:val="0"/>
            <w:vAlign w:val="center"/>
          </w:tcPr>
          <w:p w14:paraId="2AC6C78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责令改正，对施工单位处工程合同价款2.5%以上3.5%以下的罚款</w:t>
            </w:r>
          </w:p>
        </w:tc>
        <w:tc>
          <w:tcPr>
            <w:tcW w:w="859" w:type="dxa"/>
            <w:noWrap w:val="0"/>
            <w:vAlign w:val="center"/>
          </w:tcPr>
          <w:p w14:paraId="737FAD1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11F9B51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6B0CBBE7">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315A9BB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7AF3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068ED088">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C45065A030</w:t>
            </w:r>
          </w:p>
        </w:tc>
        <w:tc>
          <w:tcPr>
            <w:tcW w:w="1465" w:type="dxa"/>
            <w:vMerge w:val="continue"/>
            <w:noWrap w:val="0"/>
            <w:vAlign w:val="center"/>
          </w:tcPr>
          <w:p w14:paraId="67B37EC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3B306A7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1567C9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DBE5D2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违法行为导致整个人防工程基本丧失防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5F4FBB9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责令改正，对施工单位处工程合同价款3.5%以上4%以下的罚款</w:t>
            </w:r>
          </w:p>
        </w:tc>
        <w:tc>
          <w:tcPr>
            <w:tcW w:w="859" w:type="dxa"/>
            <w:noWrap w:val="0"/>
            <w:vAlign w:val="center"/>
          </w:tcPr>
          <w:p w14:paraId="31D684B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202F39D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040CC55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38BB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674D8191">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C45066A010</w:t>
            </w:r>
          </w:p>
        </w:tc>
        <w:tc>
          <w:tcPr>
            <w:tcW w:w="1465" w:type="dxa"/>
            <w:vMerge w:val="restart"/>
            <w:noWrap w:val="0"/>
            <w:vAlign w:val="center"/>
          </w:tcPr>
          <w:p w14:paraId="0117BB4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未取得资质证书承揽工程的行为</w:t>
            </w:r>
          </w:p>
        </w:tc>
        <w:tc>
          <w:tcPr>
            <w:tcW w:w="1275" w:type="dxa"/>
            <w:vMerge w:val="restart"/>
            <w:noWrap w:val="0"/>
            <w:vAlign w:val="center"/>
          </w:tcPr>
          <w:p w14:paraId="66699E1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《中华人民共和国建筑法》第二十六条第一款；</w:t>
            </w:r>
          </w:p>
          <w:p w14:paraId="4292333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《建设工程质量管理条例》第二十五条第一款；</w:t>
            </w:r>
          </w:p>
          <w:p w14:paraId="44C0758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《建设工程质量管理条例》第三十四条第一款</w:t>
            </w:r>
          </w:p>
        </w:tc>
        <w:tc>
          <w:tcPr>
            <w:tcW w:w="1395" w:type="dxa"/>
            <w:vMerge w:val="restart"/>
            <w:noWrap w:val="0"/>
            <w:vAlign w:val="center"/>
          </w:tcPr>
          <w:p w14:paraId="053EC59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《中华人民共和国建筑法》第六十五条第三款；</w:t>
            </w:r>
          </w:p>
          <w:p w14:paraId="00C802F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《建设工程质量管理条例》第六十条第一款、第二款</w:t>
            </w:r>
          </w:p>
        </w:tc>
        <w:tc>
          <w:tcPr>
            <w:tcW w:w="3195" w:type="dxa"/>
            <w:noWrap w:val="0"/>
            <w:vAlign w:val="center"/>
          </w:tcPr>
          <w:p w14:paraId="5F2E9F9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3F08E17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责令停止违法行为，不予行政处罚</w:t>
            </w:r>
          </w:p>
        </w:tc>
        <w:tc>
          <w:tcPr>
            <w:tcW w:w="859" w:type="dxa"/>
            <w:noWrap w:val="0"/>
            <w:vAlign w:val="center"/>
          </w:tcPr>
          <w:p w14:paraId="366228B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52D6258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5F9EE1C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1E1F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77CB5CA8">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C45066A020</w:t>
            </w:r>
          </w:p>
        </w:tc>
        <w:tc>
          <w:tcPr>
            <w:tcW w:w="1465" w:type="dxa"/>
            <w:vMerge w:val="continue"/>
            <w:noWrap w:val="0"/>
            <w:vAlign w:val="center"/>
          </w:tcPr>
          <w:p w14:paraId="6D5C9AE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32C5256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ED4999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C00259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违法行为导致人防工程专用设备达不到防护或防化功能要求</w:t>
            </w:r>
          </w:p>
        </w:tc>
        <w:tc>
          <w:tcPr>
            <w:tcW w:w="3079" w:type="dxa"/>
            <w:noWrap w:val="0"/>
            <w:vAlign w:val="center"/>
          </w:tcPr>
          <w:p w14:paraId="7B1C364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责令停止违法行为，对工程监理单位处合同约定的监理酬金1倍以上1.5倍以下的罚款；对施工单位处工程合同价款2%以上2.5%以下的罚款</w:t>
            </w:r>
          </w:p>
        </w:tc>
        <w:tc>
          <w:tcPr>
            <w:tcW w:w="859" w:type="dxa"/>
            <w:noWrap w:val="0"/>
            <w:vAlign w:val="center"/>
          </w:tcPr>
          <w:p w14:paraId="60289C2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688495F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468C8AAC">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75BB206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5357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2C7BB9A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C45066A030</w:t>
            </w:r>
          </w:p>
        </w:tc>
        <w:tc>
          <w:tcPr>
            <w:tcW w:w="1465" w:type="dxa"/>
            <w:vMerge w:val="continue"/>
            <w:noWrap w:val="0"/>
            <w:vAlign w:val="center"/>
          </w:tcPr>
          <w:p w14:paraId="15F5260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EBB7E3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36232CC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EF2EEB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违法行为导致孔口达不到防护密闭功能要求</w:t>
            </w:r>
          </w:p>
        </w:tc>
        <w:tc>
          <w:tcPr>
            <w:tcW w:w="3079" w:type="dxa"/>
            <w:noWrap w:val="0"/>
            <w:vAlign w:val="center"/>
          </w:tcPr>
          <w:p w14:paraId="06D8F26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 w:val="20"/>
                <w:szCs w:val="20"/>
                <w:highlight w:val="none"/>
              </w:rPr>
              <w:t>责令停止违法行为，对工程监理单位处合同约定的监理酬金1.5倍以上1.75倍以下的罚款；对施工单位处工程合同价款2.5%以上3.5%以下的罚款</w:t>
            </w:r>
          </w:p>
        </w:tc>
        <w:tc>
          <w:tcPr>
            <w:tcW w:w="859" w:type="dxa"/>
            <w:noWrap w:val="0"/>
            <w:vAlign w:val="center"/>
          </w:tcPr>
          <w:p w14:paraId="00D9FCD5">
            <w:pPr>
              <w:widowControl/>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14BA687F">
            <w:pPr>
              <w:widowControl/>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3DD6DE5B">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6890FC88">
            <w:pPr>
              <w:widowControl/>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个月</w:t>
            </w:r>
          </w:p>
        </w:tc>
      </w:tr>
      <w:tr w14:paraId="7D59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65A9AA55">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C45066A040</w:t>
            </w:r>
          </w:p>
        </w:tc>
        <w:tc>
          <w:tcPr>
            <w:tcW w:w="1465" w:type="dxa"/>
            <w:vMerge w:val="continue"/>
            <w:noWrap w:val="0"/>
            <w:vAlign w:val="center"/>
          </w:tcPr>
          <w:p w14:paraId="2F536D8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2765A16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C045CE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63AE002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违法行为导致整个人防工程基本丧失防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4DB4F05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责令停止违法行为，对工程监理单位处合同约定的监理酬金1.75倍以上2倍以下的罚款；对施工单位处工程合同价款3.5%以上4%以下的罚款</w:t>
            </w:r>
          </w:p>
        </w:tc>
        <w:tc>
          <w:tcPr>
            <w:tcW w:w="859" w:type="dxa"/>
            <w:noWrap w:val="0"/>
            <w:vAlign w:val="center"/>
          </w:tcPr>
          <w:p w14:paraId="11BEE37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3BF98A4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46D8CE6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3417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83" w:type="dxa"/>
            <w:noWrap w:val="0"/>
            <w:vAlign w:val="center"/>
          </w:tcPr>
          <w:p w14:paraId="5DC8EF7D">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C45067A010</w:t>
            </w:r>
          </w:p>
        </w:tc>
        <w:tc>
          <w:tcPr>
            <w:tcW w:w="1465" w:type="dxa"/>
            <w:vMerge w:val="restart"/>
            <w:noWrap w:val="0"/>
            <w:vAlign w:val="center"/>
          </w:tcPr>
          <w:p w14:paraId="17536FF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施工单位在施工中偷工减料的行为</w:t>
            </w:r>
          </w:p>
        </w:tc>
        <w:tc>
          <w:tcPr>
            <w:tcW w:w="1275" w:type="dxa"/>
            <w:vMerge w:val="restart"/>
            <w:noWrap w:val="0"/>
            <w:vAlign w:val="center"/>
          </w:tcPr>
          <w:p w14:paraId="710F82D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《建设工程质量管理条例》第二十八条第一款；《北京市建设工程质量条例》第十一条规定</w:t>
            </w:r>
          </w:p>
        </w:tc>
        <w:tc>
          <w:tcPr>
            <w:tcW w:w="1395" w:type="dxa"/>
            <w:vMerge w:val="restart"/>
            <w:noWrap w:val="0"/>
            <w:vAlign w:val="center"/>
          </w:tcPr>
          <w:p w14:paraId="07CFB85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 xml:space="preserve">《建设工程质量管理条例》第六十四条；《北京市建设工程质量条例》第七十五条 </w:t>
            </w:r>
          </w:p>
        </w:tc>
        <w:tc>
          <w:tcPr>
            <w:tcW w:w="3195" w:type="dxa"/>
            <w:noWrap w:val="0"/>
            <w:vAlign w:val="center"/>
          </w:tcPr>
          <w:p w14:paraId="021B897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079D593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0A09126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72EA711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781D544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5C00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83" w:type="dxa"/>
            <w:noWrap w:val="0"/>
            <w:vAlign w:val="center"/>
          </w:tcPr>
          <w:p w14:paraId="5C5C1DA6">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C45067A020</w:t>
            </w:r>
          </w:p>
        </w:tc>
        <w:tc>
          <w:tcPr>
            <w:tcW w:w="1465" w:type="dxa"/>
            <w:vMerge w:val="continue"/>
            <w:noWrap w:val="0"/>
            <w:vAlign w:val="center"/>
          </w:tcPr>
          <w:p w14:paraId="215D5F2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3DCE5BE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46BA8C4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5E10F9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违法行为导致人防工程专用设备达不到防护或防化功能要求</w:t>
            </w:r>
          </w:p>
        </w:tc>
        <w:tc>
          <w:tcPr>
            <w:tcW w:w="3079" w:type="dxa"/>
            <w:noWrap w:val="0"/>
            <w:vAlign w:val="center"/>
          </w:tcPr>
          <w:p w14:paraId="5372979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责令改正，处工程合同价款2%以上2.5%以下的罚款</w:t>
            </w:r>
          </w:p>
        </w:tc>
        <w:tc>
          <w:tcPr>
            <w:tcW w:w="859" w:type="dxa"/>
            <w:noWrap w:val="0"/>
            <w:vAlign w:val="center"/>
          </w:tcPr>
          <w:p w14:paraId="0BA10BA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6000B67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2A6721FC">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1617212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4E66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83" w:type="dxa"/>
            <w:noWrap w:val="0"/>
            <w:vAlign w:val="center"/>
          </w:tcPr>
          <w:p w14:paraId="4A1317E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C45067A030</w:t>
            </w:r>
          </w:p>
        </w:tc>
        <w:tc>
          <w:tcPr>
            <w:tcW w:w="1465" w:type="dxa"/>
            <w:vMerge w:val="continue"/>
            <w:noWrap w:val="0"/>
            <w:vAlign w:val="center"/>
          </w:tcPr>
          <w:p w14:paraId="65046C2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57C66D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FF6041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D08850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违法行为导致孔口达不到防护密闭功能要求</w:t>
            </w:r>
          </w:p>
        </w:tc>
        <w:tc>
          <w:tcPr>
            <w:tcW w:w="3079" w:type="dxa"/>
            <w:noWrap w:val="0"/>
            <w:vAlign w:val="center"/>
          </w:tcPr>
          <w:p w14:paraId="322FD77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责令改正，处工程合同价款2.5%以上3.5%以下的罚款</w:t>
            </w:r>
          </w:p>
        </w:tc>
        <w:tc>
          <w:tcPr>
            <w:tcW w:w="859" w:type="dxa"/>
            <w:noWrap w:val="0"/>
            <w:vAlign w:val="center"/>
          </w:tcPr>
          <w:p w14:paraId="72CC434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7D32D19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604B678D">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059BB90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07E9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83" w:type="dxa"/>
            <w:noWrap w:val="0"/>
            <w:vAlign w:val="center"/>
          </w:tcPr>
          <w:p w14:paraId="471B0095">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C45067A040</w:t>
            </w:r>
          </w:p>
        </w:tc>
        <w:tc>
          <w:tcPr>
            <w:tcW w:w="1465" w:type="dxa"/>
            <w:vMerge w:val="continue"/>
            <w:noWrap w:val="0"/>
            <w:vAlign w:val="center"/>
          </w:tcPr>
          <w:p w14:paraId="2374F74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6B7033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2887E0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6B9A834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违法行为导致整个人防工程基本丧失防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6B9F8C1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责令改正，处工程合同价款3.5%以上4%以下的罚款</w:t>
            </w:r>
          </w:p>
        </w:tc>
        <w:tc>
          <w:tcPr>
            <w:tcW w:w="859" w:type="dxa"/>
            <w:noWrap w:val="0"/>
            <w:vAlign w:val="center"/>
          </w:tcPr>
          <w:p w14:paraId="033DE1B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7DE7233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0329D4A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6922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83" w:type="dxa"/>
            <w:noWrap w:val="0"/>
            <w:vAlign w:val="center"/>
          </w:tcPr>
          <w:p w14:paraId="5B15869B">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C45068A010</w:t>
            </w:r>
          </w:p>
        </w:tc>
        <w:tc>
          <w:tcPr>
            <w:tcW w:w="1465" w:type="dxa"/>
            <w:vMerge w:val="restart"/>
            <w:noWrap w:val="0"/>
            <w:vAlign w:val="center"/>
          </w:tcPr>
          <w:p w14:paraId="615FB5D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以欺骗手段取得资质证书的行为</w:t>
            </w:r>
          </w:p>
        </w:tc>
        <w:tc>
          <w:tcPr>
            <w:tcW w:w="1275" w:type="dxa"/>
            <w:vMerge w:val="restart"/>
            <w:noWrap w:val="0"/>
            <w:vAlign w:val="center"/>
          </w:tcPr>
          <w:p w14:paraId="1DF9DE5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《建设工程质量管理条例》第六十条第三款</w:t>
            </w:r>
          </w:p>
          <w:p w14:paraId="7A35D60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restart"/>
            <w:noWrap w:val="0"/>
            <w:vAlign w:val="center"/>
          </w:tcPr>
          <w:p w14:paraId="4D03E76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《建设工程质量管理条例》第六十条第一款、第三款</w:t>
            </w:r>
          </w:p>
          <w:p w14:paraId="1194C2A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33BAC1F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4D1086F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责令停止违法行为，不予行政处罚</w:t>
            </w:r>
          </w:p>
        </w:tc>
        <w:tc>
          <w:tcPr>
            <w:tcW w:w="859" w:type="dxa"/>
            <w:noWrap w:val="0"/>
            <w:vAlign w:val="center"/>
          </w:tcPr>
          <w:p w14:paraId="1BCA6C1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128B6D9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1833611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6ECE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83" w:type="dxa"/>
            <w:noWrap w:val="0"/>
            <w:vAlign w:val="center"/>
          </w:tcPr>
          <w:p w14:paraId="32C2DD7B">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C45068A020</w:t>
            </w:r>
          </w:p>
        </w:tc>
        <w:tc>
          <w:tcPr>
            <w:tcW w:w="1465" w:type="dxa"/>
            <w:vMerge w:val="continue"/>
            <w:noWrap w:val="0"/>
            <w:vAlign w:val="center"/>
          </w:tcPr>
          <w:p w14:paraId="7D6F702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35AF9D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97721D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2C651DB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违法情节较轻</w:t>
            </w:r>
          </w:p>
        </w:tc>
        <w:tc>
          <w:tcPr>
            <w:tcW w:w="3079" w:type="dxa"/>
            <w:noWrap w:val="0"/>
            <w:vAlign w:val="center"/>
          </w:tcPr>
          <w:p w14:paraId="330D363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责令停止违法行为，对工程监理单位处合同约定的监理酬金1倍以上1.5倍以下的罚款；对施工单位处工程合同价款2%以上2.5%以下的罚款</w:t>
            </w:r>
          </w:p>
        </w:tc>
        <w:tc>
          <w:tcPr>
            <w:tcW w:w="859" w:type="dxa"/>
            <w:noWrap w:val="0"/>
            <w:vAlign w:val="center"/>
          </w:tcPr>
          <w:p w14:paraId="7B2E4B7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50084DC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1476FA2F">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715B422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4CEF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83" w:type="dxa"/>
            <w:noWrap w:val="0"/>
            <w:vAlign w:val="center"/>
          </w:tcPr>
          <w:p w14:paraId="4B7ED54B">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C45068A030</w:t>
            </w:r>
          </w:p>
        </w:tc>
        <w:tc>
          <w:tcPr>
            <w:tcW w:w="1465" w:type="dxa"/>
            <w:vMerge w:val="continue"/>
            <w:noWrap w:val="0"/>
            <w:vAlign w:val="center"/>
          </w:tcPr>
          <w:p w14:paraId="2A4ACC6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0A9EB6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3BACD29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30072D1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违法情节一般</w:t>
            </w:r>
          </w:p>
        </w:tc>
        <w:tc>
          <w:tcPr>
            <w:tcW w:w="3079" w:type="dxa"/>
            <w:noWrap w:val="0"/>
            <w:vAlign w:val="center"/>
          </w:tcPr>
          <w:p w14:paraId="7E254CD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 w:val="20"/>
                <w:szCs w:val="20"/>
                <w:highlight w:val="none"/>
              </w:rPr>
              <w:t>责令停止违法行为，对工程监理单位处合同约定的监理酬金1.5倍以上1.75倍以下的罚款；对施工单位处工程合同价款2.5%以上3.5%以下的罚款</w:t>
            </w:r>
          </w:p>
        </w:tc>
        <w:tc>
          <w:tcPr>
            <w:tcW w:w="859" w:type="dxa"/>
            <w:noWrap w:val="0"/>
            <w:vAlign w:val="center"/>
          </w:tcPr>
          <w:p w14:paraId="17B3D27A">
            <w:pPr>
              <w:widowControl/>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2398C1A8">
            <w:pPr>
              <w:widowControl/>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5009D729">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0BB06879">
            <w:pPr>
              <w:widowControl/>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Cs w:val="21"/>
                <w:highlight w:val="none"/>
              </w:rPr>
              <w:t>个月</w:t>
            </w:r>
          </w:p>
        </w:tc>
      </w:tr>
      <w:tr w14:paraId="7AEC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83" w:type="dxa"/>
            <w:noWrap w:val="0"/>
            <w:vAlign w:val="center"/>
          </w:tcPr>
          <w:p w14:paraId="07D41A1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C45068A040</w:t>
            </w:r>
          </w:p>
        </w:tc>
        <w:tc>
          <w:tcPr>
            <w:tcW w:w="1465" w:type="dxa"/>
            <w:vMerge w:val="continue"/>
            <w:noWrap w:val="0"/>
            <w:vAlign w:val="center"/>
          </w:tcPr>
          <w:p w14:paraId="558F1FE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694DAA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3FF4B0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8833E1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违法情节严重</w:t>
            </w:r>
          </w:p>
        </w:tc>
        <w:tc>
          <w:tcPr>
            <w:tcW w:w="3079" w:type="dxa"/>
            <w:noWrap w:val="0"/>
            <w:vAlign w:val="center"/>
          </w:tcPr>
          <w:p w14:paraId="3783D1F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责令停止违法行为，对工程监理单位处合同约定的监理酬金1.75倍以上2倍以下的罚款；对施工单位处工程合同价款3.5%以上4%以下的罚款</w:t>
            </w:r>
          </w:p>
        </w:tc>
        <w:tc>
          <w:tcPr>
            <w:tcW w:w="859" w:type="dxa"/>
            <w:noWrap w:val="0"/>
            <w:vAlign w:val="center"/>
          </w:tcPr>
          <w:p w14:paraId="453ABD7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6E49F1B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45088FC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59BE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83" w:type="dxa"/>
            <w:noWrap w:val="0"/>
            <w:vAlign w:val="center"/>
          </w:tcPr>
          <w:p w14:paraId="78FACDE6">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C45069A010</w:t>
            </w:r>
          </w:p>
        </w:tc>
        <w:tc>
          <w:tcPr>
            <w:tcW w:w="1465" w:type="dxa"/>
            <w:vMerge w:val="restart"/>
            <w:noWrap w:val="0"/>
            <w:vAlign w:val="center"/>
          </w:tcPr>
          <w:p w14:paraId="037806E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施工单位对送检样品或者进场检验弄虚作假的行为</w:t>
            </w:r>
          </w:p>
        </w:tc>
        <w:tc>
          <w:tcPr>
            <w:tcW w:w="1275" w:type="dxa"/>
            <w:vMerge w:val="restart"/>
            <w:noWrap w:val="0"/>
            <w:vAlign w:val="center"/>
          </w:tcPr>
          <w:p w14:paraId="6C6211B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《北京市建设工程质量条例》第四十条第一款</w:t>
            </w:r>
          </w:p>
        </w:tc>
        <w:tc>
          <w:tcPr>
            <w:tcW w:w="1395" w:type="dxa"/>
            <w:vMerge w:val="restart"/>
            <w:noWrap w:val="0"/>
            <w:vAlign w:val="center"/>
          </w:tcPr>
          <w:p w14:paraId="0551D97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《北京市建设工程质量条例》第八十七条第（二）项</w:t>
            </w:r>
          </w:p>
        </w:tc>
        <w:tc>
          <w:tcPr>
            <w:tcW w:w="3195" w:type="dxa"/>
            <w:noWrap w:val="0"/>
            <w:vAlign w:val="center"/>
          </w:tcPr>
          <w:p w14:paraId="4A6C3DD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6382748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0AE6CB4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733AB82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383769E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073B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83" w:type="dxa"/>
            <w:noWrap w:val="0"/>
            <w:vAlign w:val="center"/>
          </w:tcPr>
          <w:p w14:paraId="5B67FE0B">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C45069A020</w:t>
            </w:r>
          </w:p>
        </w:tc>
        <w:tc>
          <w:tcPr>
            <w:tcW w:w="1465" w:type="dxa"/>
            <w:vMerge w:val="continue"/>
            <w:noWrap w:val="0"/>
            <w:vAlign w:val="center"/>
          </w:tcPr>
          <w:p w14:paraId="56D7BE9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6BA31DF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3AAC9BF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D0154F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违法行为导致人防工程专用设备达不到防护或防化功能要求</w:t>
            </w:r>
          </w:p>
        </w:tc>
        <w:tc>
          <w:tcPr>
            <w:tcW w:w="3079" w:type="dxa"/>
            <w:noWrap w:val="0"/>
            <w:vAlign w:val="center"/>
          </w:tcPr>
          <w:p w14:paraId="6F5E17D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责令改正，处3万元以上5万元以下的罚款</w:t>
            </w:r>
          </w:p>
        </w:tc>
        <w:tc>
          <w:tcPr>
            <w:tcW w:w="859" w:type="dxa"/>
            <w:noWrap w:val="0"/>
            <w:vAlign w:val="center"/>
          </w:tcPr>
          <w:p w14:paraId="1D9809B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7EB04C6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760CE80D">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51C458C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78A5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83" w:type="dxa"/>
            <w:noWrap w:val="0"/>
            <w:vAlign w:val="center"/>
          </w:tcPr>
          <w:p w14:paraId="7F5183A5">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C45069A030</w:t>
            </w:r>
          </w:p>
        </w:tc>
        <w:tc>
          <w:tcPr>
            <w:tcW w:w="1465" w:type="dxa"/>
            <w:vMerge w:val="continue"/>
            <w:noWrap w:val="0"/>
            <w:vAlign w:val="center"/>
          </w:tcPr>
          <w:p w14:paraId="4AE26AD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24D3568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7584286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CADBDD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违法行为导致孔口达不到防护密闭功能要求</w:t>
            </w:r>
          </w:p>
        </w:tc>
        <w:tc>
          <w:tcPr>
            <w:tcW w:w="3079" w:type="dxa"/>
            <w:noWrap w:val="0"/>
            <w:vAlign w:val="center"/>
          </w:tcPr>
          <w:p w14:paraId="0A87EB5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责令改正，处5万元以上8万元以下的罚款</w:t>
            </w:r>
          </w:p>
        </w:tc>
        <w:tc>
          <w:tcPr>
            <w:tcW w:w="859" w:type="dxa"/>
            <w:noWrap w:val="0"/>
            <w:vAlign w:val="center"/>
          </w:tcPr>
          <w:p w14:paraId="28A4CA2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3CE8A83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2DB6FC28">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7B34332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5E76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83" w:type="dxa"/>
            <w:noWrap w:val="0"/>
            <w:vAlign w:val="center"/>
          </w:tcPr>
          <w:p w14:paraId="7AECDDEB">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C45069A040</w:t>
            </w:r>
          </w:p>
        </w:tc>
        <w:tc>
          <w:tcPr>
            <w:tcW w:w="1465" w:type="dxa"/>
            <w:vMerge w:val="continue"/>
            <w:noWrap w:val="0"/>
            <w:vAlign w:val="center"/>
          </w:tcPr>
          <w:p w14:paraId="68C332E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2A4489F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0DA2F5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A4C725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违法行为导致整个人防工程基本丧失防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79EF9EF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责令改正，处8万元以上10万元以下的罚款</w:t>
            </w:r>
          </w:p>
        </w:tc>
        <w:tc>
          <w:tcPr>
            <w:tcW w:w="859" w:type="dxa"/>
            <w:noWrap w:val="0"/>
            <w:vAlign w:val="center"/>
          </w:tcPr>
          <w:p w14:paraId="1985273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2A8C157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4E76848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3447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3" w:type="dxa"/>
            <w:noWrap w:val="0"/>
            <w:vAlign w:val="center"/>
          </w:tcPr>
          <w:p w14:paraId="50010D73">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C45070B010</w:t>
            </w:r>
          </w:p>
        </w:tc>
        <w:tc>
          <w:tcPr>
            <w:tcW w:w="1465" w:type="dxa"/>
            <w:vMerge w:val="restart"/>
            <w:noWrap w:val="0"/>
            <w:vAlign w:val="center"/>
          </w:tcPr>
          <w:p w14:paraId="729B264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建筑施工企业不履行保修义务或者拖延履行保修义务的行为</w:t>
            </w:r>
          </w:p>
        </w:tc>
        <w:tc>
          <w:tcPr>
            <w:tcW w:w="1275" w:type="dxa"/>
            <w:vMerge w:val="restart"/>
            <w:noWrap w:val="0"/>
            <w:vAlign w:val="center"/>
          </w:tcPr>
          <w:p w14:paraId="48F0E8C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《中华人民共和国建筑法》第六十条第一款、第二款；《建设工程质量管理条例》第四十一条</w:t>
            </w:r>
          </w:p>
        </w:tc>
        <w:tc>
          <w:tcPr>
            <w:tcW w:w="1395" w:type="dxa"/>
            <w:vMerge w:val="restart"/>
            <w:noWrap w:val="0"/>
            <w:vAlign w:val="center"/>
          </w:tcPr>
          <w:p w14:paraId="6DD36ED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《中华人民共和国建筑法》第七十五条；《建设工程质量管理条例》第六十六条</w:t>
            </w:r>
          </w:p>
        </w:tc>
        <w:tc>
          <w:tcPr>
            <w:tcW w:w="3195" w:type="dxa"/>
            <w:noWrap w:val="0"/>
            <w:vAlign w:val="center"/>
          </w:tcPr>
          <w:p w14:paraId="1B34295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79A84E1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3BA6CD8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61A44E1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49525D5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772B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3" w:type="dxa"/>
            <w:noWrap w:val="0"/>
            <w:vAlign w:val="center"/>
          </w:tcPr>
          <w:p w14:paraId="5F47C5EB">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C45070B020</w:t>
            </w:r>
          </w:p>
        </w:tc>
        <w:tc>
          <w:tcPr>
            <w:tcW w:w="1465" w:type="dxa"/>
            <w:vMerge w:val="continue"/>
            <w:noWrap w:val="0"/>
            <w:vAlign w:val="center"/>
          </w:tcPr>
          <w:p w14:paraId="3CDA771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698904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80CB92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6156C7D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违法情节较轻</w:t>
            </w:r>
          </w:p>
        </w:tc>
        <w:tc>
          <w:tcPr>
            <w:tcW w:w="3079" w:type="dxa"/>
            <w:noWrap w:val="0"/>
            <w:vAlign w:val="center"/>
          </w:tcPr>
          <w:p w14:paraId="62B0BAF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责令改正，处10万元以上15万元以下的罚款，并对在保修期内因质量缺陷造成的损失承担赔偿责任</w:t>
            </w:r>
          </w:p>
        </w:tc>
        <w:tc>
          <w:tcPr>
            <w:tcW w:w="859" w:type="dxa"/>
            <w:noWrap w:val="0"/>
            <w:vAlign w:val="center"/>
          </w:tcPr>
          <w:p w14:paraId="11E331D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0DD7628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05D8A83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5193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3" w:type="dxa"/>
            <w:noWrap w:val="0"/>
            <w:vAlign w:val="center"/>
          </w:tcPr>
          <w:p w14:paraId="62DD5F0D">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C45070B030</w:t>
            </w:r>
          </w:p>
        </w:tc>
        <w:tc>
          <w:tcPr>
            <w:tcW w:w="1465" w:type="dxa"/>
            <w:vMerge w:val="continue"/>
            <w:noWrap w:val="0"/>
            <w:vAlign w:val="center"/>
          </w:tcPr>
          <w:p w14:paraId="5FF0DED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C4805D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71B97E5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03B781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违法情节一般</w:t>
            </w:r>
          </w:p>
        </w:tc>
        <w:tc>
          <w:tcPr>
            <w:tcW w:w="3079" w:type="dxa"/>
            <w:noWrap w:val="0"/>
            <w:vAlign w:val="center"/>
          </w:tcPr>
          <w:p w14:paraId="7A23E35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责令改正，处15万元以上18万元以下的罚款，并对在保修期内因质量缺陷造成的损失承担赔偿责任</w:t>
            </w:r>
          </w:p>
        </w:tc>
        <w:tc>
          <w:tcPr>
            <w:tcW w:w="859" w:type="dxa"/>
            <w:noWrap w:val="0"/>
            <w:vAlign w:val="center"/>
          </w:tcPr>
          <w:p w14:paraId="292D3D0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431576B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410FBC3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2086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3" w:type="dxa"/>
            <w:noWrap w:val="0"/>
            <w:vAlign w:val="center"/>
          </w:tcPr>
          <w:p w14:paraId="3D906E9E">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C45070B040</w:t>
            </w:r>
          </w:p>
        </w:tc>
        <w:tc>
          <w:tcPr>
            <w:tcW w:w="1465" w:type="dxa"/>
            <w:vMerge w:val="continue"/>
            <w:noWrap w:val="0"/>
            <w:vAlign w:val="center"/>
          </w:tcPr>
          <w:p w14:paraId="138D1D4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EB8D16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759F13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28A3B12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违法情节严重</w:t>
            </w:r>
          </w:p>
        </w:tc>
        <w:tc>
          <w:tcPr>
            <w:tcW w:w="3079" w:type="dxa"/>
            <w:noWrap w:val="0"/>
            <w:vAlign w:val="center"/>
          </w:tcPr>
          <w:p w14:paraId="40E4AC8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责令改正，处18万元以上20万元以下的罚款，并对在保修期内因质量缺陷造成的损失承担赔偿责任</w:t>
            </w:r>
          </w:p>
        </w:tc>
        <w:tc>
          <w:tcPr>
            <w:tcW w:w="859" w:type="dxa"/>
            <w:noWrap w:val="0"/>
            <w:vAlign w:val="center"/>
          </w:tcPr>
          <w:p w14:paraId="6E509EA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23C5643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326C8A3C">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37E203E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27BA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283" w:type="dxa"/>
            <w:noWrap w:val="0"/>
            <w:vAlign w:val="center"/>
          </w:tcPr>
          <w:p w14:paraId="630445A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C45071B010</w:t>
            </w:r>
          </w:p>
        </w:tc>
        <w:tc>
          <w:tcPr>
            <w:tcW w:w="1465" w:type="dxa"/>
            <w:vMerge w:val="restart"/>
            <w:noWrap w:val="0"/>
            <w:vAlign w:val="center"/>
          </w:tcPr>
          <w:p w14:paraId="26F7267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篡改或者伪造检测报告的行为</w:t>
            </w:r>
          </w:p>
        </w:tc>
        <w:tc>
          <w:tcPr>
            <w:tcW w:w="1275" w:type="dxa"/>
            <w:vMerge w:val="restart"/>
            <w:noWrap w:val="0"/>
            <w:vAlign w:val="center"/>
          </w:tcPr>
          <w:p w14:paraId="2AAF4FD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《北京市建设工程质量条例》第四十二条第二款</w:t>
            </w:r>
          </w:p>
        </w:tc>
        <w:tc>
          <w:tcPr>
            <w:tcW w:w="1395" w:type="dxa"/>
            <w:vMerge w:val="restart"/>
            <w:noWrap w:val="0"/>
            <w:vAlign w:val="center"/>
          </w:tcPr>
          <w:p w14:paraId="03064C3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《北京市建设工程质量条例》第八十九条</w:t>
            </w:r>
          </w:p>
        </w:tc>
        <w:tc>
          <w:tcPr>
            <w:tcW w:w="3195" w:type="dxa"/>
            <w:noWrap w:val="0"/>
            <w:vAlign w:val="center"/>
          </w:tcPr>
          <w:p w14:paraId="4DDB260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5424246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35EF58E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3E4EC03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5A67684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1EC1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283" w:type="dxa"/>
            <w:noWrap w:val="0"/>
            <w:vAlign w:val="center"/>
          </w:tcPr>
          <w:p w14:paraId="5983EFED">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C45071B020</w:t>
            </w:r>
          </w:p>
        </w:tc>
        <w:tc>
          <w:tcPr>
            <w:tcW w:w="1465" w:type="dxa"/>
            <w:vMerge w:val="continue"/>
            <w:noWrap w:val="0"/>
            <w:vAlign w:val="center"/>
          </w:tcPr>
          <w:p w14:paraId="4F1F6D1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3403EB2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79DC345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320D15F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涉及人防工程专用设备或人防防护设施</w:t>
            </w:r>
          </w:p>
        </w:tc>
        <w:tc>
          <w:tcPr>
            <w:tcW w:w="3079" w:type="dxa"/>
            <w:noWrap w:val="0"/>
            <w:vAlign w:val="center"/>
          </w:tcPr>
          <w:p w14:paraId="5D39B61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责令改正，处3万元以上5万元以下的罚款</w:t>
            </w:r>
          </w:p>
        </w:tc>
        <w:tc>
          <w:tcPr>
            <w:tcW w:w="859" w:type="dxa"/>
            <w:noWrap w:val="0"/>
            <w:vAlign w:val="center"/>
          </w:tcPr>
          <w:p w14:paraId="0D23E5C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21F18E9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c>
          <w:tcPr>
            <w:tcW w:w="937" w:type="dxa"/>
            <w:noWrap w:val="0"/>
            <w:vAlign w:val="center"/>
          </w:tcPr>
          <w:p w14:paraId="3200642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6D7D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3" w:type="dxa"/>
            <w:noWrap w:val="0"/>
            <w:vAlign w:val="center"/>
          </w:tcPr>
          <w:p w14:paraId="0EF1EBE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C45071B030</w:t>
            </w:r>
          </w:p>
        </w:tc>
        <w:tc>
          <w:tcPr>
            <w:tcW w:w="1465" w:type="dxa"/>
            <w:vMerge w:val="continue"/>
            <w:noWrap w:val="0"/>
            <w:vAlign w:val="center"/>
          </w:tcPr>
          <w:p w14:paraId="0F5DA95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FACA75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51BA9C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6FBA595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涉及人防工程孔口防护效能</w:t>
            </w:r>
          </w:p>
        </w:tc>
        <w:tc>
          <w:tcPr>
            <w:tcW w:w="3079" w:type="dxa"/>
            <w:noWrap w:val="0"/>
            <w:vAlign w:val="center"/>
          </w:tcPr>
          <w:p w14:paraId="12D30E2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责令改正，处5万元以上8万元以下的罚款</w:t>
            </w:r>
          </w:p>
        </w:tc>
        <w:tc>
          <w:tcPr>
            <w:tcW w:w="859" w:type="dxa"/>
            <w:noWrap w:val="0"/>
            <w:vAlign w:val="center"/>
          </w:tcPr>
          <w:p w14:paraId="49CB8B2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27947DA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6F57886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035D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3" w:type="dxa"/>
            <w:noWrap w:val="0"/>
            <w:vAlign w:val="center"/>
          </w:tcPr>
          <w:p w14:paraId="3F0A94D5">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C45071B040</w:t>
            </w:r>
          </w:p>
        </w:tc>
        <w:tc>
          <w:tcPr>
            <w:tcW w:w="1465" w:type="dxa"/>
            <w:vMerge w:val="continue"/>
            <w:noWrap w:val="0"/>
            <w:vAlign w:val="center"/>
          </w:tcPr>
          <w:p w14:paraId="540996A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837515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0B47EF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2318765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涉及人防工程整体防</w:t>
            </w:r>
            <w:r>
              <w:rPr>
                <w:rFonts w:hint="eastAsia" w:ascii="仿宋_GB2312" w:hAnsi="仿宋_GB2312" w:eastAsia="仿宋_GB2312" w:cs="仿宋_GB2312"/>
                <w:color w:val="auto"/>
                <w:kern w:val="0"/>
                <w:highlight w:val="none"/>
                <w:lang w:eastAsia="zh-CN"/>
              </w:rPr>
              <w:t>空</w:t>
            </w:r>
            <w:r>
              <w:rPr>
                <w:rFonts w:hint="eastAsia" w:ascii="仿宋_GB2312" w:hAnsi="仿宋_GB2312" w:eastAsia="仿宋_GB2312" w:cs="仿宋_GB2312"/>
                <w:color w:val="auto"/>
                <w:kern w:val="0"/>
                <w:highlight w:val="none"/>
              </w:rPr>
              <w:t>效能</w:t>
            </w:r>
          </w:p>
        </w:tc>
        <w:tc>
          <w:tcPr>
            <w:tcW w:w="3079" w:type="dxa"/>
            <w:noWrap w:val="0"/>
            <w:vAlign w:val="center"/>
          </w:tcPr>
          <w:p w14:paraId="322D00D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责令改正，处8万元以上10万元以下的罚款</w:t>
            </w:r>
          </w:p>
        </w:tc>
        <w:tc>
          <w:tcPr>
            <w:tcW w:w="859" w:type="dxa"/>
            <w:noWrap w:val="0"/>
            <w:vAlign w:val="center"/>
          </w:tcPr>
          <w:p w14:paraId="6CDC510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14C6AED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73C0E1B8">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2F9DF78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0FA6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283" w:type="dxa"/>
            <w:noWrap w:val="0"/>
            <w:vAlign w:val="center"/>
          </w:tcPr>
          <w:p w14:paraId="344FD6D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C45072A010</w:t>
            </w:r>
          </w:p>
        </w:tc>
        <w:tc>
          <w:tcPr>
            <w:tcW w:w="1465" w:type="dxa"/>
            <w:vMerge w:val="restart"/>
            <w:noWrap w:val="0"/>
            <w:vAlign w:val="center"/>
          </w:tcPr>
          <w:p w14:paraId="31277BC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给予单位罚款处罚的，单位直接负责的主管人员和其他直接责任人员的行为</w:t>
            </w:r>
          </w:p>
        </w:tc>
        <w:tc>
          <w:tcPr>
            <w:tcW w:w="1275" w:type="dxa"/>
            <w:vMerge w:val="restart"/>
            <w:noWrap w:val="0"/>
            <w:vAlign w:val="center"/>
          </w:tcPr>
          <w:p w14:paraId="0E8EFE5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《建设工程质量管理条例》第七十三条；《北京市建设工程质量条例》第一百零二条</w:t>
            </w:r>
          </w:p>
        </w:tc>
        <w:tc>
          <w:tcPr>
            <w:tcW w:w="1395" w:type="dxa"/>
            <w:vMerge w:val="restart"/>
            <w:noWrap w:val="0"/>
            <w:vAlign w:val="center"/>
          </w:tcPr>
          <w:p w14:paraId="7585278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《建设工程质量管理条例》第七十三条;《北京市建设工程质量条例》第一百零二条</w:t>
            </w:r>
          </w:p>
        </w:tc>
        <w:tc>
          <w:tcPr>
            <w:tcW w:w="3195" w:type="dxa"/>
            <w:noWrap w:val="0"/>
            <w:vAlign w:val="center"/>
          </w:tcPr>
          <w:p w14:paraId="2C65E1F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4D3FD09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010DF2B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5029D409">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47491AB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1E20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283" w:type="dxa"/>
            <w:noWrap w:val="0"/>
            <w:vAlign w:val="center"/>
          </w:tcPr>
          <w:p w14:paraId="06B1C2D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C45072A020</w:t>
            </w:r>
          </w:p>
        </w:tc>
        <w:tc>
          <w:tcPr>
            <w:tcW w:w="1465" w:type="dxa"/>
            <w:vMerge w:val="continue"/>
            <w:noWrap w:val="0"/>
            <w:vAlign w:val="center"/>
          </w:tcPr>
          <w:p w14:paraId="4F23CC0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F0A222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C29C14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3528E5F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给予单位中低档罚款处罚</w:t>
            </w:r>
          </w:p>
        </w:tc>
        <w:tc>
          <w:tcPr>
            <w:tcW w:w="3079" w:type="dxa"/>
            <w:noWrap w:val="0"/>
            <w:vAlign w:val="center"/>
          </w:tcPr>
          <w:p w14:paraId="138D1FC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处单位罚款数额5%以上7.5%以下的罚款</w:t>
            </w:r>
          </w:p>
        </w:tc>
        <w:tc>
          <w:tcPr>
            <w:tcW w:w="859" w:type="dxa"/>
            <w:noWrap w:val="0"/>
            <w:vAlign w:val="center"/>
          </w:tcPr>
          <w:p w14:paraId="7F85BE2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16608D6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5E9FD1EE">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639D6C2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2643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283" w:type="dxa"/>
            <w:noWrap w:val="0"/>
            <w:vAlign w:val="center"/>
          </w:tcPr>
          <w:p w14:paraId="2F8CDB1F">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C45072A030</w:t>
            </w:r>
          </w:p>
        </w:tc>
        <w:tc>
          <w:tcPr>
            <w:tcW w:w="1465" w:type="dxa"/>
            <w:vMerge w:val="continue"/>
            <w:noWrap w:val="0"/>
            <w:vAlign w:val="center"/>
          </w:tcPr>
          <w:p w14:paraId="256141C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5B2133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6C680EC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11397CC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给予单位中高档罚款处罚</w:t>
            </w:r>
          </w:p>
        </w:tc>
        <w:tc>
          <w:tcPr>
            <w:tcW w:w="3079" w:type="dxa"/>
            <w:noWrap w:val="0"/>
            <w:vAlign w:val="center"/>
          </w:tcPr>
          <w:p w14:paraId="5659203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处单位罚款数额7.5%以上10%以下的罚款</w:t>
            </w:r>
          </w:p>
        </w:tc>
        <w:tc>
          <w:tcPr>
            <w:tcW w:w="859" w:type="dxa"/>
            <w:noWrap w:val="0"/>
            <w:vAlign w:val="center"/>
          </w:tcPr>
          <w:p w14:paraId="0C80059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77C798C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2FC6A5DA">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770812F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6798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3" w:type="dxa"/>
            <w:noWrap w:val="0"/>
            <w:vAlign w:val="center"/>
          </w:tcPr>
          <w:p w14:paraId="6F2ECA84">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C45073A010</w:t>
            </w:r>
          </w:p>
        </w:tc>
        <w:tc>
          <w:tcPr>
            <w:tcW w:w="1465" w:type="dxa"/>
            <w:vMerge w:val="restart"/>
            <w:noWrap w:val="0"/>
            <w:vAlign w:val="center"/>
          </w:tcPr>
          <w:p w14:paraId="40FC425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合同双方订立背离备案合同实质性内容协议的行为</w:t>
            </w:r>
          </w:p>
        </w:tc>
        <w:tc>
          <w:tcPr>
            <w:tcW w:w="1275" w:type="dxa"/>
            <w:vMerge w:val="restart"/>
            <w:noWrap w:val="0"/>
            <w:vAlign w:val="center"/>
          </w:tcPr>
          <w:p w14:paraId="2E13E7A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《北京市建设工程质量条例》五十八条第三款</w:t>
            </w:r>
          </w:p>
        </w:tc>
        <w:tc>
          <w:tcPr>
            <w:tcW w:w="1395" w:type="dxa"/>
            <w:vMerge w:val="restart"/>
            <w:noWrap w:val="0"/>
            <w:vAlign w:val="center"/>
          </w:tcPr>
          <w:p w14:paraId="0743663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《北京市建设工程质量条例》第九十八条</w:t>
            </w:r>
          </w:p>
        </w:tc>
        <w:tc>
          <w:tcPr>
            <w:tcW w:w="3195" w:type="dxa"/>
            <w:noWrap w:val="0"/>
            <w:vAlign w:val="center"/>
          </w:tcPr>
          <w:p w14:paraId="53262F2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1AA86EE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627E2D8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37172AD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3F3CB17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5C14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3" w:type="dxa"/>
            <w:noWrap w:val="0"/>
            <w:vAlign w:val="center"/>
          </w:tcPr>
          <w:p w14:paraId="38766992">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C45073A020</w:t>
            </w:r>
          </w:p>
        </w:tc>
        <w:tc>
          <w:tcPr>
            <w:tcW w:w="1465" w:type="dxa"/>
            <w:vMerge w:val="continue"/>
            <w:noWrap w:val="0"/>
            <w:vAlign w:val="center"/>
          </w:tcPr>
          <w:p w14:paraId="210E8DF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32D4E4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711B74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34F9727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违法情节较轻</w:t>
            </w:r>
          </w:p>
        </w:tc>
        <w:tc>
          <w:tcPr>
            <w:tcW w:w="3079" w:type="dxa"/>
            <w:noWrap w:val="0"/>
            <w:vAlign w:val="center"/>
          </w:tcPr>
          <w:p w14:paraId="3CBB228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责令改正，可以处合同价款0.5%以上0.75%以下的罚款</w:t>
            </w:r>
          </w:p>
        </w:tc>
        <w:tc>
          <w:tcPr>
            <w:tcW w:w="859" w:type="dxa"/>
            <w:noWrap w:val="0"/>
            <w:vAlign w:val="center"/>
          </w:tcPr>
          <w:p w14:paraId="55C69A8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1243117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61A7FBDC">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351860A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7FB8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3" w:type="dxa"/>
            <w:noWrap w:val="0"/>
            <w:vAlign w:val="center"/>
          </w:tcPr>
          <w:p w14:paraId="43837456">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C45073A030</w:t>
            </w:r>
          </w:p>
        </w:tc>
        <w:tc>
          <w:tcPr>
            <w:tcW w:w="1465" w:type="dxa"/>
            <w:vMerge w:val="continue"/>
            <w:noWrap w:val="0"/>
            <w:vAlign w:val="center"/>
          </w:tcPr>
          <w:p w14:paraId="552E1F1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E6BDDA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421DCB7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A970AD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违法情节一般</w:t>
            </w:r>
          </w:p>
        </w:tc>
        <w:tc>
          <w:tcPr>
            <w:tcW w:w="3079" w:type="dxa"/>
            <w:noWrap w:val="0"/>
            <w:vAlign w:val="center"/>
          </w:tcPr>
          <w:p w14:paraId="1469684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责令改正，可以处合同价款0.75%以上0.9%以下的罚款</w:t>
            </w:r>
          </w:p>
        </w:tc>
        <w:tc>
          <w:tcPr>
            <w:tcW w:w="859" w:type="dxa"/>
            <w:noWrap w:val="0"/>
            <w:vAlign w:val="center"/>
          </w:tcPr>
          <w:p w14:paraId="4F9E553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242546E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60F3BA29">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75753B4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0C44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3" w:type="dxa"/>
            <w:noWrap w:val="0"/>
            <w:vAlign w:val="center"/>
          </w:tcPr>
          <w:p w14:paraId="249CF042">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C45073A040</w:t>
            </w:r>
          </w:p>
        </w:tc>
        <w:tc>
          <w:tcPr>
            <w:tcW w:w="1465" w:type="dxa"/>
            <w:vMerge w:val="continue"/>
            <w:noWrap w:val="0"/>
            <w:vAlign w:val="center"/>
          </w:tcPr>
          <w:p w14:paraId="538ECD3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2950387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593D607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351CE17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违法情节严重</w:t>
            </w:r>
          </w:p>
        </w:tc>
        <w:tc>
          <w:tcPr>
            <w:tcW w:w="3079" w:type="dxa"/>
            <w:noWrap w:val="0"/>
            <w:vAlign w:val="center"/>
          </w:tcPr>
          <w:p w14:paraId="3ABEC68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责令改正，可以处合同价款0.9%以上1%以下的罚款</w:t>
            </w:r>
          </w:p>
        </w:tc>
        <w:tc>
          <w:tcPr>
            <w:tcW w:w="859" w:type="dxa"/>
            <w:noWrap w:val="0"/>
            <w:vAlign w:val="center"/>
          </w:tcPr>
          <w:p w14:paraId="20EA23FC">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18786F50">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0239B17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67FB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283" w:type="dxa"/>
            <w:noWrap w:val="0"/>
            <w:vAlign w:val="center"/>
          </w:tcPr>
          <w:p w14:paraId="18A551D2">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C45074A010</w:t>
            </w:r>
          </w:p>
        </w:tc>
        <w:tc>
          <w:tcPr>
            <w:tcW w:w="1465" w:type="dxa"/>
            <w:vMerge w:val="restart"/>
            <w:noWrap w:val="0"/>
            <w:vAlign w:val="center"/>
          </w:tcPr>
          <w:p w14:paraId="1D137C8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建设单位违反本法规定将建筑工程肢解发包的行为</w:t>
            </w:r>
          </w:p>
        </w:tc>
        <w:tc>
          <w:tcPr>
            <w:tcW w:w="1275" w:type="dxa"/>
            <w:vMerge w:val="restart"/>
            <w:noWrap w:val="0"/>
            <w:vAlign w:val="center"/>
          </w:tcPr>
          <w:p w14:paraId="7B6E104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《建设工程质量管理条例》第七条第二款</w:t>
            </w:r>
          </w:p>
        </w:tc>
        <w:tc>
          <w:tcPr>
            <w:tcW w:w="1395" w:type="dxa"/>
            <w:vMerge w:val="restart"/>
            <w:noWrap w:val="0"/>
            <w:vAlign w:val="center"/>
          </w:tcPr>
          <w:p w14:paraId="05A21E4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《建设工程质量管理条例》第五十五条</w:t>
            </w:r>
          </w:p>
        </w:tc>
        <w:tc>
          <w:tcPr>
            <w:tcW w:w="3195" w:type="dxa"/>
            <w:noWrap w:val="0"/>
            <w:vAlign w:val="center"/>
          </w:tcPr>
          <w:p w14:paraId="0DA9D27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2974650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2B1A52E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079742D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666CBF7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6F25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283" w:type="dxa"/>
            <w:noWrap w:val="0"/>
            <w:vAlign w:val="center"/>
          </w:tcPr>
          <w:p w14:paraId="13C4EFF9">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C45074A020</w:t>
            </w:r>
          </w:p>
        </w:tc>
        <w:tc>
          <w:tcPr>
            <w:tcW w:w="1465" w:type="dxa"/>
            <w:vMerge w:val="continue"/>
            <w:noWrap w:val="0"/>
            <w:vAlign w:val="center"/>
          </w:tcPr>
          <w:p w14:paraId="13B8293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03C83FB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54AC87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3BD5D24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违法情节较轻</w:t>
            </w:r>
          </w:p>
        </w:tc>
        <w:tc>
          <w:tcPr>
            <w:tcW w:w="3079" w:type="dxa"/>
            <w:noWrap w:val="0"/>
            <w:vAlign w:val="center"/>
          </w:tcPr>
          <w:p w14:paraId="4C3C5EE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责令改正,处合同价款0.5%以上0.75%以下的罚款</w:t>
            </w:r>
          </w:p>
        </w:tc>
        <w:tc>
          <w:tcPr>
            <w:tcW w:w="859" w:type="dxa"/>
            <w:noWrap w:val="0"/>
            <w:vAlign w:val="center"/>
          </w:tcPr>
          <w:p w14:paraId="615953A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2C72F5C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7D939C45">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0ECF9487">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28FF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3" w:type="dxa"/>
            <w:noWrap w:val="0"/>
            <w:vAlign w:val="center"/>
          </w:tcPr>
          <w:p w14:paraId="693C4F30">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C45074A030</w:t>
            </w:r>
          </w:p>
        </w:tc>
        <w:tc>
          <w:tcPr>
            <w:tcW w:w="1465" w:type="dxa"/>
            <w:vMerge w:val="continue"/>
            <w:noWrap w:val="0"/>
            <w:vAlign w:val="center"/>
          </w:tcPr>
          <w:p w14:paraId="04BA2CA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8EF0AA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C0E82F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1DC4AF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违法情节一般</w:t>
            </w:r>
          </w:p>
        </w:tc>
        <w:tc>
          <w:tcPr>
            <w:tcW w:w="3079" w:type="dxa"/>
            <w:noWrap w:val="0"/>
            <w:vAlign w:val="center"/>
          </w:tcPr>
          <w:p w14:paraId="4D354EC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责令改正,处合同价款0.75%以上0.9%以下的罚款</w:t>
            </w:r>
          </w:p>
        </w:tc>
        <w:tc>
          <w:tcPr>
            <w:tcW w:w="859" w:type="dxa"/>
            <w:noWrap w:val="0"/>
            <w:vAlign w:val="center"/>
          </w:tcPr>
          <w:p w14:paraId="64E3C9E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21D0E3AB">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10C3411D">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153A9098">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5E9D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283" w:type="dxa"/>
            <w:noWrap w:val="0"/>
            <w:vAlign w:val="center"/>
          </w:tcPr>
          <w:p w14:paraId="2D6E7977">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C45074A040</w:t>
            </w:r>
          </w:p>
        </w:tc>
        <w:tc>
          <w:tcPr>
            <w:tcW w:w="1465" w:type="dxa"/>
            <w:vMerge w:val="continue"/>
            <w:noWrap w:val="0"/>
            <w:vAlign w:val="center"/>
          </w:tcPr>
          <w:p w14:paraId="0E8EE1E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7FB8D6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723B9CD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523B657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违法情节严重</w:t>
            </w:r>
          </w:p>
        </w:tc>
        <w:tc>
          <w:tcPr>
            <w:tcW w:w="3079" w:type="dxa"/>
            <w:noWrap w:val="0"/>
            <w:vAlign w:val="center"/>
          </w:tcPr>
          <w:p w14:paraId="66C2789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责令改正,处合同价款0.9%以上1%以下的罚款</w:t>
            </w:r>
          </w:p>
        </w:tc>
        <w:tc>
          <w:tcPr>
            <w:tcW w:w="859" w:type="dxa"/>
            <w:noWrap w:val="0"/>
            <w:vAlign w:val="center"/>
          </w:tcPr>
          <w:p w14:paraId="03E56D8E">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2AE929FF">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49EDBF1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73F4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283" w:type="dxa"/>
            <w:noWrap w:val="0"/>
            <w:vAlign w:val="center"/>
          </w:tcPr>
          <w:p w14:paraId="77292509">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C45075A010</w:t>
            </w:r>
          </w:p>
        </w:tc>
        <w:tc>
          <w:tcPr>
            <w:tcW w:w="1465" w:type="dxa"/>
            <w:vMerge w:val="restart"/>
            <w:noWrap w:val="0"/>
            <w:vAlign w:val="center"/>
          </w:tcPr>
          <w:p w14:paraId="588F4E2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预拌混凝土生产单位未进行配合比设计或者未按照配合比通知单生产、使用未经检验或者检验不合格的原材料、供应未经验收或者验收不合格的预拌混凝土的行为</w:t>
            </w:r>
          </w:p>
        </w:tc>
        <w:tc>
          <w:tcPr>
            <w:tcW w:w="1275" w:type="dxa"/>
            <w:vMerge w:val="restart"/>
            <w:noWrap w:val="0"/>
            <w:vAlign w:val="center"/>
          </w:tcPr>
          <w:p w14:paraId="47D3FCF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《北京市建设工程质量条例》第十七条第二款</w:t>
            </w:r>
          </w:p>
        </w:tc>
        <w:tc>
          <w:tcPr>
            <w:tcW w:w="1395" w:type="dxa"/>
            <w:vMerge w:val="restart"/>
            <w:noWrap w:val="0"/>
            <w:vAlign w:val="center"/>
          </w:tcPr>
          <w:p w14:paraId="3C4829E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《北京市建设工程质量条例》第七十九条</w:t>
            </w:r>
          </w:p>
        </w:tc>
        <w:tc>
          <w:tcPr>
            <w:tcW w:w="3195" w:type="dxa"/>
            <w:noWrap w:val="0"/>
            <w:vAlign w:val="center"/>
          </w:tcPr>
          <w:p w14:paraId="2AB8237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78626F3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28A7767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08D08A0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4379A82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16D2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283" w:type="dxa"/>
            <w:noWrap w:val="0"/>
            <w:vAlign w:val="center"/>
          </w:tcPr>
          <w:p w14:paraId="25D4C72D">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C45075A020</w:t>
            </w:r>
          </w:p>
        </w:tc>
        <w:tc>
          <w:tcPr>
            <w:tcW w:w="1465" w:type="dxa"/>
            <w:vMerge w:val="continue"/>
            <w:noWrap w:val="0"/>
            <w:vAlign w:val="center"/>
          </w:tcPr>
          <w:p w14:paraId="23B4AF5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13C1BCD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4C03941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D31C3B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未造成质量事故</w:t>
            </w:r>
          </w:p>
        </w:tc>
        <w:tc>
          <w:tcPr>
            <w:tcW w:w="3079" w:type="dxa"/>
            <w:noWrap w:val="0"/>
            <w:vAlign w:val="center"/>
          </w:tcPr>
          <w:p w14:paraId="6C54B21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责令改正，处10万元以上15万元以下的罚款。</w:t>
            </w:r>
          </w:p>
        </w:tc>
        <w:tc>
          <w:tcPr>
            <w:tcW w:w="859" w:type="dxa"/>
            <w:noWrap w:val="0"/>
            <w:vAlign w:val="center"/>
          </w:tcPr>
          <w:p w14:paraId="07B35A4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4BA096D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0714EF00">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77BFC5E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25AC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283" w:type="dxa"/>
            <w:noWrap w:val="0"/>
            <w:vAlign w:val="center"/>
          </w:tcPr>
          <w:p w14:paraId="6C8372DC">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C45075A030</w:t>
            </w:r>
          </w:p>
        </w:tc>
        <w:tc>
          <w:tcPr>
            <w:tcW w:w="1465" w:type="dxa"/>
            <w:vMerge w:val="continue"/>
            <w:noWrap w:val="0"/>
            <w:vAlign w:val="center"/>
          </w:tcPr>
          <w:p w14:paraId="09500AF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4D02E07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13F86FE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A5CE46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造成质量事故</w:t>
            </w:r>
          </w:p>
        </w:tc>
        <w:tc>
          <w:tcPr>
            <w:tcW w:w="3079" w:type="dxa"/>
            <w:noWrap w:val="0"/>
            <w:vAlign w:val="center"/>
          </w:tcPr>
          <w:p w14:paraId="3297E02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责令改正，处15万元以上20万元以下的罚款</w:t>
            </w:r>
          </w:p>
        </w:tc>
        <w:tc>
          <w:tcPr>
            <w:tcW w:w="859" w:type="dxa"/>
            <w:noWrap w:val="0"/>
            <w:vAlign w:val="center"/>
          </w:tcPr>
          <w:p w14:paraId="2E8523D1">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684A15B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24个月</w:t>
            </w:r>
          </w:p>
        </w:tc>
        <w:tc>
          <w:tcPr>
            <w:tcW w:w="937" w:type="dxa"/>
            <w:noWrap w:val="0"/>
            <w:vAlign w:val="center"/>
          </w:tcPr>
          <w:p w14:paraId="56B20331">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3-12</w:t>
            </w:r>
          </w:p>
          <w:p w14:paraId="2A33E645">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6F03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283" w:type="dxa"/>
            <w:noWrap w:val="0"/>
            <w:vAlign w:val="center"/>
          </w:tcPr>
          <w:p w14:paraId="11458181">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C45076B010</w:t>
            </w:r>
          </w:p>
        </w:tc>
        <w:tc>
          <w:tcPr>
            <w:tcW w:w="1465" w:type="dxa"/>
            <w:vMerge w:val="restart"/>
            <w:noWrap w:val="0"/>
            <w:vAlign w:val="center"/>
          </w:tcPr>
          <w:p w14:paraId="20E4ABC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监理单位未要求施工单位立即停工整改，或者施工单位拒不停工整改时未报告的行为</w:t>
            </w:r>
          </w:p>
        </w:tc>
        <w:tc>
          <w:tcPr>
            <w:tcW w:w="1275" w:type="dxa"/>
            <w:vMerge w:val="restart"/>
            <w:noWrap w:val="0"/>
            <w:vAlign w:val="center"/>
          </w:tcPr>
          <w:p w14:paraId="5FD8DAC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《北京市建设工程质量条例》第四十三条第二款和第三款、第四十四条第二款、第四十五条</w:t>
            </w:r>
          </w:p>
        </w:tc>
        <w:tc>
          <w:tcPr>
            <w:tcW w:w="1395" w:type="dxa"/>
            <w:vMerge w:val="restart"/>
            <w:noWrap w:val="0"/>
            <w:vAlign w:val="center"/>
          </w:tcPr>
          <w:p w14:paraId="4B3B6CA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《北京市建设工程质量条例》第九十条第一款</w:t>
            </w:r>
          </w:p>
        </w:tc>
        <w:tc>
          <w:tcPr>
            <w:tcW w:w="3195" w:type="dxa"/>
            <w:noWrap w:val="0"/>
            <w:vAlign w:val="center"/>
          </w:tcPr>
          <w:p w14:paraId="0204586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违法行为轻微并及时纠正，没有造成危害后果</w:t>
            </w:r>
          </w:p>
        </w:tc>
        <w:tc>
          <w:tcPr>
            <w:tcW w:w="3079" w:type="dxa"/>
            <w:noWrap w:val="0"/>
            <w:vAlign w:val="center"/>
          </w:tcPr>
          <w:p w14:paraId="1A4FAA5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责令改正，不予行政处罚</w:t>
            </w:r>
          </w:p>
        </w:tc>
        <w:tc>
          <w:tcPr>
            <w:tcW w:w="859" w:type="dxa"/>
            <w:noWrap w:val="0"/>
            <w:vAlign w:val="center"/>
          </w:tcPr>
          <w:p w14:paraId="7C00FA5D">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不纳入</w:t>
            </w:r>
          </w:p>
        </w:tc>
        <w:tc>
          <w:tcPr>
            <w:tcW w:w="908" w:type="dxa"/>
            <w:noWrap w:val="0"/>
            <w:vAlign w:val="center"/>
          </w:tcPr>
          <w:p w14:paraId="3A7D06A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不公示</w:t>
            </w:r>
          </w:p>
        </w:tc>
        <w:tc>
          <w:tcPr>
            <w:tcW w:w="937" w:type="dxa"/>
            <w:noWrap w:val="0"/>
            <w:vAlign w:val="center"/>
          </w:tcPr>
          <w:p w14:paraId="2C6900F6">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w:t>
            </w:r>
          </w:p>
        </w:tc>
      </w:tr>
      <w:tr w14:paraId="338E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283" w:type="dxa"/>
            <w:noWrap w:val="0"/>
            <w:vAlign w:val="center"/>
          </w:tcPr>
          <w:p w14:paraId="2ADBCD39">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C45076B020</w:t>
            </w:r>
          </w:p>
        </w:tc>
        <w:tc>
          <w:tcPr>
            <w:tcW w:w="1465" w:type="dxa"/>
            <w:vMerge w:val="continue"/>
            <w:noWrap w:val="0"/>
            <w:vAlign w:val="center"/>
          </w:tcPr>
          <w:p w14:paraId="6995B6F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3F5597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0669754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724DF68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违法行为未造成降低人防工程防护标准和质量标准的后果</w:t>
            </w:r>
          </w:p>
        </w:tc>
        <w:tc>
          <w:tcPr>
            <w:tcW w:w="3079" w:type="dxa"/>
            <w:noWrap w:val="0"/>
            <w:vAlign w:val="center"/>
          </w:tcPr>
          <w:p w14:paraId="59B14C4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责令改正，处1万元以上3万元以下的罚款</w:t>
            </w:r>
          </w:p>
        </w:tc>
        <w:tc>
          <w:tcPr>
            <w:tcW w:w="859" w:type="dxa"/>
            <w:noWrap w:val="0"/>
            <w:vAlign w:val="center"/>
          </w:tcPr>
          <w:p w14:paraId="5A975B4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5AAC115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6个月</w:t>
            </w:r>
          </w:p>
        </w:tc>
        <w:tc>
          <w:tcPr>
            <w:tcW w:w="937" w:type="dxa"/>
            <w:noWrap w:val="0"/>
            <w:vAlign w:val="center"/>
          </w:tcPr>
          <w:p w14:paraId="6D8CCDC4">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3个月</w:t>
            </w:r>
          </w:p>
        </w:tc>
      </w:tr>
      <w:tr w14:paraId="4B8D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83" w:type="dxa"/>
            <w:noWrap w:val="0"/>
            <w:vAlign w:val="center"/>
          </w:tcPr>
          <w:p w14:paraId="64AED8D3">
            <w:pPr>
              <w:widowControl/>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C45076B030</w:t>
            </w:r>
          </w:p>
        </w:tc>
        <w:tc>
          <w:tcPr>
            <w:tcW w:w="1465" w:type="dxa"/>
            <w:vMerge w:val="continue"/>
            <w:noWrap w:val="0"/>
            <w:vAlign w:val="center"/>
          </w:tcPr>
          <w:p w14:paraId="597E615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275" w:type="dxa"/>
            <w:vMerge w:val="continue"/>
            <w:noWrap w:val="0"/>
            <w:vAlign w:val="center"/>
          </w:tcPr>
          <w:p w14:paraId="77C74C8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1395" w:type="dxa"/>
            <w:vMerge w:val="continue"/>
            <w:noWrap w:val="0"/>
            <w:vAlign w:val="center"/>
          </w:tcPr>
          <w:p w14:paraId="28C21D6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p>
        </w:tc>
        <w:tc>
          <w:tcPr>
            <w:tcW w:w="3195" w:type="dxa"/>
            <w:noWrap w:val="0"/>
            <w:vAlign w:val="center"/>
          </w:tcPr>
          <w:p w14:paraId="47B9E45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违法行为造成降低人防工程防护标准和质量标准的后果</w:t>
            </w:r>
          </w:p>
        </w:tc>
        <w:tc>
          <w:tcPr>
            <w:tcW w:w="3079" w:type="dxa"/>
            <w:noWrap w:val="0"/>
            <w:vAlign w:val="center"/>
          </w:tcPr>
          <w:p w14:paraId="4581FB0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责令改正，处3万元以上5万元以下的罚款</w:t>
            </w:r>
          </w:p>
        </w:tc>
        <w:tc>
          <w:tcPr>
            <w:tcW w:w="859" w:type="dxa"/>
            <w:noWrap w:val="0"/>
            <w:vAlign w:val="center"/>
          </w:tcPr>
          <w:p w14:paraId="6AF41E82">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42574C63">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12个月</w:t>
            </w:r>
          </w:p>
        </w:tc>
        <w:tc>
          <w:tcPr>
            <w:tcW w:w="937" w:type="dxa"/>
            <w:noWrap w:val="0"/>
            <w:vAlign w:val="center"/>
          </w:tcPr>
          <w:p w14:paraId="3525F4AB">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p w14:paraId="0F73651A">
            <w:pPr>
              <w:widowControl/>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szCs w:val="21"/>
                <w:highlight w:val="none"/>
              </w:rPr>
              <w:t>个月</w:t>
            </w:r>
          </w:p>
        </w:tc>
      </w:tr>
      <w:tr w14:paraId="76C8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08D6F26C">
            <w:pPr>
              <w:widowControl/>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C450</w:t>
            </w:r>
            <w:r>
              <w:rPr>
                <w:rFonts w:hint="eastAsia" w:ascii="仿宋_GB2312" w:hAnsi="仿宋_GB2312" w:eastAsia="仿宋_GB2312" w:cs="仿宋_GB2312"/>
                <w:color w:val="auto"/>
                <w:kern w:val="0"/>
                <w:highlight w:val="none"/>
                <w:lang w:val="en-US" w:eastAsia="zh-CN"/>
              </w:rPr>
              <w:t>77A</w:t>
            </w:r>
            <w:r>
              <w:rPr>
                <w:rFonts w:hint="eastAsia" w:ascii="仿宋_GB2312" w:hAnsi="仿宋_GB2312" w:eastAsia="仿宋_GB2312" w:cs="仿宋_GB2312"/>
                <w:color w:val="auto"/>
                <w:kern w:val="0"/>
                <w:highlight w:val="none"/>
              </w:rPr>
              <w:t>010</w:t>
            </w:r>
          </w:p>
        </w:tc>
        <w:tc>
          <w:tcPr>
            <w:tcW w:w="1465" w:type="dxa"/>
            <w:vMerge w:val="restart"/>
            <w:noWrap w:val="0"/>
            <w:vAlign w:val="center"/>
          </w:tcPr>
          <w:p w14:paraId="35B9831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lang w:eastAsia="zh-CN"/>
              </w:rPr>
              <w:t>涉及人防工程使用的生产经营单位未按照规定设置安全生产管理机构或者配备安全生产管理人员的行为</w:t>
            </w:r>
          </w:p>
        </w:tc>
        <w:tc>
          <w:tcPr>
            <w:tcW w:w="1275" w:type="dxa"/>
            <w:vMerge w:val="restart"/>
            <w:noWrap w:val="0"/>
            <w:vAlign w:val="center"/>
          </w:tcPr>
          <w:p w14:paraId="17CCE1B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《北京市</w:t>
            </w:r>
            <w:r>
              <w:rPr>
                <w:rFonts w:hint="eastAsia" w:ascii="仿宋_GB2312" w:hAnsi="仿宋_GB2312" w:eastAsia="仿宋_GB2312" w:cs="仿宋_GB2312"/>
                <w:color w:val="auto"/>
                <w:kern w:val="0"/>
                <w:highlight w:val="none"/>
                <w:lang w:eastAsia="zh-CN"/>
              </w:rPr>
              <w:t>安全生产</w:t>
            </w:r>
            <w:r>
              <w:rPr>
                <w:rFonts w:hint="eastAsia" w:ascii="仿宋_GB2312" w:hAnsi="仿宋_GB2312" w:eastAsia="仿宋_GB2312" w:cs="仿宋_GB2312"/>
                <w:color w:val="auto"/>
                <w:kern w:val="0"/>
                <w:highlight w:val="none"/>
              </w:rPr>
              <w:t>条例》第</w:t>
            </w:r>
            <w:r>
              <w:rPr>
                <w:rFonts w:hint="eastAsia" w:ascii="仿宋_GB2312" w:hAnsi="仿宋_GB2312" w:eastAsia="仿宋_GB2312" w:cs="仿宋_GB2312"/>
                <w:color w:val="auto"/>
                <w:kern w:val="0"/>
                <w:highlight w:val="none"/>
                <w:lang w:eastAsia="zh-CN"/>
              </w:rPr>
              <w:t>二十</w:t>
            </w:r>
            <w:r>
              <w:rPr>
                <w:rFonts w:hint="eastAsia" w:ascii="仿宋_GB2312" w:hAnsi="仿宋_GB2312" w:eastAsia="仿宋_GB2312" w:cs="仿宋_GB2312"/>
                <w:color w:val="auto"/>
                <w:kern w:val="0"/>
                <w:highlight w:val="none"/>
              </w:rPr>
              <w:t xml:space="preserve">条              </w:t>
            </w:r>
          </w:p>
        </w:tc>
        <w:tc>
          <w:tcPr>
            <w:tcW w:w="1395" w:type="dxa"/>
            <w:vMerge w:val="restart"/>
            <w:noWrap w:val="0"/>
            <w:vAlign w:val="center"/>
          </w:tcPr>
          <w:p w14:paraId="376BDE4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《北京市</w:t>
            </w:r>
            <w:r>
              <w:rPr>
                <w:rFonts w:hint="eastAsia" w:ascii="仿宋_GB2312" w:hAnsi="仿宋_GB2312" w:eastAsia="仿宋_GB2312" w:cs="仿宋_GB2312"/>
                <w:color w:val="auto"/>
                <w:kern w:val="0"/>
                <w:highlight w:val="none"/>
                <w:lang w:eastAsia="zh-CN"/>
              </w:rPr>
              <w:t>安全生产</w:t>
            </w:r>
            <w:r>
              <w:rPr>
                <w:rFonts w:hint="eastAsia" w:ascii="仿宋_GB2312" w:hAnsi="仿宋_GB2312" w:eastAsia="仿宋_GB2312" w:cs="仿宋_GB2312"/>
                <w:color w:val="auto"/>
                <w:kern w:val="0"/>
                <w:highlight w:val="none"/>
              </w:rPr>
              <w:t>条例》第</w:t>
            </w:r>
            <w:r>
              <w:rPr>
                <w:rFonts w:hint="eastAsia" w:ascii="仿宋_GB2312" w:hAnsi="仿宋_GB2312" w:eastAsia="仿宋_GB2312" w:cs="仿宋_GB2312"/>
                <w:color w:val="auto"/>
                <w:kern w:val="0"/>
                <w:highlight w:val="none"/>
                <w:lang w:eastAsia="zh-CN"/>
              </w:rPr>
              <w:t>五十八</w:t>
            </w:r>
            <w:r>
              <w:rPr>
                <w:rFonts w:hint="eastAsia" w:ascii="仿宋_GB2312" w:hAnsi="仿宋_GB2312" w:eastAsia="仿宋_GB2312" w:cs="仿宋_GB2312"/>
                <w:color w:val="auto"/>
                <w:kern w:val="0"/>
                <w:highlight w:val="none"/>
              </w:rPr>
              <w:t>条</w:t>
            </w:r>
            <w:r>
              <w:rPr>
                <w:rFonts w:hint="eastAsia" w:ascii="仿宋_GB2312" w:hAnsi="仿宋_GB2312" w:eastAsia="仿宋_GB2312" w:cs="仿宋_GB2312"/>
                <w:color w:val="auto"/>
                <w:kern w:val="0"/>
                <w:highlight w:val="none"/>
                <w:lang w:eastAsia="zh-CN"/>
              </w:rPr>
              <w:t>第</w:t>
            </w:r>
            <w:r>
              <w:rPr>
                <w:rFonts w:hint="eastAsia" w:ascii="仿宋_GB2312" w:hAnsi="仿宋_GB2312" w:eastAsia="仿宋_GB2312" w:cs="仿宋_GB2312"/>
                <w:color w:val="auto"/>
                <w:kern w:val="0"/>
                <w:highlight w:val="none"/>
                <w:lang w:val="en-US" w:eastAsia="zh-CN"/>
              </w:rPr>
              <w:t>(一)项</w:t>
            </w:r>
            <w:r>
              <w:rPr>
                <w:rFonts w:hint="eastAsia" w:ascii="仿宋_GB2312" w:hAnsi="仿宋_GB2312" w:eastAsia="仿宋_GB2312" w:cs="仿宋_GB2312"/>
                <w:color w:val="auto"/>
                <w:kern w:val="0"/>
                <w:highlight w:val="none"/>
              </w:rPr>
              <w:t xml:space="preserve">  </w:t>
            </w:r>
          </w:p>
        </w:tc>
        <w:tc>
          <w:tcPr>
            <w:tcW w:w="3195" w:type="dxa"/>
            <w:noWrap w:val="0"/>
            <w:vAlign w:val="center"/>
          </w:tcPr>
          <w:p w14:paraId="57C189C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违法行为轻微并及时改正，没有造成危害后果</w:t>
            </w:r>
          </w:p>
        </w:tc>
        <w:tc>
          <w:tcPr>
            <w:tcW w:w="3079" w:type="dxa"/>
            <w:noWrap w:val="0"/>
            <w:vAlign w:val="center"/>
          </w:tcPr>
          <w:p w14:paraId="7B96FA8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不予行政处罚</w:t>
            </w:r>
          </w:p>
        </w:tc>
        <w:tc>
          <w:tcPr>
            <w:tcW w:w="859" w:type="dxa"/>
            <w:noWrap w:val="0"/>
            <w:vAlign w:val="center"/>
          </w:tcPr>
          <w:p w14:paraId="5DADE20E">
            <w:pPr>
              <w:widowControl/>
              <w:spacing w:line="240" w:lineRule="exact"/>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 w:val="21"/>
                <w:szCs w:val="21"/>
                <w:highlight w:val="none"/>
                <w:lang w:eastAsia="zh-CN"/>
              </w:rPr>
              <w:t>不纳入</w:t>
            </w:r>
          </w:p>
        </w:tc>
        <w:tc>
          <w:tcPr>
            <w:tcW w:w="908" w:type="dxa"/>
            <w:noWrap w:val="0"/>
            <w:vAlign w:val="center"/>
          </w:tcPr>
          <w:p w14:paraId="2AE07D87">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rPr>
              <w:t>——</w:t>
            </w:r>
          </w:p>
        </w:tc>
        <w:tc>
          <w:tcPr>
            <w:tcW w:w="937" w:type="dxa"/>
            <w:noWrap w:val="0"/>
            <w:vAlign w:val="center"/>
          </w:tcPr>
          <w:p w14:paraId="04CBB3F4">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rPr>
              <w:t>——</w:t>
            </w:r>
          </w:p>
        </w:tc>
      </w:tr>
      <w:tr w14:paraId="3BA7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473C9B60">
            <w:pPr>
              <w:widowControl/>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C450</w:t>
            </w:r>
            <w:r>
              <w:rPr>
                <w:rFonts w:hint="eastAsia" w:ascii="仿宋_GB2312" w:hAnsi="仿宋_GB2312" w:eastAsia="仿宋_GB2312" w:cs="仿宋_GB2312"/>
                <w:color w:val="auto"/>
                <w:kern w:val="0"/>
                <w:highlight w:val="none"/>
                <w:lang w:val="en-US" w:eastAsia="zh-CN"/>
              </w:rPr>
              <w:t>77A</w:t>
            </w:r>
            <w:r>
              <w:rPr>
                <w:rFonts w:hint="eastAsia" w:ascii="仿宋_GB2312" w:hAnsi="仿宋_GB2312" w:eastAsia="仿宋_GB2312" w:cs="仿宋_GB2312"/>
                <w:color w:val="auto"/>
                <w:kern w:val="0"/>
                <w:highlight w:val="none"/>
              </w:rPr>
              <w:t>020</w:t>
            </w:r>
          </w:p>
        </w:tc>
        <w:tc>
          <w:tcPr>
            <w:tcW w:w="1465" w:type="dxa"/>
            <w:vMerge w:val="continue"/>
            <w:noWrap w:val="0"/>
            <w:vAlign w:val="center"/>
          </w:tcPr>
          <w:p w14:paraId="2F2448A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30A6099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653B574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0457E22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未按照规定</w:t>
            </w:r>
            <w:r>
              <w:rPr>
                <w:rFonts w:hint="eastAsia" w:ascii="仿宋_GB2312" w:hAnsi="仿宋_GB2312" w:eastAsia="仿宋_GB2312" w:cs="仿宋_GB2312"/>
                <w:color w:val="auto"/>
                <w:kern w:val="0"/>
                <w:highlight w:val="none"/>
                <w:lang w:eastAsia="zh-CN"/>
              </w:rPr>
              <w:t>设置安全生产管理机构或者未配备安全生产管理人员，</w:t>
            </w:r>
            <w:r>
              <w:rPr>
                <w:rFonts w:hint="eastAsia" w:ascii="仿宋_GB2312" w:hAnsi="仿宋_GB2312" w:eastAsia="仿宋_GB2312" w:cs="仿宋_GB2312"/>
                <w:color w:val="auto"/>
                <w:kern w:val="0"/>
                <w:highlight w:val="none"/>
              </w:rPr>
              <w:t>存</w:t>
            </w:r>
            <w:r>
              <w:rPr>
                <w:rFonts w:hint="eastAsia" w:ascii="仿宋_GB2312" w:hAnsi="仿宋_GB2312" w:eastAsia="仿宋_GB2312" w:cs="仿宋_GB2312"/>
                <w:color w:val="auto"/>
                <w:kern w:val="0"/>
                <w:highlight w:val="none"/>
                <w:lang w:eastAsia="zh-CN"/>
              </w:rPr>
              <w:t>在其中一种</w:t>
            </w:r>
            <w:r>
              <w:rPr>
                <w:rFonts w:hint="eastAsia" w:ascii="仿宋_GB2312" w:hAnsi="仿宋_GB2312" w:eastAsia="仿宋_GB2312" w:cs="仿宋_GB2312"/>
                <w:color w:val="auto"/>
                <w:kern w:val="0"/>
                <w:highlight w:val="none"/>
              </w:rPr>
              <w:t>违法行为</w:t>
            </w:r>
            <w:r>
              <w:rPr>
                <w:rFonts w:hint="eastAsia" w:ascii="仿宋_GB2312" w:hAnsi="仿宋_GB2312" w:eastAsia="仿宋_GB2312" w:cs="仿宋_GB2312"/>
                <w:color w:val="auto"/>
                <w:kern w:val="0"/>
                <w:highlight w:val="none"/>
                <w:lang w:eastAsia="zh-CN"/>
              </w:rPr>
              <w:t>的</w:t>
            </w:r>
          </w:p>
        </w:tc>
        <w:tc>
          <w:tcPr>
            <w:tcW w:w="3079" w:type="dxa"/>
            <w:noWrap w:val="0"/>
            <w:vAlign w:val="center"/>
          </w:tcPr>
          <w:p w14:paraId="24E1CBA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lang w:eastAsia="zh-CN"/>
              </w:rPr>
              <w:t>责令限期改正</w:t>
            </w:r>
            <w:r>
              <w:rPr>
                <w:rFonts w:hint="eastAsia" w:ascii="仿宋_GB2312" w:hAnsi="仿宋_GB2312" w:eastAsia="仿宋_GB2312" w:cs="仿宋_GB2312"/>
                <w:color w:val="auto"/>
                <w:kern w:val="0"/>
                <w:highlight w:val="none"/>
                <w:lang w:val="en-US" w:eastAsia="zh-CN"/>
              </w:rPr>
              <w:t>,</w:t>
            </w:r>
            <w:r>
              <w:rPr>
                <w:rFonts w:hint="eastAsia" w:ascii="仿宋_GB2312" w:hAnsi="仿宋_GB2312" w:eastAsia="仿宋_GB2312" w:cs="仿宋_GB2312"/>
                <w:color w:val="auto"/>
                <w:kern w:val="0"/>
                <w:highlight w:val="none"/>
              </w:rPr>
              <w:t>处</w:t>
            </w:r>
            <w:r>
              <w:rPr>
                <w:rFonts w:hint="eastAsia" w:ascii="仿宋_GB2312" w:hAnsi="仿宋_GB2312" w:eastAsia="仿宋_GB2312" w:cs="仿宋_GB2312"/>
                <w:color w:val="auto"/>
                <w:kern w:val="0"/>
                <w:highlight w:val="none"/>
                <w:lang w:val="en-US" w:eastAsia="zh-CN"/>
              </w:rPr>
              <w:t>5</w:t>
            </w:r>
            <w:r>
              <w:rPr>
                <w:rFonts w:hint="eastAsia" w:ascii="仿宋_GB2312" w:hAnsi="仿宋_GB2312" w:eastAsia="仿宋_GB2312" w:cs="仿宋_GB2312"/>
                <w:color w:val="auto"/>
                <w:kern w:val="0"/>
                <w:highlight w:val="none"/>
              </w:rPr>
              <w:t>万元以下的罚款</w:t>
            </w:r>
          </w:p>
        </w:tc>
        <w:tc>
          <w:tcPr>
            <w:tcW w:w="859" w:type="dxa"/>
            <w:noWrap w:val="0"/>
            <w:vAlign w:val="center"/>
          </w:tcPr>
          <w:p w14:paraId="10776E22">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48E95065">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12</w:t>
            </w:r>
            <w:r>
              <w:rPr>
                <w:rFonts w:hint="eastAsia" w:ascii="仿宋_GB2312" w:hAnsi="仿宋_GB2312" w:eastAsia="仿宋_GB2312" w:cs="仿宋_GB2312"/>
                <w:color w:val="auto"/>
                <w:kern w:val="0"/>
                <w:szCs w:val="21"/>
                <w:highlight w:val="none"/>
              </w:rPr>
              <w:t>个月</w:t>
            </w:r>
          </w:p>
        </w:tc>
        <w:tc>
          <w:tcPr>
            <w:tcW w:w="937" w:type="dxa"/>
            <w:noWrap w:val="0"/>
            <w:vAlign w:val="center"/>
          </w:tcPr>
          <w:p w14:paraId="4E2AAE30">
            <w:pPr>
              <w:widowControl/>
              <w:spacing w:line="240" w:lineRule="exact"/>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rPr>
              <w:t>3</w:t>
            </w:r>
            <w:r>
              <w:rPr>
                <w:rFonts w:hint="eastAsia" w:ascii="仿宋_GB2312" w:hAnsi="仿宋_GB2312" w:eastAsia="仿宋_GB2312" w:cs="仿宋_GB2312"/>
                <w:color w:val="auto"/>
                <w:kern w:val="0"/>
                <w:szCs w:val="21"/>
                <w:highlight w:val="none"/>
                <w:lang w:val="en-US" w:eastAsia="zh-CN"/>
              </w:rPr>
              <w:t>-6</w:t>
            </w:r>
          </w:p>
          <w:p w14:paraId="1D92F27C">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个月</w:t>
            </w:r>
          </w:p>
        </w:tc>
      </w:tr>
      <w:tr w14:paraId="5F3A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0FB97190">
            <w:pPr>
              <w:widowControl/>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C450</w:t>
            </w:r>
            <w:r>
              <w:rPr>
                <w:rFonts w:hint="eastAsia" w:ascii="仿宋_GB2312" w:hAnsi="仿宋_GB2312" w:eastAsia="仿宋_GB2312" w:cs="仿宋_GB2312"/>
                <w:color w:val="auto"/>
                <w:kern w:val="0"/>
                <w:highlight w:val="none"/>
                <w:lang w:val="en-US" w:eastAsia="zh-CN"/>
              </w:rPr>
              <w:t>77A</w:t>
            </w:r>
            <w:r>
              <w:rPr>
                <w:rFonts w:hint="eastAsia" w:ascii="仿宋_GB2312" w:hAnsi="仿宋_GB2312" w:eastAsia="仿宋_GB2312" w:cs="仿宋_GB2312"/>
                <w:color w:val="auto"/>
                <w:kern w:val="0"/>
                <w:highlight w:val="none"/>
              </w:rPr>
              <w:t>030</w:t>
            </w:r>
          </w:p>
        </w:tc>
        <w:tc>
          <w:tcPr>
            <w:tcW w:w="1465" w:type="dxa"/>
            <w:vMerge w:val="continue"/>
            <w:noWrap w:val="0"/>
            <w:vAlign w:val="center"/>
          </w:tcPr>
          <w:p w14:paraId="1F07684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5C4E1D0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02B5A56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128872C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未按照规定</w:t>
            </w:r>
            <w:r>
              <w:rPr>
                <w:rFonts w:hint="eastAsia" w:ascii="仿宋_GB2312" w:hAnsi="仿宋_GB2312" w:eastAsia="仿宋_GB2312" w:cs="仿宋_GB2312"/>
                <w:color w:val="auto"/>
                <w:kern w:val="0"/>
                <w:highlight w:val="none"/>
                <w:lang w:eastAsia="zh-CN"/>
              </w:rPr>
              <w:t>设置安全生产管理机构或者未配备安全生产管理人员，</w:t>
            </w:r>
            <w:r>
              <w:rPr>
                <w:rFonts w:hint="eastAsia" w:ascii="仿宋_GB2312" w:hAnsi="仿宋_GB2312" w:eastAsia="仿宋_GB2312" w:cs="仿宋_GB2312"/>
                <w:color w:val="auto"/>
                <w:kern w:val="0"/>
                <w:highlight w:val="none"/>
              </w:rPr>
              <w:t>存</w:t>
            </w:r>
            <w:r>
              <w:rPr>
                <w:rFonts w:hint="eastAsia" w:ascii="仿宋_GB2312" w:hAnsi="仿宋_GB2312" w:eastAsia="仿宋_GB2312" w:cs="仿宋_GB2312"/>
                <w:color w:val="auto"/>
                <w:kern w:val="0"/>
                <w:highlight w:val="none"/>
                <w:lang w:eastAsia="zh-CN"/>
              </w:rPr>
              <w:t>在两种</w:t>
            </w:r>
            <w:r>
              <w:rPr>
                <w:rFonts w:hint="eastAsia" w:ascii="仿宋_GB2312" w:hAnsi="仿宋_GB2312" w:eastAsia="仿宋_GB2312" w:cs="仿宋_GB2312"/>
                <w:color w:val="auto"/>
                <w:kern w:val="0"/>
                <w:highlight w:val="none"/>
              </w:rPr>
              <w:t>违法行为</w:t>
            </w:r>
            <w:r>
              <w:rPr>
                <w:rFonts w:hint="eastAsia" w:ascii="仿宋_GB2312" w:hAnsi="仿宋_GB2312" w:eastAsia="仿宋_GB2312" w:cs="仿宋_GB2312"/>
                <w:color w:val="auto"/>
                <w:kern w:val="0"/>
                <w:highlight w:val="none"/>
                <w:lang w:eastAsia="zh-CN"/>
              </w:rPr>
              <w:t>的</w:t>
            </w:r>
          </w:p>
        </w:tc>
        <w:tc>
          <w:tcPr>
            <w:tcW w:w="3079" w:type="dxa"/>
            <w:noWrap w:val="0"/>
            <w:vAlign w:val="center"/>
          </w:tcPr>
          <w:p w14:paraId="1F0D6DF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lang w:eastAsia="zh-CN"/>
              </w:rPr>
              <w:t>责令限期改正</w:t>
            </w:r>
            <w:r>
              <w:rPr>
                <w:rFonts w:hint="eastAsia" w:ascii="仿宋_GB2312" w:hAnsi="仿宋_GB2312" w:eastAsia="仿宋_GB2312" w:cs="仿宋_GB2312"/>
                <w:color w:val="auto"/>
                <w:kern w:val="0"/>
                <w:highlight w:val="none"/>
                <w:lang w:val="en-US" w:eastAsia="zh-CN"/>
              </w:rPr>
              <w:t>,</w:t>
            </w:r>
            <w:r>
              <w:rPr>
                <w:rFonts w:hint="eastAsia" w:ascii="仿宋_GB2312" w:hAnsi="仿宋_GB2312" w:eastAsia="仿宋_GB2312" w:cs="仿宋_GB2312"/>
                <w:color w:val="auto"/>
                <w:kern w:val="0"/>
                <w:highlight w:val="none"/>
              </w:rPr>
              <w:t>处</w:t>
            </w:r>
            <w:r>
              <w:rPr>
                <w:rFonts w:hint="eastAsia" w:ascii="仿宋_GB2312" w:hAnsi="仿宋_GB2312" w:eastAsia="仿宋_GB2312" w:cs="仿宋_GB2312"/>
                <w:color w:val="auto"/>
                <w:kern w:val="0"/>
                <w:highlight w:val="none"/>
                <w:lang w:val="en-US" w:eastAsia="zh-CN"/>
              </w:rPr>
              <w:t>5</w:t>
            </w:r>
            <w:r>
              <w:rPr>
                <w:rFonts w:hint="eastAsia" w:ascii="仿宋_GB2312" w:hAnsi="仿宋_GB2312" w:eastAsia="仿宋_GB2312" w:cs="仿宋_GB2312"/>
                <w:color w:val="auto"/>
                <w:kern w:val="0"/>
                <w:highlight w:val="none"/>
              </w:rPr>
              <w:t>万元以</w:t>
            </w:r>
            <w:r>
              <w:rPr>
                <w:rFonts w:hint="eastAsia" w:ascii="仿宋_GB2312" w:hAnsi="仿宋_GB2312" w:eastAsia="仿宋_GB2312" w:cs="仿宋_GB2312"/>
                <w:color w:val="auto"/>
                <w:kern w:val="0"/>
                <w:highlight w:val="none"/>
                <w:lang w:eastAsia="zh-CN"/>
              </w:rPr>
              <w:t>上</w:t>
            </w:r>
            <w:r>
              <w:rPr>
                <w:rFonts w:hint="eastAsia" w:ascii="仿宋_GB2312" w:hAnsi="仿宋_GB2312" w:eastAsia="仿宋_GB2312" w:cs="仿宋_GB2312"/>
                <w:color w:val="auto"/>
                <w:kern w:val="0"/>
                <w:highlight w:val="none"/>
                <w:lang w:val="en-US" w:eastAsia="zh-CN"/>
              </w:rPr>
              <w:t>10万元以下</w:t>
            </w:r>
            <w:r>
              <w:rPr>
                <w:rFonts w:hint="eastAsia" w:ascii="仿宋_GB2312" w:hAnsi="仿宋_GB2312" w:eastAsia="仿宋_GB2312" w:cs="仿宋_GB2312"/>
                <w:color w:val="auto"/>
                <w:kern w:val="0"/>
                <w:highlight w:val="none"/>
              </w:rPr>
              <w:t>的罚款</w:t>
            </w:r>
          </w:p>
        </w:tc>
        <w:tc>
          <w:tcPr>
            <w:tcW w:w="859" w:type="dxa"/>
            <w:noWrap w:val="0"/>
            <w:vAlign w:val="center"/>
          </w:tcPr>
          <w:p w14:paraId="32A5BB6B">
            <w:pPr>
              <w:widowControl/>
              <w:spacing w:line="240" w:lineRule="exact"/>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一般</w:t>
            </w:r>
          </w:p>
        </w:tc>
        <w:tc>
          <w:tcPr>
            <w:tcW w:w="908" w:type="dxa"/>
            <w:noWrap w:val="0"/>
            <w:vAlign w:val="center"/>
          </w:tcPr>
          <w:p w14:paraId="457F14BC">
            <w:pPr>
              <w:widowControl/>
              <w:spacing w:line="240" w:lineRule="exact"/>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18个月</w:t>
            </w:r>
          </w:p>
        </w:tc>
        <w:tc>
          <w:tcPr>
            <w:tcW w:w="937" w:type="dxa"/>
            <w:noWrap w:val="0"/>
            <w:vAlign w:val="center"/>
          </w:tcPr>
          <w:p w14:paraId="43080A04">
            <w:pPr>
              <w:widowControl/>
              <w:spacing w:line="240" w:lineRule="exact"/>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3-</w:t>
            </w:r>
            <w:r>
              <w:rPr>
                <w:rFonts w:hint="eastAsia" w:ascii="仿宋_GB2312" w:hAnsi="仿宋_GB2312" w:eastAsia="仿宋_GB2312" w:cs="仿宋_GB2312"/>
                <w:color w:val="auto"/>
                <w:kern w:val="0"/>
                <w:szCs w:val="21"/>
                <w:highlight w:val="none"/>
                <w:lang w:val="en-US" w:eastAsia="zh-CN"/>
              </w:rPr>
              <w:t>9</w:t>
            </w:r>
          </w:p>
          <w:p w14:paraId="48C879AC">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个月</w:t>
            </w:r>
          </w:p>
        </w:tc>
      </w:tr>
      <w:tr w14:paraId="715B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3C8D2DD4">
            <w:pPr>
              <w:widowControl/>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C450</w:t>
            </w:r>
            <w:r>
              <w:rPr>
                <w:rFonts w:hint="eastAsia" w:ascii="仿宋_GB2312" w:hAnsi="仿宋_GB2312" w:eastAsia="仿宋_GB2312" w:cs="仿宋_GB2312"/>
                <w:color w:val="auto"/>
                <w:kern w:val="0"/>
                <w:highlight w:val="none"/>
                <w:lang w:val="en-US" w:eastAsia="zh-CN"/>
              </w:rPr>
              <w:t>77A</w:t>
            </w:r>
            <w:r>
              <w:rPr>
                <w:rFonts w:hint="eastAsia" w:ascii="仿宋_GB2312" w:hAnsi="仿宋_GB2312" w:eastAsia="仿宋_GB2312" w:cs="仿宋_GB2312"/>
                <w:color w:val="auto"/>
                <w:kern w:val="0"/>
                <w:highlight w:val="none"/>
              </w:rPr>
              <w:t>0</w:t>
            </w:r>
            <w:r>
              <w:rPr>
                <w:rFonts w:hint="eastAsia" w:ascii="仿宋_GB2312" w:hAnsi="仿宋_GB2312" w:eastAsia="仿宋_GB2312" w:cs="仿宋_GB2312"/>
                <w:color w:val="auto"/>
                <w:kern w:val="0"/>
                <w:highlight w:val="none"/>
                <w:lang w:val="en-US" w:eastAsia="zh-CN"/>
              </w:rPr>
              <w:t>4</w:t>
            </w:r>
            <w:r>
              <w:rPr>
                <w:rFonts w:hint="eastAsia" w:ascii="仿宋_GB2312" w:hAnsi="仿宋_GB2312" w:eastAsia="仿宋_GB2312" w:cs="仿宋_GB2312"/>
                <w:color w:val="auto"/>
                <w:kern w:val="0"/>
                <w:highlight w:val="none"/>
              </w:rPr>
              <w:t>0</w:t>
            </w:r>
          </w:p>
        </w:tc>
        <w:tc>
          <w:tcPr>
            <w:tcW w:w="1465" w:type="dxa"/>
            <w:vMerge w:val="continue"/>
            <w:noWrap w:val="0"/>
            <w:vAlign w:val="center"/>
          </w:tcPr>
          <w:p w14:paraId="62CC29A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66EA5B1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1084B0A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4D6B8B9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highlight w:val="none"/>
              </w:rPr>
              <w:t>未按照规定</w:t>
            </w:r>
            <w:r>
              <w:rPr>
                <w:rFonts w:hint="eastAsia" w:ascii="仿宋_GB2312" w:hAnsi="仿宋_GB2312" w:eastAsia="仿宋_GB2312" w:cs="仿宋_GB2312"/>
                <w:color w:val="auto"/>
                <w:kern w:val="0"/>
                <w:highlight w:val="none"/>
                <w:lang w:eastAsia="zh-CN"/>
              </w:rPr>
              <w:t>设置安全生产管理机构或者未配备安全生产管理人员，</w:t>
            </w:r>
            <w:r>
              <w:rPr>
                <w:rFonts w:hint="eastAsia" w:ascii="仿宋_GB2312" w:hAnsi="仿宋_GB2312" w:eastAsia="仿宋_GB2312" w:cs="仿宋_GB2312"/>
                <w:color w:val="auto"/>
                <w:kern w:val="0"/>
                <w:highlight w:val="none"/>
              </w:rPr>
              <w:t>存</w:t>
            </w:r>
            <w:r>
              <w:rPr>
                <w:rFonts w:hint="eastAsia" w:ascii="仿宋_GB2312" w:hAnsi="仿宋_GB2312" w:eastAsia="仿宋_GB2312" w:cs="仿宋_GB2312"/>
                <w:color w:val="auto"/>
                <w:kern w:val="0"/>
                <w:highlight w:val="none"/>
                <w:lang w:eastAsia="zh-CN"/>
              </w:rPr>
              <w:t>在其中一种</w:t>
            </w:r>
            <w:r>
              <w:rPr>
                <w:rFonts w:hint="eastAsia" w:ascii="仿宋_GB2312" w:hAnsi="仿宋_GB2312" w:eastAsia="仿宋_GB2312" w:cs="仿宋_GB2312"/>
                <w:color w:val="auto"/>
                <w:kern w:val="0"/>
                <w:highlight w:val="none"/>
              </w:rPr>
              <w:t>违法行为</w:t>
            </w:r>
            <w:r>
              <w:rPr>
                <w:rFonts w:hint="eastAsia" w:ascii="仿宋_GB2312" w:hAnsi="仿宋_GB2312" w:eastAsia="仿宋_GB2312" w:cs="仿宋_GB2312"/>
                <w:color w:val="auto"/>
                <w:kern w:val="0"/>
                <w:highlight w:val="none"/>
                <w:lang w:eastAsia="zh-CN"/>
              </w:rPr>
              <w:t>，且</w:t>
            </w:r>
            <w:r>
              <w:rPr>
                <w:rFonts w:hint="eastAsia" w:ascii="仿宋_GB2312" w:hAnsi="仿宋_GB2312" w:eastAsia="仿宋_GB2312" w:cs="仿宋_GB2312"/>
                <w:color w:val="auto"/>
                <w:kern w:val="0"/>
                <w:highlight w:val="none"/>
              </w:rPr>
              <w:t>逾期未改正</w:t>
            </w:r>
            <w:r>
              <w:rPr>
                <w:rFonts w:hint="eastAsia" w:ascii="仿宋_GB2312" w:hAnsi="仿宋_GB2312" w:eastAsia="仿宋_GB2312" w:cs="仿宋_GB2312"/>
                <w:color w:val="auto"/>
                <w:kern w:val="0"/>
                <w:highlight w:val="none"/>
                <w:lang w:eastAsia="zh-CN"/>
              </w:rPr>
              <w:t>的</w:t>
            </w:r>
          </w:p>
        </w:tc>
        <w:tc>
          <w:tcPr>
            <w:tcW w:w="3079" w:type="dxa"/>
            <w:noWrap w:val="0"/>
            <w:vAlign w:val="center"/>
          </w:tcPr>
          <w:p w14:paraId="3921099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责令停产停业整顿，并处10万元以上15万元以下的罚款，对其直接负责的主管人员和其他直接责任人员处2万元以上3.5万元以下的罚款</w:t>
            </w:r>
          </w:p>
        </w:tc>
        <w:tc>
          <w:tcPr>
            <w:tcW w:w="859" w:type="dxa"/>
            <w:noWrap w:val="0"/>
            <w:vAlign w:val="center"/>
          </w:tcPr>
          <w:p w14:paraId="322BCECE">
            <w:pPr>
              <w:widowControl/>
              <w:spacing w:line="240" w:lineRule="exact"/>
              <w:jc w:val="center"/>
              <w:rPr>
                <w:rFonts w:hint="eastAsia" w:ascii="仿宋_GB2312" w:hAnsi="仿宋_GB2312" w:eastAsia="仿宋_GB2312" w:cs="仿宋_GB2312"/>
                <w:color w:val="auto"/>
                <w:kern w:val="0"/>
                <w:szCs w:val="21"/>
                <w:highlight w:val="none"/>
                <w:lang w:val="en" w:eastAsia="zh-CN"/>
              </w:rPr>
            </w:pPr>
            <w:r>
              <w:rPr>
                <w:rFonts w:hint="eastAsia" w:ascii="仿宋_GB2312" w:hAnsi="仿宋_GB2312" w:eastAsia="仿宋_GB2312" w:cs="仿宋_GB2312"/>
                <w:color w:val="auto"/>
                <w:kern w:val="0"/>
                <w:szCs w:val="21"/>
                <w:highlight w:val="none"/>
                <w:lang w:val="en" w:eastAsia="zh-CN"/>
              </w:rPr>
              <w:t>严重</w:t>
            </w:r>
          </w:p>
        </w:tc>
        <w:tc>
          <w:tcPr>
            <w:tcW w:w="908" w:type="dxa"/>
            <w:noWrap w:val="0"/>
            <w:vAlign w:val="center"/>
          </w:tcPr>
          <w:p w14:paraId="6F2D116C">
            <w:pPr>
              <w:widowControl/>
              <w:spacing w:line="240" w:lineRule="exact"/>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24个月</w:t>
            </w:r>
          </w:p>
        </w:tc>
        <w:tc>
          <w:tcPr>
            <w:tcW w:w="937" w:type="dxa"/>
            <w:noWrap w:val="0"/>
            <w:vAlign w:val="center"/>
          </w:tcPr>
          <w:p w14:paraId="05812471">
            <w:pPr>
              <w:widowControl/>
              <w:spacing w:line="240" w:lineRule="exact"/>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3-12个月</w:t>
            </w:r>
          </w:p>
        </w:tc>
      </w:tr>
      <w:tr w14:paraId="3673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65DB4A2F">
            <w:pPr>
              <w:widowControl/>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C450</w:t>
            </w:r>
            <w:r>
              <w:rPr>
                <w:rFonts w:hint="eastAsia" w:ascii="仿宋_GB2312" w:hAnsi="仿宋_GB2312" w:eastAsia="仿宋_GB2312" w:cs="仿宋_GB2312"/>
                <w:color w:val="auto"/>
                <w:kern w:val="0"/>
                <w:highlight w:val="none"/>
                <w:lang w:val="en-US" w:eastAsia="zh-CN"/>
              </w:rPr>
              <w:t>77A</w:t>
            </w:r>
            <w:r>
              <w:rPr>
                <w:rFonts w:hint="eastAsia" w:ascii="仿宋_GB2312" w:hAnsi="仿宋_GB2312" w:eastAsia="仿宋_GB2312" w:cs="仿宋_GB2312"/>
                <w:color w:val="auto"/>
                <w:kern w:val="0"/>
                <w:highlight w:val="none"/>
              </w:rPr>
              <w:t>0</w:t>
            </w:r>
            <w:r>
              <w:rPr>
                <w:rFonts w:hint="eastAsia" w:ascii="仿宋_GB2312" w:hAnsi="仿宋_GB2312" w:eastAsia="仿宋_GB2312" w:cs="仿宋_GB2312"/>
                <w:color w:val="auto"/>
                <w:kern w:val="0"/>
                <w:highlight w:val="none"/>
                <w:lang w:val="en-US" w:eastAsia="zh-CN"/>
              </w:rPr>
              <w:t>5</w:t>
            </w:r>
            <w:r>
              <w:rPr>
                <w:rFonts w:hint="eastAsia" w:ascii="仿宋_GB2312" w:hAnsi="仿宋_GB2312" w:eastAsia="仿宋_GB2312" w:cs="仿宋_GB2312"/>
                <w:color w:val="auto"/>
                <w:kern w:val="0"/>
                <w:highlight w:val="none"/>
              </w:rPr>
              <w:t>0</w:t>
            </w:r>
          </w:p>
        </w:tc>
        <w:tc>
          <w:tcPr>
            <w:tcW w:w="1465" w:type="dxa"/>
            <w:vMerge w:val="continue"/>
            <w:noWrap w:val="0"/>
            <w:vAlign w:val="center"/>
          </w:tcPr>
          <w:p w14:paraId="1F2720E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24B01B3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6135D00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1CE4C17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highlight w:val="none"/>
              </w:rPr>
              <w:t>未按照规定</w:t>
            </w:r>
            <w:r>
              <w:rPr>
                <w:rFonts w:hint="eastAsia" w:ascii="仿宋_GB2312" w:hAnsi="仿宋_GB2312" w:eastAsia="仿宋_GB2312" w:cs="仿宋_GB2312"/>
                <w:color w:val="auto"/>
                <w:kern w:val="0"/>
                <w:highlight w:val="none"/>
                <w:lang w:eastAsia="zh-CN"/>
              </w:rPr>
              <w:t>设置安全生产管理机构也未配备安全生产管理人员，</w:t>
            </w:r>
            <w:r>
              <w:rPr>
                <w:rFonts w:hint="eastAsia" w:ascii="仿宋_GB2312" w:hAnsi="仿宋_GB2312" w:eastAsia="仿宋_GB2312" w:cs="仿宋_GB2312"/>
                <w:color w:val="auto"/>
                <w:kern w:val="0"/>
                <w:highlight w:val="none"/>
              </w:rPr>
              <w:t>存</w:t>
            </w:r>
            <w:r>
              <w:rPr>
                <w:rFonts w:hint="eastAsia" w:ascii="仿宋_GB2312" w:hAnsi="仿宋_GB2312" w:eastAsia="仿宋_GB2312" w:cs="仿宋_GB2312"/>
                <w:color w:val="auto"/>
                <w:kern w:val="0"/>
                <w:highlight w:val="none"/>
                <w:lang w:eastAsia="zh-CN"/>
              </w:rPr>
              <w:t>在两种</w:t>
            </w:r>
            <w:r>
              <w:rPr>
                <w:rFonts w:hint="eastAsia" w:ascii="仿宋_GB2312" w:hAnsi="仿宋_GB2312" w:eastAsia="仿宋_GB2312" w:cs="仿宋_GB2312"/>
                <w:color w:val="auto"/>
                <w:kern w:val="0"/>
                <w:highlight w:val="none"/>
              </w:rPr>
              <w:t>违法行为</w:t>
            </w:r>
            <w:r>
              <w:rPr>
                <w:rFonts w:hint="eastAsia" w:ascii="仿宋_GB2312" w:hAnsi="仿宋_GB2312" w:eastAsia="仿宋_GB2312" w:cs="仿宋_GB2312"/>
                <w:color w:val="auto"/>
                <w:kern w:val="0"/>
                <w:highlight w:val="none"/>
                <w:lang w:eastAsia="zh-CN"/>
              </w:rPr>
              <w:t>，且</w:t>
            </w:r>
            <w:r>
              <w:rPr>
                <w:rFonts w:hint="eastAsia" w:ascii="仿宋_GB2312" w:hAnsi="仿宋_GB2312" w:eastAsia="仿宋_GB2312" w:cs="仿宋_GB2312"/>
                <w:color w:val="auto"/>
                <w:kern w:val="0"/>
                <w:highlight w:val="none"/>
              </w:rPr>
              <w:t>逾期未改正</w:t>
            </w:r>
            <w:r>
              <w:rPr>
                <w:rFonts w:hint="eastAsia" w:ascii="仿宋_GB2312" w:hAnsi="仿宋_GB2312" w:eastAsia="仿宋_GB2312" w:cs="仿宋_GB2312"/>
                <w:color w:val="auto"/>
                <w:kern w:val="0"/>
                <w:highlight w:val="none"/>
                <w:lang w:eastAsia="zh-CN"/>
              </w:rPr>
              <w:t>的</w:t>
            </w:r>
          </w:p>
        </w:tc>
        <w:tc>
          <w:tcPr>
            <w:tcW w:w="3079" w:type="dxa"/>
            <w:noWrap w:val="0"/>
            <w:vAlign w:val="center"/>
          </w:tcPr>
          <w:p w14:paraId="065FEBF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责令停产停业整顿，并处15万元以上20万元以下的罚款，对其直接负责的主管人员和其他直接责任人员处3.5万元以上5万元以下的罚款</w:t>
            </w:r>
          </w:p>
        </w:tc>
        <w:tc>
          <w:tcPr>
            <w:tcW w:w="859" w:type="dxa"/>
            <w:noWrap w:val="0"/>
            <w:vAlign w:val="center"/>
          </w:tcPr>
          <w:p w14:paraId="708D22D5">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34D70633">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21B75EA2">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r>
      <w:tr w14:paraId="33FA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283" w:type="dxa"/>
            <w:noWrap w:val="0"/>
            <w:vAlign w:val="center"/>
          </w:tcPr>
          <w:p w14:paraId="621C36F6">
            <w:pPr>
              <w:widowControl/>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C450</w:t>
            </w:r>
            <w:r>
              <w:rPr>
                <w:rFonts w:hint="eastAsia" w:ascii="仿宋_GB2312" w:hAnsi="仿宋_GB2312" w:eastAsia="仿宋_GB2312" w:cs="仿宋_GB2312"/>
                <w:color w:val="auto"/>
                <w:kern w:val="0"/>
                <w:highlight w:val="none"/>
                <w:lang w:val="en-US" w:eastAsia="zh-CN"/>
              </w:rPr>
              <w:t>78A</w:t>
            </w:r>
            <w:r>
              <w:rPr>
                <w:rFonts w:hint="eastAsia" w:ascii="仿宋_GB2312" w:hAnsi="仿宋_GB2312" w:eastAsia="仿宋_GB2312" w:cs="仿宋_GB2312"/>
                <w:color w:val="auto"/>
                <w:kern w:val="0"/>
                <w:highlight w:val="none"/>
              </w:rPr>
              <w:t>010</w:t>
            </w:r>
          </w:p>
        </w:tc>
        <w:tc>
          <w:tcPr>
            <w:tcW w:w="1465" w:type="dxa"/>
            <w:vMerge w:val="restart"/>
            <w:noWrap w:val="0"/>
            <w:vAlign w:val="center"/>
          </w:tcPr>
          <w:p w14:paraId="796FA2B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涉及人防工程使用的生产经营单位未对从业人员进行安全生产教育和培训的行为</w:t>
            </w:r>
          </w:p>
        </w:tc>
        <w:tc>
          <w:tcPr>
            <w:tcW w:w="1275" w:type="dxa"/>
            <w:vMerge w:val="restart"/>
            <w:noWrap w:val="0"/>
            <w:vAlign w:val="center"/>
          </w:tcPr>
          <w:p w14:paraId="2D9F0F2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《北京市</w:t>
            </w:r>
            <w:r>
              <w:rPr>
                <w:rFonts w:hint="eastAsia" w:ascii="仿宋_GB2312" w:hAnsi="仿宋_GB2312" w:eastAsia="仿宋_GB2312" w:cs="仿宋_GB2312"/>
                <w:color w:val="auto"/>
                <w:kern w:val="0"/>
                <w:highlight w:val="none"/>
                <w:lang w:eastAsia="zh-CN"/>
              </w:rPr>
              <w:t>安全生产</w:t>
            </w:r>
            <w:r>
              <w:rPr>
                <w:rFonts w:hint="eastAsia" w:ascii="仿宋_GB2312" w:hAnsi="仿宋_GB2312" w:eastAsia="仿宋_GB2312" w:cs="仿宋_GB2312"/>
                <w:color w:val="auto"/>
                <w:kern w:val="0"/>
                <w:highlight w:val="none"/>
              </w:rPr>
              <w:t>条例》第</w:t>
            </w:r>
            <w:r>
              <w:rPr>
                <w:rFonts w:hint="eastAsia" w:ascii="仿宋_GB2312" w:hAnsi="仿宋_GB2312" w:eastAsia="仿宋_GB2312" w:cs="仿宋_GB2312"/>
                <w:color w:val="auto"/>
                <w:kern w:val="0"/>
                <w:highlight w:val="none"/>
                <w:lang w:eastAsia="zh-CN"/>
              </w:rPr>
              <w:t>二十二</w:t>
            </w:r>
            <w:r>
              <w:rPr>
                <w:rFonts w:hint="eastAsia" w:ascii="仿宋_GB2312" w:hAnsi="仿宋_GB2312" w:eastAsia="仿宋_GB2312" w:cs="仿宋_GB2312"/>
                <w:color w:val="auto"/>
                <w:kern w:val="0"/>
                <w:highlight w:val="none"/>
              </w:rPr>
              <w:t xml:space="preserve">条             </w:t>
            </w:r>
          </w:p>
        </w:tc>
        <w:tc>
          <w:tcPr>
            <w:tcW w:w="1395" w:type="dxa"/>
            <w:vMerge w:val="restart"/>
            <w:noWrap w:val="0"/>
            <w:vAlign w:val="center"/>
          </w:tcPr>
          <w:p w14:paraId="0076DB9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《北京市</w:t>
            </w:r>
            <w:r>
              <w:rPr>
                <w:rFonts w:hint="eastAsia" w:ascii="仿宋_GB2312" w:hAnsi="仿宋_GB2312" w:eastAsia="仿宋_GB2312" w:cs="仿宋_GB2312"/>
                <w:color w:val="auto"/>
                <w:kern w:val="0"/>
                <w:highlight w:val="none"/>
                <w:lang w:eastAsia="zh-CN"/>
              </w:rPr>
              <w:t>安全生产</w:t>
            </w:r>
            <w:r>
              <w:rPr>
                <w:rFonts w:hint="eastAsia" w:ascii="仿宋_GB2312" w:hAnsi="仿宋_GB2312" w:eastAsia="仿宋_GB2312" w:cs="仿宋_GB2312"/>
                <w:color w:val="auto"/>
                <w:kern w:val="0"/>
                <w:highlight w:val="none"/>
              </w:rPr>
              <w:t>条例》第</w:t>
            </w:r>
            <w:r>
              <w:rPr>
                <w:rFonts w:hint="eastAsia" w:ascii="仿宋_GB2312" w:hAnsi="仿宋_GB2312" w:eastAsia="仿宋_GB2312" w:cs="仿宋_GB2312"/>
                <w:color w:val="auto"/>
                <w:kern w:val="0"/>
                <w:highlight w:val="none"/>
                <w:lang w:eastAsia="zh-CN"/>
              </w:rPr>
              <w:t>五十八</w:t>
            </w:r>
            <w:r>
              <w:rPr>
                <w:rFonts w:hint="eastAsia" w:ascii="仿宋_GB2312" w:hAnsi="仿宋_GB2312" w:eastAsia="仿宋_GB2312" w:cs="仿宋_GB2312"/>
                <w:color w:val="auto"/>
                <w:kern w:val="0"/>
                <w:highlight w:val="none"/>
              </w:rPr>
              <w:t>条</w:t>
            </w:r>
            <w:r>
              <w:rPr>
                <w:rFonts w:hint="eastAsia" w:ascii="仿宋_GB2312" w:hAnsi="仿宋_GB2312" w:eastAsia="仿宋_GB2312" w:cs="仿宋_GB2312"/>
                <w:color w:val="auto"/>
                <w:kern w:val="0"/>
                <w:highlight w:val="none"/>
                <w:lang w:eastAsia="zh-CN"/>
              </w:rPr>
              <w:t>第</w:t>
            </w:r>
            <w:r>
              <w:rPr>
                <w:rFonts w:hint="eastAsia" w:ascii="仿宋_GB2312" w:hAnsi="仿宋_GB2312" w:eastAsia="仿宋_GB2312" w:cs="仿宋_GB2312"/>
                <w:color w:val="auto"/>
                <w:kern w:val="0"/>
                <w:highlight w:val="none"/>
                <w:lang w:val="en-US" w:eastAsia="zh-CN"/>
              </w:rPr>
              <w:t>(二)项</w:t>
            </w:r>
            <w:r>
              <w:rPr>
                <w:rFonts w:hint="eastAsia" w:ascii="仿宋_GB2312" w:hAnsi="仿宋_GB2312" w:eastAsia="仿宋_GB2312" w:cs="仿宋_GB2312"/>
                <w:color w:val="auto"/>
                <w:kern w:val="0"/>
                <w:highlight w:val="none"/>
              </w:rPr>
              <w:t xml:space="preserve"> </w:t>
            </w:r>
          </w:p>
        </w:tc>
        <w:tc>
          <w:tcPr>
            <w:tcW w:w="3195" w:type="dxa"/>
            <w:noWrap w:val="0"/>
            <w:vAlign w:val="center"/>
          </w:tcPr>
          <w:p w14:paraId="38C9960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highlight w:val="none"/>
              </w:rPr>
              <w:t>违法行为轻微并及时改正，没有造成危害后果</w:t>
            </w:r>
          </w:p>
        </w:tc>
        <w:tc>
          <w:tcPr>
            <w:tcW w:w="3079" w:type="dxa"/>
            <w:noWrap w:val="0"/>
            <w:vAlign w:val="center"/>
          </w:tcPr>
          <w:p w14:paraId="437C500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不予行政处罚</w:t>
            </w:r>
          </w:p>
        </w:tc>
        <w:tc>
          <w:tcPr>
            <w:tcW w:w="859" w:type="dxa"/>
            <w:noWrap w:val="0"/>
            <w:vAlign w:val="center"/>
          </w:tcPr>
          <w:p w14:paraId="3C98F2E4">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21"/>
                <w:szCs w:val="21"/>
                <w:highlight w:val="none"/>
                <w:lang w:eastAsia="zh-CN"/>
              </w:rPr>
              <w:t>不纳入</w:t>
            </w:r>
          </w:p>
        </w:tc>
        <w:tc>
          <w:tcPr>
            <w:tcW w:w="908" w:type="dxa"/>
            <w:noWrap w:val="0"/>
            <w:vAlign w:val="center"/>
          </w:tcPr>
          <w:p w14:paraId="7DA479E8">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rPr>
              <w:t>——</w:t>
            </w:r>
          </w:p>
        </w:tc>
        <w:tc>
          <w:tcPr>
            <w:tcW w:w="937" w:type="dxa"/>
            <w:noWrap w:val="0"/>
            <w:vAlign w:val="center"/>
          </w:tcPr>
          <w:p w14:paraId="7580F868">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rPr>
              <w:t>——</w:t>
            </w:r>
          </w:p>
        </w:tc>
      </w:tr>
      <w:tr w14:paraId="347E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283" w:type="dxa"/>
            <w:noWrap w:val="0"/>
            <w:vAlign w:val="center"/>
          </w:tcPr>
          <w:p w14:paraId="0BEABF4D">
            <w:pPr>
              <w:widowControl/>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C450</w:t>
            </w:r>
            <w:r>
              <w:rPr>
                <w:rFonts w:hint="eastAsia" w:ascii="仿宋_GB2312" w:hAnsi="仿宋_GB2312" w:eastAsia="仿宋_GB2312" w:cs="仿宋_GB2312"/>
                <w:color w:val="auto"/>
                <w:kern w:val="0"/>
                <w:highlight w:val="none"/>
                <w:lang w:val="en-US" w:eastAsia="zh-CN"/>
              </w:rPr>
              <w:t>78A</w:t>
            </w:r>
            <w:r>
              <w:rPr>
                <w:rFonts w:hint="eastAsia" w:ascii="仿宋_GB2312" w:hAnsi="仿宋_GB2312" w:eastAsia="仿宋_GB2312" w:cs="仿宋_GB2312"/>
                <w:color w:val="auto"/>
                <w:kern w:val="0"/>
                <w:highlight w:val="none"/>
              </w:rPr>
              <w:t>0</w:t>
            </w:r>
            <w:r>
              <w:rPr>
                <w:rFonts w:hint="eastAsia" w:ascii="仿宋_GB2312" w:hAnsi="仿宋_GB2312" w:eastAsia="仿宋_GB2312" w:cs="仿宋_GB2312"/>
                <w:color w:val="auto"/>
                <w:kern w:val="0"/>
                <w:highlight w:val="none"/>
                <w:lang w:val="en-US" w:eastAsia="zh-CN"/>
              </w:rPr>
              <w:t>2</w:t>
            </w:r>
            <w:r>
              <w:rPr>
                <w:rFonts w:hint="eastAsia" w:ascii="仿宋_GB2312" w:hAnsi="仿宋_GB2312" w:eastAsia="仿宋_GB2312" w:cs="仿宋_GB2312"/>
                <w:color w:val="auto"/>
                <w:kern w:val="0"/>
                <w:highlight w:val="none"/>
              </w:rPr>
              <w:t>0</w:t>
            </w:r>
          </w:p>
        </w:tc>
        <w:tc>
          <w:tcPr>
            <w:tcW w:w="1465" w:type="dxa"/>
            <w:vMerge w:val="continue"/>
            <w:noWrap w:val="0"/>
            <w:vAlign w:val="center"/>
          </w:tcPr>
          <w:p w14:paraId="3A31808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4ED4B36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70D6DE4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14F2F3A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highlight w:val="none"/>
              </w:rPr>
              <w:t>存</w:t>
            </w:r>
            <w:r>
              <w:rPr>
                <w:rFonts w:hint="eastAsia" w:ascii="仿宋_GB2312" w:hAnsi="仿宋_GB2312" w:eastAsia="仿宋_GB2312" w:cs="仿宋_GB2312"/>
                <w:color w:val="auto"/>
                <w:kern w:val="0"/>
                <w:highlight w:val="none"/>
                <w:lang w:eastAsia="zh-CN"/>
              </w:rPr>
              <w:t>在第二十二条规定的两种及以下</w:t>
            </w:r>
            <w:r>
              <w:rPr>
                <w:rFonts w:hint="eastAsia" w:ascii="仿宋_GB2312" w:hAnsi="仿宋_GB2312" w:eastAsia="仿宋_GB2312" w:cs="仿宋_GB2312"/>
                <w:color w:val="auto"/>
                <w:kern w:val="0"/>
                <w:highlight w:val="none"/>
              </w:rPr>
              <w:t>违法行为</w:t>
            </w:r>
            <w:r>
              <w:rPr>
                <w:rFonts w:hint="eastAsia" w:ascii="仿宋_GB2312" w:hAnsi="仿宋_GB2312" w:eastAsia="仿宋_GB2312" w:cs="仿宋_GB2312"/>
                <w:color w:val="auto"/>
                <w:kern w:val="0"/>
                <w:highlight w:val="none"/>
                <w:lang w:eastAsia="zh-CN"/>
              </w:rPr>
              <w:t>的</w:t>
            </w:r>
          </w:p>
        </w:tc>
        <w:tc>
          <w:tcPr>
            <w:tcW w:w="3079" w:type="dxa"/>
            <w:noWrap w:val="0"/>
            <w:vAlign w:val="center"/>
          </w:tcPr>
          <w:p w14:paraId="5B05D7A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highlight w:val="none"/>
                <w:lang w:eastAsia="zh-CN"/>
              </w:rPr>
              <w:t>责令限期改正</w:t>
            </w:r>
            <w:r>
              <w:rPr>
                <w:rFonts w:hint="eastAsia" w:ascii="仿宋_GB2312" w:hAnsi="仿宋_GB2312" w:eastAsia="仿宋_GB2312" w:cs="仿宋_GB2312"/>
                <w:color w:val="auto"/>
                <w:kern w:val="0"/>
                <w:highlight w:val="none"/>
                <w:lang w:val="en-US" w:eastAsia="zh-CN"/>
              </w:rPr>
              <w:t>,</w:t>
            </w:r>
            <w:r>
              <w:rPr>
                <w:rFonts w:hint="eastAsia" w:ascii="仿宋_GB2312" w:hAnsi="仿宋_GB2312" w:eastAsia="仿宋_GB2312" w:cs="仿宋_GB2312"/>
                <w:color w:val="auto"/>
                <w:kern w:val="0"/>
                <w:highlight w:val="none"/>
              </w:rPr>
              <w:t>处</w:t>
            </w:r>
            <w:r>
              <w:rPr>
                <w:rFonts w:hint="eastAsia" w:ascii="仿宋_GB2312" w:hAnsi="仿宋_GB2312" w:eastAsia="仿宋_GB2312" w:cs="仿宋_GB2312"/>
                <w:color w:val="auto"/>
                <w:kern w:val="0"/>
                <w:highlight w:val="none"/>
                <w:lang w:val="en-US" w:eastAsia="zh-CN"/>
              </w:rPr>
              <w:t>5</w:t>
            </w:r>
            <w:r>
              <w:rPr>
                <w:rFonts w:hint="eastAsia" w:ascii="仿宋_GB2312" w:hAnsi="仿宋_GB2312" w:eastAsia="仿宋_GB2312" w:cs="仿宋_GB2312"/>
                <w:color w:val="auto"/>
                <w:kern w:val="0"/>
                <w:highlight w:val="none"/>
              </w:rPr>
              <w:t>万元以下的罚款</w:t>
            </w:r>
          </w:p>
        </w:tc>
        <w:tc>
          <w:tcPr>
            <w:tcW w:w="859" w:type="dxa"/>
            <w:noWrap w:val="0"/>
            <w:vAlign w:val="center"/>
          </w:tcPr>
          <w:p w14:paraId="3EABB779">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34F6E19F">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12</w:t>
            </w:r>
            <w:r>
              <w:rPr>
                <w:rFonts w:hint="eastAsia" w:ascii="仿宋_GB2312" w:hAnsi="仿宋_GB2312" w:eastAsia="仿宋_GB2312" w:cs="仿宋_GB2312"/>
                <w:color w:val="auto"/>
                <w:kern w:val="0"/>
                <w:szCs w:val="21"/>
                <w:highlight w:val="none"/>
              </w:rPr>
              <w:t>个月</w:t>
            </w:r>
          </w:p>
        </w:tc>
        <w:tc>
          <w:tcPr>
            <w:tcW w:w="937" w:type="dxa"/>
            <w:noWrap w:val="0"/>
            <w:vAlign w:val="center"/>
          </w:tcPr>
          <w:p w14:paraId="342B1C58">
            <w:pPr>
              <w:widowControl/>
              <w:spacing w:line="240" w:lineRule="exact"/>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rPr>
              <w:t>3</w:t>
            </w:r>
            <w:r>
              <w:rPr>
                <w:rFonts w:hint="eastAsia" w:ascii="仿宋_GB2312" w:hAnsi="仿宋_GB2312" w:eastAsia="仿宋_GB2312" w:cs="仿宋_GB2312"/>
                <w:color w:val="auto"/>
                <w:kern w:val="0"/>
                <w:szCs w:val="21"/>
                <w:highlight w:val="none"/>
                <w:lang w:val="en-US" w:eastAsia="zh-CN"/>
              </w:rPr>
              <w:t>-6</w:t>
            </w:r>
          </w:p>
          <w:p w14:paraId="2F8976FD">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个月</w:t>
            </w:r>
          </w:p>
        </w:tc>
      </w:tr>
      <w:tr w14:paraId="1238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283" w:type="dxa"/>
            <w:noWrap w:val="0"/>
            <w:vAlign w:val="center"/>
          </w:tcPr>
          <w:p w14:paraId="37E5E6D0">
            <w:pPr>
              <w:widowControl/>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C450</w:t>
            </w:r>
            <w:r>
              <w:rPr>
                <w:rFonts w:hint="eastAsia" w:ascii="仿宋_GB2312" w:hAnsi="仿宋_GB2312" w:eastAsia="仿宋_GB2312" w:cs="仿宋_GB2312"/>
                <w:color w:val="auto"/>
                <w:kern w:val="0"/>
                <w:highlight w:val="none"/>
                <w:lang w:val="en-US" w:eastAsia="zh-CN"/>
              </w:rPr>
              <w:t>78A</w:t>
            </w:r>
            <w:r>
              <w:rPr>
                <w:rFonts w:hint="eastAsia" w:ascii="仿宋_GB2312" w:hAnsi="仿宋_GB2312" w:eastAsia="仿宋_GB2312" w:cs="仿宋_GB2312"/>
                <w:color w:val="auto"/>
                <w:kern w:val="0"/>
                <w:highlight w:val="none"/>
              </w:rPr>
              <w:t>0</w:t>
            </w:r>
            <w:r>
              <w:rPr>
                <w:rFonts w:hint="eastAsia" w:ascii="仿宋_GB2312" w:hAnsi="仿宋_GB2312" w:eastAsia="仿宋_GB2312" w:cs="仿宋_GB2312"/>
                <w:color w:val="auto"/>
                <w:kern w:val="0"/>
                <w:highlight w:val="none"/>
                <w:lang w:val="en-US" w:eastAsia="zh-CN"/>
              </w:rPr>
              <w:t>3</w:t>
            </w:r>
            <w:r>
              <w:rPr>
                <w:rFonts w:hint="eastAsia" w:ascii="仿宋_GB2312" w:hAnsi="仿宋_GB2312" w:eastAsia="仿宋_GB2312" w:cs="仿宋_GB2312"/>
                <w:color w:val="auto"/>
                <w:kern w:val="0"/>
                <w:highlight w:val="none"/>
              </w:rPr>
              <w:t>0</w:t>
            </w:r>
          </w:p>
        </w:tc>
        <w:tc>
          <w:tcPr>
            <w:tcW w:w="1465" w:type="dxa"/>
            <w:vMerge w:val="continue"/>
            <w:noWrap w:val="0"/>
            <w:vAlign w:val="center"/>
          </w:tcPr>
          <w:p w14:paraId="58463CC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578A0D5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4F80335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43570E1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存</w:t>
            </w:r>
            <w:r>
              <w:rPr>
                <w:rFonts w:hint="eastAsia" w:ascii="仿宋_GB2312" w:hAnsi="仿宋_GB2312" w:eastAsia="仿宋_GB2312" w:cs="仿宋_GB2312"/>
                <w:color w:val="auto"/>
                <w:kern w:val="0"/>
                <w:highlight w:val="none"/>
                <w:lang w:eastAsia="zh-CN"/>
              </w:rPr>
              <w:t>在第二十二条规定的三种及以上</w:t>
            </w:r>
            <w:r>
              <w:rPr>
                <w:rFonts w:hint="eastAsia" w:ascii="仿宋_GB2312" w:hAnsi="仿宋_GB2312" w:eastAsia="仿宋_GB2312" w:cs="仿宋_GB2312"/>
                <w:color w:val="auto"/>
                <w:kern w:val="0"/>
                <w:highlight w:val="none"/>
              </w:rPr>
              <w:t>违法行为</w:t>
            </w:r>
            <w:r>
              <w:rPr>
                <w:rFonts w:hint="eastAsia" w:ascii="仿宋_GB2312" w:hAnsi="仿宋_GB2312" w:eastAsia="仿宋_GB2312" w:cs="仿宋_GB2312"/>
                <w:color w:val="auto"/>
                <w:kern w:val="0"/>
                <w:highlight w:val="none"/>
                <w:lang w:eastAsia="zh-CN"/>
              </w:rPr>
              <w:t>的</w:t>
            </w:r>
          </w:p>
        </w:tc>
        <w:tc>
          <w:tcPr>
            <w:tcW w:w="3079" w:type="dxa"/>
            <w:noWrap w:val="0"/>
            <w:vAlign w:val="center"/>
          </w:tcPr>
          <w:p w14:paraId="6402EDE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lang w:eastAsia="zh-CN"/>
              </w:rPr>
              <w:t>责令限期改正</w:t>
            </w:r>
            <w:r>
              <w:rPr>
                <w:rFonts w:hint="eastAsia" w:ascii="仿宋_GB2312" w:hAnsi="仿宋_GB2312" w:eastAsia="仿宋_GB2312" w:cs="仿宋_GB2312"/>
                <w:color w:val="auto"/>
                <w:kern w:val="0"/>
                <w:highlight w:val="none"/>
                <w:lang w:val="en-US" w:eastAsia="zh-CN"/>
              </w:rPr>
              <w:t>,</w:t>
            </w:r>
            <w:r>
              <w:rPr>
                <w:rFonts w:hint="eastAsia" w:ascii="仿宋_GB2312" w:hAnsi="仿宋_GB2312" w:eastAsia="仿宋_GB2312" w:cs="仿宋_GB2312"/>
                <w:color w:val="auto"/>
                <w:kern w:val="0"/>
                <w:highlight w:val="none"/>
              </w:rPr>
              <w:t>处</w:t>
            </w:r>
            <w:r>
              <w:rPr>
                <w:rFonts w:hint="eastAsia" w:ascii="仿宋_GB2312" w:hAnsi="仿宋_GB2312" w:eastAsia="仿宋_GB2312" w:cs="仿宋_GB2312"/>
                <w:color w:val="auto"/>
                <w:kern w:val="0"/>
                <w:highlight w:val="none"/>
                <w:lang w:val="en-US" w:eastAsia="zh-CN"/>
              </w:rPr>
              <w:t>5</w:t>
            </w:r>
            <w:r>
              <w:rPr>
                <w:rFonts w:hint="eastAsia" w:ascii="仿宋_GB2312" w:hAnsi="仿宋_GB2312" w:eastAsia="仿宋_GB2312" w:cs="仿宋_GB2312"/>
                <w:color w:val="auto"/>
                <w:kern w:val="0"/>
                <w:highlight w:val="none"/>
              </w:rPr>
              <w:t>万元以</w:t>
            </w:r>
            <w:r>
              <w:rPr>
                <w:rFonts w:hint="eastAsia" w:ascii="仿宋_GB2312" w:hAnsi="仿宋_GB2312" w:eastAsia="仿宋_GB2312" w:cs="仿宋_GB2312"/>
                <w:color w:val="auto"/>
                <w:kern w:val="0"/>
                <w:highlight w:val="none"/>
                <w:lang w:eastAsia="zh-CN"/>
              </w:rPr>
              <w:t>上</w:t>
            </w:r>
            <w:r>
              <w:rPr>
                <w:rFonts w:hint="eastAsia" w:ascii="仿宋_GB2312" w:hAnsi="仿宋_GB2312" w:eastAsia="仿宋_GB2312" w:cs="仿宋_GB2312"/>
                <w:color w:val="auto"/>
                <w:kern w:val="0"/>
                <w:highlight w:val="none"/>
                <w:lang w:val="en-US" w:eastAsia="zh-CN"/>
              </w:rPr>
              <w:t>10万元以下</w:t>
            </w:r>
            <w:r>
              <w:rPr>
                <w:rFonts w:hint="eastAsia" w:ascii="仿宋_GB2312" w:hAnsi="仿宋_GB2312" w:eastAsia="仿宋_GB2312" w:cs="仿宋_GB2312"/>
                <w:color w:val="auto"/>
                <w:kern w:val="0"/>
                <w:highlight w:val="none"/>
              </w:rPr>
              <w:t>的罚款</w:t>
            </w:r>
          </w:p>
        </w:tc>
        <w:tc>
          <w:tcPr>
            <w:tcW w:w="859" w:type="dxa"/>
            <w:noWrap w:val="0"/>
            <w:vAlign w:val="center"/>
          </w:tcPr>
          <w:p w14:paraId="486F5CD0">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eastAsia="zh-CN"/>
              </w:rPr>
              <w:t>一般</w:t>
            </w:r>
          </w:p>
        </w:tc>
        <w:tc>
          <w:tcPr>
            <w:tcW w:w="908" w:type="dxa"/>
            <w:noWrap w:val="0"/>
            <w:vAlign w:val="center"/>
          </w:tcPr>
          <w:p w14:paraId="508943F5">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18个月</w:t>
            </w:r>
          </w:p>
        </w:tc>
        <w:tc>
          <w:tcPr>
            <w:tcW w:w="937" w:type="dxa"/>
            <w:noWrap w:val="0"/>
            <w:vAlign w:val="center"/>
          </w:tcPr>
          <w:p w14:paraId="2052F5BD">
            <w:pPr>
              <w:widowControl/>
              <w:spacing w:line="240" w:lineRule="exact"/>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3-</w:t>
            </w:r>
            <w:r>
              <w:rPr>
                <w:rFonts w:hint="eastAsia" w:ascii="仿宋_GB2312" w:hAnsi="仿宋_GB2312" w:eastAsia="仿宋_GB2312" w:cs="仿宋_GB2312"/>
                <w:color w:val="auto"/>
                <w:kern w:val="0"/>
                <w:szCs w:val="21"/>
                <w:highlight w:val="none"/>
                <w:lang w:val="en-US" w:eastAsia="zh-CN"/>
              </w:rPr>
              <w:t>9</w:t>
            </w:r>
          </w:p>
          <w:p w14:paraId="0C833A5B">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个月</w:t>
            </w:r>
          </w:p>
        </w:tc>
      </w:tr>
      <w:tr w14:paraId="25FA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83" w:type="dxa"/>
            <w:noWrap w:val="0"/>
            <w:vAlign w:val="center"/>
          </w:tcPr>
          <w:p w14:paraId="3E12EB50">
            <w:pPr>
              <w:widowControl/>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C450</w:t>
            </w:r>
            <w:r>
              <w:rPr>
                <w:rFonts w:hint="eastAsia" w:ascii="仿宋_GB2312" w:hAnsi="仿宋_GB2312" w:eastAsia="仿宋_GB2312" w:cs="仿宋_GB2312"/>
                <w:color w:val="auto"/>
                <w:kern w:val="0"/>
                <w:highlight w:val="none"/>
                <w:lang w:val="en-US" w:eastAsia="zh-CN"/>
              </w:rPr>
              <w:t>78A</w:t>
            </w:r>
            <w:r>
              <w:rPr>
                <w:rFonts w:hint="eastAsia" w:ascii="仿宋_GB2312" w:hAnsi="仿宋_GB2312" w:eastAsia="仿宋_GB2312" w:cs="仿宋_GB2312"/>
                <w:color w:val="auto"/>
                <w:kern w:val="0"/>
                <w:highlight w:val="none"/>
              </w:rPr>
              <w:t>0</w:t>
            </w:r>
            <w:r>
              <w:rPr>
                <w:rFonts w:hint="eastAsia" w:ascii="仿宋_GB2312" w:hAnsi="仿宋_GB2312" w:eastAsia="仿宋_GB2312" w:cs="仿宋_GB2312"/>
                <w:color w:val="auto"/>
                <w:kern w:val="0"/>
                <w:highlight w:val="none"/>
                <w:lang w:val="en-US" w:eastAsia="zh-CN"/>
              </w:rPr>
              <w:t>4</w:t>
            </w:r>
            <w:r>
              <w:rPr>
                <w:rFonts w:hint="eastAsia" w:ascii="仿宋_GB2312" w:hAnsi="仿宋_GB2312" w:eastAsia="仿宋_GB2312" w:cs="仿宋_GB2312"/>
                <w:color w:val="auto"/>
                <w:kern w:val="0"/>
                <w:highlight w:val="none"/>
              </w:rPr>
              <w:t>0</w:t>
            </w:r>
          </w:p>
        </w:tc>
        <w:tc>
          <w:tcPr>
            <w:tcW w:w="1465" w:type="dxa"/>
            <w:vMerge w:val="continue"/>
            <w:noWrap w:val="0"/>
            <w:vAlign w:val="center"/>
          </w:tcPr>
          <w:p w14:paraId="4D09BBE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59CC3B0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57446DD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4388C2A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highlight w:val="none"/>
              </w:rPr>
              <w:t>存</w:t>
            </w:r>
            <w:r>
              <w:rPr>
                <w:rFonts w:hint="eastAsia" w:ascii="仿宋_GB2312" w:hAnsi="仿宋_GB2312" w:eastAsia="仿宋_GB2312" w:cs="仿宋_GB2312"/>
                <w:color w:val="auto"/>
                <w:kern w:val="0"/>
                <w:highlight w:val="none"/>
                <w:lang w:eastAsia="zh-CN"/>
              </w:rPr>
              <w:t>在第二十二条规定的两种及以下</w:t>
            </w:r>
            <w:r>
              <w:rPr>
                <w:rFonts w:hint="eastAsia" w:ascii="仿宋_GB2312" w:hAnsi="仿宋_GB2312" w:eastAsia="仿宋_GB2312" w:cs="仿宋_GB2312"/>
                <w:color w:val="auto"/>
                <w:kern w:val="0"/>
                <w:highlight w:val="none"/>
              </w:rPr>
              <w:t>违法行为</w:t>
            </w:r>
            <w:r>
              <w:rPr>
                <w:rFonts w:hint="eastAsia" w:ascii="仿宋_GB2312" w:hAnsi="仿宋_GB2312" w:eastAsia="仿宋_GB2312" w:cs="仿宋_GB2312"/>
                <w:color w:val="auto"/>
                <w:kern w:val="0"/>
                <w:highlight w:val="none"/>
                <w:lang w:eastAsia="zh-CN"/>
              </w:rPr>
              <w:t>，且</w:t>
            </w:r>
            <w:r>
              <w:rPr>
                <w:rFonts w:hint="eastAsia" w:ascii="仿宋_GB2312" w:hAnsi="仿宋_GB2312" w:eastAsia="仿宋_GB2312" w:cs="仿宋_GB2312"/>
                <w:color w:val="auto"/>
                <w:kern w:val="0"/>
                <w:highlight w:val="none"/>
              </w:rPr>
              <w:t>逾期未改正</w:t>
            </w:r>
            <w:r>
              <w:rPr>
                <w:rFonts w:hint="eastAsia" w:ascii="仿宋_GB2312" w:hAnsi="仿宋_GB2312" w:eastAsia="仿宋_GB2312" w:cs="仿宋_GB2312"/>
                <w:color w:val="auto"/>
                <w:kern w:val="0"/>
                <w:highlight w:val="none"/>
                <w:lang w:eastAsia="zh-CN"/>
              </w:rPr>
              <w:t>的</w:t>
            </w:r>
          </w:p>
        </w:tc>
        <w:tc>
          <w:tcPr>
            <w:tcW w:w="3079" w:type="dxa"/>
            <w:noWrap w:val="0"/>
            <w:vAlign w:val="center"/>
          </w:tcPr>
          <w:p w14:paraId="0F1F6A3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highlight w:val="none"/>
              </w:rPr>
              <w:t>责令停产停业整顿，并处10万元以上15万元以下的罚款，对其直接负责的主管人员和其他直接责任人员处2万元以上3.5万元以下的罚款</w:t>
            </w:r>
          </w:p>
        </w:tc>
        <w:tc>
          <w:tcPr>
            <w:tcW w:w="859" w:type="dxa"/>
            <w:noWrap w:val="0"/>
            <w:vAlign w:val="center"/>
          </w:tcPr>
          <w:p w14:paraId="6B8396C2">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 w:eastAsia="zh-CN"/>
              </w:rPr>
              <w:t>严重</w:t>
            </w:r>
          </w:p>
        </w:tc>
        <w:tc>
          <w:tcPr>
            <w:tcW w:w="908" w:type="dxa"/>
            <w:noWrap w:val="0"/>
            <w:vAlign w:val="center"/>
          </w:tcPr>
          <w:p w14:paraId="45E845D8">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24个月</w:t>
            </w:r>
          </w:p>
        </w:tc>
        <w:tc>
          <w:tcPr>
            <w:tcW w:w="937" w:type="dxa"/>
            <w:noWrap w:val="0"/>
            <w:vAlign w:val="center"/>
          </w:tcPr>
          <w:p w14:paraId="0EFABD73">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3-12个月</w:t>
            </w:r>
          </w:p>
        </w:tc>
      </w:tr>
      <w:tr w14:paraId="2EA2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283" w:type="dxa"/>
            <w:noWrap w:val="0"/>
            <w:vAlign w:val="center"/>
          </w:tcPr>
          <w:p w14:paraId="069A3E3A">
            <w:pPr>
              <w:widowControl/>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C450</w:t>
            </w:r>
            <w:r>
              <w:rPr>
                <w:rFonts w:hint="eastAsia" w:ascii="仿宋_GB2312" w:hAnsi="仿宋_GB2312" w:eastAsia="仿宋_GB2312" w:cs="仿宋_GB2312"/>
                <w:color w:val="auto"/>
                <w:kern w:val="0"/>
                <w:highlight w:val="none"/>
                <w:lang w:val="en-US" w:eastAsia="zh-CN"/>
              </w:rPr>
              <w:t>78A</w:t>
            </w:r>
            <w:r>
              <w:rPr>
                <w:rFonts w:hint="eastAsia" w:ascii="仿宋_GB2312" w:hAnsi="仿宋_GB2312" w:eastAsia="仿宋_GB2312" w:cs="仿宋_GB2312"/>
                <w:color w:val="auto"/>
                <w:kern w:val="0"/>
                <w:highlight w:val="none"/>
              </w:rPr>
              <w:t>0</w:t>
            </w:r>
            <w:r>
              <w:rPr>
                <w:rFonts w:hint="eastAsia" w:ascii="仿宋_GB2312" w:hAnsi="仿宋_GB2312" w:eastAsia="仿宋_GB2312" w:cs="仿宋_GB2312"/>
                <w:color w:val="auto"/>
                <w:kern w:val="0"/>
                <w:highlight w:val="none"/>
                <w:lang w:val="en-US" w:eastAsia="zh-CN"/>
              </w:rPr>
              <w:t>5</w:t>
            </w:r>
            <w:r>
              <w:rPr>
                <w:rFonts w:hint="eastAsia" w:ascii="仿宋_GB2312" w:hAnsi="仿宋_GB2312" w:eastAsia="仿宋_GB2312" w:cs="仿宋_GB2312"/>
                <w:color w:val="auto"/>
                <w:kern w:val="0"/>
                <w:highlight w:val="none"/>
              </w:rPr>
              <w:t>0</w:t>
            </w:r>
          </w:p>
        </w:tc>
        <w:tc>
          <w:tcPr>
            <w:tcW w:w="1465" w:type="dxa"/>
            <w:vMerge w:val="continue"/>
            <w:noWrap w:val="0"/>
            <w:vAlign w:val="center"/>
          </w:tcPr>
          <w:p w14:paraId="5E3ECCE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01E31E3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2BFA890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327E024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highlight w:val="none"/>
              </w:rPr>
              <w:t>存</w:t>
            </w:r>
            <w:r>
              <w:rPr>
                <w:rFonts w:hint="eastAsia" w:ascii="仿宋_GB2312" w:hAnsi="仿宋_GB2312" w:eastAsia="仿宋_GB2312" w:cs="仿宋_GB2312"/>
                <w:color w:val="auto"/>
                <w:kern w:val="0"/>
                <w:highlight w:val="none"/>
                <w:lang w:eastAsia="zh-CN"/>
              </w:rPr>
              <w:t>在第二十二条规定的三种及以上</w:t>
            </w:r>
            <w:r>
              <w:rPr>
                <w:rFonts w:hint="eastAsia" w:ascii="仿宋_GB2312" w:hAnsi="仿宋_GB2312" w:eastAsia="仿宋_GB2312" w:cs="仿宋_GB2312"/>
                <w:color w:val="auto"/>
                <w:kern w:val="0"/>
                <w:highlight w:val="none"/>
              </w:rPr>
              <w:t>违法行为</w:t>
            </w:r>
            <w:r>
              <w:rPr>
                <w:rFonts w:hint="eastAsia" w:ascii="仿宋_GB2312" w:hAnsi="仿宋_GB2312" w:eastAsia="仿宋_GB2312" w:cs="仿宋_GB2312"/>
                <w:color w:val="auto"/>
                <w:kern w:val="0"/>
                <w:highlight w:val="none"/>
                <w:lang w:eastAsia="zh-CN"/>
              </w:rPr>
              <w:t>，且</w:t>
            </w:r>
            <w:r>
              <w:rPr>
                <w:rFonts w:hint="eastAsia" w:ascii="仿宋_GB2312" w:hAnsi="仿宋_GB2312" w:eastAsia="仿宋_GB2312" w:cs="仿宋_GB2312"/>
                <w:color w:val="auto"/>
                <w:kern w:val="0"/>
                <w:highlight w:val="none"/>
              </w:rPr>
              <w:t>逾期未改正</w:t>
            </w:r>
            <w:r>
              <w:rPr>
                <w:rFonts w:hint="eastAsia" w:ascii="仿宋_GB2312" w:hAnsi="仿宋_GB2312" w:eastAsia="仿宋_GB2312" w:cs="仿宋_GB2312"/>
                <w:color w:val="auto"/>
                <w:kern w:val="0"/>
                <w:highlight w:val="none"/>
                <w:lang w:eastAsia="zh-CN"/>
              </w:rPr>
              <w:t>的</w:t>
            </w:r>
          </w:p>
        </w:tc>
        <w:tc>
          <w:tcPr>
            <w:tcW w:w="3079" w:type="dxa"/>
            <w:noWrap w:val="0"/>
            <w:vAlign w:val="center"/>
          </w:tcPr>
          <w:p w14:paraId="6578AB2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highlight w:val="none"/>
              </w:rPr>
              <w:t>责令停产停业整顿，并处15万元以上20万元以下的罚款，对其直接负责的主管人员和其他直接责任人员处3.5万元以上5万元以下的罚款</w:t>
            </w:r>
          </w:p>
        </w:tc>
        <w:tc>
          <w:tcPr>
            <w:tcW w:w="859" w:type="dxa"/>
            <w:noWrap w:val="0"/>
            <w:vAlign w:val="center"/>
          </w:tcPr>
          <w:p w14:paraId="4AD8FD90">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042C0621">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2CEE74A2">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r>
      <w:tr w14:paraId="6A69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69223FF4">
            <w:pPr>
              <w:widowControl/>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C450</w:t>
            </w:r>
            <w:r>
              <w:rPr>
                <w:rFonts w:hint="eastAsia" w:ascii="仿宋_GB2312" w:hAnsi="仿宋_GB2312" w:eastAsia="仿宋_GB2312" w:cs="仿宋_GB2312"/>
                <w:color w:val="auto"/>
                <w:kern w:val="0"/>
                <w:highlight w:val="none"/>
                <w:lang w:val="en-US" w:eastAsia="zh-CN"/>
              </w:rPr>
              <w:t>79A</w:t>
            </w:r>
            <w:r>
              <w:rPr>
                <w:rFonts w:hint="eastAsia" w:ascii="仿宋_GB2312" w:hAnsi="仿宋_GB2312" w:eastAsia="仿宋_GB2312" w:cs="仿宋_GB2312"/>
                <w:color w:val="auto"/>
                <w:kern w:val="0"/>
                <w:highlight w:val="none"/>
              </w:rPr>
              <w:t>010</w:t>
            </w:r>
          </w:p>
        </w:tc>
        <w:tc>
          <w:tcPr>
            <w:tcW w:w="1465" w:type="dxa"/>
            <w:vMerge w:val="restart"/>
            <w:noWrap w:val="0"/>
            <w:vAlign w:val="center"/>
          </w:tcPr>
          <w:p w14:paraId="22FE2C2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涉及人防工程使用的生产经营单位未通过作业现场公示、书面告知、答复、教育培训等方式告知从业人员相关安全生产事项的行为</w:t>
            </w:r>
          </w:p>
        </w:tc>
        <w:tc>
          <w:tcPr>
            <w:tcW w:w="1275" w:type="dxa"/>
            <w:vMerge w:val="restart"/>
            <w:noWrap w:val="0"/>
            <w:vAlign w:val="center"/>
          </w:tcPr>
          <w:p w14:paraId="17BBBF8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《北京市</w:t>
            </w:r>
            <w:r>
              <w:rPr>
                <w:rFonts w:hint="eastAsia" w:ascii="仿宋_GB2312" w:hAnsi="仿宋_GB2312" w:eastAsia="仿宋_GB2312" w:cs="仿宋_GB2312"/>
                <w:color w:val="auto"/>
                <w:kern w:val="0"/>
                <w:highlight w:val="none"/>
                <w:lang w:eastAsia="zh-CN"/>
              </w:rPr>
              <w:t>安全生产</w:t>
            </w:r>
            <w:r>
              <w:rPr>
                <w:rFonts w:hint="eastAsia" w:ascii="仿宋_GB2312" w:hAnsi="仿宋_GB2312" w:eastAsia="仿宋_GB2312" w:cs="仿宋_GB2312"/>
                <w:color w:val="auto"/>
                <w:kern w:val="0"/>
                <w:highlight w:val="none"/>
              </w:rPr>
              <w:t>条例》第</w:t>
            </w:r>
            <w:r>
              <w:rPr>
                <w:rFonts w:hint="eastAsia" w:ascii="仿宋_GB2312" w:hAnsi="仿宋_GB2312" w:eastAsia="仿宋_GB2312" w:cs="仿宋_GB2312"/>
                <w:color w:val="auto"/>
                <w:kern w:val="0"/>
                <w:highlight w:val="none"/>
                <w:lang w:eastAsia="zh-CN"/>
              </w:rPr>
              <w:t>三十七</w:t>
            </w:r>
            <w:r>
              <w:rPr>
                <w:rFonts w:hint="eastAsia" w:ascii="仿宋_GB2312" w:hAnsi="仿宋_GB2312" w:eastAsia="仿宋_GB2312" w:cs="仿宋_GB2312"/>
                <w:color w:val="auto"/>
                <w:kern w:val="0"/>
                <w:highlight w:val="none"/>
              </w:rPr>
              <w:t>条</w:t>
            </w:r>
            <w:r>
              <w:rPr>
                <w:rFonts w:hint="eastAsia" w:ascii="仿宋_GB2312" w:hAnsi="仿宋_GB2312" w:eastAsia="仿宋_GB2312" w:cs="仿宋_GB2312"/>
                <w:color w:val="auto"/>
                <w:kern w:val="0"/>
                <w:highlight w:val="none"/>
                <w:lang w:eastAsia="zh-CN"/>
              </w:rPr>
              <w:t>第一款</w:t>
            </w:r>
            <w:r>
              <w:rPr>
                <w:rFonts w:hint="eastAsia" w:ascii="仿宋_GB2312" w:hAnsi="仿宋_GB2312" w:eastAsia="仿宋_GB2312" w:cs="仿宋_GB2312"/>
                <w:color w:val="auto"/>
                <w:kern w:val="0"/>
                <w:highlight w:val="none"/>
              </w:rPr>
              <w:t xml:space="preserve">               </w:t>
            </w:r>
          </w:p>
        </w:tc>
        <w:tc>
          <w:tcPr>
            <w:tcW w:w="1395" w:type="dxa"/>
            <w:vMerge w:val="restart"/>
            <w:noWrap w:val="0"/>
            <w:vAlign w:val="center"/>
          </w:tcPr>
          <w:p w14:paraId="61D65CA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《北京市</w:t>
            </w:r>
            <w:r>
              <w:rPr>
                <w:rFonts w:hint="eastAsia" w:ascii="仿宋_GB2312" w:hAnsi="仿宋_GB2312" w:eastAsia="仿宋_GB2312" w:cs="仿宋_GB2312"/>
                <w:color w:val="auto"/>
                <w:kern w:val="0"/>
                <w:highlight w:val="none"/>
                <w:lang w:eastAsia="zh-CN"/>
              </w:rPr>
              <w:t>安全生产</w:t>
            </w:r>
            <w:r>
              <w:rPr>
                <w:rFonts w:hint="eastAsia" w:ascii="仿宋_GB2312" w:hAnsi="仿宋_GB2312" w:eastAsia="仿宋_GB2312" w:cs="仿宋_GB2312"/>
                <w:color w:val="auto"/>
                <w:kern w:val="0"/>
                <w:highlight w:val="none"/>
              </w:rPr>
              <w:t>条例》第</w:t>
            </w:r>
            <w:r>
              <w:rPr>
                <w:rFonts w:hint="eastAsia" w:ascii="仿宋_GB2312" w:hAnsi="仿宋_GB2312" w:eastAsia="仿宋_GB2312" w:cs="仿宋_GB2312"/>
                <w:color w:val="auto"/>
                <w:kern w:val="0"/>
                <w:highlight w:val="none"/>
                <w:lang w:eastAsia="zh-CN"/>
              </w:rPr>
              <w:t>六十</w:t>
            </w:r>
            <w:r>
              <w:rPr>
                <w:rFonts w:hint="eastAsia" w:ascii="仿宋_GB2312" w:hAnsi="仿宋_GB2312" w:eastAsia="仿宋_GB2312" w:cs="仿宋_GB2312"/>
                <w:color w:val="auto"/>
                <w:kern w:val="0"/>
                <w:highlight w:val="none"/>
              </w:rPr>
              <w:t>条</w:t>
            </w:r>
          </w:p>
        </w:tc>
        <w:tc>
          <w:tcPr>
            <w:tcW w:w="3195" w:type="dxa"/>
            <w:noWrap w:val="0"/>
            <w:vAlign w:val="center"/>
          </w:tcPr>
          <w:p w14:paraId="17F35AD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违法行为轻微并及时改正，没有造成危害后果</w:t>
            </w:r>
          </w:p>
        </w:tc>
        <w:tc>
          <w:tcPr>
            <w:tcW w:w="3079" w:type="dxa"/>
            <w:noWrap w:val="0"/>
            <w:vAlign w:val="center"/>
          </w:tcPr>
          <w:p w14:paraId="70B4D3D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不予行政处罚</w:t>
            </w:r>
          </w:p>
        </w:tc>
        <w:tc>
          <w:tcPr>
            <w:tcW w:w="859" w:type="dxa"/>
            <w:noWrap w:val="0"/>
            <w:vAlign w:val="center"/>
          </w:tcPr>
          <w:p w14:paraId="18428AE0">
            <w:pPr>
              <w:widowControl/>
              <w:spacing w:line="240" w:lineRule="exact"/>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 w:val="21"/>
                <w:szCs w:val="21"/>
                <w:highlight w:val="none"/>
                <w:lang w:eastAsia="zh-CN"/>
              </w:rPr>
              <w:t>不纳入</w:t>
            </w:r>
          </w:p>
        </w:tc>
        <w:tc>
          <w:tcPr>
            <w:tcW w:w="908" w:type="dxa"/>
            <w:noWrap w:val="0"/>
            <w:vAlign w:val="center"/>
          </w:tcPr>
          <w:p w14:paraId="64EA309D">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rPr>
              <w:t>——</w:t>
            </w:r>
          </w:p>
        </w:tc>
        <w:tc>
          <w:tcPr>
            <w:tcW w:w="937" w:type="dxa"/>
            <w:noWrap w:val="0"/>
            <w:vAlign w:val="center"/>
          </w:tcPr>
          <w:p w14:paraId="2EBC394A">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rPr>
              <w:t>——</w:t>
            </w:r>
          </w:p>
        </w:tc>
      </w:tr>
      <w:tr w14:paraId="704D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4BB3667E">
            <w:pPr>
              <w:widowControl/>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C450</w:t>
            </w:r>
            <w:r>
              <w:rPr>
                <w:rFonts w:hint="eastAsia" w:ascii="仿宋_GB2312" w:hAnsi="仿宋_GB2312" w:eastAsia="仿宋_GB2312" w:cs="仿宋_GB2312"/>
                <w:color w:val="auto"/>
                <w:kern w:val="0"/>
                <w:highlight w:val="none"/>
                <w:lang w:val="en-US" w:eastAsia="zh-CN"/>
              </w:rPr>
              <w:t>79A</w:t>
            </w:r>
            <w:r>
              <w:rPr>
                <w:rFonts w:hint="eastAsia" w:ascii="仿宋_GB2312" w:hAnsi="仿宋_GB2312" w:eastAsia="仿宋_GB2312" w:cs="仿宋_GB2312"/>
                <w:color w:val="auto"/>
                <w:kern w:val="0"/>
                <w:highlight w:val="none"/>
              </w:rPr>
              <w:t>020</w:t>
            </w:r>
          </w:p>
        </w:tc>
        <w:tc>
          <w:tcPr>
            <w:tcW w:w="1465" w:type="dxa"/>
            <w:vMerge w:val="continue"/>
            <w:noWrap w:val="0"/>
            <w:vAlign w:val="center"/>
          </w:tcPr>
          <w:p w14:paraId="58F6339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787B247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3F2CDD1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2BBCE71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存</w:t>
            </w:r>
            <w:r>
              <w:rPr>
                <w:rFonts w:hint="eastAsia" w:ascii="仿宋_GB2312" w:hAnsi="仿宋_GB2312" w:eastAsia="仿宋_GB2312" w:cs="仿宋_GB2312"/>
                <w:color w:val="auto"/>
                <w:kern w:val="0"/>
                <w:highlight w:val="none"/>
                <w:lang w:eastAsia="zh-CN"/>
              </w:rPr>
              <w:t>在第三十七条第一款规定的其中一种</w:t>
            </w:r>
            <w:r>
              <w:rPr>
                <w:rFonts w:hint="eastAsia" w:ascii="仿宋_GB2312" w:hAnsi="仿宋_GB2312" w:eastAsia="仿宋_GB2312" w:cs="仿宋_GB2312"/>
                <w:color w:val="auto"/>
                <w:kern w:val="0"/>
                <w:highlight w:val="none"/>
              </w:rPr>
              <w:t>违法行为</w:t>
            </w:r>
            <w:r>
              <w:rPr>
                <w:rFonts w:hint="eastAsia" w:ascii="仿宋_GB2312" w:hAnsi="仿宋_GB2312" w:eastAsia="仿宋_GB2312" w:cs="仿宋_GB2312"/>
                <w:color w:val="auto"/>
                <w:kern w:val="0"/>
                <w:highlight w:val="none"/>
                <w:lang w:eastAsia="zh-CN"/>
              </w:rPr>
              <w:t>的</w:t>
            </w:r>
          </w:p>
        </w:tc>
        <w:tc>
          <w:tcPr>
            <w:tcW w:w="3079" w:type="dxa"/>
            <w:noWrap w:val="0"/>
            <w:vAlign w:val="center"/>
          </w:tcPr>
          <w:p w14:paraId="63D0FDD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lang w:eastAsia="zh-CN"/>
              </w:rPr>
              <w:t>责令限期改正</w:t>
            </w:r>
            <w:r>
              <w:rPr>
                <w:rFonts w:hint="eastAsia" w:ascii="仿宋_GB2312" w:hAnsi="仿宋_GB2312" w:eastAsia="仿宋_GB2312" w:cs="仿宋_GB2312"/>
                <w:color w:val="auto"/>
                <w:kern w:val="0"/>
                <w:highlight w:val="none"/>
                <w:lang w:val="en-US" w:eastAsia="zh-CN"/>
              </w:rPr>
              <w:t>,</w:t>
            </w:r>
            <w:r>
              <w:rPr>
                <w:rFonts w:hint="eastAsia" w:ascii="仿宋_GB2312" w:hAnsi="仿宋_GB2312" w:eastAsia="仿宋_GB2312" w:cs="仿宋_GB2312"/>
                <w:color w:val="auto"/>
                <w:kern w:val="0"/>
                <w:highlight w:val="none"/>
              </w:rPr>
              <w:t>处</w:t>
            </w:r>
            <w:r>
              <w:rPr>
                <w:rFonts w:hint="eastAsia" w:ascii="仿宋_GB2312" w:hAnsi="仿宋_GB2312" w:eastAsia="仿宋_GB2312" w:cs="仿宋_GB2312"/>
                <w:color w:val="auto"/>
                <w:kern w:val="0"/>
                <w:highlight w:val="none"/>
                <w:lang w:val="en-US" w:eastAsia="zh-CN"/>
              </w:rPr>
              <w:t>5</w:t>
            </w:r>
            <w:r>
              <w:rPr>
                <w:rFonts w:hint="eastAsia" w:ascii="仿宋_GB2312" w:hAnsi="仿宋_GB2312" w:eastAsia="仿宋_GB2312" w:cs="仿宋_GB2312"/>
                <w:color w:val="auto"/>
                <w:kern w:val="0"/>
                <w:highlight w:val="none"/>
              </w:rPr>
              <w:t>万元以下的罚款</w:t>
            </w:r>
          </w:p>
        </w:tc>
        <w:tc>
          <w:tcPr>
            <w:tcW w:w="859" w:type="dxa"/>
            <w:noWrap w:val="0"/>
            <w:vAlign w:val="center"/>
          </w:tcPr>
          <w:p w14:paraId="26715EC7">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一般</w:t>
            </w:r>
          </w:p>
        </w:tc>
        <w:tc>
          <w:tcPr>
            <w:tcW w:w="908" w:type="dxa"/>
            <w:noWrap w:val="0"/>
            <w:vAlign w:val="center"/>
          </w:tcPr>
          <w:p w14:paraId="0382E9FE">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12</w:t>
            </w:r>
            <w:r>
              <w:rPr>
                <w:rFonts w:hint="eastAsia" w:ascii="仿宋_GB2312" w:hAnsi="仿宋_GB2312" w:eastAsia="仿宋_GB2312" w:cs="仿宋_GB2312"/>
                <w:color w:val="auto"/>
                <w:kern w:val="0"/>
                <w:szCs w:val="21"/>
                <w:highlight w:val="none"/>
              </w:rPr>
              <w:t>个月</w:t>
            </w:r>
          </w:p>
        </w:tc>
        <w:tc>
          <w:tcPr>
            <w:tcW w:w="937" w:type="dxa"/>
            <w:noWrap w:val="0"/>
            <w:vAlign w:val="center"/>
          </w:tcPr>
          <w:p w14:paraId="0FB6C8E6">
            <w:pPr>
              <w:widowControl/>
              <w:spacing w:line="240" w:lineRule="exact"/>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rPr>
              <w:t>3</w:t>
            </w:r>
            <w:r>
              <w:rPr>
                <w:rFonts w:hint="eastAsia" w:ascii="仿宋_GB2312" w:hAnsi="仿宋_GB2312" w:eastAsia="仿宋_GB2312" w:cs="仿宋_GB2312"/>
                <w:color w:val="auto"/>
                <w:kern w:val="0"/>
                <w:szCs w:val="21"/>
                <w:highlight w:val="none"/>
                <w:lang w:val="en-US" w:eastAsia="zh-CN"/>
              </w:rPr>
              <w:t>-6</w:t>
            </w:r>
          </w:p>
          <w:p w14:paraId="65F03114">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个月</w:t>
            </w:r>
          </w:p>
        </w:tc>
      </w:tr>
      <w:tr w14:paraId="4E03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281D2363">
            <w:pPr>
              <w:widowControl/>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C450</w:t>
            </w:r>
            <w:r>
              <w:rPr>
                <w:rFonts w:hint="eastAsia" w:ascii="仿宋_GB2312" w:hAnsi="仿宋_GB2312" w:eastAsia="仿宋_GB2312" w:cs="仿宋_GB2312"/>
                <w:color w:val="auto"/>
                <w:kern w:val="0"/>
                <w:highlight w:val="none"/>
                <w:lang w:val="en-US" w:eastAsia="zh-CN"/>
              </w:rPr>
              <w:t>79A</w:t>
            </w:r>
            <w:r>
              <w:rPr>
                <w:rFonts w:hint="eastAsia" w:ascii="仿宋_GB2312" w:hAnsi="仿宋_GB2312" w:eastAsia="仿宋_GB2312" w:cs="仿宋_GB2312"/>
                <w:color w:val="auto"/>
                <w:kern w:val="0"/>
                <w:highlight w:val="none"/>
              </w:rPr>
              <w:t>0</w:t>
            </w:r>
            <w:r>
              <w:rPr>
                <w:rFonts w:hint="eastAsia" w:ascii="仿宋_GB2312" w:hAnsi="仿宋_GB2312" w:eastAsia="仿宋_GB2312" w:cs="仿宋_GB2312"/>
                <w:color w:val="auto"/>
                <w:kern w:val="0"/>
                <w:highlight w:val="none"/>
                <w:lang w:val="en-US" w:eastAsia="zh-CN"/>
              </w:rPr>
              <w:t>3</w:t>
            </w:r>
            <w:r>
              <w:rPr>
                <w:rFonts w:hint="eastAsia" w:ascii="仿宋_GB2312" w:hAnsi="仿宋_GB2312" w:eastAsia="仿宋_GB2312" w:cs="仿宋_GB2312"/>
                <w:color w:val="auto"/>
                <w:kern w:val="0"/>
                <w:highlight w:val="none"/>
              </w:rPr>
              <w:t>0</w:t>
            </w:r>
          </w:p>
        </w:tc>
        <w:tc>
          <w:tcPr>
            <w:tcW w:w="1465" w:type="dxa"/>
            <w:vMerge w:val="continue"/>
            <w:noWrap w:val="0"/>
            <w:vAlign w:val="center"/>
          </w:tcPr>
          <w:p w14:paraId="5855226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712AF44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697565F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2C45183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存</w:t>
            </w:r>
            <w:r>
              <w:rPr>
                <w:rFonts w:hint="eastAsia" w:ascii="仿宋_GB2312" w:hAnsi="仿宋_GB2312" w:eastAsia="仿宋_GB2312" w:cs="仿宋_GB2312"/>
                <w:color w:val="auto"/>
                <w:kern w:val="0"/>
                <w:highlight w:val="none"/>
                <w:lang w:eastAsia="zh-CN"/>
              </w:rPr>
              <w:t>在第三十七条第一款规定的两种及以上</w:t>
            </w:r>
            <w:r>
              <w:rPr>
                <w:rFonts w:hint="eastAsia" w:ascii="仿宋_GB2312" w:hAnsi="仿宋_GB2312" w:eastAsia="仿宋_GB2312" w:cs="仿宋_GB2312"/>
                <w:color w:val="auto"/>
                <w:kern w:val="0"/>
                <w:highlight w:val="none"/>
              </w:rPr>
              <w:t>违法行为</w:t>
            </w:r>
            <w:r>
              <w:rPr>
                <w:rFonts w:hint="eastAsia" w:ascii="仿宋_GB2312" w:hAnsi="仿宋_GB2312" w:eastAsia="仿宋_GB2312" w:cs="仿宋_GB2312"/>
                <w:color w:val="auto"/>
                <w:kern w:val="0"/>
                <w:highlight w:val="none"/>
                <w:lang w:eastAsia="zh-CN"/>
              </w:rPr>
              <w:t>的</w:t>
            </w:r>
          </w:p>
        </w:tc>
        <w:tc>
          <w:tcPr>
            <w:tcW w:w="3079" w:type="dxa"/>
            <w:noWrap w:val="0"/>
            <w:vAlign w:val="center"/>
          </w:tcPr>
          <w:p w14:paraId="2CE0D44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lang w:eastAsia="zh-CN"/>
              </w:rPr>
              <w:t>责令限期改正</w:t>
            </w:r>
            <w:r>
              <w:rPr>
                <w:rFonts w:hint="eastAsia" w:ascii="仿宋_GB2312" w:hAnsi="仿宋_GB2312" w:eastAsia="仿宋_GB2312" w:cs="仿宋_GB2312"/>
                <w:color w:val="auto"/>
                <w:kern w:val="0"/>
                <w:highlight w:val="none"/>
                <w:lang w:val="en-US" w:eastAsia="zh-CN"/>
              </w:rPr>
              <w:t>,</w:t>
            </w:r>
            <w:r>
              <w:rPr>
                <w:rFonts w:hint="eastAsia" w:ascii="仿宋_GB2312" w:hAnsi="仿宋_GB2312" w:eastAsia="仿宋_GB2312" w:cs="仿宋_GB2312"/>
                <w:color w:val="auto"/>
                <w:kern w:val="0"/>
                <w:highlight w:val="none"/>
              </w:rPr>
              <w:t>处</w:t>
            </w:r>
            <w:r>
              <w:rPr>
                <w:rFonts w:hint="eastAsia" w:ascii="仿宋_GB2312" w:hAnsi="仿宋_GB2312" w:eastAsia="仿宋_GB2312" w:cs="仿宋_GB2312"/>
                <w:color w:val="auto"/>
                <w:kern w:val="0"/>
                <w:highlight w:val="none"/>
                <w:lang w:val="en-US" w:eastAsia="zh-CN"/>
              </w:rPr>
              <w:t>5</w:t>
            </w:r>
            <w:r>
              <w:rPr>
                <w:rFonts w:hint="eastAsia" w:ascii="仿宋_GB2312" w:hAnsi="仿宋_GB2312" w:eastAsia="仿宋_GB2312" w:cs="仿宋_GB2312"/>
                <w:color w:val="auto"/>
                <w:kern w:val="0"/>
                <w:highlight w:val="none"/>
              </w:rPr>
              <w:t>万元以</w:t>
            </w:r>
            <w:r>
              <w:rPr>
                <w:rFonts w:hint="eastAsia" w:ascii="仿宋_GB2312" w:hAnsi="仿宋_GB2312" w:eastAsia="仿宋_GB2312" w:cs="仿宋_GB2312"/>
                <w:color w:val="auto"/>
                <w:kern w:val="0"/>
                <w:highlight w:val="none"/>
                <w:lang w:eastAsia="zh-CN"/>
              </w:rPr>
              <w:t>上</w:t>
            </w:r>
            <w:r>
              <w:rPr>
                <w:rFonts w:hint="eastAsia" w:ascii="仿宋_GB2312" w:hAnsi="仿宋_GB2312" w:eastAsia="仿宋_GB2312" w:cs="仿宋_GB2312"/>
                <w:color w:val="auto"/>
                <w:kern w:val="0"/>
                <w:highlight w:val="none"/>
                <w:lang w:val="en-US" w:eastAsia="zh-CN"/>
              </w:rPr>
              <w:t>10万元以下</w:t>
            </w:r>
            <w:r>
              <w:rPr>
                <w:rFonts w:hint="eastAsia" w:ascii="仿宋_GB2312" w:hAnsi="仿宋_GB2312" w:eastAsia="仿宋_GB2312" w:cs="仿宋_GB2312"/>
                <w:color w:val="auto"/>
                <w:kern w:val="0"/>
                <w:highlight w:val="none"/>
              </w:rPr>
              <w:t>的罚款</w:t>
            </w:r>
          </w:p>
        </w:tc>
        <w:tc>
          <w:tcPr>
            <w:tcW w:w="859" w:type="dxa"/>
            <w:noWrap w:val="0"/>
            <w:vAlign w:val="center"/>
          </w:tcPr>
          <w:p w14:paraId="50508064">
            <w:pPr>
              <w:widowControl/>
              <w:spacing w:line="240" w:lineRule="exact"/>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一般</w:t>
            </w:r>
          </w:p>
        </w:tc>
        <w:tc>
          <w:tcPr>
            <w:tcW w:w="908" w:type="dxa"/>
            <w:noWrap w:val="0"/>
            <w:vAlign w:val="center"/>
          </w:tcPr>
          <w:p w14:paraId="50FCAB20">
            <w:pPr>
              <w:widowControl/>
              <w:spacing w:line="240" w:lineRule="exact"/>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18个月</w:t>
            </w:r>
          </w:p>
        </w:tc>
        <w:tc>
          <w:tcPr>
            <w:tcW w:w="937" w:type="dxa"/>
            <w:noWrap w:val="0"/>
            <w:vAlign w:val="center"/>
          </w:tcPr>
          <w:p w14:paraId="08D3221D">
            <w:pPr>
              <w:widowControl/>
              <w:spacing w:line="240" w:lineRule="exact"/>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3-</w:t>
            </w:r>
            <w:r>
              <w:rPr>
                <w:rFonts w:hint="eastAsia" w:ascii="仿宋_GB2312" w:hAnsi="仿宋_GB2312" w:eastAsia="仿宋_GB2312" w:cs="仿宋_GB2312"/>
                <w:color w:val="auto"/>
                <w:kern w:val="0"/>
                <w:szCs w:val="21"/>
                <w:highlight w:val="none"/>
                <w:lang w:val="en-US" w:eastAsia="zh-CN"/>
              </w:rPr>
              <w:t>9</w:t>
            </w:r>
          </w:p>
          <w:p w14:paraId="7304C9AB">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个月</w:t>
            </w:r>
          </w:p>
        </w:tc>
      </w:tr>
      <w:tr w14:paraId="47A9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7954B73D">
            <w:pPr>
              <w:widowControl/>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C450</w:t>
            </w:r>
            <w:r>
              <w:rPr>
                <w:rFonts w:hint="eastAsia" w:ascii="仿宋_GB2312" w:hAnsi="仿宋_GB2312" w:eastAsia="仿宋_GB2312" w:cs="仿宋_GB2312"/>
                <w:color w:val="auto"/>
                <w:kern w:val="0"/>
                <w:highlight w:val="none"/>
                <w:lang w:val="en-US" w:eastAsia="zh-CN"/>
              </w:rPr>
              <w:t>79A</w:t>
            </w:r>
            <w:r>
              <w:rPr>
                <w:rFonts w:hint="eastAsia" w:ascii="仿宋_GB2312" w:hAnsi="仿宋_GB2312" w:eastAsia="仿宋_GB2312" w:cs="仿宋_GB2312"/>
                <w:color w:val="auto"/>
                <w:kern w:val="0"/>
                <w:highlight w:val="none"/>
              </w:rPr>
              <w:t>0</w:t>
            </w:r>
            <w:r>
              <w:rPr>
                <w:rFonts w:hint="eastAsia" w:ascii="仿宋_GB2312" w:hAnsi="仿宋_GB2312" w:eastAsia="仿宋_GB2312" w:cs="仿宋_GB2312"/>
                <w:color w:val="auto"/>
                <w:kern w:val="0"/>
                <w:highlight w:val="none"/>
                <w:lang w:val="en-US" w:eastAsia="zh-CN"/>
              </w:rPr>
              <w:t>4</w:t>
            </w:r>
            <w:r>
              <w:rPr>
                <w:rFonts w:hint="eastAsia" w:ascii="仿宋_GB2312" w:hAnsi="仿宋_GB2312" w:eastAsia="仿宋_GB2312" w:cs="仿宋_GB2312"/>
                <w:color w:val="auto"/>
                <w:kern w:val="0"/>
                <w:highlight w:val="none"/>
              </w:rPr>
              <w:t>0</w:t>
            </w:r>
          </w:p>
        </w:tc>
        <w:tc>
          <w:tcPr>
            <w:tcW w:w="1465" w:type="dxa"/>
            <w:vMerge w:val="continue"/>
            <w:noWrap w:val="0"/>
            <w:vAlign w:val="center"/>
          </w:tcPr>
          <w:p w14:paraId="5EF5612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0D908C1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6F5DEB1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557AEBA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highlight w:val="none"/>
              </w:rPr>
              <w:t>存</w:t>
            </w:r>
            <w:r>
              <w:rPr>
                <w:rFonts w:hint="eastAsia" w:ascii="仿宋_GB2312" w:hAnsi="仿宋_GB2312" w:eastAsia="仿宋_GB2312" w:cs="仿宋_GB2312"/>
                <w:color w:val="auto"/>
                <w:kern w:val="0"/>
                <w:highlight w:val="none"/>
                <w:lang w:eastAsia="zh-CN"/>
              </w:rPr>
              <w:t>在第三十七条第一款规定的其中一种</w:t>
            </w:r>
            <w:r>
              <w:rPr>
                <w:rFonts w:hint="eastAsia" w:ascii="仿宋_GB2312" w:hAnsi="仿宋_GB2312" w:eastAsia="仿宋_GB2312" w:cs="仿宋_GB2312"/>
                <w:color w:val="auto"/>
                <w:kern w:val="0"/>
                <w:highlight w:val="none"/>
              </w:rPr>
              <w:t>违法行为</w:t>
            </w:r>
            <w:r>
              <w:rPr>
                <w:rFonts w:hint="eastAsia" w:ascii="仿宋_GB2312" w:hAnsi="仿宋_GB2312" w:eastAsia="仿宋_GB2312" w:cs="仿宋_GB2312"/>
                <w:color w:val="auto"/>
                <w:kern w:val="0"/>
                <w:highlight w:val="none"/>
                <w:lang w:eastAsia="zh-CN"/>
              </w:rPr>
              <w:t>，</w:t>
            </w:r>
            <w:r>
              <w:rPr>
                <w:rFonts w:hint="eastAsia" w:ascii="仿宋_GB2312" w:hAnsi="仿宋_GB2312" w:eastAsia="仿宋_GB2312" w:cs="仿宋_GB2312"/>
                <w:color w:val="auto"/>
                <w:kern w:val="0"/>
                <w:highlight w:val="none"/>
              </w:rPr>
              <w:t>且逾期未改正</w:t>
            </w:r>
            <w:r>
              <w:rPr>
                <w:rFonts w:hint="eastAsia" w:ascii="仿宋_GB2312" w:hAnsi="仿宋_GB2312" w:eastAsia="仿宋_GB2312" w:cs="仿宋_GB2312"/>
                <w:color w:val="auto"/>
                <w:kern w:val="0"/>
                <w:highlight w:val="none"/>
                <w:lang w:eastAsia="zh-CN"/>
              </w:rPr>
              <w:t>的</w:t>
            </w:r>
          </w:p>
        </w:tc>
        <w:tc>
          <w:tcPr>
            <w:tcW w:w="3079" w:type="dxa"/>
            <w:noWrap w:val="0"/>
            <w:vAlign w:val="center"/>
          </w:tcPr>
          <w:p w14:paraId="1D208B6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责令停产停业整顿，并处10万元以上15万元以下的罚款，对其直接负责的主管人员和其他直接责任人员处2万元以上3.5万元以下的罚款</w:t>
            </w:r>
          </w:p>
        </w:tc>
        <w:tc>
          <w:tcPr>
            <w:tcW w:w="859" w:type="dxa"/>
            <w:noWrap w:val="0"/>
            <w:vAlign w:val="center"/>
          </w:tcPr>
          <w:p w14:paraId="1E33665B">
            <w:pPr>
              <w:widowControl/>
              <w:spacing w:line="240" w:lineRule="exact"/>
              <w:jc w:val="center"/>
              <w:rPr>
                <w:rFonts w:hint="eastAsia" w:ascii="仿宋_GB2312" w:hAnsi="仿宋_GB2312" w:eastAsia="仿宋_GB2312" w:cs="仿宋_GB2312"/>
                <w:color w:val="auto"/>
                <w:kern w:val="0"/>
                <w:szCs w:val="21"/>
                <w:highlight w:val="none"/>
                <w:lang w:val="en" w:eastAsia="zh-CN"/>
              </w:rPr>
            </w:pPr>
            <w:r>
              <w:rPr>
                <w:rFonts w:hint="eastAsia" w:ascii="仿宋_GB2312" w:hAnsi="仿宋_GB2312" w:eastAsia="仿宋_GB2312" w:cs="仿宋_GB2312"/>
                <w:color w:val="auto"/>
                <w:kern w:val="0"/>
                <w:szCs w:val="21"/>
                <w:highlight w:val="none"/>
                <w:lang w:val="en" w:eastAsia="zh-CN"/>
              </w:rPr>
              <w:t>严重</w:t>
            </w:r>
          </w:p>
        </w:tc>
        <w:tc>
          <w:tcPr>
            <w:tcW w:w="908" w:type="dxa"/>
            <w:noWrap w:val="0"/>
            <w:vAlign w:val="center"/>
          </w:tcPr>
          <w:p w14:paraId="5F2E2AB8">
            <w:pPr>
              <w:widowControl/>
              <w:spacing w:line="240" w:lineRule="exact"/>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24个月</w:t>
            </w:r>
          </w:p>
        </w:tc>
        <w:tc>
          <w:tcPr>
            <w:tcW w:w="937" w:type="dxa"/>
            <w:noWrap w:val="0"/>
            <w:vAlign w:val="center"/>
          </w:tcPr>
          <w:p w14:paraId="7CE3D3B2">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3-12个月</w:t>
            </w:r>
          </w:p>
        </w:tc>
      </w:tr>
      <w:tr w14:paraId="5B4F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5C55530E">
            <w:pPr>
              <w:widowControl/>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C450</w:t>
            </w:r>
            <w:r>
              <w:rPr>
                <w:rFonts w:hint="eastAsia" w:ascii="仿宋_GB2312" w:hAnsi="仿宋_GB2312" w:eastAsia="仿宋_GB2312" w:cs="仿宋_GB2312"/>
                <w:color w:val="auto"/>
                <w:kern w:val="0"/>
                <w:highlight w:val="none"/>
                <w:lang w:val="en-US" w:eastAsia="zh-CN"/>
              </w:rPr>
              <w:t>79A</w:t>
            </w:r>
            <w:r>
              <w:rPr>
                <w:rFonts w:hint="eastAsia" w:ascii="仿宋_GB2312" w:hAnsi="仿宋_GB2312" w:eastAsia="仿宋_GB2312" w:cs="仿宋_GB2312"/>
                <w:color w:val="auto"/>
                <w:kern w:val="0"/>
                <w:highlight w:val="none"/>
              </w:rPr>
              <w:t>0</w:t>
            </w:r>
            <w:r>
              <w:rPr>
                <w:rFonts w:hint="eastAsia" w:ascii="仿宋_GB2312" w:hAnsi="仿宋_GB2312" w:eastAsia="仿宋_GB2312" w:cs="仿宋_GB2312"/>
                <w:color w:val="auto"/>
                <w:kern w:val="0"/>
                <w:highlight w:val="none"/>
                <w:lang w:val="en-US" w:eastAsia="zh-CN"/>
              </w:rPr>
              <w:t>5</w:t>
            </w:r>
            <w:r>
              <w:rPr>
                <w:rFonts w:hint="eastAsia" w:ascii="仿宋_GB2312" w:hAnsi="仿宋_GB2312" w:eastAsia="仿宋_GB2312" w:cs="仿宋_GB2312"/>
                <w:color w:val="auto"/>
                <w:kern w:val="0"/>
                <w:highlight w:val="none"/>
              </w:rPr>
              <w:t>0</w:t>
            </w:r>
          </w:p>
        </w:tc>
        <w:tc>
          <w:tcPr>
            <w:tcW w:w="1465" w:type="dxa"/>
            <w:vMerge w:val="continue"/>
            <w:noWrap w:val="0"/>
            <w:vAlign w:val="center"/>
          </w:tcPr>
          <w:p w14:paraId="7DF7855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275" w:type="dxa"/>
            <w:vMerge w:val="continue"/>
            <w:noWrap w:val="0"/>
            <w:vAlign w:val="center"/>
          </w:tcPr>
          <w:p w14:paraId="636891D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1395" w:type="dxa"/>
            <w:vMerge w:val="continue"/>
            <w:noWrap w:val="0"/>
            <w:vAlign w:val="center"/>
          </w:tcPr>
          <w:p w14:paraId="576EBF9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p>
        </w:tc>
        <w:tc>
          <w:tcPr>
            <w:tcW w:w="3195" w:type="dxa"/>
            <w:noWrap w:val="0"/>
            <w:vAlign w:val="center"/>
          </w:tcPr>
          <w:p w14:paraId="1C6F75C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highlight w:val="none"/>
              </w:rPr>
              <w:t>存</w:t>
            </w:r>
            <w:r>
              <w:rPr>
                <w:rFonts w:hint="eastAsia" w:ascii="仿宋_GB2312" w:hAnsi="仿宋_GB2312" w:eastAsia="仿宋_GB2312" w:cs="仿宋_GB2312"/>
                <w:color w:val="auto"/>
                <w:kern w:val="0"/>
                <w:highlight w:val="none"/>
                <w:lang w:eastAsia="zh-CN"/>
              </w:rPr>
              <w:t>在第三十七条第一款规定的两种及以上</w:t>
            </w:r>
            <w:r>
              <w:rPr>
                <w:rFonts w:hint="eastAsia" w:ascii="仿宋_GB2312" w:hAnsi="仿宋_GB2312" w:eastAsia="仿宋_GB2312" w:cs="仿宋_GB2312"/>
                <w:color w:val="auto"/>
                <w:kern w:val="0"/>
                <w:highlight w:val="none"/>
              </w:rPr>
              <w:t>违法行为</w:t>
            </w:r>
            <w:r>
              <w:rPr>
                <w:rFonts w:hint="eastAsia" w:ascii="仿宋_GB2312" w:hAnsi="仿宋_GB2312" w:eastAsia="仿宋_GB2312" w:cs="仿宋_GB2312"/>
                <w:color w:val="auto"/>
                <w:kern w:val="0"/>
                <w:highlight w:val="none"/>
                <w:lang w:eastAsia="zh-CN"/>
              </w:rPr>
              <w:t>，</w:t>
            </w:r>
            <w:r>
              <w:rPr>
                <w:rFonts w:hint="eastAsia" w:ascii="仿宋_GB2312" w:hAnsi="仿宋_GB2312" w:eastAsia="仿宋_GB2312" w:cs="仿宋_GB2312"/>
                <w:color w:val="auto"/>
                <w:kern w:val="0"/>
                <w:highlight w:val="none"/>
              </w:rPr>
              <w:t>且逾期未改正</w:t>
            </w:r>
            <w:r>
              <w:rPr>
                <w:rFonts w:hint="eastAsia" w:ascii="仿宋_GB2312" w:hAnsi="仿宋_GB2312" w:eastAsia="仿宋_GB2312" w:cs="仿宋_GB2312"/>
                <w:color w:val="auto"/>
                <w:kern w:val="0"/>
                <w:highlight w:val="none"/>
                <w:lang w:eastAsia="zh-CN"/>
              </w:rPr>
              <w:t>的</w:t>
            </w:r>
          </w:p>
        </w:tc>
        <w:tc>
          <w:tcPr>
            <w:tcW w:w="3079" w:type="dxa"/>
            <w:noWrap w:val="0"/>
            <w:vAlign w:val="center"/>
          </w:tcPr>
          <w:p w14:paraId="328B3C2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highlight w:val="none"/>
              </w:rPr>
              <w:t>责令停产停业整顿，并处15万元以上20万元以下的罚款，对其直接负责的主管人员和其他直接责任人员处3.5万元以上5万元以下的罚款</w:t>
            </w:r>
          </w:p>
        </w:tc>
        <w:tc>
          <w:tcPr>
            <w:tcW w:w="859" w:type="dxa"/>
            <w:noWrap w:val="0"/>
            <w:vAlign w:val="center"/>
          </w:tcPr>
          <w:p w14:paraId="35A1A252">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严重</w:t>
            </w:r>
          </w:p>
        </w:tc>
        <w:tc>
          <w:tcPr>
            <w:tcW w:w="908" w:type="dxa"/>
            <w:noWrap w:val="0"/>
            <w:vAlign w:val="center"/>
          </w:tcPr>
          <w:p w14:paraId="0AD89EFA">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36个月</w:t>
            </w:r>
          </w:p>
        </w:tc>
        <w:tc>
          <w:tcPr>
            <w:tcW w:w="937" w:type="dxa"/>
            <w:noWrap w:val="0"/>
            <w:vAlign w:val="center"/>
          </w:tcPr>
          <w:p w14:paraId="2912D2E4">
            <w:pPr>
              <w:widowControl/>
              <w:spacing w:line="24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r>
      <w:tr w14:paraId="716E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3AF55DD5">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C45080B010</w:t>
            </w:r>
          </w:p>
        </w:tc>
        <w:tc>
          <w:tcPr>
            <w:tcW w:w="1465" w:type="dxa"/>
            <w:vMerge w:val="restart"/>
            <w:noWrap w:val="0"/>
            <w:vAlign w:val="center"/>
          </w:tcPr>
          <w:p w14:paraId="337E635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对生产、销售的人民防空防护设备未纳入《人民防空防护设备产品目录》的行为</w:t>
            </w:r>
          </w:p>
        </w:tc>
        <w:tc>
          <w:tcPr>
            <w:tcW w:w="1275" w:type="dxa"/>
            <w:vMerge w:val="restart"/>
            <w:noWrap w:val="0"/>
            <w:vAlign w:val="center"/>
          </w:tcPr>
          <w:p w14:paraId="4D4B842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《人民防空防护设备管理办法》第十八条</w:t>
            </w:r>
          </w:p>
        </w:tc>
        <w:tc>
          <w:tcPr>
            <w:tcW w:w="1395" w:type="dxa"/>
            <w:vMerge w:val="restart"/>
            <w:noWrap w:val="0"/>
            <w:vAlign w:val="center"/>
          </w:tcPr>
          <w:p w14:paraId="7E18E4D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《人民防空防护设备管理办法》第二十五条第（三）项</w:t>
            </w:r>
          </w:p>
        </w:tc>
        <w:tc>
          <w:tcPr>
            <w:tcW w:w="3195" w:type="dxa"/>
            <w:noWrap w:val="0"/>
            <w:vAlign w:val="center"/>
          </w:tcPr>
          <w:p w14:paraId="2737E4F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违法行为轻微并及时改正，没有造成危害后果</w:t>
            </w:r>
          </w:p>
        </w:tc>
        <w:tc>
          <w:tcPr>
            <w:tcW w:w="3079" w:type="dxa"/>
            <w:noWrap w:val="0"/>
            <w:vAlign w:val="center"/>
          </w:tcPr>
          <w:p w14:paraId="7033FBE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责令限期改正，不予行政处罚</w:t>
            </w:r>
          </w:p>
        </w:tc>
        <w:tc>
          <w:tcPr>
            <w:tcW w:w="859" w:type="dxa"/>
            <w:noWrap w:val="0"/>
            <w:vAlign w:val="center"/>
          </w:tcPr>
          <w:p w14:paraId="02E52161">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不纳入</w:t>
            </w:r>
          </w:p>
        </w:tc>
        <w:tc>
          <w:tcPr>
            <w:tcW w:w="908" w:type="dxa"/>
            <w:noWrap w:val="0"/>
            <w:vAlign w:val="center"/>
          </w:tcPr>
          <w:p w14:paraId="706B849C">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不公示</w:t>
            </w:r>
          </w:p>
        </w:tc>
        <w:tc>
          <w:tcPr>
            <w:tcW w:w="937" w:type="dxa"/>
            <w:noWrap w:val="0"/>
            <w:vAlign w:val="center"/>
          </w:tcPr>
          <w:p w14:paraId="19FAF76B">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w:t>
            </w:r>
          </w:p>
        </w:tc>
      </w:tr>
      <w:tr w14:paraId="1375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535705CC">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C45080B020</w:t>
            </w:r>
          </w:p>
        </w:tc>
        <w:tc>
          <w:tcPr>
            <w:tcW w:w="1465" w:type="dxa"/>
            <w:vMerge w:val="continue"/>
            <w:noWrap w:val="0"/>
            <w:vAlign w:val="center"/>
          </w:tcPr>
          <w:p w14:paraId="3941FB6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p>
        </w:tc>
        <w:tc>
          <w:tcPr>
            <w:tcW w:w="1275" w:type="dxa"/>
            <w:vMerge w:val="continue"/>
            <w:noWrap w:val="0"/>
            <w:vAlign w:val="center"/>
          </w:tcPr>
          <w:p w14:paraId="230157D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p>
        </w:tc>
        <w:tc>
          <w:tcPr>
            <w:tcW w:w="1395" w:type="dxa"/>
            <w:vMerge w:val="continue"/>
            <w:noWrap w:val="0"/>
            <w:vAlign w:val="center"/>
          </w:tcPr>
          <w:p w14:paraId="172A8B4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p>
        </w:tc>
        <w:tc>
          <w:tcPr>
            <w:tcW w:w="3195" w:type="dxa"/>
            <w:noWrap w:val="0"/>
            <w:vAlign w:val="center"/>
          </w:tcPr>
          <w:p w14:paraId="6726A6F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生产、销售的人民防空防护设备未纳入《人民防空防护设备产品目录》的其中一种或两种违法行为</w:t>
            </w:r>
          </w:p>
        </w:tc>
        <w:tc>
          <w:tcPr>
            <w:tcW w:w="3079" w:type="dxa"/>
            <w:noWrap w:val="0"/>
            <w:vAlign w:val="center"/>
          </w:tcPr>
          <w:p w14:paraId="4566533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责令限期改正并给予警告、通报批评</w:t>
            </w:r>
          </w:p>
        </w:tc>
        <w:tc>
          <w:tcPr>
            <w:tcW w:w="859" w:type="dxa"/>
            <w:noWrap w:val="0"/>
            <w:vAlign w:val="center"/>
          </w:tcPr>
          <w:p w14:paraId="08BAE501">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一般</w:t>
            </w:r>
          </w:p>
        </w:tc>
        <w:tc>
          <w:tcPr>
            <w:tcW w:w="908" w:type="dxa"/>
            <w:noWrap w:val="0"/>
            <w:vAlign w:val="center"/>
          </w:tcPr>
          <w:p w14:paraId="7521FFEB">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3个月</w:t>
            </w:r>
          </w:p>
        </w:tc>
        <w:tc>
          <w:tcPr>
            <w:tcW w:w="937" w:type="dxa"/>
            <w:noWrap w:val="0"/>
            <w:vAlign w:val="center"/>
          </w:tcPr>
          <w:p w14:paraId="5432B182">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w:t>
            </w:r>
          </w:p>
        </w:tc>
      </w:tr>
      <w:tr w14:paraId="1F0B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7F5AAB76">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C45080B030</w:t>
            </w:r>
          </w:p>
        </w:tc>
        <w:tc>
          <w:tcPr>
            <w:tcW w:w="1465" w:type="dxa"/>
            <w:vMerge w:val="continue"/>
            <w:noWrap w:val="0"/>
            <w:vAlign w:val="center"/>
          </w:tcPr>
          <w:p w14:paraId="169166A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p>
        </w:tc>
        <w:tc>
          <w:tcPr>
            <w:tcW w:w="1275" w:type="dxa"/>
            <w:vMerge w:val="continue"/>
            <w:noWrap w:val="0"/>
            <w:vAlign w:val="center"/>
          </w:tcPr>
          <w:p w14:paraId="1B5C678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p>
        </w:tc>
        <w:tc>
          <w:tcPr>
            <w:tcW w:w="1395" w:type="dxa"/>
            <w:vMerge w:val="continue"/>
            <w:noWrap w:val="0"/>
            <w:vAlign w:val="center"/>
          </w:tcPr>
          <w:p w14:paraId="47B21FF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p>
        </w:tc>
        <w:tc>
          <w:tcPr>
            <w:tcW w:w="3195" w:type="dxa"/>
            <w:noWrap w:val="0"/>
            <w:vAlign w:val="center"/>
          </w:tcPr>
          <w:p w14:paraId="32D5E47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销售但未生产的人民防空防护设备未纳入《人民防空防护设备产品目录》的违法行为，且逾期不改正的</w:t>
            </w:r>
          </w:p>
        </w:tc>
        <w:tc>
          <w:tcPr>
            <w:tcW w:w="3079" w:type="dxa"/>
            <w:noWrap w:val="0"/>
            <w:vAlign w:val="center"/>
          </w:tcPr>
          <w:p w14:paraId="74310E5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处以1万元以上2万元以下罚款</w:t>
            </w:r>
          </w:p>
        </w:tc>
        <w:tc>
          <w:tcPr>
            <w:tcW w:w="859" w:type="dxa"/>
            <w:noWrap w:val="0"/>
            <w:vAlign w:val="center"/>
          </w:tcPr>
          <w:p w14:paraId="09B9E6E0">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一般</w:t>
            </w:r>
          </w:p>
        </w:tc>
        <w:tc>
          <w:tcPr>
            <w:tcW w:w="908" w:type="dxa"/>
            <w:noWrap w:val="0"/>
            <w:vAlign w:val="center"/>
          </w:tcPr>
          <w:p w14:paraId="29EBEB33">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6个月</w:t>
            </w:r>
          </w:p>
        </w:tc>
        <w:tc>
          <w:tcPr>
            <w:tcW w:w="937" w:type="dxa"/>
            <w:noWrap w:val="0"/>
            <w:vAlign w:val="center"/>
          </w:tcPr>
          <w:p w14:paraId="22AB5730">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3个月</w:t>
            </w:r>
          </w:p>
        </w:tc>
      </w:tr>
      <w:tr w14:paraId="1013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180B9776">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C45080B040</w:t>
            </w:r>
          </w:p>
        </w:tc>
        <w:tc>
          <w:tcPr>
            <w:tcW w:w="1465" w:type="dxa"/>
            <w:vMerge w:val="continue"/>
            <w:noWrap w:val="0"/>
            <w:vAlign w:val="center"/>
          </w:tcPr>
          <w:p w14:paraId="44C7911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p>
        </w:tc>
        <w:tc>
          <w:tcPr>
            <w:tcW w:w="1275" w:type="dxa"/>
            <w:vMerge w:val="continue"/>
            <w:noWrap w:val="0"/>
            <w:vAlign w:val="center"/>
          </w:tcPr>
          <w:p w14:paraId="27FE575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p>
        </w:tc>
        <w:tc>
          <w:tcPr>
            <w:tcW w:w="1395" w:type="dxa"/>
            <w:vMerge w:val="continue"/>
            <w:noWrap w:val="0"/>
            <w:vAlign w:val="center"/>
          </w:tcPr>
          <w:p w14:paraId="5347AE7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p>
        </w:tc>
        <w:tc>
          <w:tcPr>
            <w:tcW w:w="3195" w:type="dxa"/>
            <w:noWrap w:val="0"/>
            <w:vAlign w:val="center"/>
          </w:tcPr>
          <w:p w14:paraId="5D1CD56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生产但未销售的人民防空防护设备未纳入《人民防空防护设备产品目录》的违法行为，且逾期不改正的</w:t>
            </w:r>
          </w:p>
        </w:tc>
        <w:tc>
          <w:tcPr>
            <w:tcW w:w="3079" w:type="dxa"/>
            <w:noWrap w:val="0"/>
            <w:vAlign w:val="center"/>
          </w:tcPr>
          <w:p w14:paraId="65BABF7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处以2万元以上3万元以下罚款</w:t>
            </w:r>
          </w:p>
        </w:tc>
        <w:tc>
          <w:tcPr>
            <w:tcW w:w="859" w:type="dxa"/>
            <w:noWrap w:val="0"/>
            <w:vAlign w:val="center"/>
          </w:tcPr>
          <w:p w14:paraId="518FD9AA">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eastAsia="zh-CN"/>
              </w:rPr>
              <w:t>严重</w:t>
            </w:r>
          </w:p>
        </w:tc>
        <w:tc>
          <w:tcPr>
            <w:tcW w:w="908" w:type="dxa"/>
            <w:noWrap w:val="0"/>
            <w:vAlign w:val="center"/>
          </w:tcPr>
          <w:p w14:paraId="52F6FC36">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 w:eastAsia="zh-CN"/>
              </w:rPr>
              <w:t>9</w:t>
            </w:r>
            <w:r>
              <w:rPr>
                <w:rFonts w:hint="eastAsia" w:ascii="仿宋_GB2312" w:hAnsi="仿宋_GB2312" w:eastAsia="仿宋_GB2312" w:cs="仿宋_GB2312"/>
                <w:color w:val="auto"/>
                <w:kern w:val="0"/>
                <w:highlight w:val="none"/>
                <w:lang w:eastAsia="zh-CN"/>
              </w:rPr>
              <w:t>个月</w:t>
            </w:r>
          </w:p>
        </w:tc>
        <w:tc>
          <w:tcPr>
            <w:tcW w:w="937" w:type="dxa"/>
            <w:noWrap w:val="0"/>
            <w:vAlign w:val="center"/>
          </w:tcPr>
          <w:p w14:paraId="6B0C8C30">
            <w:pPr>
              <w:widowControl/>
              <w:jc w:val="left"/>
              <w:rPr>
                <w:rFonts w:hint="eastAsia" w:ascii="仿宋_GB2312" w:hAnsi="仿宋_GB2312" w:eastAsia="仿宋_GB2312" w:cs="仿宋_GB2312"/>
                <w:color w:val="auto"/>
                <w:kern w:val="0"/>
                <w:highlight w:val="none"/>
                <w:lang w:val="en" w:eastAsia="zh-CN"/>
              </w:rPr>
            </w:pPr>
            <w:r>
              <w:rPr>
                <w:rFonts w:hint="eastAsia" w:ascii="仿宋_GB2312" w:hAnsi="仿宋_GB2312" w:eastAsia="仿宋_GB2312" w:cs="仿宋_GB2312"/>
                <w:color w:val="auto"/>
                <w:kern w:val="0"/>
                <w:highlight w:val="none"/>
                <w:lang w:eastAsia="zh-CN"/>
              </w:rPr>
              <w:t>3-</w:t>
            </w:r>
            <w:r>
              <w:rPr>
                <w:rFonts w:hint="eastAsia" w:ascii="仿宋_GB2312" w:hAnsi="仿宋_GB2312" w:eastAsia="仿宋_GB2312" w:cs="仿宋_GB2312"/>
                <w:color w:val="auto"/>
                <w:kern w:val="0"/>
                <w:highlight w:val="none"/>
                <w:lang w:val="en-US" w:eastAsia="zh-CN"/>
              </w:rPr>
              <w:t>4</w:t>
            </w:r>
            <w:r>
              <w:rPr>
                <w:rFonts w:hint="eastAsia" w:ascii="仿宋_GB2312" w:hAnsi="仿宋_GB2312" w:eastAsia="仿宋_GB2312" w:cs="仿宋_GB2312"/>
                <w:color w:val="auto"/>
                <w:kern w:val="0"/>
                <w:highlight w:val="none"/>
                <w:lang w:val="en" w:eastAsia="zh-CN"/>
              </w:rPr>
              <w:t>.5</w:t>
            </w:r>
          </w:p>
          <w:p w14:paraId="495755E5">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eastAsia="zh-CN"/>
              </w:rPr>
              <w:t>个月</w:t>
            </w:r>
          </w:p>
        </w:tc>
      </w:tr>
      <w:tr w14:paraId="7D33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0E297C08">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C45080B050</w:t>
            </w:r>
          </w:p>
        </w:tc>
        <w:tc>
          <w:tcPr>
            <w:tcW w:w="1465" w:type="dxa"/>
            <w:vMerge w:val="continue"/>
            <w:noWrap w:val="0"/>
            <w:vAlign w:val="center"/>
          </w:tcPr>
          <w:p w14:paraId="4BCF6FB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p>
        </w:tc>
        <w:tc>
          <w:tcPr>
            <w:tcW w:w="1275" w:type="dxa"/>
            <w:vMerge w:val="continue"/>
            <w:noWrap w:val="0"/>
            <w:vAlign w:val="center"/>
          </w:tcPr>
          <w:p w14:paraId="0BC2F98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p>
        </w:tc>
        <w:tc>
          <w:tcPr>
            <w:tcW w:w="1395" w:type="dxa"/>
            <w:vMerge w:val="continue"/>
            <w:noWrap w:val="0"/>
            <w:vAlign w:val="center"/>
          </w:tcPr>
          <w:p w14:paraId="6A36665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p>
        </w:tc>
        <w:tc>
          <w:tcPr>
            <w:tcW w:w="3195" w:type="dxa"/>
            <w:noWrap w:val="0"/>
            <w:vAlign w:val="center"/>
          </w:tcPr>
          <w:p w14:paraId="03A38C2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生产并且销售的人民防空防护设备未纳入《人民防空防护设备产品目录》的违法行为，且逾期不改正的</w:t>
            </w:r>
          </w:p>
        </w:tc>
        <w:tc>
          <w:tcPr>
            <w:tcW w:w="3079" w:type="dxa"/>
            <w:noWrap w:val="0"/>
            <w:vAlign w:val="center"/>
          </w:tcPr>
          <w:p w14:paraId="0AB0016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val="en-US" w:eastAsia="zh-CN"/>
              </w:rPr>
              <w:t>处以3万元以上5万元以下罚款，并可以根据违法情形撤销《人民防空防护设备生产资质证书》</w:t>
            </w:r>
          </w:p>
        </w:tc>
        <w:tc>
          <w:tcPr>
            <w:tcW w:w="859" w:type="dxa"/>
            <w:noWrap w:val="0"/>
            <w:vAlign w:val="center"/>
          </w:tcPr>
          <w:p w14:paraId="0A5003A8">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eastAsia="zh-CN"/>
              </w:rPr>
              <w:t>严重</w:t>
            </w:r>
          </w:p>
        </w:tc>
        <w:tc>
          <w:tcPr>
            <w:tcW w:w="908" w:type="dxa"/>
            <w:noWrap w:val="0"/>
            <w:vAlign w:val="center"/>
          </w:tcPr>
          <w:p w14:paraId="013EF09A">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eastAsia="zh-CN"/>
              </w:rPr>
              <w:t>12个月</w:t>
            </w:r>
          </w:p>
        </w:tc>
        <w:tc>
          <w:tcPr>
            <w:tcW w:w="937" w:type="dxa"/>
            <w:noWrap w:val="0"/>
            <w:vAlign w:val="center"/>
          </w:tcPr>
          <w:p w14:paraId="539B795E">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eastAsia="zh-CN"/>
              </w:rPr>
              <w:t>3-6</w:t>
            </w:r>
          </w:p>
          <w:p w14:paraId="78211CA3">
            <w:pPr>
              <w:widowControl/>
              <w:jc w:val="left"/>
              <w:rPr>
                <w:rFonts w:hint="eastAsia" w:ascii="仿宋_GB2312" w:hAnsi="仿宋_GB2312" w:eastAsia="仿宋_GB2312" w:cs="仿宋_GB2312"/>
                <w:color w:val="auto"/>
                <w:kern w:val="0"/>
                <w:highlight w:val="none"/>
                <w:lang w:eastAsia="zh-CN"/>
              </w:rPr>
            </w:pPr>
            <w:r>
              <w:rPr>
                <w:rFonts w:hint="eastAsia" w:ascii="仿宋_GB2312" w:hAnsi="仿宋_GB2312" w:eastAsia="仿宋_GB2312" w:cs="仿宋_GB2312"/>
                <w:color w:val="auto"/>
                <w:kern w:val="0"/>
                <w:highlight w:val="none"/>
                <w:lang w:eastAsia="zh-CN"/>
              </w:rPr>
              <w:t>个月</w:t>
            </w:r>
          </w:p>
        </w:tc>
      </w:tr>
      <w:tr w14:paraId="24D7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7517A501">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C45081B010</w:t>
            </w:r>
          </w:p>
        </w:tc>
        <w:tc>
          <w:tcPr>
            <w:tcW w:w="1465" w:type="dxa"/>
            <w:vMerge w:val="restart"/>
            <w:noWrap w:val="0"/>
            <w:vAlign w:val="center"/>
          </w:tcPr>
          <w:p w14:paraId="6B646A1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对在申请《人民防空防护设备生产资质证书》过程中弄虚作假的行为</w:t>
            </w:r>
          </w:p>
        </w:tc>
        <w:tc>
          <w:tcPr>
            <w:tcW w:w="1275" w:type="dxa"/>
            <w:vMerge w:val="restart"/>
            <w:noWrap w:val="0"/>
            <w:vAlign w:val="center"/>
          </w:tcPr>
          <w:p w14:paraId="06E3055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《人民防空防护设备管理办法》第十三条</w:t>
            </w:r>
          </w:p>
        </w:tc>
        <w:tc>
          <w:tcPr>
            <w:tcW w:w="1395" w:type="dxa"/>
            <w:vMerge w:val="restart"/>
            <w:noWrap w:val="0"/>
            <w:vAlign w:val="center"/>
          </w:tcPr>
          <w:p w14:paraId="477BDCA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《人民防空防护设备管理办法》第二十五条第（四）项</w:t>
            </w:r>
          </w:p>
        </w:tc>
        <w:tc>
          <w:tcPr>
            <w:tcW w:w="3195" w:type="dxa"/>
            <w:noWrap w:val="0"/>
            <w:vAlign w:val="center"/>
          </w:tcPr>
          <w:p w14:paraId="3F66159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违法行为轻微并及时改正，没有造成危害后果</w:t>
            </w:r>
          </w:p>
        </w:tc>
        <w:tc>
          <w:tcPr>
            <w:tcW w:w="3079" w:type="dxa"/>
            <w:noWrap w:val="0"/>
            <w:vAlign w:val="center"/>
          </w:tcPr>
          <w:p w14:paraId="4DBB59A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责令限期改正，不予行政处罚</w:t>
            </w:r>
          </w:p>
        </w:tc>
        <w:tc>
          <w:tcPr>
            <w:tcW w:w="859" w:type="dxa"/>
            <w:noWrap w:val="0"/>
            <w:vAlign w:val="center"/>
          </w:tcPr>
          <w:p w14:paraId="0AB7EDA1">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不纳入</w:t>
            </w:r>
          </w:p>
        </w:tc>
        <w:tc>
          <w:tcPr>
            <w:tcW w:w="908" w:type="dxa"/>
            <w:noWrap w:val="0"/>
            <w:vAlign w:val="center"/>
          </w:tcPr>
          <w:p w14:paraId="0AB39BA1">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不公示</w:t>
            </w:r>
          </w:p>
        </w:tc>
        <w:tc>
          <w:tcPr>
            <w:tcW w:w="937" w:type="dxa"/>
            <w:noWrap w:val="0"/>
            <w:vAlign w:val="center"/>
          </w:tcPr>
          <w:p w14:paraId="4A4993D5">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w:t>
            </w:r>
          </w:p>
        </w:tc>
      </w:tr>
      <w:tr w14:paraId="2B53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07D1CC21">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C45081B020</w:t>
            </w:r>
          </w:p>
        </w:tc>
        <w:tc>
          <w:tcPr>
            <w:tcW w:w="1465" w:type="dxa"/>
            <w:vMerge w:val="continue"/>
            <w:noWrap w:val="0"/>
            <w:vAlign w:val="center"/>
          </w:tcPr>
          <w:p w14:paraId="3640AE1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072F61F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614C14C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20D5BFF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存在第十三条规定的</w:t>
            </w:r>
            <w:r>
              <w:rPr>
                <w:rFonts w:hint="eastAsia" w:ascii="仿宋_GB2312" w:hAnsi="仿宋_GB2312" w:eastAsia="仿宋_GB2312" w:cs="仿宋_GB2312"/>
                <w:color w:val="auto"/>
                <w:kern w:val="0"/>
                <w:szCs w:val="21"/>
                <w:highlight w:val="none"/>
                <w:lang w:val="en-US" w:eastAsia="zh-CN"/>
              </w:rPr>
              <w:t>一项或多项弄虚作假情形</w:t>
            </w:r>
            <w:r>
              <w:rPr>
                <w:rFonts w:hint="eastAsia" w:ascii="仿宋_GB2312" w:hAnsi="仿宋_GB2312" w:eastAsia="仿宋_GB2312" w:cs="仿宋_GB2312"/>
                <w:color w:val="auto"/>
                <w:kern w:val="0"/>
                <w:highlight w:val="none"/>
                <w:lang w:val="en-US" w:eastAsia="zh-CN"/>
              </w:rPr>
              <w:t>的违法行为</w:t>
            </w:r>
          </w:p>
        </w:tc>
        <w:tc>
          <w:tcPr>
            <w:tcW w:w="3079" w:type="dxa"/>
            <w:noWrap w:val="0"/>
            <w:vAlign w:val="center"/>
          </w:tcPr>
          <w:p w14:paraId="43D1CC5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责令限期改正并给予警告、通报批评</w:t>
            </w:r>
          </w:p>
        </w:tc>
        <w:tc>
          <w:tcPr>
            <w:tcW w:w="859" w:type="dxa"/>
            <w:noWrap w:val="0"/>
            <w:vAlign w:val="center"/>
          </w:tcPr>
          <w:p w14:paraId="76EB5029">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一般</w:t>
            </w:r>
          </w:p>
        </w:tc>
        <w:tc>
          <w:tcPr>
            <w:tcW w:w="908" w:type="dxa"/>
            <w:noWrap w:val="0"/>
            <w:vAlign w:val="center"/>
          </w:tcPr>
          <w:p w14:paraId="04A60494">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3个月</w:t>
            </w:r>
          </w:p>
        </w:tc>
        <w:tc>
          <w:tcPr>
            <w:tcW w:w="937" w:type="dxa"/>
            <w:noWrap w:val="0"/>
            <w:vAlign w:val="center"/>
          </w:tcPr>
          <w:p w14:paraId="77A4DA9B">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w:t>
            </w:r>
          </w:p>
        </w:tc>
      </w:tr>
      <w:tr w14:paraId="38BC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584A0E6A">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C45081B030</w:t>
            </w:r>
          </w:p>
        </w:tc>
        <w:tc>
          <w:tcPr>
            <w:tcW w:w="1465" w:type="dxa"/>
            <w:vMerge w:val="continue"/>
            <w:noWrap w:val="0"/>
            <w:vAlign w:val="center"/>
          </w:tcPr>
          <w:p w14:paraId="6B66D3E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67DEB2B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2A2E080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1C1BD23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存在第十三条规定的两项及以下</w:t>
            </w:r>
            <w:r>
              <w:rPr>
                <w:rFonts w:hint="eastAsia" w:ascii="仿宋_GB2312" w:hAnsi="仿宋_GB2312" w:eastAsia="仿宋_GB2312" w:cs="仿宋_GB2312"/>
                <w:color w:val="auto"/>
                <w:kern w:val="0"/>
                <w:szCs w:val="21"/>
                <w:highlight w:val="none"/>
                <w:lang w:val="en-US" w:eastAsia="zh-CN"/>
              </w:rPr>
              <w:t>弄虚作假情形</w:t>
            </w:r>
            <w:r>
              <w:rPr>
                <w:rFonts w:hint="eastAsia" w:ascii="仿宋_GB2312" w:hAnsi="仿宋_GB2312" w:eastAsia="仿宋_GB2312" w:cs="仿宋_GB2312"/>
                <w:color w:val="auto"/>
                <w:kern w:val="0"/>
                <w:highlight w:val="none"/>
                <w:lang w:val="en-US" w:eastAsia="zh-CN"/>
              </w:rPr>
              <w:t>的违法行为，且逾期不改正的</w:t>
            </w:r>
          </w:p>
        </w:tc>
        <w:tc>
          <w:tcPr>
            <w:tcW w:w="3079" w:type="dxa"/>
            <w:noWrap w:val="0"/>
            <w:vAlign w:val="center"/>
          </w:tcPr>
          <w:p w14:paraId="14B6713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处以1万元以上2万元以下罚款</w:t>
            </w:r>
          </w:p>
        </w:tc>
        <w:tc>
          <w:tcPr>
            <w:tcW w:w="859" w:type="dxa"/>
            <w:noWrap w:val="0"/>
            <w:vAlign w:val="center"/>
          </w:tcPr>
          <w:p w14:paraId="0E6C0BA9">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一般</w:t>
            </w:r>
          </w:p>
        </w:tc>
        <w:tc>
          <w:tcPr>
            <w:tcW w:w="908" w:type="dxa"/>
            <w:noWrap w:val="0"/>
            <w:vAlign w:val="center"/>
          </w:tcPr>
          <w:p w14:paraId="5B89D7CB">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6个月</w:t>
            </w:r>
          </w:p>
        </w:tc>
        <w:tc>
          <w:tcPr>
            <w:tcW w:w="937" w:type="dxa"/>
            <w:noWrap w:val="0"/>
            <w:vAlign w:val="center"/>
          </w:tcPr>
          <w:p w14:paraId="5562FFD1">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3个月</w:t>
            </w:r>
          </w:p>
        </w:tc>
      </w:tr>
      <w:tr w14:paraId="5429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70440193">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C45081B040</w:t>
            </w:r>
          </w:p>
        </w:tc>
        <w:tc>
          <w:tcPr>
            <w:tcW w:w="1465" w:type="dxa"/>
            <w:vMerge w:val="continue"/>
            <w:noWrap w:val="0"/>
            <w:vAlign w:val="center"/>
          </w:tcPr>
          <w:p w14:paraId="2FCC139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0A99698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7FDDF42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6852F66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存在第十三条规定的三项或四项</w:t>
            </w:r>
            <w:r>
              <w:rPr>
                <w:rFonts w:hint="eastAsia" w:ascii="仿宋_GB2312" w:hAnsi="仿宋_GB2312" w:eastAsia="仿宋_GB2312" w:cs="仿宋_GB2312"/>
                <w:color w:val="auto"/>
                <w:kern w:val="0"/>
                <w:szCs w:val="21"/>
                <w:highlight w:val="none"/>
                <w:lang w:val="en-US" w:eastAsia="zh-CN"/>
              </w:rPr>
              <w:t>弄虚作假情形</w:t>
            </w:r>
            <w:r>
              <w:rPr>
                <w:rFonts w:hint="eastAsia" w:ascii="仿宋_GB2312" w:hAnsi="仿宋_GB2312" w:eastAsia="仿宋_GB2312" w:cs="仿宋_GB2312"/>
                <w:color w:val="auto"/>
                <w:kern w:val="0"/>
                <w:highlight w:val="none"/>
                <w:lang w:val="en-US" w:eastAsia="zh-CN"/>
              </w:rPr>
              <w:t>的违法行为，且逾期不改正的</w:t>
            </w:r>
          </w:p>
        </w:tc>
        <w:tc>
          <w:tcPr>
            <w:tcW w:w="3079" w:type="dxa"/>
            <w:noWrap w:val="0"/>
            <w:vAlign w:val="center"/>
          </w:tcPr>
          <w:p w14:paraId="1277AB5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处以2万元以上3万元以下罚款</w:t>
            </w:r>
          </w:p>
        </w:tc>
        <w:tc>
          <w:tcPr>
            <w:tcW w:w="859" w:type="dxa"/>
            <w:noWrap w:val="0"/>
            <w:vAlign w:val="center"/>
          </w:tcPr>
          <w:p w14:paraId="09DF35B9">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严重</w:t>
            </w:r>
          </w:p>
        </w:tc>
        <w:tc>
          <w:tcPr>
            <w:tcW w:w="908" w:type="dxa"/>
            <w:noWrap w:val="0"/>
            <w:vAlign w:val="center"/>
          </w:tcPr>
          <w:p w14:paraId="466443D9">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 w:eastAsia="zh-CN"/>
              </w:rPr>
              <w:t>9</w:t>
            </w:r>
            <w:r>
              <w:rPr>
                <w:rFonts w:hint="eastAsia" w:ascii="仿宋_GB2312" w:hAnsi="仿宋_GB2312" w:eastAsia="仿宋_GB2312" w:cs="仿宋_GB2312"/>
                <w:color w:val="auto"/>
                <w:kern w:val="0"/>
                <w:highlight w:val="none"/>
                <w:lang w:val="en-US" w:eastAsia="zh-CN"/>
              </w:rPr>
              <w:t>个月</w:t>
            </w:r>
          </w:p>
        </w:tc>
        <w:tc>
          <w:tcPr>
            <w:tcW w:w="937" w:type="dxa"/>
            <w:noWrap w:val="0"/>
            <w:vAlign w:val="center"/>
          </w:tcPr>
          <w:p w14:paraId="214141A7">
            <w:pPr>
              <w:widowControl/>
              <w:jc w:val="left"/>
              <w:rPr>
                <w:rFonts w:hint="eastAsia" w:ascii="仿宋_GB2312" w:hAnsi="仿宋_GB2312" w:eastAsia="仿宋_GB2312" w:cs="仿宋_GB2312"/>
                <w:color w:val="auto"/>
                <w:kern w:val="0"/>
                <w:highlight w:val="none"/>
                <w:lang w:val="en" w:eastAsia="zh-CN"/>
              </w:rPr>
            </w:pPr>
            <w:r>
              <w:rPr>
                <w:rFonts w:hint="eastAsia" w:ascii="仿宋_GB2312" w:hAnsi="仿宋_GB2312" w:eastAsia="仿宋_GB2312" w:cs="仿宋_GB2312"/>
                <w:color w:val="auto"/>
                <w:kern w:val="0"/>
                <w:highlight w:val="none"/>
                <w:lang w:val="en-US" w:eastAsia="zh-CN"/>
              </w:rPr>
              <w:t>3-4</w:t>
            </w:r>
            <w:r>
              <w:rPr>
                <w:rFonts w:hint="eastAsia" w:ascii="仿宋_GB2312" w:hAnsi="仿宋_GB2312" w:eastAsia="仿宋_GB2312" w:cs="仿宋_GB2312"/>
                <w:color w:val="auto"/>
                <w:kern w:val="0"/>
                <w:highlight w:val="none"/>
                <w:lang w:val="en" w:eastAsia="zh-CN"/>
              </w:rPr>
              <w:t>.5</w:t>
            </w:r>
          </w:p>
          <w:p w14:paraId="49C30062">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个月</w:t>
            </w:r>
          </w:p>
        </w:tc>
      </w:tr>
      <w:tr w14:paraId="0B66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7FD28F5E">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C45081B050</w:t>
            </w:r>
          </w:p>
        </w:tc>
        <w:tc>
          <w:tcPr>
            <w:tcW w:w="1465" w:type="dxa"/>
            <w:vMerge w:val="continue"/>
            <w:noWrap w:val="0"/>
            <w:vAlign w:val="center"/>
          </w:tcPr>
          <w:p w14:paraId="1FE48D6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4071A5A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00C9639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169D2A1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存在第十三条规定的五项及以上</w:t>
            </w:r>
            <w:r>
              <w:rPr>
                <w:rFonts w:hint="eastAsia" w:ascii="仿宋_GB2312" w:hAnsi="仿宋_GB2312" w:eastAsia="仿宋_GB2312" w:cs="仿宋_GB2312"/>
                <w:color w:val="auto"/>
                <w:kern w:val="0"/>
                <w:szCs w:val="21"/>
                <w:highlight w:val="none"/>
                <w:lang w:val="en-US" w:eastAsia="zh-CN"/>
              </w:rPr>
              <w:t>弄虚作假情形</w:t>
            </w:r>
            <w:r>
              <w:rPr>
                <w:rFonts w:hint="eastAsia" w:ascii="仿宋_GB2312" w:hAnsi="仿宋_GB2312" w:eastAsia="仿宋_GB2312" w:cs="仿宋_GB2312"/>
                <w:color w:val="auto"/>
                <w:kern w:val="0"/>
                <w:highlight w:val="none"/>
                <w:lang w:val="en-US" w:eastAsia="zh-CN"/>
              </w:rPr>
              <w:t>的违法行为，且逾期不改正的</w:t>
            </w:r>
          </w:p>
        </w:tc>
        <w:tc>
          <w:tcPr>
            <w:tcW w:w="3079" w:type="dxa"/>
            <w:noWrap w:val="0"/>
            <w:vAlign w:val="center"/>
          </w:tcPr>
          <w:p w14:paraId="44278BF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处以3万元以上5万元以下罚款，并可以根据违法情形撤销《人民防空防护设备生产资质证书》</w:t>
            </w:r>
          </w:p>
        </w:tc>
        <w:tc>
          <w:tcPr>
            <w:tcW w:w="859" w:type="dxa"/>
            <w:noWrap w:val="0"/>
            <w:vAlign w:val="center"/>
          </w:tcPr>
          <w:p w14:paraId="402DCC5C">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严重</w:t>
            </w:r>
          </w:p>
        </w:tc>
        <w:tc>
          <w:tcPr>
            <w:tcW w:w="908" w:type="dxa"/>
            <w:noWrap w:val="0"/>
            <w:vAlign w:val="center"/>
          </w:tcPr>
          <w:p w14:paraId="17AEBA7E">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12个月</w:t>
            </w:r>
          </w:p>
        </w:tc>
        <w:tc>
          <w:tcPr>
            <w:tcW w:w="937" w:type="dxa"/>
            <w:noWrap w:val="0"/>
            <w:vAlign w:val="center"/>
          </w:tcPr>
          <w:p w14:paraId="15082BB9">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3-6</w:t>
            </w:r>
          </w:p>
          <w:p w14:paraId="4560C5C3">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个月</w:t>
            </w:r>
          </w:p>
        </w:tc>
      </w:tr>
      <w:tr w14:paraId="3F1D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1532B1A2">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C45082B010</w:t>
            </w:r>
          </w:p>
        </w:tc>
        <w:tc>
          <w:tcPr>
            <w:tcW w:w="1465" w:type="dxa"/>
            <w:vMerge w:val="restart"/>
            <w:noWrap w:val="0"/>
            <w:vAlign w:val="center"/>
          </w:tcPr>
          <w:p w14:paraId="18278F9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对未取得《人民防空防护设备生产资质证书》生产防护设备的行为</w:t>
            </w:r>
          </w:p>
        </w:tc>
        <w:tc>
          <w:tcPr>
            <w:tcW w:w="1275" w:type="dxa"/>
            <w:vMerge w:val="restart"/>
            <w:noWrap w:val="0"/>
            <w:vAlign w:val="center"/>
          </w:tcPr>
          <w:p w14:paraId="198633A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《人民防空防护设备管理办法》第六条第一款</w:t>
            </w:r>
          </w:p>
        </w:tc>
        <w:tc>
          <w:tcPr>
            <w:tcW w:w="1395" w:type="dxa"/>
            <w:vMerge w:val="restart"/>
            <w:noWrap w:val="0"/>
            <w:vAlign w:val="center"/>
          </w:tcPr>
          <w:p w14:paraId="7BF32DE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《人民防空防护设备管理办法》第二十五条第（二）项</w:t>
            </w:r>
          </w:p>
        </w:tc>
        <w:tc>
          <w:tcPr>
            <w:tcW w:w="3195" w:type="dxa"/>
            <w:noWrap w:val="0"/>
            <w:vAlign w:val="center"/>
          </w:tcPr>
          <w:p w14:paraId="2BE66CD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违法行为轻微并及时改正，没有造成危害后果</w:t>
            </w:r>
          </w:p>
        </w:tc>
        <w:tc>
          <w:tcPr>
            <w:tcW w:w="3079" w:type="dxa"/>
            <w:noWrap w:val="0"/>
            <w:vAlign w:val="center"/>
          </w:tcPr>
          <w:p w14:paraId="5D59C17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责令限期改正，不予行政处罚</w:t>
            </w:r>
          </w:p>
        </w:tc>
        <w:tc>
          <w:tcPr>
            <w:tcW w:w="859" w:type="dxa"/>
            <w:noWrap w:val="0"/>
            <w:vAlign w:val="center"/>
          </w:tcPr>
          <w:p w14:paraId="5B98BDB3">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不纳入</w:t>
            </w:r>
          </w:p>
        </w:tc>
        <w:tc>
          <w:tcPr>
            <w:tcW w:w="908" w:type="dxa"/>
            <w:noWrap w:val="0"/>
            <w:vAlign w:val="center"/>
          </w:tcPr>
          <w:p w14:paraId="5BFC3F5F">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不公示</w:t>
            </w:r>
          </w:p>
        </w:tc>
        <w:tc>
          <w:tcPr>
            <w:tcW w:w="937" w:type="dxa"/>
            <w:noWrap w:val="0"/>
            <w:vAlign w:val="center"/>
          </w:tcPr>
          <w:p w14:paraId="588FA96E">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w:t>
            </w:r>
          </w:p>
        </w:tc>
      </w:tr>
      <w:tr w14:paraId="7254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5845C69F">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C45082B020</w:t>
            </w:r>
          </w:p>
        </w:tc>
        <w:tc>
          <w:tcPr>
            <w:tcW w:w="1465" w:type="dxa"/>
            <w:vMerge w:val="continue"/>
            <w:noWrap w:val="0"/>
            <w:vAlign w:val="center"/>
          </w:tcPr>
          <w:p w14:paraId="5EEDB3A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225612C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5A1F614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13CAA8E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未取得《人民防空防护设备生产资质证书》生产防护设备的违法行为</w:t>
            </w:r>
          </w:p>
        </w:tc>
        <w:tc>
          <w:tcPr>
            <w:tcW w:w="3079" w:type="dxa"/>
            <w:noWrap w:val="0"/>
            <w:vAlign w:val="center"/>
          </w:tcPr>
          <w:p w14:paraId="21BEC39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责令限期改正并给予警告、通报批评</w:t>
            </w:r>
          </w:p>
        </w:tc>
        <w:tc>
          <w:tcPr>
            <w:tcW w:w="859" w:type="dxa"/>
            <w:noWrap w:val="0"/>
            <w:vAlign w:val="center"/>
          </w:tcPr>
          <w:p w14:paraId="3F44DC6F">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一般</w:t>
            </w:r>
          </w:p>
        </w:tc>
        <w:tc>
          <w:tcPr>
            <w:tcW w:w="908" w:type="dxa"/>
            <w:noWrap w:val="0"/>
            <w:vAlign w:val="center"/>
          </w:tcPr>
          <w:p w14:paraId="2763332B">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3个月</w:t>
            </w:r>
          </w:p>
        </w:tc>
        <w:tc>
          <w:tcPr>
            <w:tcW w:w="937" w:type="dxa"/>
            <w:noWrap w:val="0"/>
            <w:vAlign w:val="center"/>
          </w:tcPr>
          <w:p w14:paraId="36496AC0">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w:t>
            </w:r>
          </w:p>
        </w:tc>
      </w:tr>
      <w:tr w14:paraId="4CE5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13001E7D">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C45082B030</w:t>
            </w:r>
          </w:p>
        </w:tc>
        <w:tc>
          <w:tcPr>
            <w:tcW w:w="1465" w:type="dxa"/>
            <w:vMerge w:val="continue"/>
            <w:noWrap w:val="0"/>
            <w:vAlign w:val="center"/>
          </w:tcPr>
          <w:p w14:paraId="7E3B5EE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1BD9DCB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1A2C601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48F148E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未取得《人民防空防护设备生产资质证书》生产防护设备10件及以下的违法行为，且逾期不改正的</w:t>
            </w:r>
          </w:p>
        </w:tc>
        <w:tc>
          <w:tcPr>
            <w:tcW w:w="3079" w:type="dxa"/>
            <w:noWrap w:val="0"/>
            <w:vAlign w:val="center"/>
          </w:tcPr>
          <w:p w14:paraId="42641AE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处以1万元以上2万元以下罚款</w:t>
            </w:r>
          </w:p>
        </w:tc>
        <w:tc>
          <w:tcPr>
            <w:tcW w:w="859" w:type="dxa"/>
            <w:noWrap w:val="0"/>
            <w:vAlign w:val="center"/>
          </w:tcPr>
          <w:p w14:paraId="275C9B31">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一般</w:t>
            </w:r>
          </w:p>
        </w:tc>
        <w:tc>
          <w:tcPr>
            <w:tcW w:w="908" w:type="dxa"/>
            <w:noWrap w:val="0"/>
            <w:vAlign w:val="center"/>
          </w:tcPr>
          <w:p w14:paraId="7AF89B02">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6个月</w:t>
            </w:r>
          </w:p>
        </w:tc>
        <w:tc>
          <w:tcPr>
            <w:tcW w:w="937" w:type="dxa"/>
            <w:noWrap w:val="0"/>
            <w:vAlign w:val="center"/>
          </w:tcPr>
          <w:p w14:paraId="75975F38">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3个月</w:t>
            </w:r>
          </w:p>
        </w:tc>
      </w:tr>
      <w:tr w14:paraId="0386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18C2B987">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C45082B040</w:t>
            </w:r>
          </w:p>
        </w:tc>
        <w:tc>
          <w:tcPr>
            <w:tcW w:w="1465" w:type="dxa"/>
            <w:vMerge w:val="continue"/>
            <w:noWrap w:val="0"/>
            <w:vAlign w:val="center"/>
          </w:tcPr>
          <w:p w14:paraId="3959C77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52448F7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68D9FE6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15FFF1C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未取得《人民防空防护设备生产资质证书》生产防护设备10件以上50件及以下的违法行为，且逾期不改正的</w:t>
            </w:r>
          </w:p>
        </w:tc>
        <w:tc>
          <w:tcPr>
            <w:tcW w:w="3079" w:type="dxa"/>
            <w:noWrap w:val="0"/>
            <w:vAlign w:val="center"/>
          </w:tcPr>
          <w:p w14:paraId="62488BC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处以2万元以上3万元以下罚款</w:t>
            </w:r>
          </w:p>
        </w:tc>
        <w:tc>
          <w:tcPr>
            <w:tcW w:w="859" w:type="dxa"/>
            <w:noWrap w:val="0"/>
            <w:vAlign w:val="center"/>
          </w:tcPr>
          <w:p w14:paraId="267A6B30">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严重</w:t>
            </w:r>
          </w:p>
        </w:tc>
        <w:tc>
          <w:tcPr>
            <w:tcW w:w="908" w:type="dxa"/>
            <w:noWrap w:val="0"/>
            <w:vAlign w:val="center"/>
          </w:tcPr>
          <w:p w14:paraId="2F369D1F">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 w:eastAsia="zh-CN"/>
              </w:rPr>
              <w:t>9</w:t>
            </w:r>
            <w:r>
              <w:rPr>
                <w:rFonts w:hint="eastAsia" w:ascii="仿宋_GB2312" w:hAnsi="仿宋_GB2312" w:eastAsia="仿宋_GB2312" w:cs="仿宋_GB2312"/>
                <w:color w:val="auto"/>
                <w:kern w:val="0"/>
                <w:highlight w:val="none"/>
                <w:lang w:val="en-US" w:eastAsia="zh-CN"/>
              </w:rPr>
              <w:t>个月</w:t>
            </w:r>
          </w:p>
        </w:tc>
        <w:tc>
          <w:tcPr>
            <w:tcW w:w="937" w:type="dxa"/>
            <w:noWrap w:val="0"/>
            <w:vAlign w:val="center"/>
          </w:tcPr>
          <w:p w14:paraId="34168D2A">
            <w:pPr>
              <w:widowControl/>
              <w:jc w:val="left"/>
              <w:rPr>
                <w:rFonts w:hint="eastAsia" w:ascii="仿宋_GB2312" w:hAnsi="仿宋_GB2312" w:eastAsia="仿宋_GB2312" w:cs="仿宋_GB2312"/>
                <w:color w:val="auto"/>
                <w:kern w:val="0"/>
                <w:highlight w:val="none"/>
                <w:lang w:val="en" w:eastAsia="zh-CN"/>
              </w:rPr>
            </w:pPr>
            <w:r>
              <w:rPr>
                <w:rFonts w:hint="eastAsia" w:ascii="仿宋_GB2312" w:hAnsi="仿宋_GB2312" w:eastAsia="仿宋_GB2312" w:cs="仿宋_GB2312"/>
                <w:color w:val="auto"/>
                <w:kern w:val="0"/>
                <w:highlight w:val="none"/>
                <w:lang w:val="en-US" w:eastAsia="zh-CN"/>
              </w:rPr>
              <w:t>3-4</w:t>
            </w:r>
            <w:r>
              <w:rPr>
                <w:rFonts w:hint="eastAsia" w:ascii="仿宋_GB2312" w:hAnsi="仿宋_GB2312" w:eastAsia="仿宋_GB2312" w:cs="仿宋_GB2312"/>
                <w:color w:val="auto"/>
                <w:kern w:val="0"/>
                <w:highlight w:val="none"/>
                <w:lang w:val="en" w:eastAsia="zh-CN"/>
              </w:rPr>
              <w:t>.5</w:t>
            </w:r>
          </w:p>
          <w:p w14:paraId="4D12DCE5">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个月</w:t>
            </w:r>
          </w:p>
        </w:tc>
      </w:tr>
      <w:tr w14:paraId="3E23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5826F1C9">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C45082B050</w:t>
            </w:r>
          </w:p>
        </w:tc>
        <w:tc>
          <w:tcPr>
            <w:tcW w:w="1465" w:type="dxa"/>
            <w:vMerge w:val="continue"/>
            <w:noWrap w:val="0"/>
            <w:vAlign w:val="center"/>
          </w:tcPr>
          <w:p w14:paraId="5065E19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4026B6C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6DFF5DB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628390B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未取得《人民防空防护设备生产资质证书》生产防护设备50件以上的违法行为，且逾期不改正的</w:t>
            </w:r>
          </w:p>
        </w:tc>
        <w:tc>
          <w:tcPr>
            <w:tcW w:w="3079" w:type="dxa"/>
            <w:noWrap w:val="0"/>
            <w:vAlign w:val="center"/>
          </w:tcPr>
          <w:p w14:paraId="211C031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处以3万元以上5万元以下罚款</w:t>
            </w:r>
          </w:p>
        </w:tc>
        <w:tc>
          <w:tcPr>
            <w:tcW w:w="859" w:type="dxa"/>
            <w:noWrap w:val="0"/>
            <w:vAlign w:val="center"/>
          </w:tcPr>
          <w:p w14:paraId="356ACD89">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严重</w:t>
            </w:r>
          </w:p>
        </w:tc>
        <w:tc>
          <w:tcPr>
            <w:tcW w:w="908" w:type="dxa"/>
            <w:noWrap w:val="0"/>
            <w:vAlign w:val="center"/>
          </w:tcPr>
          <w:p w14:paraId="01F20968">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12个月</w:t>
            </w:r>
          </w:p>
        </w:tc>
        <w:tc>
          <w:tcPr>
            <w:tcW w:w="937" w:type="dxa"/>
            <w:noWrap w:val="0"/>
            <w:vAlign w:val="center"/>
          </w:tcPr>
          <w:p w14:paraId="54A5245C">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3-6</w:t>
            </w:r>
          </w:p>
          <w:p w14:paraId="47617B8A">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个月</w:t>
            </w:r>
          </w:p>
        </w:tc>
      </w:tr>
      <w:tr w14:paraId="16B4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6302DD8B">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C45083C010</w:t>
            </w:r>
          </w:p>
        </w:tc>
        <w:tc>
          <w:tcPr>
            <w:tcW w:w="1465" w:type="dxa"/>
            <w:vMerge w:val="restart"/>
            <w:noWrap w:val="0"/>
            <w:vAlign w:val="center"/>
          </w:tcPr>
          <w:p w14:paraId="74C566A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对出厂的人民防空防护设备未附产品合格证、使用维护说明书、铭牌或者铭牌内容不完整的行为进行处罚</w:t>
            </w:r>
          </w:p>
        </w:tc>
        <w:tc>
          <w:tcPr>
            <w:tcW w:w="1275" w:type="dxa"/>
            <w:vMerge w:val="restart"/>
            <w:noWrap w:val="0"/>
            <w:vAlign w:val="center"/>
          </w:tcPr>
          <w:p w14:paraId="0A61A64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《人民防空防护设备管理办法》第十九条第一款、第二十条第二款</w:t>
            </w:r>
          </w:p>
        </w:tc>
        <w:tc>
          <w:tcPr>
            <w:tcW w:w="1395" w:type="dxa"/>
            <w:vMerge w:val="restart"/>
            <w:noWrap w:val="0"/>
            <w:vAlign w:val="center"/>
          </w:tcPr>
          <w:p w14:paraId="5414713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《人民防空防护设备管理办法》第二十六条第（二）项</w:t>
            </w:r>
          </w:p>
        </w:tc>
        <w:tc>
          <w:tcPr>
            <w:tcW w:w="3195" w:type="dxa"/>
            <w:noWrap w:val="0"/>
            <w:vAlign w:val="center"/>
          </w:tcPr>
          <w:p w14:paraId="7DD75A6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违法行为轻微并及时改正，没有造成危害后果</w:t>
            </w:r>
          </w:p>
        </w:tc>
        <w:tc>
          <w:tcPr>
            <w:tcW w:w="3079" w:type="dxa"/>
            <w:noWrap w:val="0"/>
            <w:vAlign w:val="center"/>
          </w:tcPr>
          <w:p w14:paraId="37C5250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不予行政处罚，给予批评教育并责令限期改正</w:t>
            </w:r>
          </w:p>
        </w:tc>
        <w:tc>
          <w:tcPr>
            <w:tcW w:w="859" w:type="dxa"/>
            <w:noWrap w:val="0"/>
            <w:vAlign w:val="center"/>
          </w:tcPr>
          <w:p w14:paraId="37F85EAD">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不纳入</w:t>
            </w:r>
          </w:p>
        </w:tc>
        <w:tc>
          <w:tcPr>
            <w:tcW w:w="908" w:type="dxa"/>
            <w:noWrap w:val="0"/>
            <w:vAlign w:val="center"/>
          </w:tcPr>
          <w:p w14:paraId="61BE8564">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不公示</w:t>
            </w:r>
          </w:p>
        </w:tc>
        <w:tc>
          <w:tcPr>
            <w:tcW w:w="937" w:type="dxa"/>
            <w:noWrap w:val="0"/>
            <w:vAlign w:val="center"/>
          </w:tcPr>
          <w:p w14:paraId="00DC53F4">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w:t>
            </w:r>
          </w:p>
        </w:tc>
      </w:tr>
      <w:tr w14:paraId="1340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7F83702B">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C45083C020</w:t>
            </w:r>
          </w:p>
        </w:tc>
        <w:tc>
          <w:tcPr>
            <w:tcW w:w="1465" w:type="dxa"/>
            <w:vMerge w:val="continue"/>
            <w:noWrap w:val="0"/>
            <w:vAlign w:val="center"/>
          </w:tcPr>
          <w:p w14:paraId="74B334D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7AA4FC0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74145E9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00228A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出厂的人民防空防护设备存在未附产品合格证、使用维护说明书、铭牌或者铭牌内容不完整的其中两种及以下情形的违法行为</w:t>
            </w:r>
          </w:p>
        </w:tc>
        <w:tc>
          <w:tcPr>
            <w:tcW w:w="3079" w:type="dxa"/>
            <w:noWrap w:val="0"/>
            <w:vAlign w:val="center"/>
          </w:tcPr>
          <w:p w14:paraId="01605F4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给予警告</w:t>
            </w:r>
          </w:p>
        </w:tc>
        <w:tc>
          <w:tcPr>
            <w:tcW w:w="859" w:type="dxa"/>
            <w:noWrap w:val="0"/>
            <w:vAlign w:val="center"/>
          </w:tcPr>
          <w:p w14:paraId="29E50352">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一般</w:t>
            </w:r>
          </w:p>
        </w:tc>
        <w:tc>
          <w:tcPr>
            <w:tcW w:w="908" w:type="dxa"/>
            <w:noWrap w:val="0"/>
            <w:vAlign w:val="center"/>
          </w:tcPr>
          <w:p w14:paraId="56FC9ABD">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3个月</w:t>
            </w:r>
          </w:p>
        </w:tc>
        <w:tc>
          <w:tcPr>
            <w:tcW w:w="937" w:type="dxa"/>
            <w:noWrap w:val="0"/>
            <w:vAlign w:val="center"/>
          </w:tcPr>
          <w:p w14:paraId="6A05CD40">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w:t>
            </w:r>
          </w:p>
        </w:tc>
      </w:tr>
      <w:tr w14:paraId="0E86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40779CBA">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C45083C030</w:t>
            </w:r>
          </w:p>
        </w:tc>
        <w:tc>
          <w:tcPr>
            <w:tcW w:w="1465" w:type="dxa"/>
            <w:vMerge w:val="continue"/>
            <w:noWrap w:val="0"/>
            <w:vAlign w:val="center"/>
          </w:tcPr>
          <w:p w14:paraId="49F953C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538BF32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6736D50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2A4784B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出厂的人民防空防护设备存在未附产品合格证、使用维护说明书、铭牌或者铭牌内容不完整的其中三种及以上情形的违法行为</w:t>
            </w:r>
          </w:p>
        </w:tc>
        <w:tc>
          <w:tcPr>
            <w:tcW w:w="3079" w:type="dxa"/>
            <w:noWrap w:val="0"/>
            <w:vAlign w:val="center"/>
          </w:tcPr>
          <w:p w14:paraId="67F1DD7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给予通报批评</w:t>
            </w:r>
          </w:p>
        </w:tc>
        <w:tc>
          <w:tcPr>
            <w:tcW w:w="859" w:type="dxa"/>
            <w:noWrap w:val="0"/>
            <w:vAlign w:val="center"/>
          </w:tcPr>
          <w:p w14:paraId="20D29590">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一般</w:t>
            </w:r>
          </w:p>
        </w:tc>
        <w:tc>
          <w:tcPr>
            <w:tcW w:w="908" w:type="dxa"/>
            <w:noWrap w:val="0"/>
            <w:vAlign w:val="center"/>
          </w:tcPr>
          <w:p w14:paraId="686E23EE">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6个月</w:t>
            </w:r>
          </w:p>
        </w:tc>
        <w:tc>
          <w:tcPr>
            <w:tcW w:w="937" w:type="dxa"/>
            <w:noWrap w:val="0"/>
            <w:vAlign w:val="center"/>
          </w:tcPr>
          <w:p w14:paraId="372A9E0F">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3个月</w:t>
            </w:r>
          </w:p>
        </w:tc>
      </w:tr>
      <w:tr w14:paraId="4662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46170B71">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C45084B010</w:t>
            </w:r>
          </w:p>
        </w:tc>
        <w:tc>
          <w:tcPr>
            <w:tcW w:w="1465" w:type="dxa"/>
            <w:vMerge w:val="restart"/>
            <w:noWrap w:val="0"/>
            <w:vAlign w:val="center"/>
          </w:tcPr>
          <w:p w14:paraId="531CDD3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对人民防空防护设备产品质量未进行检验检测即出厂销售的行为进行处罚</w:t>
            </w:r>
          </w:p>
        </w:tc>
        <w:tc>
          <w:tcPr>
            <w:tcW w:w="1275" w:type="dxa"/>
            <w:vMerge w:val="restart"/>
            <w:noWrap w:val="0"/>
            <w:vAlign w:val="center"/>
          </w:tcPr>
          <w:p w14:paraId="2ECF05E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《人民防空防护设备管理办法》第十九条第一款</w:t>
            </w:r>
          </w:p>
        </w:tc>
        <w:tc>
          <w:tcPr>
            <w:tcW w:w="1395" w:type="dxa"/>
            <w:vMerge w:val="restart"/>
            <w:noWrap w:val="0"/>
            <w:vAlign w:val="center"/>
          </w:tcPr>
          <w:p w14:paraId="41ADF12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《人民防空防护设备管理办法》第二十五条第（五）项</w:t>
            </w:r>
          </w:p>
        </w:tc>
        <w:tc>
          <w:tcPr>
            <w:tcW w:w="3195" w:type="dxa"/>
            <w:noWrap w:val="0"/>
            <w:vAlign w:val="center"/>
          </w:tcPr>
          <w:p w14:paraId="35FC62D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违法行为轻微并及时改正，没有造成危害后果</w:t>
            </w:r>
          </w:p>
        </w:tc>
        <w:tc>
          <w:tcPr>
            <w:tcW w:w="3079" w:type="dxa"/>
            <w:noWrap w:val="0"/>
            <w:vAlign w:val="center"/>
          </w:tcPr>
          <w:p w14:paraId="75B9CBC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责令限期改正，不予行政处罚</w:t>
            </w:r>
          </w:p>
        </w:tc>
        <w:tc>
          <w:tcPr>
            <w:tcW w:w="859" w:type="dxa"/>
            <w:noWrap w:val="0"/>
            <w:vAlign w:val="center"/>
          </w:tcPr>
          <w:p w14:paraId="0BF01B13">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不纳入</w:t>
            </w:r>
          </w:p>
        </w:tc>
        <w:tc>
          <w:tcPr>
            <w:tcW w:w="908" w:type="dxa"/>
            <w:noWrap w:val="0"/>
            <w:vAlign w:val="center"/>
          </w:tcPr>
          <w:p w14:paraId="66CC1578">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不公示</w:t>
            </w:r>
          </w:p>
        </w:tc>
        <w:tc>
          <w:tcPr>
            <w:tcW w:w="937" w:type="dxa"/>
            <w:noWrap w:val="0"/>
            <w:vAlign w:val="center"/>
          </w:tcPr>
          <w:p w14:paraId="20F78CCE">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w:t>
            </w:r>
          </w:p>
        </w:tc>
      </w:tr>
      <w:tr w14:paraId="6091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1EC7CF4C">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C45084B020</w:t>
            </w:r>
          </w:p>
        </w:tc>
        <w:tc>
          <w:tcPr>
            <w:tcW w:w="1465" w:type="dxa"/>
            <w:vMerge w:val="continue"/>
            <w:noWrap w:val="0"/>
            <w:vAlign w:val="center"/>
          </w:tcPr>
          <w:p w14:paraId="109A8C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42D153B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6AD9DE1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1BE34FE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对人民防空防护设备产品质量未进行检验检测即出厂销售的违法行为</w:t>
            </w:r>
          </w:p>
        </w:tc>
        <w:tc>
          <w:tcPr>
            <w:tcW w:w="3079" w:type="dxa"/>
            <w:noWrap w:val="0"/>
            <w:vAlign w:val="center"/>
          </w:tcPr>
          <w:p w14:paraId="20A3B47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责令限期改正并给予警告、通报批评</w:t>
            </w:r>
          </w:p>
        </w:tc>
        <w:tc>
          <w:tcPr>
            <w:tcW w:w="859" w:type="dxa"/>
            <w:noWrap w:val="0"/>
            <w:vAlign w:val="center"/>
          </w:tcPr>
          <w:p w14:paraId="4CFFE9FE">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一般</w:t>
            </w:r>
          </w:p>
        </w:tc>
        <w:tc>
          <w:tcPr>
            <w:tcW w:w="908" w:type="dxa"/>
            <w:noWrap w:val="0"/>
            <w:vAlign w:val="center"/>
          </w:tcPr>
          <w:p w14:paraId="26AF129C">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3个月</w:t>
            </w:r>
          </w:p>
        </w:tc>
        <w:tc>
          <w:tcPr>
            <w:tcW w:w="937" w:type="dxa"/>
            <w:noWrap w:val="0"/>
            <w:vAlign w:val="center"/>
          </w:tcPr>
          <w:p w14:paraId="3270F67F">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w:t>
            </w:r>
          </w:p>
        </w:tc>
      </w:tr>
      <w:tr w14:paraId="6649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3D90D123">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C45084B030</w:t>
            </w:r>
          </w:p>
        </w:tc>
        <w:tc>
          <w:tcPr>
            <w:tcW w:w="1465" w:type="dxa"/>
            <w:vMerge w:val="continue"/>
            <w:noWrap w:val="0"/>
            <w:vAlign w:val="center"/>
          </w:tcPr>
          <w:p w14:paraId="3F25D40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08C1CA2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69242DF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5EBF9BF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对</w:t>
            </w:r>
            <w:r>
              <w:rPr>
                <w:rFonts w:hint="eastAsia" w:ascii="仿宋_GB2312" w:hAnsi="仿宋_GB2312" w:eastAsia="仿宋_GB2312" w:cs="仿宋_GB2312"/>
                <w:color w:val="auto"/>
                <w:kern w:val="0"/>
                <w:szCs w:val="21"/>
                <w:highlight w:val="none"/>
                <w:lang w:val="en-US" w:eastAsia="zh-CN"/>
              </w:rPr>
              <w:t>10件及以下</w:t>
            </w:r>
            <w:r>
              <w:rPr>
                <w:rFonts w:hint="eastAsia" w:ascii="仿宋_GB2312" w:hAnsi="仿宋_GB2312" w:eastAsia="仿宋_GB2312" w:cs="仿宋_GB2312"/>
                <w:color w:val="auto"/>
                <w:kern w:val="0"/>
                <w:highlight w:val="none"/>
                <w:lang w:val="en-US" w:eastAsia="zh-CN"/>
              </w:rPr>
              <w:t>人民防空防护设备产品质量未进行检验检测即出厂销售的违法行为，且逾期不改正的</w:t>
            </w:r>
          </w:p>
        </w:tc>
        <w:tc>
          <w:tcPr>
            <w:tcW w:w="3079" w:type="dxa"/>
            <w:noWrap w:val="0"/>
            <w:vAlign w:val="center"/>
          </w:tcPr>
          <w:p w14:paraId="2E2334B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处以1万元以上2万元以下罚款</w:t>
            </w:r>
          </w:p>
        </w:tc>
        <w:tc>
          <w:tcPr>
            <w:tcW w:w="859" w:type="dxa"/>
            <w:noWrap w:val="0"/>
            <w:vAlign w:val="center"/>
          </w:tcPr>
          <w:p w14:paraId="53DC5BED">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一般</w:t>
            </w:r>
          </w:p>
        </w:tc>
        <w:tc>
          <w:tcPr>
            <w:tcW w:w="908" w:type="dxa"/>
            <w:noWrap w:val="0"/>
            <w:vAlign w:val="center"/>
          </w:tcPr>
          <w:p w14:paraId="420F8320">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6个月</w:t>
            </w:r>
          </w:p>
        </w:tc>
        <w:tc>
          <w:tcPr>
            <w:tcW w:w="937" w:type="dxa"/>
            <w:noWrap w:val="0"/>
            <w:vAlign w:val="center"/>
          </w:tcPr>
          <w:p w14:paraId="5DC62B1B">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3个月</w:t>
            </w:r>
          </w:p>
        </w:tc>
      </w:tr>
      <w:tr w14:paraId="2B14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6BD4BDBB">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C45084B040</w:t>
            </w:r>
          </w:p>
        </w:tc>
        <w:tc>
          <w:tcPr>
            <w:tcW w:w="1465" w:type="dxa"/>
            <w:vMerge w:val="continue"/>
            <w:noWrap w:val="0"/>
            <w:vAlign w:val="center"/>
          </w:tcPr>
          <w:p w14:paraId="7919508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6036CDB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6300C6F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6DD59B7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对</w:t>
            </w:r>
            <w:r>
              <w:rPr>
                <w:rFonts w:hint="eastAsia" w:ascii="仿宋_GB2312" w:hAnsi="仿宋_GB2312" w:eastAsia="仿宋_GB2312" w:cs="仿宋_GB2312"/>
                <w:color w:val="auto"/>
                <w:kern w:val="0"/>
                <w:szCs w:val="21"/>
                <w:highlight w:val="none"/>
                <w:lang w:val="en-US" w:eastAsia="zh-CN"/>
              </w:rPr>
              <w:t>10件以上50件及以下</w:t>
            </w:r>
            <w:r>
              <w:rPr>
                <w:rFonts w:hint="eastAsia" w:ascii="仿宋_GB2312" w:hAnsi="仿宋_GB2312" w:eastAsia="仿宋_GB2312" w:cs="仿宋_GB2312"/>
                <w:color w:val="auto"/>
                <w:kern w:val="0"/>
                <w:highlight w:val="none"/>
                <w:lang w:val="en-US" w:eastAsia="zh-CN"/>
              </w:rPr>
              <w:t>人民防空防护设备产品质量未进行检验检测即出厂销售的违法行为，且逾期不改正的</w:t>
            </w:r>
          </w:p>
        </w:tc>
        <w:tc>
          <w:tcPr>
            <w:tcW w:w="3079" w:type="dxa"/>
            <w:noWrap w:val="0"/>
            <w:vAlign w:val="center"/>
          </w:tcPr>
          <w:p w14:paraId="03AE149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处以2万元以上3万元以下罚款</w:t>
            </w:r>
          </w:p>
        </w:tc>
        <w:tc>
          <w:tcPr>
            <w:tcW w:w="859" w:type="dxa"/>
            <w:noWrap w:val="0"/>
            <w:vAlign w:val="center"/>
          </w:tcPr>
          <w:p w14:paraId="54D9CA35">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严重</w:t>
            </w:r>
          </w:p>
        </w:tc>
        <w:tc>
          <w:tcPr>
            <w:tcW w:w="908" w:type="dxa"/>
            <w:noWrap w:val="0"/>
            <w:vAlign w:val="center"/>
          </w:tcPr>
          <w:p w14:paraId="0D9C7974">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 w:eastAsia="zh-CN"/>
              </w:rPr>
              <w:t>9</w:t>
            </w:r>
            <w:r>
              <w:rPr>
                <w:rFonts w:hint="eastAsia" w:ascii="仿宋_GB2312" w:hAnsi="仿宋_GB2312" w:eastAsia="仿宋_GB2312" w:cs="仿宋_GB2312"/>
                <w:color w:val="auto"/>
                <w:kern w:val="0"/>
                <w:highlight w:val="none"/>
                <w:lang w:val="en-US" w:eastAsia="zh-CN"/>
              </w:rPr>
              <w:t>个月</w:t>
            </w:r>
          </w:p>
        </w:tc>
        <w:tc>
          <w:tcPr>
            <w:tcW w:w="937" w:type="dxa"/>
            <w:noWrap w:val="0"/>
            <w:vAlign w:val="center"/>
          </w:tcPr>
          <w:p w14:paraId="3DEFE297">
            <w:pPr>
              <w:widowControl/>
              <w:jc w:val="left"/>
              <w:rPr>
                <w:rFonts w:hint="eastAsia" w:ascii="仿宋_GB2312" w:hAnsi="仿宋_GB2312" w:eastAsia="仿宋_GB2312" w:cs="仿宋_GB2312"/>
                <w:color w:val="auto"/>
                <w:kern w:val="0"/>
                <w:highlight w:val="none"/>
                <w:lang w:val="en" w:eastAsia="zh-CN"/>
              </w:rPr>
            </w:pPr>
            <w:r>
              <w:rPr>
                <w:rFonts w:hint="eastAsia" w:ascii="仿宋_GB2312" w:hAnsi="仿宋_GB2312" w:eastAsia="仿宋_GB2312" w:cs="仿宋_GB2312"/>
                <w:color w:val="auto"/>
                <w:kern w:val="0"/>
                <w:highlight w:val="none"/>
                <w:lang w:val="en-US" w:eastAsia="zh-CN"/>
              </w:rPr>
              <w:t>3-4</w:t>
            </w:r>
            <w:r>
              <w:rPr>
                <w:rFonts w:hint="eastAsia" w:ascii="仿宋_GB2312" w:hAnsi="仿宋_GB2312" w:eastAsia="仿宋_GB2312" w:cs="仿宋_GB2312"/>
                <w:color w:val="auto"/>
                <w:kern w:val="0"/>
                <w:highlight w:val="none"/>
                <w:lang w:val="en" w:eastAsia="zh-CN"/>
              </w:rPr>
              <w:t>.5</w:t>
            </w:r>
          </w:p>
          <w:p w14:paraId="13194197">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个月</w:t>
            </w:r>
          </w:p>
        </w:tc>
      </w:tr>
      <w:tr w14:paraId="2314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5D4F2AED">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C45084B050</w:t>
            </w:r>
          </w:p>
        </w:tc>
        <w:tc>
          <w:tcPr>
            <w:tcW w:w="1465" w:type="dxa"/>
            <w:vMerge w:val="continue"/>
            <w:noWrap w:val="0"/>
            <w:vAlign w:val="center"/>
          </w:tcPr>
          <w:p w14:paraId="10A6206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0B9429F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0C40BA0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0433FAA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对</w:t>
            </w:r>
            <w:r>
              <w:rPr>
                <w:rFonts w:hint="eastAsia" w:ascii="仿宋_GB2312" w:hAnsi="仿宋_GB2312" w:eastAsia="仿宋_GB2312" w:cs="仿宋_GB2312"/>
                <w:color w:val="auto"/>
                <w:kern w:val="0"/>
                <w:szCs w:val="21"/>
                <w:highlight w:val="none"/>
                <w:lang w:val="en-US" w:eastAsia="zh-CN"/>
              </w:rPr>
              <w:t>50件以上</w:t>
            </w:r>
            <w:r>
              <w:rPr>
                <w:rFonts w:hint="eastAsia" w:ascii="仿宋_GB2312" w:hAnsi="仿宋_GB2312" w:eastAsia="仿宋_GB2312" w:cs="仿宋_GB2312"/>
                <w:color w:val="auto"/>
                <w:kern w:val="0"/>
                <w:highlight w:val="none"/>
                <w:lang w:val="en-US" w:eastAsia="zh-CN"/>
              </w:rPr>
              <w:t>人民防空防护设备产品质量未进行检验检测即出厂销售的违法行为，且逾期不改正的</w:t>
            </w:r>
          </w:p>
        </w:tc>
        <w:tc>
          <w:tcPr>
            <w:tcW w:w="3079" w:type="dxa"/>
            <w:noWrap w:val="0"/>
            <w:vAlign w:val="center"/>
          </w:tcPr>
          <w:p w14:paraId="2F1C22A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处以3万元以上5万元以下罚款，并可以根据违法情形撤销《人民防空防护设备生产资质证书》</w:t>
            </w:r>
          </w:p>
        </w:tc>
        <w:tc>
          <w:tcPr>
            <w:tcW w:w="859" w:type="dxa"/>
            <w:noWrap w:val="0"/>
            <w:vAlign w:val="center"/>
          </w:tcPr>
          <w:p w14:paraId="0DB04454">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严重</w:t>
            </w:r>
          </w:p>
        </w:tc>
        <w:tc>
          <w:tcPr>
            <w:tcW w:w="908" w:type="dxa"/>
            <w:noWrap w:val="0"/>
            <w:vAlign w:val="center"/>
          </w:tcPr>
          <w:p w14:paraId="2D85ACB7">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12个月</w:t>
            </w:r>
          </w:p>
        </w:tc>
        <w:tc>
          <w:tcPr>
            <w:tcW w:w="937" w:type="dxa"/>
            <w:noWrap w:val="0"/>
            <w:vAlign w:val="center"/>
          </w:tcPr>
          <w:p w14:paraId="1D3EB141">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3-6</w:t>
            </w:r>
          </w:p>
          <w:p w14:paraId="4CCD53CA">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个月</w:t>
            </w:r>
          </w:p>
        </w:tc>
      </w:tr>
      <w:tr w14:paraId="46BE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3520A5B8">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C45085C010</w:t>
            </w:r>
          </w:p>
        </w:tc>
        <w:tc>
          <w:tcPr>
            <w:tcW w:w="1465" w:type="dxa"/>
            <w:vMerge w:val="restart"/>
            <w:noWrap w:val="0"/>
            <w:vAlign w:val="center"/>
          </w:tcPr>
          <w:p w14:paraId="6082478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对未能按要求将新生产地点和第三方检验检测机构对新生产地点试制防护设备产品出具的检验检测报告提交资质证书核发机关和新生产地点所在地省级人民防空主管部门的行为进行处罚</w:t>
            </w:r>
          </w:p>
        </w:tc>
        <w:tc>
          <w:tcPr>
            <w:tcW w:w="1275" w:type="dxa"/>
            <w:vMerge w:val="restart"/>
            <w:noWrap w:val="0"/>
            <w:vAlign w:val="center"/>
          </w:tcPr>
          <w:p w14:paraId="3994710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《人民防空防护设备管理办法》第十条</w:t>
            </w:r>
          </w:p>
        </w:tc>
        <w:tc>
          <w:tcPr>
            <w:tcW w:w="1395" w:type="dxa"/>
            <w:vMerge w:val="restart"/>
            <w:noWrap w:val="0"/>
            <w:vAlign w:val="center"/>
          </w:tcPr>
          <w:p w14:paraId="7BA373E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《人民防空防护设备管理办法》第二十六条第（一）项</w:t>
            </w:r>
          </w:p>
        </w:tc>
        <w:tc>
          <w:tcPr>
            <w:tcW w:w="3195" w:type="dxa"/>
            <w:noWrap w:val="0"/>
            <w:vAlign w:val="center"/>
          </w:tcPr>
          <w:p w14:paraId="71A14F0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违法行为轻微并及时改正，没有造成危害后果</w:t>
            </w:r>
          </w:p>
        </w:tc>
        <w:tc>
          <w:tcPr>
            <w:tcW w:w="3079" w:type="dxa"/>
            <w:noWrap w:val="0"/>
            <w:vAlign w:val="center"/>
          </w:tcPr>
          <w:p w14:paraId="7BB75AA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不予行政处罚，给予批评教育并责令限期改正</w:t>
            </w:r>
          </w:p>
        </w:tc>
        <w:tc>
          <w:tcPr>
            <w:tcW w:w="859" w:type="dxa"/>
            <w:noWrap w:val="0"/>
            <w:vAlign w:val="center"/>
          </w:tcPr>
          <w:p w14:paraId="0C7EA45E">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不纳入</w:t>
            </w:r>
          </w:p>
        </w:tc>
        <w:tc>
          <w:tcPr>
            <w:tcW w:w="908" w:type="dxa"/>
            <w:noWrap w:val="0"/>
            <w:vAlign w:val="center"/>
          </w:tcPr>
          <w:p w14:paraId="5CBAA248">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不公示</w:t>
            </w:r>
          </w:p>
        </w:tc>
        <w:tc>
          <w:tcPr>
            <w:tcW w:w="937" w:type="dxa"/>
            <w:noWrap w:val="0"/>
            <w:vAlign w:val="center"/>
          </w:tcPr>
          <w:p w14:paraId="371F7B80">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w:t>
            </w:r>
          </w:p>
        </w:tc>
      </w:tr>
      <w:tr w14:paraId="6FA0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1E3AD7EF">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C45085C020</w:t>
            </w:r>
          </w:p>
        </w:tc>
        <w:tc>
          <w:tcPr>
            <w:tcW w:w="1465" w:type="dxa"/>
            <w:vMerge w:val="continue"/>
            <w:noWrap w:val="0"/>
            <w:vAlign w:val="center"/>
          </w:tcPr>
          <w:p w14:paraId="6EEC41F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6E661DF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17CED09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53654C2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对未能按要求将新生产地点和第三方检验检测机构对新生产地点试制防护设备产品出具的检验检测报告提交资质证书核发机关或者新生产地点所在地省级人民防空主管部门的违法行为</w:t>
            </w:r>
          </w:p>
        </w:tc>
        <w:tc>
          <w:tcPr>
            <w:tcW w:w="3079" w:type="dxa"/>
            <w:noWrap w:val="0"/>
            <w:vAlign w:val="center"/>
          </w:tcPr>
          <w:p w14:paraId="667B8C7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给予警告</w:t>
            </w:r>
          </w:p>
        </w:tc>
        <w:tc>
          <w:tcPr>
            <w:tcW w:w="859" w:type="dxa"/>
            <w:noWrap w:val="0"/>
            <w:vAlign w:val="center"/>
          </w:tcPr>
          <w:p w14:paraId="2C3D94C6">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一般</w:t>
            </w:r>
          </w:p>
        </w:tc>
        <w:tc>
          <w:tcPr>
            <w:tcW w:w="908" w:type="dxa"/>
            <w:noWrap w:val="0"/>
            <w:vAlign w:val="center"/>
          </w:tcPr>
          <w:p w14:paraId="3C9B34BD">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3个月</w:t>
            </w:r>
          </w:p>
        </w:tc>
        <w:tc>
          <w:tcPr>
            <w:tcW w:w="937" w:type="dxa"/>
            <w:noWrap w:val="0"/>
            <w:vAlign w:val="center"/>
          </w:tcPr>
          <w:p w14:paraId="6FE4C644">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w:t>
            </w:r>
          </w:p>
        </w:tc>
      </w:tr>
      <w:tr w14:paraId="6398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68E3BCDF">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C45085C030</w:t>
            </w:r>
          </w:p>
        </w:tc>
        <w:tc>
          <w:tcPr>
            <w:tcW w:w="1465" w:type="dxa"/>
            <w:vMerge w:val="continue"/>
            <w:noWrap w:val="0"/>
            <w:vAlign w:val="center"/>
          </w:tcPr>
          <w:p w14:paraId="7F2D6A5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7741AD7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1E4CD56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06B0EA6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对未能按要求将新生产地点和第三方检验检测机构对新生产地点试制防护设备产品出具的检验检测报告提交资质证书核发机关以及新生产地点所在地省级人民防空主管部门的违法行为</w:t>
            </w:r>
          </w:p>
        </w:tc>
        <w:tc>
          <w:tcPr>
            <w:tcW w:w="3079" w:type="dxa"/>
            <w:noWrap w:val="0"/>
            <w:vAlign w:val="center"/>
          </w:tcPr>
          <w:p w14:paraId="1C26357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给予通报批评</w:t>
            </w:r>
          </w:p>
        </w:tc>
        <w:tc>
          <w:tcPr>
            <w:tcW w:w="859" w:type="dxa"/>
            <w:noWrap w:val="0"/>
            <w:vAlign w:val="center"/>
          </w:tcPr>
          <w:p w14:paraId="28566645">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一般</w:t>
            </w:r>
          </w:p>
        </w:tc>
        <w:tc>
          <w:tcPr>
            <w:tcW w:w="908" w:type="dxa"/>
            <w:noWrap w:val="0"/>
            <w:vAlign w:val="center"/>
          </w:tcPr>
          <w:p w14:paraId="5E7C566E">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6个月</w:t>
            </w:r>
          </w:p>
        </w:tc>
        <w:tc>
          <w:tcPr>
            <w:tcW w:w="937" w:type="dxa"/>
            <w:noWrap w:val="0"/>
            <w:vAlign w:val="center"/>
          </w:tcPr>
          <w:p w14:paraId="4FF15D5A">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3个月</w:t>
            </w:r>
          </w:p>
        </w:tc>
      </w:tr>
      <w:tr w14:paraId="6444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36D69FDE">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C45086B010</w:t>
            </w:r>
          </w:p>
        </w:tc>
        <w:tc>
          <w:tcPr>
            <w:tcW w:w="1465" w:type="dxa"/>
            <w:vMerge w:val="restart"/>
            <w:noWrap w:val="0"/>
            <w:vAlign w:val="center"/>
          </w:tcPr>
          <w:p w14:paraId="38064C5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对不配合人民防空主管部门监督检查的行为进行处罚</w:t>
            </w:r>
          </w:p>
        </w:tc>
        <w:tc>
          <w:tcPr>
            <w:tcW w:w="1275" w:type="dxa"/>
            <w:vMerge w:val="restart"/>
            <w:noWrap w:val="0"/>
            <w:vAlign w:val="center"/>
          </w:tcPr>
          <w:p w14:paraId="56DD874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《人民防空防护设备管理办法》第十七条</w:t>
            </w:r>
          </w:p>
        </w:tc>
        <w:tc>
          <w:tcPr>
            <w:tcW w:w="1395" w:type="dxa"/>
            <w:vMerge w:val="restart"/>
            <w:noWrap w:val="0"/>
            <w:vAlign w:val="center"/>
          </w:tcPr>
          <w:p w14:paraId="10AFC29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《人民防空防护设备管理办法》第二十五条第（七）项</w:t>
            </w:r>
          </w:p>
        </w:tc>
        <w:tc>
          <w:tcPr>
            <w:tcW w:w="3195" w:type="dxa"/>
            <w:noWrap w:val="0"/>
            <w:vAlign w:val="center"/>
          </w:tcPr>
          <w:p w14:paraId="47C61B7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违法行为轻微并及时改正，没有造成危害后果</w:t>
            </w:r>
          </w:p>
        </w:tc>
        <w:tc>
          <w:tcPr>
            <w:tcW w:w="3079" w:type="dxa"/>
            <w:noWrap w:val="0"/>
            <w:vAlign w:val="center"/>
          </w:tcPr>
          <w:p w14:paraId="281EF32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责令限期改正，不予行政处罚</w:t>
            </w:r>
          </w:p>
        </w:tc>
        <w:tc>
          <w:tcPr>
            <w:tcW w:w="859" w:type="dxa"/>
            <w:noWrap w:val="0"/>
            <w:vAlign w:val="center"/>
          </w:tcPr>
          <w:p w14:paraId="2D0F069A">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不纳入</w:t>
            </w:r>
          </w:p>
        </w:tc>
        <w:tc>
          <w:tcPr>
            <w:tcW w:w="908" w:type="dxa"/>
            <w:noWrap w:val="0"/>
            <w:vAlign w:val="center"/>
          </w:tcPr>
          <w:p w14:paraId="4F03D2E4">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不公示</w:t>
            </w:r>
          </w:p>
        </w:tc>
        <w:tc>
          <w:tcPr>
            <w:tcW w:w="937" w:type="dxa"/>
            <w:noWrap w:val="0"/>
            <w:vAlign w:val="center"/>
          </w:tcPr>
          <w:p w14:paraId="7792DC14">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w:t>
            </w:r>
          </w:p>
        </w:tc>
      </w:tr>
      <w:tr w14:paraId="45F5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34035D5C">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C45086B020</w:t>
            </w:r>
          </w:p>
        </w:tc>
        <w:tc>
          <w:tcPr>
            <w:tcW w:w="1465" w:type="dxa"/>
            <w:vMerge w:val="continue"/>
            <w:noWrap w:val="0"/>
            <w:vAlign w:val="center"/>
          </w:tcPr>
          <w:p w14:paraId="275AB98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76D7759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731A967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740913A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不配合人民防空主管部门进行检查的违法行为</w:t>
            </w:r>
          </w:p>
        </w:tc>
        <w:tc>
          <w:tcPr>
            <w:tcW w:w="3079" w:type="dxa"/>
            <w:noWrap w:val="0"/>
            <w:vAlign w:val="center"/>
          </w:tcPr>
          <w:p w14:paraId="6EA04D2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责令限期改正并给予警告、通报批评</w:t>
            </w:r>
          </w:p>
        </w:tc>
        <w:tc>
          <w:tcPr>
            <w:tcW w:w="859" w:type="dxa"/>
            <w:noWrap w:val="0"/>
            <w:vAlign w:val="center"/>
          </w:tcPr>
          <w:p w14:paraId="0347126A">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一般</w:t>
            </w:r>
          </w:p>
        </w:tc>
        <w:tc>
          <w:tcPr>
            <w:tcW w:w="908" w:type="dxa"/>
            <w:noWrap w:val="0"/>
            <w:vAlign w:val="center"/>
          </w:tcPr>
          <w:p w14:paraId="436BAFA0">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3个月</w:t>
            </w:r>
          </w:p>
        </w:tc>
        <w:tc>
          <w:tcPr>
            <w:tcW w:w="937" w:type="dxa"/>
            <w:noWrap w:val="0"/>
            <w:vAlign w:val="center"/>
          </w:tcPr>
          <w:p w14:paraId="3AC50C55">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w:t>
            </w:r>
          </w:p>
        </w:tc>
      </w:tr>
      <w:tr w14:paraId="7AF2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76AE27C9">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C45086B030</w:t>
            </w:r>
          </w:p>
        </w:tc>
        <w:tc>
          <w:tcPr>
            <w:tcW w:w="1465" w:type="dxa"/>
            <w:vMerge w:val="continue"/>
            <w:noWrap w:val="0"/>
            <w:vAlign w:val="center"/>
          </w:tcPr>
          <w:p w14:paraId="58A486E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4BF0DF7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61B9896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4FDC18B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szCs w:val="21"/>
                <w:highlight w:val="none"/>
                <w:lang w:val="en-US" w:eastAsia="zh-CN"/>
              </w:rPr>
              <w:t>不配合人民防空主管部门进行非现场检查的违法行为，且逾期不改正的</w:t>
            </w:r>
          </w:p>
        </w:tc>
        <w:tc>
          <w:tcPr>
            <w:tcW w:w="3079" w:type="dxa"/>
            <w:noWrap w:val="0"/>
            <w:vAlign w:val="center"/>
          </w:tcPr>
          <w:p w14:paraId="719B795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处以1万元以上2万元以下罚款</w:t>
            </w:r>
          </w:p>
        </w:tc>
        <w:tc>
          <w:tcPr>
            <w:tcW w:w="859" w:type="dxa"/>
            <w:noWrap w:val="0"/>
            <w:vAlign w:val="center"/>
          </w:tcPr>
          <w:p w14:paraId="1A92133F">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一般</w:t>
            </w:r>
          </w:p>
        </w:tc>
        <w:tc>
          <w:tcPr>
            <w:tcW w:w="908" w:type="dxa"/>
            <w:noWrap w:val="0"/>
            <w:vAlign w:val="center"/>
          </w:tcPr>
          <w:p w14:paraId="605648E0">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6个月</w:t>
            </w:r>
          </w:p>
        </w:tc>
        <w:tc>
          <w:tcPr>
            <w:tcW w:w="937" w:type="dxa"/>
            <w:noWrap w:val="0"/>
            <w:vAlign w:val="center"/>
          </w:tcPr>
          <w:p w14:paraId="0E6656C9">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3个月</w:t>
            </w:r>
          </w:p>
        </w:tc>
      </w:tr>
      <w:tr w14:paraId="142E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186F1B1F">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C45086B040</w:t>
            </w:r>
          </w:p>
        </w:tc>
        <w:tc>
          <w:tcPr>
            <w:tcW w:w="1465" w:type="dxa"/>
            <w:vMerge w:val="continue"/>
            <w:noWrap w:val="0"/>
            <w:vAlign w:val="center"/>
          </w:tcPr>
          <w:p w14:paraId="37DCB86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5B3664E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198F2A2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6612113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szCs w:val="21"/>
                <w:highlight w:val="none"/>
                <w:lang w:val="en-US" w:eastAsia="zh-CN"/>
              </w:rPr>
              <w:t>以拒绝、阻挠等方式不配合人民防空主管部门进行现场检查的违法行为，且逾期不改正的</w:t>
            </w:r>
          </w:p>
        </w:tc>
        <w:tc>
          <w:tcPr>
            <w:tcW w:w="3079" w:type="dxa"/>
            <w:noWrap w:val="0"/>
            <w:vAlign w:val="center"/>
          </w:tcPr>
          <w:p w14:paraId="4736D47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处以2万元以上3万元以下罚款</w:t>
            </w:r>
          </w:p>
        </w:tc>
        <w:tc>
          <w:tcPr>
            <w:tcW w:w="859" w:type="dxa"/>
            <w:noWrap w:val="0"/>
            <w:vAlign w:val="center"/>
          </w:tcPr>
          <w:p w14:paraId="6D2B7D27">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严重</w:t>
            </w:r>
          </w:p>
        </w:tc>
        <w:tc>
          <w:tcPr>
            <w:tcW w:w="908" w:type="dxa"/>
            <w:noWrap w:val="0"/>
            <w:vAlign w:val="center"/>
          </w:tcPr>
          <w:p w14:paraId="43CA8BA3">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 w:eastAsia="zh-CN"/>
              </w:rPr>
              <w:t>9</w:t>
            </w:r>
            <w:r>
              <w:rPr>
                <w:rFonts w:hint="eastAsia" w:ascii="仿宋_GB2312" w:hAnsi="仿宋_GB2312" w:eastAsia="仿宋_GB2312" w:cs="仿宋_GB2312"/>
                <w:color w:val="auto"/>
                <w:kern w:val="0"/>
                <w:highlight w:val="none"/>
                <w:lang w:val="en-US" w:eastAsia="zh-CN"/>
              </w:rPr>
              <w:t>个月</w:t>
            </w:r>
          </w:p>
        </w:tc>
        <w:tc>
          <w:tcPr>
            <w:tcW w:w="937" w:type="dxa"/>
            <w:noWrap w:val="0"/>
            <w:vAlign w:val="center"/>
          </w:tcPr>
          <w:p w14:paraId="6291B0F6">
            <w:pPr>
              <w:widowControl/>
              <w:jc w:val="left"/>
              <w:rPr>
                <w:rFonts w:hint="eastAsia" w:ascii="仿宋_GB2312" w:hAnsi="仿宋_GB2312" w:eastAsia="仿宋_GB2312" w:cs="仿宋_GB2312"/>
                <w:color w:val="auto"/>
                <w:kern w:val="0"/>
                <w:highlight w:val="none"/>
                <w:lang w:val="en" w:eastAsia="zh-CN"/>
              </w:rPr>
            </w:pPr>
            <w:r>
              <w:rPr>
                <w:rFonts w:hint="eastAsia" w:ascii="仿宋_GB2312" w:hAnsi="仿宋_GB2312" w:eastAsia="仿宋_GB2312" w:cs="仿宋_GB2312"/>
                <w:color w:val="auto"/>
                <w:kern w:val="0"/>
                <w:highlight w:val="none"/>
                <w:lang w:val="en-US" w:eastAsia="zh-CN"/>
              </w:rPr>
              <w:t>3-4</w:t>
            </w:r>
            <w:r>
              <w:rPr>
                <w:rFonts w:hint="eastAsia" w:ascii="仿宋_GB2312" w:hAnsi="仿宋_GB2312" w:eastAsia="仿宋_GB2312" w:cs="仿宋_GB2312"/>
                <w:color w:val="auto"/>
                <w:kern w:val="0"/>
                <w:highlight w:val="none"/>
                <w:lang w:val="en" w:eastAsia="zh-CN"/>
              </w:rPr>
              <w:t>.5</w:t>
            </w:r>
          </w:p>
          <w:p w14:paraId="32A1A7FB">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个月</w:t>
            </w:r>
          </w:p>
        </w:tc>
      </w:tr>
      <w:tr w14:paraId="61DB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043E1F4C">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C45086B050</w:t>
            </w:r>
          </w:p>
        </w:tc>
        <w:tc>
          <w:tcPr>
            <w:tcW w:w="1465" w:type="dxa"/>
            <w:vMerge w:val="continue"/>
            <w:noWrap w:val="0"/>
            <w:vAlign w:val="center"/>
          </w:tcPr>
          <w:p w14:paraId="472C6A9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159A682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462FEE3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603C205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szCs w:val="21"/>
                <w:highlight w:val="none"/>
                <w:lang w:val="en-US" w:eastAsia="zh-CN"/>
              </w:rPr>
              <w:t>以暴力、威胁等方式不配合人民防空主管部门进行现场检查的违法行为，且逾期不改正的</w:t>
            </w:r>
          </w:p>
        </w:tc>
        <w:tc>
          <w:tcPr>
            <w:tcW w:w="3079" w:type="dxa"/>
            <w:noWrap w:val="0"/>
            <w:vAlign w:val="center"/>
          </w:tcPr>
          <w:p w14:paraId="4FF4389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处以3万元以上5万元以下罚款，并可以根据违法情形撤销《人民防空防护设备生产资质证书》</w:t>
            </w:r>
          </w:p>
        </w:tc>
        <w:tc>
          <w:tcPr>
            <w:tcW w:w="859" w:type="dxa"/>
            <w:noWrap w:val="0"/>
            <w:vAlign w:val="center"/>
          </w:tcPr>
          <w:p w14:paraId="3EA3BC29">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严重</w:t>
            </w:r>
          </w:p>
        </w:tc>
        <w:tc>
          <w:tcPr>
            <w:tcW w:w="908" w:type="dxa"/>
            <w:noWrap w:val="0"/>
            <w:vAlign w:val="center"/>
          </w:tcPr>
          <w:p w14:paraId="406DAC9D">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12个月</w:t>
            </w:r>
          </w:p>
        </w:tc>
        <w:tc>
          <w:tcPr>
            <w:tcW w:w="937" w:type="dxa"/>
            <w:noWrap w:val="0"/>
            <w:vAlign w:val="center"/>
          </w:tcPr>
          <w:p w14:paraId="5D7E6C0F">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3-6</w:t>
            </w:r>
          </w:p>
          <w:p w14:paraId="253990CD">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个月</w:t>
            </w:r>
          </w:p>
        </w:tc>
      </w:tr>
      <w:tr w14:paraId="38A5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7B0E82FC">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C45087C010</w:t>
            </w:r>
          </w:p>
        </w:tc>
        <w:tc>
          <w:tcPr>
            <w:tcW w:w="1465" w:type="dxa"/>
            <w:vMerge w:val="restart"/>
            <w:noWrap w:val="0"/>
            <w:vAlign w:val="center"/>
          </w:tcPr>
          <w:p w14:paraId="4EA324A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对未落实产品质量等管理制度的行为进行处罚</w:t>
            </w:r>
          </w:p>
        </w:tc>
        <w:tc>
          <w:tcPr>
            <w:tcW w:w="1275" w:type="dxa"/>
            <w:vMerge w:val="restart"/>
            <w:noWrap w:val="0"/>
            <w:vAlign w:val="center"/>
          </w:tcPr>
          <w:p w14:paraId="1548E1F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《人民防空防护设备管理办法》第十八条</w:t>
            </w:r>
          </w:p>
        </w:tc>
        <w:tc>
          <w:tcPr>
            <w:tcW w:w="1395" w:type="dxa"/>
            <w:vMerge w:val="restart"/>
            <w:noWrap w:val="0"/>
            <w:vAlign w:val="center"/>
          </w:tcPr>
          <w:p w14:paraId="05A3E9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《人民防空防护设备管理办法》第二十六条第（三）项</w:t>
            </w:r>
          </w:p>
        </w:tc>
        <w:tc>
          <w:tcPr>
            <w:tcW w:w="3195" w:type="dxa"/>
            <w:noWrap w:val="0"/>
            <w:vAlign w:val="center"/>
          </w:tcPr>
          <w:p w14:paraId="551E847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违法行为轻微并及时改正，没有造成危害后果</w:t>
            </w:r>
          </w:p>
        </w:tc>
        <w:tc>
          <w:tcPr>
            <w:tcW w:w="3079" w:type="dxa"/>
            <w:noWrap w:val="0"/>
            <w:vAlign w:val="center"/>
          </w:tcPr>
          <w:p w14:paraId="5FE6165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不予行政处罚，给予批评教育并责令限期改正</w:t>
            </w:r>
          </w:p>
        </w:tc>
        <w:tc>
          <w:tcPr>
            <w:tcW w:w="859" w:type="dxa"/>
            <w:noWrap w:val="0"/>
            <w:vAlign w:val="center"/>
          </w:tcPr>
          <w:p w14:paraId="05B32362">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不纳入</w:t>
            </w:r>
          </w:p>
        </w:tc>
        <w:tc>
          <w:tcPr>
            <w:tcW w:w="908" w:type="dxa"/>
            <w:noWrap w:val="0"/>
            <w:vAlign w:val="center"/>
          </w:tcPr>
          <w:p w14:paraId="3E25BFDD">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不公示</w:t>
            </w:r>
          </w:p>
        </w:tc>
        <w:tc>
          <w:tcPr>
            <w:tcW w:w="937" w:type="dxa"/>
            <w:noWrap w:val="0"/>
            <w:vAlign w:val="center"/>
          </w:tcPr>
          <w:p w14:paraId="2DD62A33">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w:t>
            </w:r>
          </w:p>
        </w:tc>
      </w:tr>
      <w:tr w14:paraId="43BE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08662469">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C45087C020</w:t>
            </w:r>
          </w:p>
        </w:tc>
        <w:tc>
          <w:tcPr>
            <w:tcW w:w="1465" w:type="dxa"/>
            <w:vMerge w:val="continue"/>
            <w:noWrap w:val="0"/>
            <w:vAlign w:val="center"/>
          </w:tcPr>
          <w:p w14:paraId="3175C7E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201500F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08E77DC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75559B8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未落实一项管理制度的违法行为</w:t>
            </w:r>
          </w:p>
        </w:tc>
        <w:tc>
          <w:tcPr>
            <w:tcW w:w="3079" w:type="dxa"/>
            <w:noWrap w:val="0"/>
            <w:vAlign w:val="center"/>
          </w:tcPr>
          <w:p w14:paraId="145793E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给予警告</w:t>
            </w:r>
          </w:p>
        </w:tc>
        <w:tc>
          <w:tcPr>
            <w:tcW w:w="859" w:type="dxa"/>
            <w:noWrap w:val="0"/>
            <w:vAlign w:val="center"/>
          </w:tcPr>
          <w:p w14:paraId="0A46789B">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一般</w:t>
            </w:r>
          </w:p>
        </w:tc>
        <w:tc>
          <w:tcPr>
            <w:tcW w:w="908" w:type="dxa"/>
            <w:noWrap w:val="0"/>
            <w:vAlign w:val="center"/>
          </w:tcPr>
          <w:p w14:paraId="51E56813">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3个月</w:t>
            </w:r>
          </w:p>
        </w:tc>
        <w:tc>
          <w:tcPr>
            <w:tcW w:w="937" w:type="dxa"/>
            <w:noWrap w:val="0"/>
            <w:vAlign w:val="center"/>
          </w:tcPr>
          <w:p w14:paraId="3E0732D0">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w:t>
            </w:r>
          </w:p>
        </w:tc>
      </w:tr>
      <w:tr w14:paraId="4FA3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5BC5F78C">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C45087C030</w:t>
            </w:r>
          </w:p>
        </w:tc>
        <w:tc>
          <w:tcPr>
            <w:tcW w:w="1465" w:type="dxa"/>
            <w:vMerge w:val="continue"/>
            <w:noWrap w:val="0"/>
            <w:vAlign w:val="center"/>
          </w:tcPr>
          <w:p w14:paraId="0690C7F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3DF9A90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040B607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48AAA47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未落实两项及以上管理制度的违法行为</w:t>
            </w:r>
          </w:p>
        </w:tc>
        <w:tc>
          <w:tcPr>
            <w:tcW w:w="3079" w:type="dxa"/>
            <w:noWrap w:val="0"/>
            <w:vAlign w:val="center"/>
          </w:tcPr>
          <w:p w14:paraId="774C84F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给予通报批评</w:t>
            </w:r>
          </w:p>
        </w:tc>
        <w:tc>
          <w:tcPr>
            <w:tcW w:w="859" w:type="dxa"/>
            <w:noWrap w:val="0"/>
            <w:vAlign w:val="center"/>
          </w:tcPr>
          <w:p w14:paraId="60088822">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一般</w:t>
            </w:r>
          </w:p>
        </w:tc>
        <w:tc>
          <w:tcPr>
            <w:tcW w:w="908" w:type="dxa"/>
            <w:noWrap w:val="0"/>
            <w:vAlign w:val="center"/>
          </w:tcPr>
          <w:p w14:paraId="69EC98E1">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6个月</w:t>
            </w:r>
          </w:p>
        </w:tc>
        <w:tc>
          <w:tcPr>
            <w:tcW w:w="937" w:type="dxa"/>
            <w:noWrap w:val="0"/>
            <w:vAlign w:val="center"/>
          </w:tcPr>
          <w:p w14:paraId="30AF918D">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3个月</w:t>
            </w:r>
          </w:p>
        </w:tc>
      </w:tr>
      <w:tr w14:paraId="25BB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15AC17D8">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C45090B010</w:t>
            </w:r>
          </w:p>
        </w:tc>
        <w:tc>
          <w:tcPr>
            <w:tcW w:w="1465" w:type="dxa"/>
            <w:vMerge w:val="restart"/>
            <w:noWrap w:val="0"/>
            <w:vAlign w:val="center"/>
          </w:tcPr>
          <w:p w14:paraId="7307B05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对不具备规定生产条件从事生产活动的行为</w:t>
            </w:r>
          </w:p>
        </w:tc>
        <w:tc>
          <w:tcPr>
            <w:tcW w:w="1275" w:type="dxa"/>
            <w:vMerge w:val="restart"/>
            <w:noWrap w:val="0"/>
            <w:vAlign w:val="center"/>
          </w:tcPr>
          <w:p w14:paraId="0734536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《人民防空防护设备管理办法》第八条</w:t>
            </w:r>
          </w:p>
        </w:tc>
        <w:tc>
          <w:tcPr>
            <w:tcW w:w="1395" w:type="dxa"/>
            <w:vMerge w:val="restart"/>
            <w:noWrap w:val="0"/>
            <w:vAlign w:val="center"/>
          </w:tcPr>
          <w:p w14:paraId="1009368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《人民防空防护设备管理办法》第二十五条第（一）项</w:t>
            </w:r>
          </w:p>
        </w:tc>
        <w:tc>
          <w:tcPr>
            <w:tcW w:w="3195" w:type="dxa"/>
            <w:noWrap w:val="0"/>
            <w:vAlign w:val="center"/>
          </w:tcPr>
          <w:p w14:paraId="2B9BE9E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违法行为轻微并及时改正，没有造成危害后果</w:t>
            </w:r>
          </w:p>
        </w:tc>
        <w:tc>
          <w:tcPr>
            <w:tcW w:w="3079" w:type="dxa"/>
            <w:noWrap w:val="0"/>
            <w:vAlign w:val="center"/>
          </w:tcPr>
          <w:p w14:paraId="5737141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责令限期改正，不予行政处罚</w:t>
            </w:r>
          </w:p>
        </w:tc>
        <w:tc>
          <w:tcPr>
            <w:tcW w:w="859" w:type="dxa"/>
            <w:noWrap w:val="0"/>
            <w:vAlign w:val="center"/>
          </w:tcPr>
          <w:p w14:paraId="61A3C20C">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不纳入</w:t>
            </w:r>
          </w:p>
        </w:tc>
        <w:tc>
          <w:tcPr>
            <w:tcW w:w="908" w:type="dxa"/>
            <w:noWrap w:val="0"/>
            <w:vAlign w:val="center"/>
          </w:tcPr>
          <w:p w14:paraId="5C17F6AC">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不公示</w:t>
            </w:r>
          </w:p>
        </w:tc>
        <w:tc>
          <w:tcPr>
            <w:tcW w:w="937" w:type="dxa"/>
            <w:noWrap w:val="0"/>
            <w:vAlign w:val="center"/>
          </w:tcPr>
          <w:p w14:paraId="16B07807">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w:t>
            </w:r>
          </w:p>
        </w:tc>
      </w:tr>
      <w:tr w14:paraId="1148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38442E81">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C45090B020</w:t>
            </w:r>
          </w:p>
        </w:tc>
        <w:tc>
          <w:tcPr>
            <w:tcW w:w="1465" w:type="dxa"/>
            <w:vMerge w:val="continue"/>
            <w:noWrap w:val="0"/>
            <w:vAlign w:val="center"/>
          </w:tcPr>
          <w:p w14:paraId="37403EF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06052E5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2C3BBEB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3D72CFA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不具备第八条规定的其中</w:t>
            </w:r>
            <w:r>
              <w:rPr>
                <w:rFonts w:hint="eastAsia" w:ascii="仿宋_GB2312" w:hAnsi="仿宋_GB2312" w:eastAsia="仿宋_GB2312" w:cs="仿宋_GB2312"/>
                <w:color w:val="auto"/>
                <w:kern w:val="0"/>
                <w:szCs w:val="21"/>
                <w:highlight w:val="none"/>
                <w:lang w:val="en-US" w:eastAsia="zh-CN"/>
              </w:rPr>
              <w:t>一项或多项</w:t>
            </w:r>
            <w:r>
              <w:rPr>
                <w:rFonts w:hint="eastAsia" w:ascii="仿宋_GB2312" w:hAnsi="仿宋_GB2312" w:eastAsia="仿宋_GB2312" w:cs="仿宋_GB2312"/>
                <w:color w:val="auto"/>
                <w:kern w:val="0"/>
                <w:highlight w:val="none"/>
                <w:lang w:val="en-US" w:eastAsia="zh-CN"/>
              </w:rPr>
              <w:t>条件的违法行为</w:t>
            </w:r>
          </w:p>
        </w:tc>
        <w:tc>
          <w:tcPr>
            <w:tcW w:w="3079" w:type="dxa"/>
            <w:noWrap w:val="0"/>
            <w:vAlign w:val="center"/>
          </w:tcPr>
          <w:p w14:paraId="090F879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责令限期改正并给予警告、通报批评</w:t>
            </w:r>
          </w:p>
        </w:tc>
        <w:tc>
          <w:tcPr>
            <w:tcW w:w="859" w:type="dxa"/>
            <w:noWrap w:val="0"/>
            <w:vAlign w:val="center"/>
          </w:tcPr>
          <w:p w14:paraId="049B8E4D">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一般</w:t>
            </w:r>
          </w:p>
        </w:tc>
        <w:tc>
          <w:tcPr>
            <w:tcW w:w="908" w:type="dxa"/>
            <w:noWrap w:val="0"/>
            <w:vAlign w:val="center"/>
          </w:tcPr>
          <w:p w14:paraId="5C5D69B5">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3个月</w:t>
            </w:r>
          </w:p>
        </w:tc>
        <w:tc>
          <w:tcPr>
            <w:tcW w:w="937" w:type="dxa"/>
            <w:noWrap w:val="0"/>
            <w:vAlign w:val="center"/>
          </w:tcPr>
          <w:p w14:paraId="6AC69ED9">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w:t>
            </w:r>
          </w:p>
        </w:tc>
      </w:tr>
      <w:tr w14:paraId="2FB9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09C2C21D">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C45090B030</w:t>
            </w:r>
          </w:p>
        </w:tc>
        <w:tc>
          <w:tcPr>
            <w:tcW w:w="1465" w:type="dxa"/>
            <w:vMerge w:val="continue"/>
            <w:noWrap w:val="0"/>
            <w:vAlign w:val="center"/>
          </w:tcPr>
          <w:p w14:paraId="72EE429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1E7C829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71612A4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35FF543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不具备第八条规定的两项及以下条件的违法行为，且逾期不改正的</w:t>
            </w:r>
          </w:p>
        </w:tc>
        <w:tc>
          <w:tcPr>
            <w:tcW w:w="3079" w:type="dxa"/>
            <w:noWrap w:val="0"/>
            <w:vAlign w:val="center"/>
          </w:tcPr>
          <w:p w14:paraId="1817C8F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处以1万元以上2万元以下罚款</w:t>
            </w:r>
          </w:p>
        </w:tc>
        <w:tc>
          <w:tcPr>
            <w:tcW w:w="859" w:type="dxa"/>
            <w:noWrap w:val="0"/>
            <w:vAlign w:val="center"/>
          </w:tcPr>
          <w:p w14:paraId="29BC72BA">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一般</w:t>
            </w:r>
          </w:p>
        </w:tc>
        <w:tc>
          <w:tcPr>
            <w:tcW w:w="908" w:type="dxa"/>
            <w:noWrap w:val="0"/>
            <w:vAlign w:val="center"/>
          </w:tcPr>
          <w:p w14:paraId="3B481907">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6个月</w:t>
            </w:r>
          </w:p>
        </w:tc>
        <w:tc>
          <w:tcPr>
            <w:tcW w:w="937" w:type="dxa"/>
            <w:noWrap w:val="0"/>
            <w:vAlign w:val="center"/>
          </w:tcPr>
          <w:p w14:paraId="35DA9D7A">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3个月</w:t>
            </w:r>
          </w:p>
        </w:tc>
      </w:tr>
      <w:tr w14:paraId="0B30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7F05BE27">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C45090B040</w:t>
            </w:r>
          </w:p>
        </w:tc>
        <w:tc>
          <w:tcPr>
            <w:tcW w:w="1465" w:type="dxa"/>
            <w:vMerge w:val="continue"/>
            <w:noWrap w:val="0"/>
            <w:vAlign w:val="center"/>
          </w:tcPr>
          <w:p w14:paraId="607E8EA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6392B1D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3F591D3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4F87AFC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不具备第八条规定的三项或四项条件的违法行为，且逾期不改正的</w:t>
            </w:r>
          </w:p>
        </w:tc>
        <w:tc>
          <w:tcPr>
            <w:tcW w:w="3079" w:type="dxa"/>
            <w:noWrap w:val="0"/>
            <w:vAlign w:val="center"/>
          </w:tcPr>
          <w:p w14:paraId="7CD9687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处以2万元以上3万元以下罚款</w:t>
            </w:r>
          </w:p>
        </w:tc>
        <w:tc>
          <w:tcPr>
            <w:tcW w:w="859" w:type="dxa"/>
            <w:noWrap w:val="0"/>
            <w:vAlign w:val="center"/>
          </w:tcPr>
          <w:p w14:paraId="5694BE4A">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严重</w:t>
            </w:r>
          </w:p>
        </w:tc>
        <w:tc>
          <w:tcPr>
            <w:tcW w:w="908" w:type="dxa"/>
            <w:noWrap w:val="0"/>
            <w:vAlign w:val="center"/>
          </w:tcPr>
          <w:p w14:paraId="6E3DA010">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 w:eastAsia="zh-CN"/>
              </w:rPr>
              <w:t>9</w:t>
            </w:r>
            <w:r>
              <w:rPr>
                <w:rFonts w:hint="eastAsia" w:ascii="仿宋_GB2312" w:hAnsi="仿宋_GB2312" w:eastAsia="仿宋_GB2312" w:cs="仿宋_GB2312"/>
                <w:color w:val="auto"/>
                <w:kern w:val="0"/>
                <w:highlight w:val="none"/>
                <w:lang w:val="en-US" w:eastAsia="zh-CN"/>
              </w:rPr>
              <w:t>个月</w:t>
            </w:r>
          </w:p>
        </w:tc>
        <w:tc>
          <w:tcPr>
            <w:tcW w:w="937" w:type="dxa"/>
            <w:noWrap w:val="0"/>
            <w:vAlign w:val="center"/>
          </w:tcPr>
          <w:p w14:paraId="354E6C28">
            <w:pPr>
              <w:widowControl/>
              <w:jc w:val="left"/>
              <w:rPr>
                <w:rFonts w:hint="eastAsia" w:ascii="仿宋_GB2312" w:hAnsi="仿宋_GB2312" w:eastAsia="仿宋_GB2312" w:cs="仿宋_GB2312"/>
                <w:color w:val="auto"/>
                <w:kern w:val="0"/>
                <w:highlight w:val="none"/>
                <w:lang w:val="en" w:eastAsia="zh-CN"/>
              </w:rPr>
            </w:pPr>
            <w:r>
              <w:rPr>
                <w:rFonts w:hint="eastAsia" w:ascii="仿宋_GB2312" w:hAnsi="仿宋_GB2312" w:eastAsia="仿宋_GB2312" w:cs="仿宋_GB2312"/>
                <w:color w:val="auto"/>
                <w:kern w:val="0"/>
                <w:highlight w:val="none"/>
                <w:lang w:val="en-US" w:eastAsia="zh-CN"/>
              </w:rPr>
              <w:t>3-4</w:t>
            </w:r>
            <w:r>
              <w:rPr>
                <w:rFonts w:hint="eastAsia" w:ascii="仿宋_GB2312" w:hAnsi="仿宋_GB2312" w:eastAsia="仿宋_GB2312" w:cs="仿宋_GB2312"/>
                <w:color w:val="auto"/>
                <w:kern w:val="0"/>
                <w:highlight w:val="none"/>
                <w:lang w:val="en" w:eastAsia="zh-CN"/>
              </w:rPr>
              <w:t>.5</w:t>
            </w:r>
          </w:p>
          <w:p w14:paraId="51968D8F">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个月</w:t>
            </w:r>
          </w:p>
        </w:tc>
      </w:tr>
      <w:tr w14:paraId="05A4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308B6EDC">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C45090B050</w:t>
            </w:r>
          </w:p>
        </w:tc>
        <w:tc>
          <w:tcPr>
            <w:tcW w:w="1465" w:type="dxa"/>
            <w:vMerge w:val="continue"/>
            <w:noWrap w:val="0"/>
            <w:vAlign w:val="center"/>
          </w:tcPr>
          <w:p w14:paraId="51959E5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379C9F4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1317EFD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66A52B1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不具备第八条规定的五项及以上条件的违法行为，且逾期不改正的</w:t>
            </w:r>
          </w:p>
        </w:tc>
        <w:tc>
          <w:tcPr>
            <w:tcW w:w="3079" w:type="dxa"/>
            <w:noWrap w:val="0"/>
            <w:vAlign w:val="center"/>
          </w:tcPr>
          <w:p w14:paraId="30B76D0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处以3万元以上5万元以下罚款，并可以根据违法情形撤销《人民防空防护设备生产资质证书》</w:t>
            </w:r>
          </w:p>
        </w:tc>
        <w:tc>
          <w:tcPr>
            <w:tcW w:w="859" w:type="dxa"/>
            <w:noWrap w:val="0"/>
            <w:vAlign w:val="center"/>
          </w:tcPr>
          <w:p w14:paraId="2B89A58B">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严重</w:t>
            </w:r>
          </w:p>
        </w:tc>
        <w:tc>
          <w:tcPr>
            <w:tcW w:w="908" w:type="dxa"/>
            <w:noWrap w:val="0"/>
            <w:vAlign w:val="center"/>
          </w:tcPr>
          <w:p w14:paraId="3673533E">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12个月</w:t>
            </w:r>
          </w:p>
        </w:tc>
        <w:tc>
          <w:tcPr>
            <w:tcW w:w="937" w:type="dxa"/>
            <w:noWrap w:val="0"/>
            <w:vAlign w:val="center"/>
          </w:tcPr>
          <w:p w14:paraId="7BC48414">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3-6</w:t>
            </w:r>
          </w:p>
          <w:p w14:paraId="26D0766E">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个月</w:t>
            </w:r>
          </w:p>
        </w:tc>
      </w:tr>
      <w:tr w14:paraId="0CA1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1876161C">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C45091B010</w:t>
            </w:r>
          </w:p>
        </w:tc>
        <w:tc>
          <w:tcPr>
            <w:tcW w:w="1465" w:type="dxa"/>
            <w:vMerge w:val="restart"/>
            <w:noWrap w:val="0"/>
            <w:vAlign w:val="center"/>
          </w:tcPr>
          <w:p w14:paraId="47E04CA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对人民防空防护设备出现质量问题或者未履行产品维修责任的行为进行处罚</w:t>
            </w:r>
          </w:p>
        </w:tc>
        <w:tc>
          <w:tcPr>
            <w:tcW w:w="1275" w:type="dxa"/>
            <w:vMerge w:val="restart"/>
            <w:noWrap w:val="0"/>
            <w:vAlign w:val="center"/>
          </w:tcPr>
          <w:p w14:paraId="1AD4BDB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《人民防空防护设备管理办法》第十八条、第十九条第二款</w:t>
            </w:r>
          </w:p>
        </w:tc>
        <w:tc>
          <w:tcPr>
            <w:tcW w:w="1395" w:type="dxa"/>
            <w:vMerge w:val="restart"/>
            <w:noWrap w:val="0"/>
            <w:vAlign w:val="center"/>
          </w:tcPr>
          <w:p w14:paraId="33A8959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《人民防空防护设备管理办法》第二十五条第（六）项</w:t>
            </w:r>
          </w:p>
        </w:tc>
        <w:tc>
          <w:tcPr>
            <w:tcW w:w="3195" w:type="dxa"/>
            <w:noWrap w:val="0"/>
            <w:vAlign w:val="center"/>
          </w:tcPr>
          <w:p w14:paraId="51FD34A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违法行为轻微并及时改正，没有造成危害后果</w:t>
            </w:r>
          </w:p>
        </w:tc>
        <w:tc>
          <w:tcPr>
            <w:tcW w:w="3079" w:type="dxa"/>
            <w:noWrap w:val="0"/>
            <w:vAlign w:val="center"/>
          </w:tcPr>
          <w:p w14:paraId="4990D17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责令限期改正，不予行政处罚</w:t>
            </w:r>
          </w:p>
        </w:tc>
        <w:tc>
          <w:tcPr>
            <w:tcW w:w="859" w:type="dxa"/>
            <w:noWrap w:val="0"/>
            <w:vAlign w:val="center"/>
          </w:tcPr>
          <w:p w14:paraId="73A08C02">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不纳入</w:t>
            </w:r>
          </w:p>
        </w:tc>
        <w:tc>
          <w:tcPr>
            <w:tcW w:w="908" w:type="dxa"/>
            <w:noWrap w:val="0"/>
            <w:vAlign w:val="center"/>
          </w:tcPr>
          <w:p w14:paraId="26D9B17B">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不公示</w:t>
            </w:r>
          </w:p>
        </w:tc>
        <w:tc>
          <w:tcPr>
            <w:tcW w:w="937" w:type="dxa"/>
            <w:noWrap w:val="0"/>
            <w:vAlign w:val="center"/>
          </w:tcPr>
          <w:p w14:paraId="7D599640">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w:t>
            </w:r>
          </w:p>
        </w:tc>
      </w:tr>
      <w:tr w14:paraId="58DE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0CCB4820">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C45091B020</w:t>
            </w:r>
          </w:p>
        </w:tc>
        <w:tc>
          <w:tcPr>
            <w:tcW w:w="1465" w:type="dxa"/>
            <w:vMerge w:val="continue"/>
            <w:noWrap w:val="0"/>
            <w:vAlign w:val="center"/>
          </w:tcPr>
          <w:p w14:paraId="2FF111D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39B02EB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03F6F80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2CF4CAC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人民防空防护设备出现影响防护效能的质量问题、未履行产品维修责任的其中一种或两种违法行为</w:t>
            </w:r>
          </w:p>
        </w:tc>
        <w:tc>
          <w:tcPr>
            <w:tcW w:w="3079" w:type="dxa"/>
            <w:noWrap w:val="0"/>
            <w:vAlign w:val="center"/>
          </w:tcPr>
          <w:p w14:paraId="10D137A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责令限期改正并给予警告、通报批评</w:t>
            </w:r>
          </w:p>
        </w:tc>
        <w:tc>
          <w:tcPr>
            <w:tcW w:w="859" w:type="dxa"/>
            <w:noWrap w:val="0"/>
            <w:vAlign w:val="center"/>
          </w:tcPr>
          <w:p w14:paraId="353FA016">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一般</w:t>
            </w:r>
          </w:p>
        </w:tc>
        <w:tc>
          <w:tcPr>
            <w:tcW w:w="908" w:type="dxa"/>
            <w:noWrap w:val="0"/>
            <w:vAlign w:val="center"/>
          </w:tcPr>
          <w:p w14:paraId="3F9740AA">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3个月</w:t>
            </w:r>
          </w:p>
        </w:tc>
        <w:tc>
          <w:tcPr>
            <w:tcW w:w="937" w:type="dxa"/>
            <w:noWrap w:val="0"/>
            <w:vAlign w:val="center"/>
          </w:tcPr>
          <w:p w14:paraId="4C5C4214">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w:t>
            </w:r>
          </w:p>
        </w:tc>
      </w:tr>
      <w:tr w14:paraId="5027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2FB68889">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C45091B030</w:t>
            </w:r>
          </w:p>
        </w:tc>
        <w:tc>
          <w:tcPr>
            <w:tcW w:w="1465" w:type="dxa"/>
            <w:vMerge w:val="continue"/>
            <w:noWrap w:val="0"/>
            <w:vAlign w:val="center"/>
          </w:tcPr>
          <w:p w14:paraId="77FB5B5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7D09531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325B922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24E2A1E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人民防空防护设备出现轻微质量问题或对人民防空防护设备未履行产品维修责任的其中一种违法行为，且逾期不改正的</w:t>
            </w:r>
          </w:p>
        </w:tc>
        <w:tc>
          <w:tcPr>
            <w:tcW w:w="3079" w:type="dxa"/>
            <w:noWrap w:val="0"/>
            <w:vAlign w:val="center"/>
          </w:tcPr>
          <w:p w14:paraId="7A9FEB9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处以1万元以上2万元以下罚款</w:t>
            </w:r>
          </w:p>
        </w:tc>
        <w:tc>
          <w:tcPr>
            <w:tcW w:w="859" w:type="dxa"/>
            <w:noWrap w:val="0"/>
            <w:vAlign w:val="center"/>
          </w:tcPr>
          <w:p w14:paraId="47268377">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一般</w:t>
            </w:r>
          </w:p>
        </w:tc>
        <w:tc>
          <w:tcPr>
            <w:tcW w:w="908" w:type="dxa"/>
            <w:noWrap w:val="0"/>
            <w:vAlign w:val="center"/>
          </w:tcPr>
          <w:p w14:paraId="6428BA3A">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6个月</w:t>
            </w:r>
          </w:p>
        </w:tc>
        <w:tc>
          <w:tcPr>
            <w:tcW w:w="937" w:type="dxa"/>
            <w:noWrap w:val="0"/>
            <w:vAlign w:val="center"/>
          </w:tcPr>
          <w:p w14:paraId="78E810C3">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3个月</w:t>
            </w:r>
          </w:p>
        </w:tc>
      </w:tr>
      <w:tr w14:paraId="477E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5587E1A1">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C45091B040</w:t>
            </w:r>
          </w:p>
        </w:tc>
        <w:tc>
          <w:tcPr>
            <w:tcW w:w="1465" w:type="dxa"/>
            <w:vMerge w:val="continue"/>
            <w:noWrap w:val="0"/>
            <w:vAlign w:val="center"/>
          </w:tcPr>
          <w:p w14:paraId="0FF5370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5BBB735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7146BC5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6BC2244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人民防空防护设备出现轻微质量问题并且对人民防空防护设备未履行产品维修责任的违法行为，且逾期不改正的</w:t>
            </w:r>
          </w:p>
        </w:tc>
        <w:tc>
          <w:tcPr>
            <w:tcW w:w="3079" w:type="dxa"/>
            <w:noWrap w:val="0"/>
            <w:vAlign w:val="center"/>
          </w:tcPr>
          <w:p w14:paraId="1F7BA58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处以2万元以上3万元以下罚款</w:t>
            </w:r>
          </w:p>
        </w:tc>
        <w:tc>
          <w:tcPr>
            <w:tcW w:w="859" w:type="dxa"/>
            <w:noWrap w:val="0"/>
            <w:vAlign w:val="center"/>
          </w:tcPr>
          <w:p w14:paraId="71A98FEA">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严重</w:t>
            </w:r>
          </w:p>
        </w:tc>
        <w:tc>
          <w:tcPr>
            <w:tcW w:w="908" w:type="dxa"/>
            <w:noWrap w:val="0"/>
            <w:vAlign w:val="center"/>
          </w:tcPr>
          <w:p w14:paraId="075F288F">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 w:eastAsia="zh-CN"/>
              </w:rPr>
              <w:t>9</w:t>
            </w:r>
            <w:r>
              <w:rPr>
                <w:rFonts w:hint="eastAsia" w:ascii="仿宋_GB2312" w:hAnsi="仿宋_GB2312" w:eastAsia="仿宋_GB2312" w:cs="仿宋_GB2312"/>
                <w:color w:val="auto"/>
                <w:kern w:val="0"/>
                <w:highlight w:val="none"/>
                <w:lang w:val="en-US" w:eastAsia="zh-CN"/>
              </w:rPr>
              <w:t>个月</w:t>
            </w:r>
          </w:p>
        </w:tc>
        <w:tc>
          <w:tcPr>
            <w:tcW w:w="937" w:type="dxa"/>
            <w:noWrap w:val="0"/>
            <w:vAlign w:val="center"/>
          </w:tcPr>
          <w:p w14:paraId="68076D3C">
            <w:pPr>
              <w:widowControl/>
              <w:jc w:val="left"/>
              <w:rPr>
                <w:rFonts w:hint="eastAsia" w:ascii="仿宋_GB2312" w:hAnsi="仿宋_GB2312" w:eastAsia="仿宋_GB2312" w:cs="仿宋_GB2312"/>
                <w:color w:val="auto"/>
                <w:kern w:val="0"/>
                <w:highlight w:val="none"/>
                <w:lang w:val="en" w:eastAsia="zh-CN"/>
              </w:rPr>
            </w:pPr>
            <w:r>
              <w:rPr>
                <w:rFonts w:hint="eastAsia" w:ascii="仿宋_GB2312" w:hAnsi="仿宋_GB2312" w:eastAsia="仿宋_GB2312" w:cs="仿宋_GB2312"/>
                <w:color w:val="auto"/>
                <w:kern w:val="0"/>
                <w:highlight w:val="none"/>
                <w:lang w:val="en-US" w:eastAsia="zh-CN"/>
              </w:rPr>
              <w:t>3-4</w:t>
            </w:r>
            <w:r>
              <w:rPr>
                <w:rFonts w:hint="eastAsia" w:ascii="仿宋_GB2312" w:hAnsi="仿宋_GB2312" w:eastAsia="仿宋_GB2312" w:cs="仿宋_GB2312"/>
                <w:color w:val="auto"/>
                <w:kern w:val="0"/>
                <w:highlight w:val="none"/>
                <w:lang w:val="en" w:eastAsia="zh-CN"/>
              </w:rPr>
              <w:t>.5</w:t>
            </w:r>
          </w:p>
          <w:p w14:paraId="326DC886">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个月</w:t>
            </w:r>
          </w:p>
        </w:tc>
      </w:tr>
      <w:tr w14:paraId="0369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3" w:type="dxa"/>
            <w:noWrap w:val="0"/>
            <w:vAlign w:val="center"/>
          </w:tcPr>
          <w:p w14:paraId="11A080D0">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C45091B050</w:t>
            </w:r>
          </w:p>
        </w:tc>
        <w:tc>
          <w:tcPr>
            <w:tcW w:w="1465" w:type="dxa"/>
            <w:vMerge w:val="continue"/>
            <w:noWrap w:val="0"/>
            <w:vAlign w:val="center"/>
          </w:tcPr>
          <w:p w14:paraId="4ECEA51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275" w:type="dxa"/>
            <w:vMerge w:val="continue"/>
            <w:noWrap w:val="0"/>
            <w:vAlign w:val="center"/>
          </w:tcPr>
          <w:p w14:paraId="7652D95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1395" w:type="dxa"/>
            <w:vMerge w:val="continue"/>
            <w:noWrap w:val="0"/>
            <w:vAlign w:val="center"/>
          </w:tcPr>
          <w:p w14:paraId="77A5ECE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p>
        </w:tc>
        <w:tc>
          <w:tcPr>
            <w:tcW w:w="3195" w:type="dxa"/>
            <w:noWrap w:val="0"/>
            <w:vAlign w:val="center"/>
          </w:tcPr>
          <w:p w14:paraId="2064EBB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人民防空防护设备出现影响防护效能的质量问题并且对人民防空防护设备未履行产品维修责任的违法行为，且逾期不改正的</w:t>
            </w:r>
          </w:p>
        </w:tc>
        <w:tc>
          <w:tcPr>
            <w:tcW w:w="3079" w:type="dxa"/>
            <w:noWrap w:val="0"/>
            <w:vAlign w:val="center"/>
          </w:tcPr>
          <w:p w14:paraId="1F7C04C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处以3万元以上5万元以下罚款，并可以根据违法情形撤销《人民防空防护设备生产资质证书》。</w:t>
            </w:r>
          </w:p>
        </w:tc>
        <w:tc>
          <w:tcPr>
            <w:tcW w:w="859" w:type="dxa"/>
            <w:noWrap w:val="0"/>
            <w:vAlign w:val="center"/>
          </w:tcPr>
          <w:p w14:paraId="755BE1C4">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严重</w:t>
            </w:r>
          </w:p>
        </w:tc>
        <w:tc>
          <w:tcPr>
            <w:tcW w:w="908" w:type="dxa"/>
            <w:noWrap w:val="0"/>
            <w:vAlign w:val="center"/>
          </w:tcPr>
          <w:p w14:paraId="1759FC86">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12个月</w:t>
            </w:r>
          </w:p>
        </w:tc>
        <w:tc>
          <w:tcPr>
            <w:tcW w:w="937" w:type="dxa"/>
            <w:noWrap w:val="0"/>
            <w:vAlign w:val="center"/>
          </w:tcPr>
          <w:p w14:paraId="0DFEC1AE">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3-6</w:t>
            </w:r>
          </w:p>
          <w:p w14:paraId="43C24588">
            <w:pPr>
              <w:widowControl/>
              <w:jc w:val="left"/>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个月</w:t>
            </w:r>
          </w:p>
        </w:tc>
      </w:tr>
    </w:tbl>
    <w:p w14:paraId="527512ED"/>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3001A"/>
    <w:rsid w:val="55730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6</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2025-08-11T07:52:00Z</dcterms:created>
  <dc:creator>王瑞峰</dc:creator>
  <cp:lastModifiedBy>王瑞峰</cp:lastModifiedBy>
  <dcterms:modified xsi:type="dcterms:W3CDTF">2025-08-11T07:59:36Z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B32EA62FF0134CB392B006933072F089_11</vt:lpwstr>
  </property>
  <property fmtid="{D5CDD505-2E9C-101B-9397-08002B2CF9AE}" pid="4" name="KSOTemplateDocerSaveRecord">
    <vt:lpwstr>eyJoZGlkIjoiY2IwMjgwYTZhOGU2NWY3NTIyYzZjNDhkNTVkNDJjZDMiLCJ1c2VySWQiOiI0MjAyMTc0OTUifQ==</vt:lpwstr>
  </property>
</Properties>
</file>