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7168B">
      <w:pPr>
        <w:spacing w:line="560" w:lineRule="exact"/>
        <w:jc w:val="both"/>
        <w:outlineLvl w:val="0"/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</w:p>
    <w:p w14:paraId="0DF379F0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2025年建筑业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资质晋升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奖励</w:t>
      </w:r>
    </w:p>
    <w:p w14:paraId="61D95D60"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 w14:paraId="33C9E11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C324203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13367F3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《北京经济技术开发区关于推动经济持续回升向好的若干措施》（京技管发〔2025〕1号）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中第5条“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</w:rPr>
        <w:t>（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</w:rPr>
        <w:t>）支持建筑业企业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  <w:lang w:eastAsia="zh-CN"/>
        </w:rPr>
        <w:t>资质晋升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</w:rPr>
        <w:t>。加大建筑业总部型企业培育力度，鼓励建筑业企业向产业链上下游延伸，为新产品、新技术提供市场和资金支持。对2025年度新增施工特级资质的企业给予一次性奖励100万元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</w:rPr>
        <w:t>对2025年度新增施工一级资质的企业给予一次性奖励20万元。</w:t>
      </w:r>
    </w:p>
    <w:p w14:paraId="2CBB1F68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 w14:paraId="30A488E7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2025年建筑业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资质晋升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</w:t>
      </w:r>
    </w:p>
    <w:p w14:paraId="10CF2DE3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 w14:paraId="240AFE35">
      <w:pPr>
        <w:spacing w:line="56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申报主体应在亦庄新城范围内依法经营，近三年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重大行政处罚公示信息和刑事犯罪记录。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（二）企业202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年度新增施工特级资质或一级资质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。</w:t>
      </w:r>
    </w:p>
    <w:p w14:paraId="2728A6CF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 w14:paraId="0EA8329C">
      <w:pPr>
        <w:spacing w:line="56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  <w:lang w:eastAsia="zh-CN"/>
        </w:rPr>
        <w:t>对2025年度新增施工特级资质的企业给予一次性奖励100万元；对2025年度新增施工一级资质的企业给予一次性奖励20万元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</w:rPr>
        <w:t>。</w:t>
      </w:r>
    </w:p>
    <w:p w14:paraId="02F55452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 w14:paraId="79C4AC90">
      <w:pPr>
        <w:spacing w:line="560" w:lineRule="exact"/>
        <w:ind w:firstLine="664" w:firstLineChars="200"/>
        <w:outlineLvl w:val="2"/>
        <w:rPr>
          <w:rFonts w:hint="default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2025年建筑业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资质晋升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奖励申报表，在线填写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201B1187">
      <w:pPr>
        <w:spacing w:line="560" w:lineRule="exact"/>
        <w:ind w:firstLine="640" w:firstLineChars="200"/>
        <w:outlineLvl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.企业营业执照，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选取电子证照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67D4A114">
      <w:pPr>
        <w:spacing w:line="560" w:lineRule="exact"/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签字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18AB27A9">
      <w:pPr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账户信息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下载模板填写，加盖公章，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6EE3A1CD">
      <w:pPr>
        <w:spacing w:line="560" w:lineRule="exact"/>
        <w:ind w:firstLine="664" w:firstLineChars="200"/>
        <w:outlineLvl w:val="2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5.企业资质证书，原件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。</w:t>
      </w:r>
    </w:p>
    <w:p w14:paraId="3A393294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5EAE51D5">
      <w:pPr>
        <w:pStyle w:val="8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北京市人民政府门户网站“政策兑现”栏目（https://zhengce.beijing.gov.cn）或经开区官网“政策兑现”栏目（zcdx.kfqgw.beijing.gov.cn）进入政策兑现综合服务平台，注册登录后进行项目申报。如未在规定时间内提交申请的，视为自动放弃。</w:t>
      </w:r>
    </w:p>
    <w:p w14:paraId="4C30B4F9">
      <w:pPr>
        <w:pStyle w:val="8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 w14:paraId="38E97B82"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开发建设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材料进行实质审核。</w:t>
      </w:r>
    </w:p>
    <w:p w14:paraId="3A0CA68F"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开发建设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局对审核通过的申报主体拟定兑现扶持奖励金额。</w:t>
      </w:r>
    </w:p>
    <w:p w14:paraId="1DF87E63"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开发建设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通过政策兑现综合服务平台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对审核通过的申报主体进行公示。</w:t>
      </w:r>
    </w:p>
    <w:p w14:paraId="2DF08583"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：经公示无异议的，完成资金拨付。</w:t>
      </w:r>
    </w:p>
    <w:p w14:paraId="433580FF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 w14:paraId="0D6424AC"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eastAsia="仿宋_GB2312" w:cs="仿宋_GB2312"/>
          <w:sz w:val="32"/>
          <w:szCs w:val="32"/>
          <w:lang w:val="en-US" w:eastAsia="zh-CN"/>
        </w:rPr>
        <w:t>开发建设</w:t>
      </w:r>
      <w:r>
        <w:rPr>
          <w:rFonts w:hint="eastAsia" w:eastAsia="仿宋_GB2312" w:cs="仿宋_GB2312"/>
          <w:sz w:val="32"/>
          <w:szCs w:val="32"/>
        </w:rPr>
        <w:t>局</w:t>
      </w:r>
    </w:p>
    <w:p w14:paraId="6294F825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 w14:paraId="51058337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大厅</w:t>
      </w:r>
      <w:r>
        <w:rPr>
          <w:rFonts w:hint="eastAsia" w:ascii="仿宋_GB2312" w:hAnsi="仿宋_GB2312" w:eastAsia="仿宋_GB2312" w:cs="仿宋_GB2312"/>
          <w:sz w:val="32"/>
          <w:szCs w:val="32"/>
        </w:rPr>
        <w:t>“政策申报”窗口</w:t>
      </w:r>
    </w:p>
    <w:p w14:paraId="3F14B6E3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 w14:paraId="7D4C9FA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CDF88A1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十、联系方式</w:t>
      </w:r>
    </w:p>
    <w:p w14:paraId="6CD6CA38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政策</w:t>
      </w:r>
      <w:r>
        <w:rPr>
          <w:rFonts w:hint="eastAsia" w:eastAsia="仿宋_GB2312"/>
          <w:sz w:val="32"/>
          <w:szCs w:val="32"/>
        </w:rPr>
        <w:t>咨询：</w:t>
      </w:r>
    </w:p>
    <w:p w14:paraId="4F082154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</w:t>
      </w:r>
      <w:r>
        <w:rPr>
          <w:rFonts w:hint="eastAsia" w:eastAsia="仿宋_GB2312"/>
          <w:sz w:val="32"/>
          <w:szCs w:val="32"/>
          <w:lang w:val="en-US" w:eastAsia="zh-CN"/>
        </w:rPr>
        <w:t>大厅</w:t>
      </w:r>
      <w:r>
        <w:rPr>
          <w:rFonts w:hint="eastAsia" w:eastAsia="仿宋_GB2312"/>
          <w:sz w:val="32"/>
          <w:szCs w:val="32"/>
        </w:rPr>
        <w:t>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010-67857878转4，工作日上午9:00—12:00，下午1:30—5:00。</w:t>
      </w:r>
    </w:p>
    <w:p w14:paraId="231E72A5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开发建设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局，联系人：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王雪晴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83508990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 w14:paraId="4C0476EF"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技术支持</w:t>
      </w:r>
      <w:r>
        <w:rPr>
          <w:rFonts w:hint="eastAsia" w:eastAsia="仿宋_GB2312"/>
          <w:sz w:val="32"/>
          <w:szCs w:val="32"/>
          <w:lang w:eastAsia="zh-CN"/>
        </w:rPr>
        <w:t>：</w:t>
      </w:r>
    </w:p>
    <w:p w14:paraId="038A5A57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83509</w:t>
      </w:r>
      <w:r>
        <w:rPr>
          <w:rFonts w:hint="eastAsia" w:ascii="仿宋_GB2312" w:hAnsi="仿宋_GB2312" w:eastAsia="仿宋_GB2312" w:cs="仿宋_GB2312"/>
          <w:sz w:val="32"/>
          <w:szCs w:val="32"/>
        </w:rPr>
        <w:t>638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工作日上午9:00—12:00，下午2:00—6:00。</w:t>
      </w:r>
    </w:p>
    <w:p w14:paraId="411DAA2D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 w14:paraId="71A90C1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 w14:paraId="00DA0828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 w14:paraId="49C3793A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F1"/>
    <w:rsid w:val="0001192B"/>
    <w:rsid w:val="00060052"/>
    <w:rsid w:val="00062C5F"/>
    <w:rsid w:val="000F62F2"/>
    <w:rsid w:val="001145E7"/>
    <w:rsid w:val="00161422"/>
    <w:rsid w:val="00161CCE"/>
    <w:rsid w:val="00245702"/>
    <w:rsid w:val="002838D9"/>
    <w:rsid w:val="00360EF1"/>
    <w:rsid w:val="00395968"/>
    <w:rsid w:val="00457B4D"/>
    <w:rsid w:val="006A1513"/>
    <w:rsid w:val="006D0140"/>
    <w:rsid w:val="00710378"/>
    <w:rsid w:val="00844BDB"/>
    <w:rsid w:val="00900A14"/>
    <w:rsid w:val="00923A77"/>
    <w:rsid w:val="0098077A"/>
    <w:rsid w:val="00A3406B"/>
    <w:rsid w:val="00B74D80"/>
    <w:rsid w:val="00C122AB"/>
    <w:rsid w:val="00D460B2"/>
    <w:rsid w:val="00D668C9"/>
    <w:rsid w:val="00D76185"/>
    <w:rsid w:val="00D85A9F"/>
    <w:rsid w:val="00EA199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5430A8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F0B67"/>
    <w:rsid w:val="051C36FB"/>
    <w:rsid w:val="052A15A0"/>
    <w:rsid w:val="05933C0C"/>
    <w:rsid w:val="05AE227A"/>
    <w:rsid w:val="05AE34A7"/>
    <w:rsid w:val="05D14D85"/>
    <w:rsid w:val="060F1C0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ADA03A9"/>
    <w:rsid w:val="0B1708BD"/>
    <w:rsid w:val="0B3648EA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695133"/>
    <w:rsid w:val="0C7D2B96"/>
    <w:rsid w:val="0C804154"/>
    <w:rsid w:val="0C817D6C"/>
    <w:rsid w:val="0CD36378"/>
    <w:rsid w:val="0CD93D42"/>
    <w:rsid w:val="0D0138A5"/>
    <w:rsid w:val="0D920D6C"/>
    <w:rsid w:val="0D9E4973"/>
    <w:rsid w:val="0E4A7C7C"/>
    <w:rsid w:val="0E5672B2"/>
    <w:rsid w:val="0E715E03"/>
    <w:rsid w:val="0EAB08F2"/>
    <w:rsid w:val="0EAD26D4"/>
    <w:rsid w:val="0ED00FB9"/>
    <w:rsid w:val="0EE86C1D"/>
    <w:rsid w:val="0F131376"/>
    <w:rsid w:val="0F193762"/>
    <w:rsid w:val="0F1D02E7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0E13271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3B6BA8"/>
    <w:rsid w:val="183E781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274F39"/>
    <w:rsid w:val="1AB25631"/>
    <w:rsid w:val="1AC071AC"/>
    <w:rsid w:val="1AC627E0"/>
    <w:rsid w:val="1AF423CA"/>
    <w:rsid w:val="1B6F2C26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81D61"/>
    <w:rsid w:val="20AA00DB"/>
    <w:rsid w:val="20C93EA2"/>
    <w:rsid w:val="20CB5406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1F93416"/>
    <w:rsid w:val="220962A9"/>
    <w:rsid w:val="22561186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2DF6"/>
    <w:rsid w:val="25594938"/>
    <w:rsid w:val="255A71D2"/>
    <w:rsid w:val="25DF3625"/>
    <w:rsid w:val="261E412A"/>
    <w:rsid w:val="26446E71"/>
    <w:rsid w:val="26602BD3"/>
    <w:rsid w:val="26633E71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857C2F"/>
    <w:rsid w:val="29D97CC6"/>
    <w:rsid w:val="29F632B1"/>
    <w:rsid w:val="2A1D0ADC"/>
    <w:rsid w:val="2A5F7219"/>
    <w:rsid w:val="2A6102E1"/>
    <w:rsid w:val="2AB25697"/>
    <w:rsid w:val="2ACF7AB8"/>
    <w:rsid w:val="2AE60D46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EC36C7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2B5073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6A1FD6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243647"/>
    <w:rsid w:val="35465824"/>
    <w:rsid w:val="354F42BD"/>
    <w:rsid w:val="3573124D"/>
    <w:rsid w:val="359527A9"/>
    <w:rsid w:val="35B56B4B"/>
    <w:rsid w:val="36586915"/>
    <w:rsid w:val="36744D66"/>
    <w:rsid w:val="36E95DAE"/>
    <w:rsid w:val="37184DFF"/>
    <w:rsid w:val="37442BCA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1827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0E0FB1"/>
    <w:rsid w:val="3B6877C8"/>
    <w:rsid w:val="3BDA7DE5"/>
    <w:rsid w:val="3C2F160E"/>
    <w:rsid w:val="3C3054F1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500FC0"/>
    <w:rsid w:val="3ED12338"/>
    <w:rsid w:val="3EE438FE"/>
    <w:rsid w:val="3EF468CE"/>
    <w:rsid w:val="3F087986"/>
    <w:rsid w:val="3F2328C1"/>
    <w:rsid w:val="3F31781F"/>
    <w:rsid w:val="3F346049"/>
    <w:rsid w:val="3F3D4664"/>
    <w:rsid w:val="3F580B78"/>
    <w:rsid w:val="3FBC30E1"/>
    <w:rsid w:val="3FD009E6"/>
    <w:rsid w:val="3FD3067D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78832E0"/>
    <w:rsid w:val="47A24DE5"/>
    <w:rsid w:val="48045B63"/>
    <w:rsid w:val="484F2842"/>
    <w:rsid w:val="487A3BBF"/>
    <w:rsid w:val="49006A23"/>
    <w:rsid w:val="492A682B"/>
    <w:rsid w:val="49596A53"/>
    <w:rsid w:val="49AE2D68"/>
    <w:rsid w:val="49C3065B"/>
    <w:rsid w:val="49FE7196"/>
    <w:rsid w:val="4A2E4F9F"/>
    <w:rsid w:val="4A3148B7"/>
    <w:rsid w:val="4A3C2091"/>
    <w:rsid w:val="4A41431D"/>
    <w:rsid w:val="4A8A325C"/>
    <w:rsid w:val="4AB84ECB"/>
    <w:rsid w:val="4ACF4B48"/>
    <w:rsid w:val="4AD86E60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004398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6A651C"/>
    <w:rsid w:val="4F721548"/>
    <w:rsid w:val="4F857A14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264605"/>
    <w:rsid w:val="55560136"/>
    <w:rsid w:val="556569E9"/>
    <w:rsid w:val="5577583D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1566EB"/>
    <w:rsid w:val="59254995"/>
    <w:rsid w:val="595347E9"/>
    <w:rsid w:val="595E5D54"/>
    <w:rsid w:val="59667436"/>
    <w:rsid w:val="598177AB"/>
    <w:rsid w:val="598E51A0"/>
    <w:rsid w:val="59B6045D"/>
    <w:rsid w:val="59D21F08"/>
    <w:rsid w:val="59D74A3B"/>
    <w:rsid w:val="59E254CE"/>
    <w:rsid w:val="5A074538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6806BC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601B4866"/>
    <w:rsid w:val="60303D05"/>
    <w:rsid w:val="60386110"/>
    <w:rsid w:val="606977B6"/>
    <w:rsid w:val="606C3347"/>
    <w:rsid w:val="60B75222"/>
    <w:rsid w:val="610966E3"/>
    <w:rsid w:val="61A06ED8"/>
    <w:rsid w:val="61CC6283"/>
    <w:rsid w:val="61EB1FBB"/>
    <w:rsid w:val="620458E9"/>
    <w:rsid w:val="624422CE"/>
    <w:rsid w:val="62812C52"/>
    <w:rsid w:val="6284439F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4DE058B"/>
    <w:rsid w:val="65155138"/>
    <w:rsid w:val="65342BA2"/>
    <w:rsid w:val="658A3C2E"/>
    <w:rsid w:val="65BE0B5B"/>
    <w:rsid w:val="65D2337C"/>
    <w:rsid w:val="65EE1625"/>
    <w:rsid w:val="667B70FF"/>
    <w:rsid w:val="66815ECF"/>
    <w:rsid w:val="668D4153"/>
    <w:rsid w:val="66A82973"/>
    <w:rsid w:val="66B672E6"/>
    <w:rsid w:val="67125339"/>
    <w:rsid w:val="672E0D6A"/>
    <w:rsid w:val="67461F75"/>
    <w:rsid w:val="677F638E"/>
    <w:rsid w:val="67C1331A"/>
    <w:rsid w:val="67F973CE"/>
    <w:rsid w:val="6808097F"/>
    <w:rsid w:val="686076FC"/>
    <w:rsid w:val="68E479A1"/>
    <w:rsid w:val="69355CA7"/>
    <w:rsid w:val="6A7C3B1B"/>
    <w:rsid w:val="6A9153AF"/>
    <w:rsid w:val="6A9A5399"/>
    <w:rsid w:val="6B3F3AAD"/>
    <w:rsid w:val="6B880F45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4D24B8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EEF0E38"/>
    <w:rsid w:val="6F0C63B7"/>
    <w:rsid w:val="6F345206"/>
    <w:rsid w:val="6F941165"/>
    <w:rsid w:val="6F9D2D94"/>
    <w:rsid w:val="6FBC2D32"/>
    <w:rsid w:val="70007B47"/>
    <w:rsid w:val="702F1D23"/>
    <w:rsid w:val="705342C1"/>
    <w:rsid w:val="708D3892"/>
    <w:rsid w:val="70A8641D"/>
    <w:rsid w:val="70B75CF8"/>
    <w:rsid w:val="70C079DE"/>
    <w:rsid w:val="712573D2"/>
    <w:rsid w:val="714F4E82"/>
    <w:rsid w:val="7155010D"/>
    <w:rsid w:val="715C4E8A"/>
    <w:rsid w:val="717F152D"/>
    <w:rsid w:val="71D07EE4"/>
    <w:rsid w:val="720F3D8F"/>
    <w:rsid w:val="72A75458"/>
    <w:rsid w:val="72D92721"/>
    <w:rsid w:val="732D07CF"/>
    <w:rsid w:val="73436223"/>
    <w:rsid w:val="735538BA"/>
    <w:rsid w:val="73AC6967"/>
    <w:rsid w:val="73AE56BA"/>
    <w:rsid w:val="73B41D62"/>
    <w:rsid w:val="740941C7"/>
    <w:rsid w:val="74A24F54"/>
    <w:rsid w:val="74DA21D9"/>
    <w:rsid w:val="75250E17"/>
    <w:rsid w:val="75395A13"/>
    <w:rsid w:val="75576C93"/>
    <w:rsid w:val="75711074"/>
    <w:rsid w:val="75893E4D"/>
    <w:rsid w:val="75BA3B6D"/>
    <w:rsid w:val="75D12F9F"/>
    <w:rsid w:val="75E87AE4"/>
    <w:rsid w:val="76107E8C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E95FF0"/>
    <w:rsid w:val="78F21850"/>
    <w:rsid w:val="791B03AB"/>
    <w:rsid w:val="79714C66"/>
    <w:rsid w:val="797FD275"/>
    <w:rsid w:val="798647B7"/>
    <w:rsid w:val="79D31F15"/>
    <w:rsid w:val="79D657CC"/>
    <w:rsid w:val="79E33878"/>
    <w:rsid w:val="79E40A04"/>
    <w:rsid w:val="7A151811"/>
    <w:rsid w:val="7B201A3E"/>
    <w:rsid w:val="7B3C52F1"/>
    <w:rsid w:val="7B9D0472"/>
    <w:rsid w:val="7BA046F3"/>
    <w:rsid w:val="7BC37346"/>
    <w:rsid w:val="7BE71A21"/>
    <w:rsid w:val="7BF87E00"/>
    <w:rsid w:val="7C064DA7"/>
    <w:rsid w:val="7C0A2379"/>
    <w:rsid w:val="7C1A224B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AD4DFF"/>
    <w:rsid w:val="7EFFFA7B"/>
    <w:rsid w:val="7FBF6E92"/>
    <w:rsid w:val="7FC14E2C"/>
    <w:rsid w:val="7FFF6FEF"/>
    <w:rsid w:val="9F6F6015"/>
    <w:rsid w:val="C7DB93C8"/>
    <w:rsid w:val="DD7E7DC7"/>
    <w:rsid w:val="DEF5E07B"/>
    <w:rsid w:val="E5C3D57F"/>
    <w:rsid w:val="EFEEB9E2"/>
    <w:rsid w:val="F5DBA8FA"/>
    <w:rsid w:val="FFF08984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1944</Words>
  <Characters>2317</Characters>
  <Lines>11</Lines>
  <Paragraphs>3</Paragraphs>
  <TotalTime>1</TotalTime>
  <ScaleCrop>false</ScaleCrop>
  <LinksUpToDate>false</LinksUpToDate>
  <CharactersWithSpaces>2323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2019-08-13T06:54:00Z</dcterms:created>
  <dc:creator>zkk</dc:creator>
  <cp:lastModifiedBy>张九峰</cp:lastModifiedBy>
  <cp:lastPrinted>2020-03-23T03:03:00Z</cp:lastPrinted>
  <dcterms:modified xsi:type="dcterms:W3CDTF">2026-02-04T06:57:47Z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D0C6CB4D3DD449CF9F01DB31742842FE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