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snapToGrid w:val="0"/>
          <w:kern w:val="2"/>
          <w:sz w:val="32"/>
          <w:szCs w:val="32"/>
          <w:lang w:val="en-US" w:eastAsia="zh-CN" w:bidi="ar-SA"/>
        </w:rPr>
        <w:t>附件4</w:t>
      </w:r>
    </w:p>
    <w:p w14:paraId="7868D230">
      <w:pPr>
        <w:spacing w:after="289" w:afterLines="50" w:line="560" w:lineRule="exact"/>
        <w:ind w:firstLine="0" w:firstLineChars="0"/>
        <w:jc w:val="center"/>
        <w:rPr>
          <w:rFonts w:ascii="方正小标宋简体" w:hAnsi="Times New Roman" w:eastAsia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/>
          <w:snapToGrid w:val="0"/>
          <w:kern w:val="0"/>
          <w:sz w:val="44"/>
          <w:szCs w:val="44"/>
        </w:rPr>
        <w:t>北京市高技能人才研修</w:t>
      </w:r>
      <w:r>
        <w:rPr>
          <w:rFonts w:hint="eastAsia" w:ascii="方正小标宋简体" w:hAnsi="Times New Roman" w:eastAsia="方正小标宋简体"/>
          <w:snapToGrid w:val="0"/>
          <w:kern w:val="0"/>
          <w:sz w:val="44"/>
          <w:szCs w:val="44"/>
          <w:lang w:eastAsia="zh-CN"/>
        </w:rPr>
        <w:t>培训</w:t>
      </w:r>
      <w:r>
        <w:rPr>
          <w:rFonts w:ascii="方正小标宋简体" w:hAnsi="Times New Roman" w:eastAsia="方正小标宋简体"/>
          <w:snapToGrid w:val="0"/>
          <w:kern w:val="0"/>
          <w:sz w:val="44"/>
          <w:szCs w:val="44"/>
        </w:rPr>
        <w:t>补助资金申请表</w:t>
      </w:r>
    </w:p>
    <w:bookmarkEnd w:id="0"/>
    <w:p w14:paraId="042FB3BA">
      <w:pPr>
        <w:ind w:right="55" w:firstLine="0" w:firstLineChars="0"/>
        <w:rPr>
          <w:rFonts w:ascii="仿宋_GB2312" w:hAnsi="宋体"/>
          <w:snapToGrid w:val="0"/>
          <w:kern w:val="0"/>
          <w:sz w:val="28"/>
          <w:szCs w:val="28"/>
        </w:rPr>
      </w:pP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承办单位（盖章）：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申报时间：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年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月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>日</w:t>
      </w:r>
    </w:p>
    <w:tbl>
      <w:tblPr>
        <w:tblStyle w:val="5"/>
        <w:tblW w:w="90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655"/>
        <w:gridCol w:w="1505"/>
        <w:gridCol w:w="2998"/>
      </w:tblGrid>
      <w:tr w14:paraId="0B7E0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EE2E1A">
            <w:pPr>
              <w:ind w:firstLine="0" w:firstLineChars="0"/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30C267">
            <w:pPr>
              <w:ind w:firstLine="0" w:firstLineChars="0"/>
              <w:jc w:val="left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EB50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13D6D1">
            <w:pPr>
              <w:ind w:firstLine="0" w:firstLineChars="0"/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7181DC">
            <w:pPr>
              <w:ind w:firstLine="0" w:firstLineChars="0"/>
              <w:jc w:val="left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9963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4D0814">
            <w:pPr>
              <w:ind w:firstLine="0" w:firstLineChars="0"/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培训人数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D7A562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6F405C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62F470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月  日至  月  日</w:t>
            </w:r>
          </w:p>
        </w:tc>
      </w:tr>
      <w:tr w14:paraId="10A06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8358DA">
            <w:pPr>
              <w:ind w:firstLine="0" w:firstLineChars="0"/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419F1">
            <w:pPr>
              <w:ind w:right="-9" w:rightChars="-3"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4AC9A4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金额大写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7C9444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7027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6BD515">
            <w:pPr>
              <w:ind w:firstLine="0" w:firstLineChars="0"/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465043">
            <w:pPr>
              <w:ind w:right="-9" w:rightChars="-3"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2E243A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3227D1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6260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988039">
            <w:pPr>
              <w:ind w:firstLine="0" w:firstLineChars="0"/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开 户 行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BF2D0">
            <w:pPr>
              <w:ind w:right="-9" w:rightChars="-3"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8F854D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 xml:space="preserve">户 </w:t>
            </w:r>
            <w:r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02D1F6">
            <w:pPr>
              <w:ind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E105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EF15AC">
            <w:pPr>
              <w:ind w:firstLine="0" w:firstLineChars="0"/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 xml:space="preserve">账 </w:t>
            </w:r>
            <w:r>
              <w:rPr>
                <w:rFonts w:ascii="仿宋_GB2312" w:hAnsi="宋体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C82860">
            <w:pPr>
              <w:ind w:firstLine="0" w:firstLineChars="0"/>
              <w:jc w:val="left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EAC2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C790D2">
            <w:pPr>
              <w:spacing w:line="440" w:lineRule="exact"/>
              <w:ind w:left="-94" w:leftChars="-30" w:right="-94" w:rightChars="-30" w:firstLine="0" w:firstLineChars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研修</w:t>
            </w:r>
            <w:r>
              <w:rPr>
                <w:rFonts w:hint="eastAsia" w:hAnsi="Times New Roman"/>
                <w:snapToGrid w:val="0"/>
                <w:kern w:val="0"/>
                <w:sz w:val="28"/>
                <w:szCs w:val="28"/>
                <w:lang w:eastAsia="zh-CN"/>
              </w:rPr>
              <w:t>培训</w:t>
            </w:r>
          </w:p>
          <w:p w14:paraId="5B6249BF">
            <w:pPr>
              <w:spacing w:line="440" w:lineRule="exact"/>
              <w:ind w:left="-94" w:leftChars="-30" w:right="-94" w:rightChars="-30"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基本情况</w:t>
            </w:r>
          </w:p>
          <w:p w14:paraId="7D11EA57">
            <w:pPr>
              <w:spacing w:line="440" w:lineRule="exact"/>
              <w:ind w:left="-94" w:leftChars="-30" w:right="-94" w:rightChars="-30" w:firstLine="0" w:firstLineChars="0"/>
              <w:jc w:val="center"/>
              <w:rPr>
                <w:rFonts w:ascii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及取得的</w:t>
            </w:r>
          </w:p>
          <w:p w14:paraId="4CF14400">
            <w:pPr>
              <w:spacing w:line="440" w:lineRule="exact"/>
              <w:ind w:left="-94" w:leftChars="-30" w:right="-94" w:rightChars="-30" w:firstLine="0" w:firstLineChars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主要</w:t>
            </w:r>
            <w:r>
              <w:rPr>
                <w:rFonts w:hint="eastAsia" w:hAnsi="Times New Roman"/>
                <w:snapToGrid w:val="0"/>
                <w:kern w:val="0"/>
                <w:sz w:val="28"/>
                <w:szCs w:val="28"/>
                <w:lang w:eastAsia="zh-CN"/>
              </w:rPr>
              <w:t>成果</w:t>
            </w:r>
          </w:p>
          <w:p w14:paraId="38C75920">
            <w:pPr>
              <w:spacing w:line="440" w:lineRule="exact"/>
              <w:ind w:left="-94" w:leftChars="-30" w:right="-94" w:rightChars="-30" w:firstLine="0" w:firstLineChars="0"/>
              <w:jc w:val="center"/>
              <w:rPr>
                <w:rFonts w:ascii="仿宋_GB2312" w:hAnsi="Times New Roman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/>
                <w:snapToGrid w:val="0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BA33C8A">
            <w:pPr>
              <w:spacing w:line="360" w:lineRule="exact"/>
              <w:ind w:firstLine="0" w:firstLineChars="0"/>
              <w:rPr>
                <w:rFonts w:ascii="仿宋_GB2312" w:hAnsi="Times New Roman"/>
                <w:snapToGrid w:val="0"/>
                <w:kern w:val="0"/>
                <w:szCs w:val="21"/>
              </w:rPr>
            </w:pPr>
          </w:p>
        </w:tc>
      </w:tr>
    </w:tbl>
    <w:p w14:paraId="4CE909F0">
      <w:pPr>
        <w:ind w:left="0" w:leftChars="0" w:firstLine="0" w:firstLineChars="0"/>
        <w:rPr>
          <w:rFonts w:ascii="黑体" w:hAnsi="黑体" w:eastAsia="黑体"/>
          <w:vanish/>
          <w:color w:val="000000"/>
          <w:kern w:val="2"/>
          <w:sz w:val="21"/>
          <w:szCs w:val="21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2098" w:right="1474" w:bottom="1985" w:left="1587" w:header="851" w:footer="992" w:gutter="0"/>
          <w:pgNumType w:fmt="numberInDash"/>
          <w:cols w:space="720" w:num="1"/>
          <w:titlePg/>
          <w:rtlGutter w:val="0"/>
          <w:docGrid w:type="linesAndChars" w:linePitch="589" w:charSpace="-849"/>
        </w:sectPr>
      </w:pPr>
    </w:p>
    <w:p w14:paraId="28BDD0D0">
      <w:pPr>
        <w:rPr>
          <w:vanish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1704">
    <w:pPr>
      <w:pStyle w:val="3"/>
      <w:wordWrap w:val="0"/>
      <w:ind w:firstLine="360"/>
      <w:jc w:val="right"/>
      <w:rPr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10CF9">
                          <w:pPr>
                            <w:pStyle w:val="3"/>
                            <w:wordWrap w:val="0"/>
                            <w:ind w:firstLine="360"/>
                            <w:jc w:val="right"/>
                          </w:pP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10CF9">
                    <w:pPr>
                      <w:pStyle w:val="3"/>
                      <w:wordWrap w:val="0"/>
                      <w:ind w:firstLine="360"/>
                      <w:jc w:val="right"/>
                    </w:pP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1B08CF20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6B6E">
    <w:pPr>
      <w:pStyle w:val="3"/>
      <w:wordWrap w:val="0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37031">
                          <w:pPr>
                            <w:pStyle w:val="3"/>
                            <w:wordWrap w:val="0"/>
                            <w:ind w:left="0" w:leftChars="0" w:firstLine="0" w:firstLineChars="0"/>
                            <w:jc w:val="both"/>
                          </w:pP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637031">
                    <w:pPr>
                      <w:pStyle w:val="3"/>
                      <w:wordWrap w:val="0"/>
                      <w:ind w:left="0" w:leftChars="0" w:firstLine="0" w:firstLineChars="0"/>
                      <w:jc w:val="both"/>
                    </w:pP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C71738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A1A5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64B5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9732D"/>
    <w:rsid w:val="026315A9"/>
    <w:rsid w:val="0D3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办公会-正文"/>
    <w:basedOn w:val="1"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2026-01-26T01:53:00Z</dcterms:created>
  <dc:creator>半城柳色半声笛</dc:creator>
  <cp:lastModifiedBy>半城柳色半声笛</cp:lastModifiedBy>
  <dcterms:modified xsi:type="dcterms:W3CDTF">2026-01-26T01:55:30Z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F184D29634744E6AB7448279D651DC0F_11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