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北京市市级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示范家庭农场申报表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686"/>
        <w:gridCol w:w="164"/>
        <w:gridCol w:w="115"/>
        <w:gridCol w:w="285"/>
        <w:gridCol w:w="135"/>
        <w:gridCol w:w="350"/>
        <w:gridCol w:w="10"/>
        <w:gridCol w:w="105"/>
        <w:gridCol w:w="190"/>
        <w:gridCol w:w="1130"/>
        <w:gridCol w:w="210"/>
        <w:gridCol w:w="240"/>
        <w:gridCol w:w="1350"/>
        <w:gridCol w:w="105"/>
        <w:gridCol w:w="750"/>
        <w:gridCol w:w="263"/>
        <w:gridCol w:w="127"/>
        <w:gridCol w:w="225"/>
        <w:gridCol w:w="105"/>
        <w:gridCol w:w="201"/>
        <w:gridCol w:w="17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农场名称</w:t>
            </w:r>
          </w:p>
        </w:tc>
        <w:tc>
          <w:tcPr>
            <w:tcW w:w="277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6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农场经营年限</w:t>
            </w:r>
          </w:p>
        </w:tc>
        <w:tc>
          <w:tcPr>
            <w:tcW w:w="28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农场地址</w:t>
            </w:r>
          </w:p>
        </w:tc>
        <w:tc>
          <w:tcPr>
            <w:tcW w:w="805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区       乡（镇）     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401" w:type="dxa"/>
            <w:gridSpan w:val="3"/>
            <w:noWrap w:val="0"/>
            <w:vAlign w:val="center"/>
          </w:tcPr>
          <w:p>
            <w:pPr>
              <w:tabs>
                <w:tab w:val="left" w:pos="279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农场主姓名</w:t>
            </w:r>
          </w:p>
        </w:tc>
        <w:tc>
          <w:tcPr>
            <w:tcW w:w="100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9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是否在市场监管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部门注册登记</w:t>
            </w:r>
          </w:p>
        </w:tc>
        <w:tc>
          <w:tcPr>
            <w:tcW w:w="223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是否通过农产品质量认证</w:t>
            </w:r>
          </w:p>
        </w:tc>
        <w:tc>
          <w:tcPr>
            <w:tcW w:w="30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□有机  □绿色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 w:firstLine="0" w:firstLineChars="0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地理标志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8900" w:type="dxa"/>
            <w:gridSpan w:val="2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粮食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蔬菜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瓜果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花卉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果品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设施农业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□畜牧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水产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种养结合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三产融合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（亩、头、只）</w:t>
            </w:r>
          </w:p>
        </w:tc>
        <w:tc>
          <w:tcPr>
            <w:tcW w:w="119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主要产品</w:t>
            </w: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是否有注册商标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家庭成员数</w:t>
            </w:r>
          </w:p>
        </w:tc>
        <w:tc>
          <w:tcPr>
            <w:tcW w:w="4975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人，其中常年在家庭农场工作的成员数     人。</w:t>
            </w:r>
          </w:p>
        </w:tc>
        <w:tc>
          <w:tcPr>
            <w:tcW w:w="10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常年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雇工数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近两年家庭总收入</w:t>
            </w:r>
          </w:p>
        </w:tc>
        <w:tc>
          <w:tcPr>
            <w:tcW w:w="18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年  万元</w:t>
            </w:r>
          </w:p>
        </w:tc>
        <w:tc>
          <w:tcPr>
            <w:tcW w:w="153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近两年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农场经营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总收入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万元</w:t>
            </w:r>
          </w:p>
        </w:tc>
        <w:tc>
          <w:tcPr>
            <w:tcW w:w="1470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近两年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农场经营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净收入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年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年  万元</w:t>
            </w:r>
          </w:p>
        </w:tc>
        <w:tc>
          <w:tcPr>
            <w:tcW w:w="153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  万元</w:t>
            </w:r>
          </w:p>
        </w:tc>
        <w:tc>
          <w:tcPr>
            <w:tcW w:w="1470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年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01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近两年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常年在家庭农场工作的家庭成员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人均从</w:t>
            </w: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农场获得的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净收入（万元）</w:t>
            </w:r>
          </w:p>
        </w:tc>
        <w:tc>
          <w:tcPr>
            <w:tcW w:w="19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年  万元</w:t>
            </w:r>
          </w:p>
        </w:tc>
        <w:tc>
          <w:tcPr>
            <w:tcW w:w="3576" w:type="dxa"/>
            <w:gridSpan w:val="10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近两年农业经营收入（万元）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（仅采用三产融合方式的填写）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年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801" w:type="dxa"/>
            <w:gridSpan w:val="5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年  万元</w:t>
            </w:r>
          </w:p>
        </w:tc>
        <w:tc>
          <w:tcPr>
            <w:tcW w:w="3576" w:type="dxa"/>
            <w:gridSpan w:val="10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年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329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带动小农户数量（户）</w:t>
            </w:r>
          </w:p>
        </w:tc>
        <w:tc>
          <w:tcPr>
            <w:tcW w:w="1425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45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获得财政扶持资金情况</w:t>
            </w:r>
          </w:p>
        </w:tc>
        <w:tc>
          <w:tcPr>
            <w:tcW w:w="2685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年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2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带动小农户方式</w:t>
            </w:r>
          </w:p>
        </w:tc>
        <w:tc>
          <w:tcPr>
            <w:tcW w:w="8214" w:type="dxa"/>
            <w:gridSpan w:val="21"/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农资服务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技术服务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农机服务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销售服务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9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是否使用“随手记”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记账软件</w:t>
            </w:r>
          </w:p>
        </w:tc>
        <w:tc>
          <w:tcPr>
            <w:tcW w:w="7515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93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近三年是否发生过重大质量安全事故</w:t>
            </w:r>
          </w:p>
        </w:tc>
        <w:tc>
          <w:tcPr>
            <w:tcW w:w="7515" w:type="dxa"/>
            <w:gridSpan w:val="1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家庭农场情况简介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right="0" w:rightChars="0"/>
              <w:jc w:val="left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（主要包括农场经营情况、生产技术装备情况、管理制度等内容）</w:t>
            </w:r>
          </w:p>
        </w:tc>
        <w:tc>
          <w:tcPr>
            <w:tcW w:w="7935" w:type="dxa"/>
            <w:gridSpan w:val="1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家庭农场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申报承诺</w:t>
            </w:r>
          </w:p>
        </w:tc>
        <w:tc>
          <w:tcPr>
            <w:tcW w:w="7165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本人承诺在申报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示范家庭农场过程中诚实守信，所填写的内容以及提交的申报材料都是真实准确的。如有弄虚作假、违法、违纪、违规等行为，愿意接受被取消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示范称号的处理，并承担因此造成的一切后果。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  <w:p>
            <w:pPr>
              <w:ind w:firstLine="560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承诺人：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 xml:space="preserve">日期：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32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初审意见</w:t>
            </w:r>
          </w:p>
        </w:tc>
        <w:tc>
          <w:tcPr>
            <w:tcW w:w="7165" w:type="dxa"/>
            <w:gridSpan w:val="1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32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区级主管部门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推荐意见</w:t>
            </w:r>
          </w:p>
        </w:tc>
        <w:tc>
          <w:tcPr>
            <w:tcW w:w="7165" w:type="dxa"/>
            <w:gridSpan w:val="16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负责人签名：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1.“经营类型”限勾选一项；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right="1470" w:rightChars="700" w:firstLine="0" w:firstLineChars="0"/>
        <w:jc w:val="both"/>
        <w:textAlignment w:val="auto"/>
        <w:outlineLvl w:val="9"/>
        <w:rPr>
          <w:rFonts w:hint="eastAsia" w:ascii="方正小标宋简体" w:hAnsi="黑体" w:eastAsia="方正小标宋简体"/>
          <w:color w:val="000000"/>
          <w:sz w:val="44"/>
          <w:szCs w:val="4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7" w:header="851" w:footer="1553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53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2.此表正反面打印，一式三份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10" w:rightChars="100"/>
      <w:jc w:val="right"/>
      <w:rPr>
        <w:rFonts w:hint="eastAsia"/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5646420" cy="266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46420" cy="2667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1260"/>
                            </w:tabs>
                            <w:ind w:right="69" w:rightChars="33"/>
                            <w:jc w:val="center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               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b/>
                              <w:bCs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21pt;width:444.6pt;mso-position-horizontal:outside;mso-position-horizontal-relative:margin;z-index:251659264;mso-width-relative:page;mso-height-relative:page;" filled="f" stroked="f" coordsize="21600,21600" o:gfxdata="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ZjcdS1gAAAAYBAAAPAAAAAAAAAAEAIAAAACIAAABkcnMvZG93bnJldi54&#10;bWxQSwECFAAUAAAACACHTuJAtbIv5MMBAAB8AwAADgAAAAAAAAABACAAAAAlAQAAZHJzL2Uyb0Rv&#10;Yy54bWxQSwUGAAAAAAYABgBZAQAAWg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tabs>
                        <w:tab w:val="left" w:pos="1260"/>
                      </w:tabs>
                      <w:ind w:right="69" w:rightChars="33"/>
                      <w:jc w:val="center"/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                                                  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b/>
                        <w:bCs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宋体" w:hAnsi="宋体"/>
        <w:sz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lef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b w:val="0"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b w:val="0"/>
                              <w:bCs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/5FtvdUAAAAHAQAADwAAAAAAAAABACAAAAAiAAAA&#10;ZHJzL2Rvd25yZXYueG1sUEsBAhQAFAAAAAgAh07iQF4lRnTRAQAAowMAAA4AAAAAAAAAAQAgAAAA&#10;JAEAAGRycy9lMm9Eb2MueG1sUEsFBgAAAAAGAAYAWQEAAGc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lef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b w:val="0"/>
                        <w:bCs/>
                        <w:sz w:val="30"/>
                        <w:szCs w:val="30"/>
                      </w:rPr>
                      <w:t xml:space="preserve"> 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b w:val="0"/>
                        <w:bCs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6C6514D2"/>
    <w:rsid w:val="6C65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 Char"/>
    <w:basedOn w:val="1"/>
    <w:autoRedefine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2023-12-18T09:32:00Z</dcterms:created>
  <dc:creator>娄高华</dc:creator>
  <cp:lastModifiedBy>娄高华</cp:lastModifiedBy>
  <dcterms:modified xsi:type="dcterms:W3CDTF">2023-12-18T09:32:38Z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EF8BEA823C6C4754BC68B675EC5979D1_11</vt:lpwstr>
  </property>
</Properties>
</file>