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附录二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政务服务公共信息资源目录信息规范</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政务服务公共信息资源目录信息包含6类信息，自然人信息、法人信息、证照信息、投资项目信息、政务服务事项信息、办件信息。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一、自然人基本信息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7"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0"/>
        <w:gridCol w:w="2838"/>
        <w:gridCol w:w="3019"/>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28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　段　名</w:t>
            </w:r>
          </w:p>
        </w:tc>
        <w:tc>
          <w:tcPr>
            <w:tcW w:w="301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姓　名</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公民身份证号码</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性　别</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民　族</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出生日期</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住　址</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照　片</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二进制</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28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自然人状态</w:t>
            </w:r>
          </w:p>
        </w:tc>
        <w:tc>
          <w:tcPr>
            <w:tcW w:w="301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二、法人信息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1.法人基本信息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0"/>
        <w:gridCol w:w="3667"/>
        <w:gridCol w:w="1768"/>
        <w:gridCol w:w="2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36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字段名</w:t>
            </w:r>
          </w:p>
        </w:tc>
        <w:tc>
          <w:tcPr>
            <w:tcW w:w="17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277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统一社会信用代码</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18</w:t>
            </w:r>
            <w:r>
              <w:rPr>
                <w:rFonts w:hint="eastAsia" w:ascii="宋体" w:hAnsi="宋体" w:eastAsia="宋体" w:cs="宋体"/>
                <w:sz w:val="20"/>
                <w:szCs w:val="20"/>
                <w:bdr w:val="none" w:color="auto" w:sz="0" w:space="0"/>
              </w:rPr>
              <w:t>位统一社会信用代码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组织机构代码</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针对存量数据，在一定过渡期内保留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机构名称</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机构类型</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企业法人、社团法人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法定代表人</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负责人</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法定代表人</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负责人公民身份证号码</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注册地址</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注册日期</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p>
        </w:tc>
        <w:tc>
          <w:tcPr>
            <w:tcW w:w="36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机构状态</w:t>
            </w:r>
          </w:p>
        </w:tc>
        <w:tc>
          <w:tcPr>
            <w:tcW w:w="17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77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2.企业登记信息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7"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72"/>
        <w:gridCol w:w="3365"/>
        <w:gridCol w:w="2270"/>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336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字段名</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统一社会信用代码</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企业住所</w:t>
            </w:r>
            <w:r>
              <w:rPr>
                <w:rFonts w:hint="default" w:ascii="Times New Roman" w:hAnsi="Times New Roman" w:cs="Times New Roman"/>
                <w:sz w:val="20"/>
                <w:szCs w:val="20"/>
                <w:bdr w:val="none" w:color="auto" w:sz="0" w:space="0"/>
              </w:rPr>
              <w:t>/</w:t>
            </w:r>
            <w:r>
              <w:rPr>
                <w:rFonts w:hint="eastAsia" w:ascii="宋体" w:hAnsi="宋体" w:eastAsia="宋体" w:cs="宋体"/>
                <w:sz w:val="20"/>
                <w:szCs w:val="20"/>
                <w:bdr w:val="none" w:color="auto" w:sz="0" w:space="0"/>
              </w:rPr>
              <w:t>经营地址</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经营范围</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许可经营项目</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注册资本</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数　字</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实收资本</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数　字</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企业类型代码</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8</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行业类型</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9</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行业小类</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10</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成立日期（注册日期）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11</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营业期限起</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12</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营业期限止</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13</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核准日期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日　期</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14</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登记机关</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17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15</w:t>
            </w:r>
          </w:p>
        </w:tc>
        <w:tc>
          <w:tcPr>
            <w:tcW w:w="33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联系电话</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3.法定代表人信息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34"/>
        <w:gridCol w:w="3302"/>
        <w:gridCol w:w="2270"/>
        <w:gridCol w:w="22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23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1"/>
                <w:szCs w:val="21"/>
                <w:bdr w:val="none" w:color="auto" w:sz="0" w:space="0"/>
              </w:rPr>
              <w:t>序号</w:t>
            </w:r>
          </w:p>
        </w:tc>
        <w:tc>
          <w:tcPr>
            <w:tcW w:w="330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1"/>
                <w:szCs w:val="21"/>
                <w:bdr w:val="none" w:color="auto" w:sz="0" w:space="0"/>
              </w:rPr>
              <w:t>字　段　名</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1"/>
                <w:szCs w:val="21"/>
                <w:bdr w:val="none" w:color="auto" w:sz="0" w:space="0"/>
              </w:rPr>
              <w:t>数据类型</w:t>
            </w:r>
          </w:p>
        </w:tc>
        <w:tc>
          <w:tcPr>
            <w:tcW w:w="227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1"/>
                <w:szCs w:val="21"/>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1</w:t>
            </w:r>
          </w:p>
        </w:tc>
        <w:tc>
          <w:tcPr>
            <w:tcW w:w="33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统一社会信用代码</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2</w:t>
            </w:r>
          </w:p>
        </w:tc>
        <w:tc>
          <w:tcPr>
            <w:tcW w:w="33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法定代表人姓名</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3</w:t>
            </w:r>
          </w:p>
        </w:tc>
        <w:tc>
          <w:tcPr>
            <w:tcW w:w="33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法定代表人证件类型</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23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4</w:t>
            </w:r>
          </w:p>
        </w:tc>
        <w:tc>
          <w:tcPr>
            <w:tcW w:w="330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法定代表人证件号码</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1"/>
                <w:szCs w:val="21"/>
                <w:bdr w:val="none" w:color="auto" w:sz="0" w:space="0"/>
              </w:rPr>
              <w:t>字　符</w:t>
            </w:r>
          </w:p>
        </w:tc>
        <w:tc>
          <w:tcPr>
            <w:tcW w:w="227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4.法人变更信息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7"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417"/>
        <w:gridCol w:w="1812"/>
        <w:gridCol w:w="38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2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　段　名</w:t>
            </w:r>
          </w:p>
        </w:tc>
        <w:tc>
          <w:tcPr>
            <w:tcW w:w="181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382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统一社会信用代码</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组织机构代码</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eastAsia" w:ascii="宋体" w:hAnsi="宋体" w:eastAsia="宋体" w:cs="宋体"/>
                <w:sz w:val="20"/>
                <w:szCs w:val="20"/>
                <w:bdr w:val="none" w:color="auto" w:sz="0" w:space="0"/>
              </w:rPr>
              <w:t>针对存量数据，在一定过渡期内保留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变更事项</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变更前</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变更后</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6</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变更日期</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7</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登记注册机关</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82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5.法人注销信息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0"/>
        <w:gridCol w:w="2264"/>
        <w:gridCol w:w="2265"/>
        <w:gridCol w:w="36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226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字段名</w:t>
            </w:r>
          </w:p>
        </w:tc>
        <w:tc>
          <w:tcPr>
            <w:tcW w:w="226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367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226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统一社会信用代码</w:t>
            </w:r>
          </w:p>
        </w:tc>
        <w:tc>
          <w:tcPr>
            <w:tcW w:w="22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6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226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组织机构代码</w:t>
            </w:r>
          </w:p>
        </w:tc>
        <w:tc>
          <w:tcPr>
            <w:tcW w:w="22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6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针对存量数据，在一定过渡期内保留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226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注销原因</w:t>
            </w:r>
          </w:p>
        </w:tc>
        <w:tc>
          <w:tcPr>
            <w:tcW w:w="22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6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226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注销日期</w:t>
            </w:r>
          </w:p>
        </w:tc>
        <w:tc>
          <w:tcPr>
            <w:tcW w:w="22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6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5</w:t>
            </w:r>
          </w:p>
        </w:tc>
        <w:tc>
          <w:tcPr>
            <w:tcW w:w="226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注销机关</w:t>
            </w:r>
          </w:p>
        </w:tc>
        <w:tc>
          <w:tcPr>
            <w:tcW w:w="226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367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三、证照信息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1.证照目录信息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电子证照目录表明证照类型，方便查询管理。在政务服务系统中利用目录能对应引用到某个申请材料。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70"/>
        <w:gridCol w:w="1660"/>
        <w:gridCol w:w="1661"/>
        <w:gridCol w:w="4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序号</w:t>
            </w:r>
          </w:p>
        </w:tc>
        <w:tc>
          <w:tcPr>
            <w:tcW w:w="1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字段含义</w:t>
            </w:r>
          </w:p>
        </w:tc>
        <w:tc>
          <w:tcPr>
            <w:tcW w:w="166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数据类型</w:t>
            </w:r>
          </w:p>
        </w:tc>
        <w:tc>
          <w:tcPr>
            <w:tcW w:w="488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1</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证照名称</w:t>
            </w:r>
          </w:p>
        </w:tc>
        <w:tc>
          <w:tcPr>
            <w:tcW w:w="166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48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证照名称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2</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证照类别</w:t>
            </w:r>
          </w:p>
        </w:tc>
        <w:tc>
          <w:tcPr>
            <w:tcW w:w="166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48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如：个人基本信息、法人基本信息、企业资格信息、投资项目审批环节结果信息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3</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证照目录编码</w:t>
            </w:r>
          </w:p>
        </w:tc>
        <w:tc>
          <w:tcPr>
            <w:tcW w:w="166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48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唯一标识某种证照的编码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87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0"/>
                <w:szCs w:val="20"/>
                <w:bdr w:val="none" w:color="auto" w:sz="0" w:space="0"/>
              </w:rPr>
              <w:t>4</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证照授予对象</w:t>
            </w:r>
          </w:p>
        </w:tc>
        <w:tc>
          <w:tcPr>
            <w:tcW w:w="1661"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宋体" w:hAnsi="宋体" w:eastAsia="宋体" w:cs="宋体"/>
                <w:sz w:val="20"/>
                <w:szCs w:val="20"/>
                <w:bdr w:val="none" w:color="auto" w:sz="0" w:space="0"/>
              </w:rPr>
              <w:t>字　符</w:t>
            </w:r>
          </w:p>
        </w:tc>
        <w:tc>
          <w:tcPr>
            <w:tcW w:w="4885"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宋体" w:hAnsi="宋体" w:eastAsia="宋体" w:cs="宋体"/>
                <w:sz w:val="20"/>
                <w:szCs w:val="20"/>
                <w:bdr w:val="none" w:color="auto" w:sz="0" w:space="0"/>
              </w:rPr>
              <w:t>自然人、法人、投资项目</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2.证照基本信息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记录所有证照通用的信息项。</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18"/>
        <w:gridCol w:w="2417"/>
        <w:gridCol w:w="1812"/>
        <w:gridCol w:w="41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71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sz w:val="20"/>
                <w:szCs w:val="20"/>
                <w:bdr w:val="none" w:color="auto" w:sz="0" w:space="0"/>
              </w:rPr>
              <w:t>序号</w:t>
            </w:r>
          </w:p>
        </w:tc>
        <w:tc>
          <w:tcPr>
            <w:tcW w:w="2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181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412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电子证照标识</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每个证照的唯一标识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证照目录编码</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证照编号</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证照照面上可见的唯一编号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颁证时间</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有效期（起始）</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有效期（截止）</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颁证单位</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持证者</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证照变更记录</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证照图像</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二进制</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4" w:hRule="atLeast"/>
          <w:jc w:val="center"/>
        </w:trPr>
        <w:tc>
          <w:tcPr>
            <w:tcW w:w="71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证照电子文书</w:t>
            </w:r>
          </w:p>
        </w:tc>
        <w:tc>
          <w:tcPr>
            <w:tcW w:w="181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二进制</w:t>
            </w:r>
          </w:p>
        </w:tc>
        <w:tc>
          <w:tcPr>
            <w:tcW w:w="4129"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证照电子文书包含了完整的结构化信息和可视的证照图像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r>
        <w:rPr>
          <w:rFonts w:hint="eastAsia" w:ascii="宋体" w:hAnsi="宋体" w:eastAsia="宋体" w:cs="宋体"/>
          <w:b w:val="0"/>
          <w:i w:val="0"/>
          <w:caps w:val="0"/>
          <w:color w:val="333333"/>
          <w:spacing w:val="0"/>
          <w:sz w:val="24"/>
          <w:szCs w:val="24"/>
          <w:bdr w:val="none" w:color="auto" w:sz="0" w:space="0"/>
          <w:shd w:val="clear" w:fill="FFFFFF"/>
        </w:rPr>
        <w:t>3.证照详细信息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证照详细信息记录完整的信息内容，每种证照都由特有的信息项组成。</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113"/>
        <w:gridCol w:w="3322"/>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11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332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2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66"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1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电子证照标识</w:t>
            </w:r>
          </w:p>
        </w:tc>
        <w:tc>
          <w:tcPr>
            <w:tcW w:w="33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每个证照的唯一标识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1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照面字段</w:t>
            </w:r>
            <w:r>
              <w:rPr>
                <w:rFonts w:hint="default" w:ascii="Calibri" w:hAnsi="Calibri" w:cs="Calibri"/>
                <w:sz w:val="20"/>
                <w:szCs w:val="20"/>
                <w:bdr w:val="none" w:color="auto" w:sz="0" w:space="0"/>
              </w:rPr>
              <w:t>1</w:t>
            </w:r>
          </w:p>
        </w:tc>
        <w:tc>
          <w:tcPr>
            <w:tcW w:w="33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依据字段含义确定数据类型</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照片字段是证照记录的个性化信息字段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1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w:t>
            </w:r>
          </w:p>
        </w:tc>
        <w:tc>
          <w:tcPr>
            <w:tcW w:w="33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113"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照面字段</w:t>
            </w:r>
            <w:r>
              <w:rPr>
                <w:rFonts w:hint="default" w:ascii="Calibri" w:hAnsi="Calibri" w:cs="Calibri"/>
                <w:sz w:val="20"/>
                <w:szCs w:val="20"/>
                <w:bdr w:val="none" w:color="auto" w:sz="0" w:space="0"/>
              </w:rPr>
              <w:t>n</w:t>
            </w:r>
          </w:p>
        </w:tc>
        <w:tc>
          <w:tcPr>
            <w:tcW w:w="332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依据字段含义确定数据类型</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四、投资项目信息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1.项目基本信息</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417"/>
        <w:gridCol w:w="1660"/>
        <w:gridCol w:w="39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41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1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397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项目代码</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全国投资项目统一编码代码，采用数字和连接符组合编码的方式生成的</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位代码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0"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项目名称</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项目单位申请项目时填写的项目名称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项目类型</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A00001</w:t>
            </w:r>
            <w:r>
              <w:rPr>
                <w:rFonts w:hint="eastAsia" w:ascii="宋体" w:hAnsi="宋体" w:eastAsia="宋体" w:cs="宋体"/>
                <w:sz w:val="20"/>
                <w:szCs w:val="20"/>
                <w:bdr w:val="none" w:color="auto" w:sz="0" w:space="0"/>
              </w:rPr>
              <w:t>审批</w:t>
            </w:r>
            <w:r>
              <w:rPr>
                <w:rFonts w:hint="default" w:ascii="Calibri" w:hAnsi="Calibri" w:cs="Calibri"/>
                <w:sz w:val="20"/>
                <w:szCs w:val="20"/>
                <w:bdr w:val="none" w:color="auto" w:sz="0" w:space="0"/>
              </w:rPr>
              <w:t>/A00002</w:t>
            </w:r>
            <w:r>
              <w:rPr>
                <w:rFonts w:hint="eastAsia" w:ascii="宋体" w:hAnsi="宋体" w:eastAsia="宋体" w:cs="宋体"/>
                <w:sz w:val="20"/>
                <w:szCs w:val="20"/>
                <w:bdr w:val="none" w:color="auto" w:sz="0" w:space="0"/>
              </w:rPr>
              <w:t>核准</w:t>
            </w:r>
            <w:r>
              <w:rPr>
                <w:rFonts w:hint="default" w:ascii="Calibri" w:hAnsi="Calibri" w:cs="Calibri"/>
                <w:sz w:val="20"/>
                <w:szCs w:val="20"/>
                <w:bdr w:val="none" w:color="auto" w:sz="0" w:space="0"/>
              </w:rPr>
              <w:t>/A00003</w:t>
            </w:r>
            <w:r>
              <w:rPr>
                <w:rFonts w:hint="eastAsia" w:ascii="宋体" w:hAnsi="宋体" w:eastAsia="宋体" w:cs="宋体"/>
                <w:sz w:val="20"/>
                <w:szCs w:val="20"/>
                <w:bdr w:val="none" w:color="auto" w:sz="0" w:space="0"/>
              </w:rPr>
              <w:t>备案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建设性质</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新建</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扩建</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迁建</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改建</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其他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项目（法人）单位</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项目（法人）单位统一社会信用代码</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项目法人证照类型</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组织机构代码证</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企业营业执照</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其他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项目法人证照号码</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项目法人证照类型对应的号码，例如：组织机构代码证号或企业注册号等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拟开工时间</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项目计划开工时间，只显示年份；格式为：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，例如</w:t>
            </w:r>
            <w:r>
              <w:rPr>
                <w:rFonts w:hint="default" w:ascii="Calibri" w:hAnsi="Calibri" w:cs="Calibri"/>
                <w:sz w:val="20"/>
                <w:szCs w:val="20"/>
                <w:bdr w:val="none" w:color="auto" w:sz="0" w:space="0"/>
              </w:rPr>
              <w:t>:2018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拟建成时间</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项目计划建成时间，只显示年份；格式为：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，例如</w:t>
            </w:r>
            <w:r>
              <w:rPr>
                <w:rFonts w:hint="default" w:ascii="Calibri" w:hAnsi="Calibri" w:cs="Calibri"/>
                <w:sz w:val="20"/>
                <w:szCs w:val="20"/>
                <w:bdr w:val="none" w:color="auto" w:sz="0" w:space="0"/>
              </w:rPr>
              <w:t>:2021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总投资（万元）</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以万元为单位，精确到小数点后两位，例如：</w:t>
            </w:r>
            <w:r>
              <w:rPr>
                <w:rFonts w:hint="default" w:ascii="Calibri" w:hAnsi="Calibri" w:cs="Calibri"/>
                <w:sz w:val="20"/>
                <w:szCs w:val="20"/>
                <w:bdr w:val="none" w:color="auto" w:sz="0" w:space="0"/>
              </w:rPr>
              <w:t>9000</w:t>
            </w:r>
            <w:r>
              <w:rPr>
                <w:rFonts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建设地点</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建设地点分为五种情况：</w:t>
            </w:r>
            <w:r>
              <w:rPr>
                <w:rFonts w:hint="eastAsia" w:ascii="宋体" w:hAnsi="宋体" w:eastAsia="宋体" w:cs="宋体"/>
                <w:sz w:val="20"/>
                <w:szCs w:val="20"/>
                <w:bdr w:val="none" w:color="auto" w:sz="0" w:space="0"/>
              </w:rPr>
              <w:br w:type="textWrapping"/>
            </w:r>
            <w:r>
              <w:rPr>
                <w:rFonts w:hint="default" w:ascii="Calibri" w:hAnsi="Calibri" w:cs="Calibri"/>
                <w:sz w:val="20"/>
                <w:szCs w:val="20"/>
                <w:bdr w:val="none" w:color="auto" w:sz="0" w:space="0"/>
              </w:rPr>
              <w:t>1</w:t>
            </w:r>
            <w:r>
              <w:rPr>
                <w:rFonts w:hint="eastAsia" w:ascii="MingLiU_HKSCS" w:hAnsi="MingLiU_HKSCS" w:eastAsia="MingLiU_HKSCS" w:cs="MingLiU_HKSCS"/>
                <w:sz w:val="20"/>
                <w:szCs w:val="20"/>
                <w:bdr w:val="none" w:color="auto" w:sz="0" w:space="0"/>
              </w:rPr>
              <w:t>.</w:t>
            </w:r>
            <w:r>
              <w:rPr>
                <w:rFonts w:hint="eastAsia" w:ascii="宋体" w:hAnsi="宋体" w:eastAsia="宋体" w:cs="宋体"/>
                <w:sz w:val="20"/>
                <w:szCs w:val="20"/>
                <w:bdr w:val="none" w:color="auto" w:sz="0" w:space="0"/>
              </w:rPr>
              <w:t>跨省区使用代码</w:t>
            </w:r>
            <w:r>
              <w:rPr>
                <w:rFonts w:hint="default" w:ascii="Calibri" w:hAnsi="Calibri" w:cs="Calibri"/>
                <w:sz w:val="20"/>
                <w:szCs w:val="20"/>
                <w:bdr w:val="none" w:color="auto" w:sz="0" w:space="0"/>
              </w:rPr>
              <w:t>000000</w:t>
            </w:r>
            <w:r>
              <w:rPr>
                <w:rFonts w:hint="eastAsia" w:ascii="宋体" w:hAnsi="宋体" w:eastAsia="宋体" w:cs="宋体"/>
                <w:sz w:val="20"/>
                <w:szCs w:val="20"/>
                <w:bdr w:val="none" w:color="auto" w:sz="0" w:space="0"/>
              </w:rPr>
              <w:t>表示；</w:t>
            </w:r>
            <w:r>
              <w:rPr>
                <w:rFonts w:hint="eastAsia" w:ascii="宋体" w:hAnsi="宋体" w:eastAsia="宋体" w:cs="宋体"/>
                <w:sz w:val="20"/>
                <w:szCs w:val="20"/>
                <w:bdr w:val="none" w:color="auto" w:sz="0" w:space="0"/>
              </w:rPr>
              <w:br w:type="textWrapping"/>
            </w:r>
            <w:r>
              <w:rPr>
                <w:rFonts w:hint="default" w:ascii="Calibri" w:hAnsi="Calibri" w:cs="Calibri"/>
                <w:sz w:val="20"/>
                <w:szCs w:val="20"/>
                <w:bdr w:val="none" w:color="auto" w:sz="0" w:space="0"/>
              </w:rPr>
              <w:t>2</w:t>
            </w:r>
            <w:r>
              <w:rPr>
                <w:rFonts w:hint="eastAsia" w:ascii="MingLiU_HKSCS" w:hAnsi="MingLiU_HKSCS" w:eastAsia="MingLiU_HKSCS" w:cs="MingLiU_HKSCS"/>
                <w:sz w:val="20"/>
                <w:szCs w:val="20"/>
                <w:bdr w:val="none" w:color="auto" w:sz="0" w:space="0"/>
              </w:rPr>
              <w:t>.</w:t>
            </w:r>
            <w:r>
              <w:rPr>
                <w:rFonts w:hint="eastAsia" w:ascii="宋体" w:hAnsi="宋体" w:eastAsia="宋体" w:cs="宋体"/>
                <w:sz w:val="20"/>
                <w:szCs w:val="20"/>
                <w:bdr w:val="none" w:color="auto" w:sz="0" w:space="0"/>
              </w:rPr>
              <w:t>跨境使用代码</w:t>
            </w:r>
            <w:r>
              <w:rPr>
                <w:rFonts w:hint="default" w:ascii="Calibri" w:hAnsi="Calibri" w:cs="Calibri"/>
                <w:sz w:val="20"/>
                <w:szCs w:val="20"/>
                <w:bdr w:val="none" w:color="auto" w:sz="0" w:space="0"/>
              </w:rPr>
              <w:t>000001</w:t>
            </w:r>
            <w:r>
              <w:rPr>
                <w:rFonts w:hint="eastAsia" w:ascii="宋体" w:hAnsi="宋体" w:eastAsia="宋体" w:cs="宋体"/>
                <w:sz w:val="20"/>
                <w:szCs w:val="20"/>
                <w:bdr w:val="none" w:color="auto" w:sz="0" w:space="0"/>
              </w:rPr>
              <w:t>表示；</w:t>
            </w:r>
            <w:r>
              <w:rPr>
                <w:rFonts w:hint="eastAsia" w:ascii="宋体" w:hAnsi="宋体" w:eastAsia="宋体" w:cs="宋体"/>
                <w:sz w:val="20"/>
                <w:szCs w:val="20"/>
                <w:bdr w:val="none" w:color="auto" w:sz="0" w:space="0"/>
              </w:rPr>
              <w:br w:type="textWrapping"/>
            </w:r>
            <w:r>
              <w:rPr>
                <w:rFonts w:hint="default" w:ascii="Calibri" w:hAnsi="Calibri" w:cs="Calibri"/>
                <w:sz w:val="20"/>
                <w:szCs w:val="20"/>
                <w:bdr w:val="none" w:color="auto" w:sz="0" w:space="0"/>
              </w:rPr>
              <w:t>3</w:t>
            </w:r>
            <w:r>
              <w:rPr>
                <w:rFonts w:hint="eastAsia" w:ascii="MingLiU_HKSCS" w:hAnsi="MingLiU_HKSCS" w:eastAsia="MingLiU_HKSCS" w:cs="MingLiU_HKSCS"/>
                <w:sz w:val="20"/>
                <w:szCs w:val="20"/>
                <w:bdr w:val="none" w:color="auto" w:sz="0" w:space="0"/>
              </w:rPr>
              <w:t>.</w:t>
            </w:r>
            <w:r>
              <w:rPr>
                <w:rFonts w:hint="eastAsia" w:ascii="宋体" w:hAnsi="宋体" w:eastAsia="宋体" w:cs="宋体"/>
                <w:sz w:val="20"/>
                <w:szCs w:val="20"/>
                <w:bdr w:val="none" w:color="auto" w:sz="0" w:space="0"/>
              </w:rPr>
              <w:t>境外使用代码</w:t>
            </w:r>
            <w:r>
              <w:rPr>
                <w:rFonts w:hint="default" w:ascii="Calibri" w:hAnsi="Calibri" w:cs="Calibri"/>
                <w:sz w:val="20"/>
                <w:szCs w:val="20"/>
                <w:bdr w:val="none" w:color="auto" w:sz="0" w:space="0"/>
              </w:rPr>
              <w:t>000002</w:t>
            </w:r>
            <w:r>
              <w:rPr>
                <w:rFonts w:hint="eastAsia" w:ascii="宋体" w:hAnsi="宋体" w:eastAsia="宋体" w:cs="宋体"/>
                <w:sz w:val="20"/>
                <w:szCs w:val="20"/>
                <w:bdr w:val="none" w:color="auto" w:sz="0" w:space="0"/>
              </w:rPr>
              <w:t>表示；</w:t>
            </w:r>
            <w:r>
              <w:rPr>
                <w:rFonts w:hint="eastAsia" w:ascii="宋体" w:hAnsi="宋体" w:eastAsia="宋体" w:cs="宋体"/>
                <w:sz w:val="20"/>
                <w:szCs w:val="20"/>
                <w:bdr w:val="none" w:color="auto" w:sz="0" w:space="0"/>
              </w:rPr>
              <w:br w:type="textWrapping"/>
            </w:r>
            <w:r>
              <w:rPr>
                <w:rFonts w:hint="default" w:ascii="Calibri" w:hAnsi="Calibri" w:cs="Calibri"/>
                <w:sz w:val="20"/>
                <w:szCs w:val="20"/>
                <w:bdr w:val="none" w:color="auto" w:sz="0" w:space="0"/>
              </w:rPr>
              <w:t>4</w:t>
            </w:r>
            <w:r>
              <w:rPr>
                <w:rFonts w:hint="eastAsia" w:ascii="MingLiU_HKSCS" w:hAnsi="MingLiU_HKSCS" w:eastAsia="MingLiU_HKSCS" w:cs="MingLiU_HKSCS"/>
                <w:sz w:val="20"/>
                <w:szCs w:val="20"/>
                <w:bdr w:val="none" w:color="auto" w:sz="0" w:space="0"/>
              </w:rPr>
              <w:t>.</w:t>
            </w:r>
            <w:r>
              <w:rPr>
                <w:rFonts w:hint="eastAsia" w:ascii="宋体" w:hAnsi="宋体" w:eastAsia="宋体" w:cs="宋体"/>
                <w:sz w:val="20"/>
                <w:szCs w:val="20"/>
                <w:bdr w:val="none" w:color="auto" w:sz="0" w:space="0"/>
              </w:rPr>
              <w:t>省区内跨区划的情况，则保存上一级区划编码；</w:t>
            </w:r>
            <w:r>
              <w:rPr>
                <w:rFonts w:hint="eastAsia" w:ascii="宋体" w:hAnsi="宋体" w:eastAsia="宋体" w:cs="宋体"/>
                <w:sz w:val="20"/>
                <w:szCs w:val="20"/>
                <w:bdr w:val="none" w:color="auto" w:sz="0" w:space="0"/>
              </w:rPr>
              <w:br w:type="textWrapping"/>
            </w:r>
            <w:r>
              <w:rPr>
                <w:rFonts w:hint="default" w:ascii="Calibri" w:hAnsi="Calibri" w:cs="Calibri"/>
                <w:sz w:val="20"/>
                <w:szCs w:val="20"/>
                <w:bdr w:val="none" w:color="auto" w:sz="0" w:space="0"/>
              </w:rPr>
              <w:t>5</w:t>
            </w:r>
            <w:r>
              <w:rPr>
                <w:rFonts w:hint="eastAsia" w:ascii="MingLiU_HKSCS" w:hAnsi="MingLiU_HKSCS" w:eastAsia="MingLiU_HKSCS" w:cs="MingLiU_HKSCS"/>
                <w:sz w:val="20"/>
                <w:szCs w:val="20"/>
                <w:bdr w:val="none" w:color="auto" w:sz="0" w:space="0"/>
              </w:rPr>
              <w:t>.</w:t>
            </w:r>
            <w:r>
              <w:rPr>
                <w:rFonts w:hint="eastAsia" w:ascii="宋体" w:hAnsi="宋体" w:eastAsia="宋体" w:cs="宋体"/>
                <w:sz w:val="20"/>
                <w:szCs w:val="20"/>
                <w:bdr w:val="none" w:color="auto" w:sz="0" w:space="0"/>
              </w:rPr>
              <w:t>单省市使用国家统计局统一规定的区划代码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建设地点详情</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建设地点的行政区划代码，多个行政区划以“，”分割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所属行业</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参考【国家统计局国民经济行业分类】进行填写，填写内容为项目所属行业，行业需细化到大类，如：农业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1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建设规模及内容</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0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联系人</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2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联系电话</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04"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联系人邮箱</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法人性质</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国家机关</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事业法人</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国有企业法人</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民营企业法人</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外资企业法人</w:t>
            </w:r>
            <w:r>
              <w:rPr>
                <w:rFonts w:hint="default" w:ascii="Calibri" w:hAnsi="Calibri" w:cs="Calibri"/>
                <w:sz w:val="20"/>
                <w:szCs w:val="20"/>
                <w:bdr w:val="none" w:color="auto" w:sz="0" w:space="0"/>
              </w:rPr>
              <w:t>/5</w:t>
            </w:r>
            <w:r>
              <w:rPr>
                <w:rFonts w:hint="eastAsia" w:ascii="宋体" w:hAnsi="宋体" w:eastAsia="宋体" w:cs="宋体"/>
                <w:sz w:val="20"/>
                <w:szCs w:val="20"/>
                <w:bdr w:val="none" w:color="auto" w:sz="0" w:space="0"/>
              </w:rPr>
              <w:t>社团法人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用地面积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亩</w:t>
            </w:r>
            <w:r>
              <w:rPr>
                <w:rFonts w:hint="default" w:ascii="Calibri" w:hAnsi="Calibri" w:cs="Calibri"/>
                <w:sz w:val="20"/>
                <w:szCs w:val="20"/>
                <w:bdr w:val="none" w:color="auto" w:sz="0" w:space="0"/>
              </w:rPr>
              <w:t>)</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以亩为单位，精确到小数点后两位，例如：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新增用地面积</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以亩为单位，精确到小数点后两位，例如：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农用地面积</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精确到亩，例如：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项目资本金</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注册资本</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以万元为单位，精确到小数点后两位，例如：</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4"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资金来源</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政府</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企业</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混合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财政资金来源</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中央</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省级</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市</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量化建设规模的类别</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如建筑面积、一级公路等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66"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27</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量化建设规模的数值</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例如：</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平方米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4"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28</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量化建设规模的单位</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平方米</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平方公里</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4"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29</w:t>
            </w:r>
          </w:p>
        </w:tc>
        <w:tc>
          <w:tcPr>
            <w:tcW w:w="241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是否技改项目</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397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数据字典：</w:t>
            </w:r>
            <w:r>
              <w:rPr>
                <w:rFonts w:hint="default" w:ascii="Calibri" w:hAnsi="Calibri" w:cs="Calibri"/>
                <w:sz w:val="20"/>
                <w:szCs w:val="20"/>
                <w:bdr w:val="none" w:color="auto" w:sz="0" w:space="0"/>
              </w:rPr>
              <w:t>0</w:t>
            </w:r>
            <w:r>
              <w:rPr>
                <w:rFonts w:hint="eastAsia" w:ascii="宋体" w:hAnsi="宋体" w:eastAsia="宋体" w:cs="宋体"/>
                <w:sz w:val="20"/>
                <w:szCs w:val="20"/>
                <w:bdr w:val="none" w:color="auto" w:sz="0" w:space="0"/>
              </w:rPr>
              <w:t>是</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2．审批事项办理结果信息</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868"/>
        <w:gridCol w:w="2567"/>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8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25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2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项目代码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全国投资项目统一编码代码，采用数字和连接符组合编码的方式生成的</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位代码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权力代码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各部门（省、市、县级）审批系统中的权力代码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办理部门</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审批单位内部办理部门完整名称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办结状态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w:t>
            </w:r>
            <w:r>
              <w:rPr>
                <w:rFonts w:hint="default" w:ascii="Calibri" w:hAnsi="Calibri" w:cs="Calibri"/>
                <w:sz w:val="20"/>
                <w:szCs w:val="20"/>
                <w:bdr w:val="none" w:color="auto" w:sz="0" w:space="0"/>
              </w:rPr>
              <w:t>  </w:t>
            </w:r>
            <w:r>
              <w:rPr>
                <w:rFonts w:hint="eastAsia" w:ascii="宋体" w:hAnsi="宋体" w:eastAsia="宋体" w:cs="宋体"/>
                <w:sz w:val="20"/>
                <w:szCs w:val="20"/>
                <w:bdr w:val="none" w:color="auto" w:sz="0" w:space="0"/>
              </w:rPr>
              <w:t>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不予受理；</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许可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同意；</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不许可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不同意；</w:t>
            </w:r>
            <w:r>
              <w:rPr>
                <w:rFonts w:hint="default" w:ascii="Calibri" w:hAnsi="Calibri" w:cs="Calibri"/>
                <w:sz w:val="20"/>
                <w:szCs w:val="20"/>
                <w:bdr w:val="none" w:color="auto" w:sz="0" w:space="0"/>
              </w:rPr>
              <w:t>4</w:t>
            </w:r>
            <w:r>
              <w:rPr>
                <w:rFonts w:hint="eastAsia" w:ascii="宋体" w:hAnsi="宋体" w:eastAsia="宋体" w:cs="宋体"/>
                <w:sz w:val="20"/>
                <w:szCs w:val="20"/>
                <w:bdr w:val="none" w:color="auto" w:sz="0" w:space="0"/>
              </w:rPr>
              <w:t>其他办结状态（退件、项目单位撤销等）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4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办结意见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办结意见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办结时间</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DD 24HH</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ss</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9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批复文号</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发证事项许可批复时填写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批复文件有效期限</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发证事项许可批复时填写（如果有），格式为：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DD</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98"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批复文件名称</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批复的红头文件名称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6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批复文件附件扩展名</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采用安全通用的文件格式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批复文件附件内容</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二进制大文件</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批复的红头文件附件，传输时转化为</w:t>
            </w:r>
            <w:r>
              <w:rPr>
                <w:rFonts w:hint="default" w:ascii="Calibri" w:hAnsi="Calibri" w:cs="Calibri"/>
                <w:sz w:val="20"/>
                <w:szCs w:val="20"/>
                <w:bdr w:val="none" w:color="auto" w:sz="0" w:space="0"/>
              </w:rPr>
              <w:t>base64</w:t>
            </w:r>
            <w:r>
              <w:rPr>
                <w:rFonts w:hint="eastAsia" w:ascii="宋体" w:hAnsi="宋体" w:eastAsia="宋体" w:cs="宋体"/>
                <w:sz w:val="20"/>
                <w:szCs w:val="20"/>
                <w:bdr w:val="none" w:color="auto" w:sz="0" w:space="0"/>
              </w:rPr>
              <w:t>编码格式的字符串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批复项目总投资</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以万元为单位，例如：</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批复用地面积（亩）</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以亩为单位，例如：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批复新增用地面积</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以亩为单位，例如：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批复农用地面积</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以亩为单位，例如：</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表示</w:t>
            </w:r>
            <w:r>
              <w:rPr>
                <w:rFonts w:hint="default" w:ascii="Calibri" w:hAnsi="Calibri" w:cs="Calibri"/>
                <w:sz w:val="20"/>
                <w:szCs w:val="20"/>
                <w:bdr w:val="none" w:color="auto" w:sz="0" w:space="0"/>
              </w:rPr>
              <w:t>90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9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批复量化建设规模的类别</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如建筑面积、一级公路等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批复量化建设规模数值</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　字</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例如：</w:t>
            </w:r>
            <w:r>
              <w:rPr>
                <w:rFonts w:hint="default" w:ascii="Calibri" w:hAnsi="Calibri" w:cs="Calibri"/>
                <w:sz w:val="20"/>
                <w:szCs w:val="20"/>
                <w:bdr w:val="none" w:color="auto" w:sz="0" w:space="0"/>
              </w:rPr>
              <w:t>9000</w:t>
            </w:r>
            <w:r>
              <w:rPr>
                <w:rFonts w:hint="eastAsia" w:ascii="MingLiU_HKSCS" w:hAnsi="MingLiU_HKSCS" w:eastAsia="MingLiU_HKSCS" w:cs="MingLiU_HKSCS"/>
                <w:sz w:val="20"/>
                <w:szCs w:val="20"/>
                <w:bdr w:val="none" w:color="auto" w:sz="0" w:space="0"/>
              </w:rPr>
              <w:t>.</w:t>
            </w:r>
            <w:r>
              <w:rPr>
                <w:rFonts w:hint="default" w:ascii="Calibri" w:hAnsi="Calibri" w:cs="Calibri"/>
                <w:sz w:val="20"/>
                <w:szCs w:val="20"/>
                <w:bdr w:val="none" w:color="auto" w:sz="0" w:space="0"/>
              </w:rPr>
              <w:t>88</w:t>
            </w:r>
            <w:r>
              <w:rPr>
                <w:rFonts w:hint="eastAsia" w:ascii="宋体" w:hAnsi="宋体" w:eastAsia="宋体" w:cs="宋体"/>
                <w:sz w:val="20"/>
                <w:szCs w:val="20"/>
                <w:bdr w:val="none" w:color="auto" w:sz="0" w:space="0"/>
              </w:rPr>
              <w:t>平方米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批复量化建设规模计算单位</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字典选项：</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平方米</w:t>
            </w:r>
            <w:r>
              <w:rPr>
                <w:rFonts w:hint="default" w:ascii="Calibri" w:hAnsi="Calibri" w:cs="Calibri"/>
                <w:sz w:val="20"/>
                <w:szCs w:val="20"/>
                <w:bdr w:val="none" w:color="auto" w:sz="0" w:space="0"/>
              </w:rPr>
              <w:t>/2</w:t>
            </w:r>
            <w:r>
              <w:rPr>
                <w:rFonts w:hint="eastAsia" w:ascii="宋体" w:hAnsi="宋体" w:eastAsia="宋体" w:cs="宋体"/>
                <w:sz w:val="20"/>
                <w:szCs w:val="20"/>
                <w:bdr w:val="none" w:color="auto" w:sz="0" w:space="0"/>
              </w:rPr>
              <w:t>平方公里</w:t>
            </w:r>
            <w:r>
              <w:rPr>
                <w:rFonts w:hint="default" w:ascii="Calibri" w:hAnsi="Calibri" w:cs="Calibri"/>
                <w:sz w:val="20"/>
                <w:szCs w:val="20"/>
                <w:bdr w:val="none" w:color="auto" w:sz="0" w:space="0"/>
              </w:rPr>
              <w:t>/3</w:t>
            </w:r>
            <w:r>
              <w:rPr>
                <w:rFonts w:hint="eastAsia" w:ascii="宋体" w:hAnsi="宋体" w:eastAsia="宋体" w:cs="宋体"/>
                <w:sz w:val="20"/>
                <w:szCs w:val="20"/>
                <w:bdr w:val="none" w:color="auto" w:sz="0" w:space="0"/>
              </w:rPr>
              <w:t>亩</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default" w:ascii="Calibri" w:hAnsi="Calibri" w:cs="Calibri"/>
          <w:sz w:val="21"/>
          <w:szCs w:val="21"/>
        </w:rPr>
      </w:pPr>
      <w:r>
        <w:rPr>
          <w:rFonts w:hint="default" w:ascii="Calibri" w:hAnsi="Calibri" w:eastAsia="宋体"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3．项目建设信息</w:t>
      </w:r>
    </w:p>
    <w:tbl>
      <w:tblPr>
        <w:tblW w:w="9075" w:type="dxa"/>
        <w:jc w:val="center"/>
        <w:tblInd w:w="-2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0"/>
        <w:gridCol w:w="2938"/>
        <w:gridCol w:w="2567"/>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95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9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25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2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9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建设信息</w:t>
            </w:r>
            <w:r>
              <w:rPr>
                <w:rFonts w:hint="default" w:ascii="Calibri" w:hAnsi="Calibri" w:cs="Calibri"/>
                <w:sz w:val="20"/>
                <w:szCs w:val="20"/>
                <w:bdr w:val="none" w:color="auto" w:sz="0" w:space="0"/>
              </w:rPr>
              <w:t>ID</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平台中项目建设情况的唯一标识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9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平台项目代码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全国投资项目统一编码代码，采用数字和连接符组合编码的方式生成的</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位代码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06" w:hRule="atLeast"/>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9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开工、年报、竣工年份</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格式如：</w:t>
            </w:r>
            <w:r>
              <w:rPr>
                <w:rFonts w:hint="default" w:ascii="Calibri" w:hAnsi="Calibri" w:cs="Calibri"/>
                <w:sz w:val="20"/>
                <w:szCs w:val="20"/>
                <w:bdr w:val="none" w:color="auto" w:sz="0" w:space="0"/>
              </w:rPr>
              <w:t>2015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9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报告类型</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数据字典：</w:t>
            </w:r>
            <w:r>
              <w:rPr>
                <w:rFonts w:hint="default" w:ascii="Calibri" w:hAnsi="Calibri" w:cs="Calibri"/>
                <w:sz w:val="20"/>
                <w:szCs w:val="20"/>
                <w:bdr w:val="none" w:color="auto" w:sz="0" w:space="0"/>
              </w:rPr>
              <w:t>A08100</w:t>
            </w:r>
            <w:r>
              <w:rPr>
                <w:rFonts w:hint="eastAsia" w:ascii="宋体" w:hAnsi="宋体" w:eastAsia="宋体" w:cs="宋体"/>
                <w:sz w:val="20"/>
                <w:szCs w:val="20"/>
                <w:bdr w:val="none" w:color="auto" w:sz="0" w:space="0"/>
              </w:rPr>
              <w:t>开工</w:t>
            </w:r>
            <w:r>
              <w:rPr>
                <w:rFonts w:hint="default" w:ascii="Calibri" w:hAnsi="Calibri" w:cs="Calibri"/>
                <w:sz w:val="20"/>
                <w:szCs w:val="20"/>
                <w:bdr w:val="none" w:color="auto" w:sz="0" w:space="0"/>
              </w:rPr>
              <w:t>/A08200</w:t>
            </w:r>
            <w:r>
              <w:rPr>
                <w:rFonts w:hint="eastAsia" w:ascii="宋体" w:hAnsi="宋体" w:eastAsia="宋体" w:cs="宋体"/>
                <w:sz w:val="20"/>
                <w:szCs w:val="20"/>
                <w:bdr w:val="none" w:color="auto" w:sz="0" w:space="0"/>
              </w:rPr>
              <w:t>年报</w:t>
            </w:r>
            <w:r>
              <w:rPr>
                <w:rFonts w:hint="default" w:ascii="Calibri" w:hAnsi="Calibri" w:cs="Calibri"/>
                <w:sz w:val="20"/>
                <w:szCs w:val="20"/>
                <w:bdr w:val="none" w:color="auto" w:sz="0" w:space="0"/>
              </w:rPr>
              <w:t>/A08300</w:t>
            </w:r>
            <w:r>
              <w:rPr>
                <w:rFonts w:hint="eastAsia" w:ascii="宋体" w:hAnsi="宋体" w:eastAsia="宋体" w:cs="宋体"/>
                <w:sz w:val="20"/>
                <w:szCs w:val="20"/>
                <w:bdr w:val="none" w:color="auto" w:sz="0" w:space="0"/>
              </w:rPr>
              <w:t>竣工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93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报告日期</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此栏填写报告的时间</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dd</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4．项目异常名录信息</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868"/>
        <w:gridCol w:w="2567"/>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1" w:hRule="atLeast"/>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8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25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2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异常信息</w:t>
            </w:r>
            <w:r>
              <w:rPr>
                <w:rFonts w:hint="default" w:ascii="Calibri" w:hAnsi="Calibri" w:cs="Calibri"/>
                <w:sz w:val="20"/>
                <w:szCs w:val="20"/>
                <w:bdr w:val="none" w:color="auto" w:sz="0" w:space="0"/>
              </w:rPr>
              <w:t>ID</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平台中异常名录的唯一标识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平台项目代码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全国投资项目统一编码代码，采用数字和连接符组合编码的方式生成的</w:t>
            </w:r>
            <w:r>
              <w:rPr>
                <w:rFonts w:hint="default" w:ascii="Calibri" w:hAnsi="Calibri" w:cs="Calibri"/>
                <w:sz w:val="20"/>
                <w:szCs w:val="20"/>
                <w:bdr w:val="none" w:color="auto" w:sz="0" w:space="0"/>
              </w:rPr>
              <w:t>24</w:t>
            </w:r>
            <w:r>
              <w:rPr>
                <w:rFonts w:hint="eastAsia" w:ascii="宋体" w:hAnsi="宋体" w:eastAsia="宋体" w:cs="宋体"/>
                <w:sz w:val="20"/>
                <w:szCs w:val="20"/>
                <w:bdr w:val="none" w:color="auto" w:sz="0" w:space="0"/>
              </w:rPr>
              <w:t>位代码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4"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监管部门</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监管部门区划</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监管部门所在地行政区划编码。对于国家统计局代码中没有的开发区，此字段编码允许为空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异常情形</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数据字典：</w:t>
            </w:r>
            <w:r>
              <w:rPr>
                <w:rFonts w:hint="default" w:ascii="Calibri" w:hAnsi="Calibri" w:cs="Calibri"/>
                <w:sz w:val="20"/>
                <w:szCs w:val="20"/>
                <w:bdr w:val="none" w:color="auto" w:sz="0" w:space="0"/>
              </w:rPr>
              <w:t>A06100</w:t>
            </w:r>
            <w:r>
              <w:rPr>
                <w:rFonts w:hint="eastAsia" w:ascii="宋体" w:hAnsi="宋体" w:eastAsia="宋体" w:cs="宋体"/>
                <w:sz w:val="20"/>
                <w:szCs w:val="20"/>
                <w:bdr w:val="none" w:color="auto" w:sz="0" w:space="0"/>
              </w:rPr>
              <w:t>违反法律法规擅自竣工建设</w:t>
            </w:r>
            <w:r>
              <w:rPr>
                <w:rFonts w:hint="default" w:ascii="Calibri" w:hAnsi="Calibri" w:cs="Calibri"/>
                <w:sz w:val="20"/>
                <w:szCs w:val="20"/>
                <w:bdr w:val="none" w:color="auto" w:sz="0" w:space="0"/>
              </w:rPr>
              <w:t>/A06200</w:t>
            </w:r>
            <w:r>
              <w:rPr>
                <w:rFonts w:hint="eastAsia" w:ascii="宋体" w:hAnsi="宋体" w:eastAsia="宋体" w:cs="宋体"/>
                <w:sz w:val="20"/>
                <w:szCs w:val="20"/>
                <w:bdr w:val="none" w:color="auto" w:sz="0" w:space="0"/>
              </w:rPr>
              <w:t>不按照经批准的内容组织实施</w:t>
            </w:r>
            <w:r>
              <w:rPr>
                <w:rFonts w:hint="default" w:ascii="Calibri" w:hAnsi="Calibri" w:cs="Calibri"/>
                <w:sz w:val="20"/>
                <w:szCs w:val="20"/>
                <w:bdr w:val="none" w:color="auto" w:sz="0" w:space="0"/>
              </w:rPr>
              <w:t>/A06300</w:t>
            </w:r>
            <w:r>
              <w:rPr>
                <w:rFonts w:hint="eastAsia" w:ascii="宋体" w:hAnsi="宋体" w:eastAsia="宋体" w:cs="宋体"/>
                <w:sz w:val="20"/>
                <w:szCs w:val="20"/>
                <w:bdr w:val="none" w:color="auto" w:sz="0" w:space="0"/>
              </w:rPr>
              <w:t>未经过竣工验收擅自投入生产运营</w:t>
            </w:r>
            <w:r>
              <w:rPr>
                <w:rFonts w:hint="default" w:ascii="Calibri" w:hAnsi="Calibri" w:cs="Calibri"/>
                <w:sz w:val="20"/>
                <w:szCs w:val="20"/>
                <w:bdr w:val="none" w:color="auto" w:sz="0" w:space="0"/>
              </w:rPr>
              <w:t>/A06900</w:t>
            </w:r>
            <w:r>
              <w:rPr>
                <w:rFonts w:hint="eastAsia" w:ascii="宋体" w:hAnsi="宋体" w:eastAsia="宋体" w:cs="宋体"/>
                <w:sz w:val="20"/>
                <w:szCs w:val="20"/>
                <w:bdr w:val="none" w:color="auto" w:sz="0" w:space="0"/>
              </w:rPr>
              <w:t>其他违法违规行为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异常级别</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数据字典：</w:t>
            </w:r>
            <w:r>
              <w:rPr>
                <w:rFonts w:hint="default" w:ascii="Calibri" w:hAnsi="Calibri" w:cs="Calibri"/>
                <w:sz w:val="20"/>
                <w:szCs w:val="20"/>
                <w:bdr w:val="none" w:color="auto" w:sz="0" w:space="0"/>
              </w:rPr>
              <w:t>A07100</w:t>
            </w:r>
            <w:r>
              <w:rPr>
                <w:rFonts w:hint="eastAsia" w:ascii="宋体" w:hAnsi="宋体" w:eastAsia="宋体" w:cs="宋体"/>
                <w:sz w:val="20"/>
                <w:szCs w:val="20"/>
                <w:bdr w:val="none" w:color="auto" w:sz="0" w:space="0"/>
              </w:rPr>
              <w:t>一般</w:t>
            </w:r>
            <w:r>
              <w:rPr>
                <w:rFonts w:hint="default" w:ascii="Calibri" w:hAnsi="Calibri" w:cs="Calibri"/>
                <w:sz w:val="20"/>
                <w:szCs w:val="20"/>
                <w:bdr w:val="none" w:color="auto" w:sz="0" w:space="0"/>
              </w:rPr>
              <w:t>/A07200</w:t>
            </w:r>
            <w:r>
              <w:rPr>
                <w:rFonts w:hint="eastAsia" w:ascii="宋体" w:hAnsi="宋体" w:eastAsia="宋体" w:cs="宋体"/>
                <w:sz w:val="20"/>
                <w:szCs w:val="20"/>
                <w:bdr w:val="none" w:color="auto" w:sz="0" w:space="0"/>
              </w:rPr>
              <w:t>重大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异常行为内容</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记录异常日期</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异常产生的时间，格式为：</w:t>
            </w:r>
            <w:r>
              <w:rPr>
                <w:rFonts w:hint="default" w:ascii="Calibri" w:hAnsi="Calibri" w:cs="Calibri"/>
                <w:sz w:val="20"/>
                <w:szCs w:val="20"/>
                <w:bdr w:val="none" w:color="auto" w:sz="0" w:space="0"/>
              </w:rPr>
              <w:t>YYYY</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MM</w:t>
            </w:r>
            <w:r>
              <w:rPr>
                <w:rFonts w:hint="eastAsia" w:ascii="宋体" w:hAnsi="宋体" w:eastAsia="宋体" w:cs="宋体"/>
                <w:sz w:val="20"/>
                <w:szCs w:val="20"/>
                <w:bdr w:val="none" w:color="auto" w:sz="0" w:space="0"/>
              </w:rPr>
              <w:t>—</w:t>
            </w:r>
            <w:r>
              <w:rPr>
                <w:rFonts w:hint="default" w:ascii="Calibri" w:hAnsi="Calibri" w:cs="Calibri"/>
                <w:sz w:val="20"/>
                <w:szCs w:val="20"/>
                <w:bdr w:val="none" w:color="auto" w:sz="0" w:space="0"/>
              </w:rPr>
              <w:t>DD</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五、政务服务事项信息</w:t>
      </w: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021"/>
        <w:gridCol w:w="2868"/>
        <w:gridCol w:w="2567"/>
        <w:gridCol w:w="26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9" w:hRule="atLeast"/>
          <w:jc w:val="center"/>
        </w:trPr>
        <w:tc>
          <w:tcPr>
            <w:tcW w:w="102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序号</w:t>
            </w:r>
          </w:p>
        </w:tc>
        <w:tc>
          <w:tcPr>
            <w:tcW w:w="286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字段名</w:t>
            </w:r>
          </w:p>
        </w:tc>
        <w:tc>
          <w:tcPr>
            <w:tcW w:w="256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数据类型</w:t>
            </w:r>
          </w:p>
        </w:tc>
        <w:tc>
          <w:tcPr>
            <w:tcW w:w="262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sz w:val="20"/>
                <w:szCs w:val="20"/>
                <w:bdr w:val="none" w:color="auto" w:sz="0" w:space="0"/>
              </w:rPr>
              <w:t>描　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基本编码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实施编码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事项名称</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政务服务事项的具体名称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事项类型</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设定依据</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行使层级</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国家级、省级、市级、县级、乡级、村级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权限划分</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划分同一事项在不同层级间行使的标准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行使内容</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指法规条文对不同层级的实施机构行使同一事项有区别性规定的情况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实施机构</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办理具体政务服务事项的机构名称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实施主体性质</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法定机关</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授权组织</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受委托组织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法定办结时限</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某一政务服务事项法规条款明确的具体办结时限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受理条件</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法规和文件列明的具体条件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申请材料</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联办机构</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同一事项有两个以上实施机构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中介服务</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法定涉及的中介服务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办理流程</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二进制大文件</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数量限制</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政务服务事项有数量限制的应予标注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结果名称</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结果样本</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详见附录一清单要素表内容说明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6"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是否收费</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收费标准</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物价部门核定的标准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收费依据</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政府部门正式批文说明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服务对象</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自然人</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法人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0"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办件类型</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承诺件</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即办件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承诺办结时限</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实际对外承诺办件办结时限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通办范围</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跨省</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跨市</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跨县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办理形式</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窗口</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网上办理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是否支持预约办理</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29</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是否支持网上支付</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30</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是否支持物流快递</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是</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运行系统</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国家级</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省级</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办理地点</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具体承办单位所在地点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1"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33</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办理时间</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34</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咨询电话</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办理咨询电话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35</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常见问题</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常见问题解答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36</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监督电话</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投诉监督联系方式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5"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37</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受理条件</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38</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内部流程描述</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权力运行内部流程的说明信息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39</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权力更新类型</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新增</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变更</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取消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40</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版本号</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从</w:t>
            </w:r>
            <w:r>
              <w:rPr>
                <w:rFonts w:hint="default" w:ascii="Calibri" w:hAnsi="Calibri" w:cs="Calibri"/>
                <w:sz w:val="20"/>
                <w:szCs w:val="20"/>
                <w:bdr w:val="none" w:color="auto" w:sz="0" w:space="0"/>
              </w:rPr>
              <w:t>1</w:t>
            </w:r>
            <w:r>
              <w:rPr>
                <w:rFonts w:hint="eastAsia" w:ascii="宋体" w:hAnsi="宋体" w:eastAsia="宋体" w:cs="宋体"/>
                <w:sz w:val="20"/>
                <w:szCs w:val="20"/>
                <w:bdr w:val="none" w:color="auto" w:sz="0" w:space="0"/>
              </w:rPr>
              <w:t>开始顺序增加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9"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41</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版本生效时间</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日　期</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权力版本生效时间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1" w:hRule="atLeast"/>
          <w:jc w:val="center"/>
        </w:trPr>
        <w:tc>
          <w:tcPr>
            <w:tcW w:w="102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42</w:t>
            </w:r>
          </w:p>
        </w:tc>
        <w:tc>
          <w:tcPr>
            <w:tcW w:w="2868"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权力状态</w:t>
            </w:r>
          </w:p>
        </w:tc>
        <w:tc>
          <w:tcPr>
            <w:tcW w:w="2567"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bdr w:val="none" w:color="auto" w:sz="0" w:space="0"/>
              </w:rPr>
              <w:t>字　符</w:t>
            </w:r>
          </w:p>
        </w:tc>
        <w:tc>
          <w:tcPr>
            <w:tcW w:w="2620"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在用</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暂停</w:t>
            </w:r>
            <w:r>
              <w:rPr>
                <w:rFonts w:hint="default" w:ascii="Calibri" w:hAnsi="Calibri" w:cs="Calibri"/>
                <w:sz w:val="20"/>
                <w:szCs w:val="20"/>
                <w:bdr w:val="none" w:color="auto" w:sz="0" w:space="0"/>
              </w:rPr>
              <w:t>/</w:t>
            </w:r>
            <w:r>
              <w:rPr>
                <w:rFonts w:hint="eastAsia" w:ascii="宋体" w:hAnsi="宋体" w:eastAsia="宋体" w:cs="宋体"/>
                <w:sz w:val="20"/>
                <w:szCs w:val="20"/>
                <w:bdr w:val="none" w:color="auto" w:sz="0" w:space="0"/>
              </w:rPr>
              <w:t>取消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六、政务服务运行信息（办件信息）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政务服务运行信息（具体见附录三）包括申请信息、申请材料信息、受理信息、办理环节信息、特别程序信息、办结信息。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F06A3"/>
    <w:rsid w:val="156F06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2017-01-16T09:50:00Z</dcterms:created>
  <dc:creator>banruo</dc:creator>
  <cp:lastModifiedBy>banruo</cp:lastModifiedBy>
  <dcterms:modified xsi:type="dcterms:W3CDTF">2017-01-16T09:50:56Z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