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8" w:rsidRPr="00794A6A" w:rsidRDefault="007F3E28" w:rsidP="007F3E28">
      <w:pPr>
        <w:spacing w:line="560" w:lineRule="exact"/>
        <w:jc w:val="center"/>
        <w:rPr>
          <w:rFonts w:ascii="宋体"/>
          <w:sz w:val="36"/>
          <w:szCs w:val="36"/>
        </w:rPr>
      </w:pPr>
      <w:r w:rsidRPr="00794A6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计划生育特殊困难家庭申请入住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市属</w:t>
      </w:r>
      <w:r w:rsidRPr="00794A6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养老机构老年人基本情况登记表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（表一）</w:t>
      </w:r>
    </w:p>
    <w:p w:rsidR="007F3E28" w:rsidRDefault="007F3E28" w:rsidP="007F3E28">
      <w:pPr>
        <w:spacing w:line="56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一、老人基本资料</w:t>
      </w:r>
      <w:r w:rsidRPr="008F0EA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Pr="00794A6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由申请人或代理人填写）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1"/>
        <w:gridCol w:w="1373"/>
        <w:gridCol w:w="300"/>
        <w:gridCol w:w="300"/>
        <w:gridCol w:w="300"/>
        <w:gridCol w:w="238"/>
        <w:gridCol w:w="63"/>
        <w:gridCol w:w="300"/>
        <w:gridCol w:w="300"/>
        <w:gridCol w:w="300"/>
        <w:gridCol w:w="175"/>
        <w:gridCol w:w="126"/>
        <w:gridCol w:w="300"/>
        <w:gridCol w:w="300"/>
        <w:gridCol w:w="301"/>
        <w:gridCol w:w="39"/>
        <w:gridCol w:w="261"/>
        <w:gridCol w:w="300"/>
        <w:gridCol w:w="300"/>
        <w:gridCol w:w="301"/>
        <w:gridCol w:w="300"/>
        <w:gridCol w:w="300"/>
        <w:gridCol w:w="301"/>
        <w:gridCol w:w="1138"/>
        <w:gridCol w:w="1138"/>
        <w:gridCol w:w="853"/>
        <w:gridCol w:w="1155"/>
        <w:gridCol w:w="1406"/>
      </w:tblGrid>
      <w:tr w:rsidR="007F3E28" w:rsidRPr="00570449" w:rsidTr="00BD7F6D">
        <w:trPr>
          <w:trHeight w:hRule="exact" w:val="593"/>
        </w:trPr>
        <w:tc>
          <w:tcPr>
            <w:tcW w:w="1471" w:type="dxa"/>
            <w:vMerge w:val="restart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70449"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  <w:tc>
          <w:tcPr>
            <w:tcW w:w="1373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8" w:type="dxa"/>
            <w:gridSpan w:val="4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4267" w:type="dxa"/>
            <w:gridSpan w:val="13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男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8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853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06" w:type="dxa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F3E28" w:rsidRPr="00570449" w:rsidTr="00BD7F6D">
        <w:trPr>
          <w:trHeight w:hRule="exact" w:val="593"/>
        </w:trPr>
        <w:tc>
          <w:tcPr>
            <w:tcW w:w="1471" w:type="dxa"/>
            <w:vMerge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38" w:type="dxa"/>
            <w:gridSpan w:val="4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570449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8818" w:type="dxa"/>
            <w:gridSpan w:val="17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已婚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未婚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丧偶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离异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再婚</w:t>
            </w:r>
          </w:p>
        </w:tc>
      </w:tr>
      <w:tr w:rsidR="007F3E28" w:rsidRPr="00570449" w:rsidTr="00BD7F6D">
        <w:trPr>
          <w:trHeight w:hRule="exact" w:val="593"/>
        </w:trPr>
        <w:tc>
          <w:tcPr>
            <w:tcW w:w="1471" w:type="dxa"/>
            <w:vMerge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0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301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1138" w:type="dxa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</w:t>
            </w:r>
            <w:r w:rsidRPr="00570449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57044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住</w:t>
            </w:r>
            <w:r w:rsidRPr="00570449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57044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址</w:t>
            </w:r>
          </w:p>
        </w:tc>
        <w:tc>
          <w:tcPr>
            <w:tcW w:w="4551" w:type="dxa"/>
            <w:gridSpan w:val="4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F3E28" w:rsidRPr="00570449" w:rsidTr="00BD7F6D">
        <w:trPr>
          <w:trHeight w:hRule="exact" w:val="593"/>
        </w:trPr>
        <w:tc>
          <w:tcPr>
            <w:tcW w:w="1471" w:type="dxa"/>
            <w:vMerge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38" w:type="dxa"/>
            <w:gridSpan w:val="4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4267" w:type="dxa"/>
            <w:gridSpan w:val="17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551" w:type="dxa"/>
            <w:gridSpan w:val="4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F3E28" w:rsidRPr="00570449" w:rsidTr="00BD7F6D">
        <w:trPr>
          <w:trHeight w:hRule="exact" w:val="593"/>
        </w:trPr>
        <w:tc>
          <w:tcPr>
            <w:tcW w:w="1471" w:type="dxa"/>
            <w:vMerge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7F3E28" w:rsidRPr="00570449" w:rsidRDefault="007F3E28" w:rsidP="00BD7F6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医疗情况</w:t>
            </w:r>
          </w:p>
        </w:tc>
        <w:tc>
          <w:tcPr>
            <w:tcW w:w="11093" w:type="dxa"/>
            <w:gridSpan w:val="26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医保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公费医疗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医疗照顾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一老一小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外地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自费</w:t>
            </w:r>
          </w:p>
        </w:tc>
      </w:tr>
      <w:tr w:rsidR="007F3E28" w:rsidRPr="00570449" w:rsidTr="00BD7F6D">
        <w:trPr>
          <w:trHeight w:hRule="exact" w:val="593"/>
        </w:trPr>
        <w:tc>
          <w:tcPr>
            <w:tcW w:w="2844" w:type="dxa"/>
            <w:gridSpan w:val="2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老人生活自理能力情况</w:t>
            </w:r>
          </w:p>
        </w:tc>
        <w:tc>
          <w:tcPr>
            <w:tcW w:w="6542" w:type="dxa"/>
            <w:gridSpan w:val="22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自理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半自理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完全不能自理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失智</w:t>
            </w:r>
          </w:p>
        </w:tc>
        <w:tc>
          <w:tcPr>
            <w:tcW w:w="1138" w:type="dxa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信息来源</w:t>
            </w:r>
          </w:p>
        </w:tc>
        <w:tc>
          <w:tcPr>
            <w:tcW w:w="3413" w:type="dxa"/>
            <w:gridSpan w:val="3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本人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家属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代理人</w:t>
            </w:r>
          </w:p>
        </w:tc>
      </w:tr>
      <w:tr w:rsidR="007F3E28" w:rsidRPr="00570449" w:rsidTr="00BD7F6D">
        <w:trPr>
          <w:trHeight w:hRule="exact" w:val="593"/>
        </w:trPr>
        <w:tc>
          <w:tcPr>
            <w:tcW w:w="1471" w:type="dxa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570449">
              <w:rPr>
                <w:rFonts w:ascii="宋体" w:hAnsi="宋体" w:hint="eastAsia"/>
                <w:b/>
                <w:szCs w:val="21"/>
              </w:rPr>
              <w:t>职业状况</w:t>
            </w:r>
          </w:p>
        </w:tc>
        <w:tc>
          <w:tcPr>
            <w:tcW w:w="3649" w:type="dxa"/>
            <w:gridSpan w:val="10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离休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退休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无业</w:t>
            </w:r>
          </w:p>
        </w:tc>
        <w:tc>
          <w:tcPr>
            <w:tcW w:w="1066" w:type="dxa"/>
            <w:gridSpan w:val="5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570449">
              <w:rPr>
                <w:rFonts w:ascii="宋体" w:hAnsi="宋体" w:hint="eastAsia"/>
                <w:b/>
                <w:szCs w:val="21"/>
              </w:rPr>
              <w:t>收入状况</w:t>
            </w:r>
          </w:p>
        </w:tc>
        <w:tc>
          <w:tcPr>
            <w:tcW w:w="3200" w:type="dxa"/>
            <w:gridSpan w:val="8"/>
            <w:vAlign w:val="center"/>
          </w:tcPr>
          <w:p w:rsidR="007F3E28" w:rsidRPr="00570449" w:rsidRDefault="007F3E28" w:rsidP="00BD7F6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90" w:type="dxa"/>
            <w:gridSpan w:val="2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是否为初次登记</w:t>
            </w:r>
          </w:p>
        </w:tc>
        <w:tc>
          <w:tcPr>
            <w:tcW w:w="2560" w:type="dxa"/>
            <w:gridSpan w:val="2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否</w:t>
            </w:r>
          </w:p>
        </w:tc>
      </w:tr>
      <w:tr w:rsidR="007F3E28" w:rsidRPr="00570449" w:rsidTr="00BD7F6D">
        <w:trPr>
          <w:trHeight w:hRule="exact" w:val="593"/>
        </w:trPr>
        <w:tc>
          <w:tcPr>
            <w:tcW w:w="1471" w:type="dxa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570449">
              <w:rPr>
                <w:rFonts w:ascii="宋体" w:hAnsi="宋体" w:hint="eastAsia"/>
                <w:b/>
                <w:szCs w:val="21"/>
              </w:rPr>
              <w:t>居住情况</w:t>
            </w:r>
          </w:p>
        </w:tc>
        <w:tc>
          <w:tcPr>
            <w:tcW w:w="12466" w:type="dxa"/>
            <w:gridSpan w:val="27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独居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夫妻同住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与子女同住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养老机构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医院</w:t>
            </w:r>
          </w:p>
        </w:tc>
      </w:tr>
      <w:tr w:rsidR="007F3E28" w:rsidRPr="00570449" w:rsidTr="00BD7F6D">
        <w:trPr>
          <w:trHeight w:hRule="exact" w:val="593"/>
        </w:trPr>
        <w:tc>
          <w:tcPr>
            <w:tcW w:w="2844" w:type="dxa"/>
            <w:gridSpan w:val="2"/>
            <w:vMerge w:val="restart"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计划生育特殊困难家庭</w:t>
            </w:r>
          </w:p>
        </w:tc>
        <w:tc>
          <w:tcPr>
            <w:tcW w:w="11093" w:type="dxa"/>
            <w:gridSpan w:val="26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计划生育特殊困难家庭中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周岁以上失能老年人</w:t>
            </w:r>
          </w:p>
        </w:tc>
      </w:tr>
      <w:tr w:rsidR="007F3E28" w:rsidRPr="00570449" w:rsidTr="00BD7F6D">
        <w:trPr>
          <w:trHeight w:hRule="exact" w:val="593"/>
        </w:trPr>
        <w:tc>
          <w:tcPr>
            <w:tcW w:w="2844" w:type="dxa"/>
            <w:gridSpan w:val="2"/>
            <w:vMerge/>
            <w:vAlign w:val="center"/>
          </w:tcPr>
          <w:p w:rsidR="007F3E28" w:rsidRPr="00570449" w:rsidRDefault="007F3E28" w:rsidP="00BD7F6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93" w:type="dxa"/>
            <w:gridSpan w:val="26"/>
            <w:vAlign w:val="center"/>
          </w:tcPr>
          <w:p w:rsidR="007F3E28" w:rsidRPr="00570449" w:rsidRDefault="007F3E28" w:rsidP="00BD7F6D">
            <w:pPr>
              <w:spacing w:line="400" w:lineRule="exact"/>
              <w:rPr>
                <w:rFonts w:ascii="宋体"/>
                <w:szCs w:val="21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计划生育特殊困难家庭中</w:t>
            </w:r>
            <w:r w:rsidRPr="0057044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周岁以上老年人</w:t>
            </w:r>
          </w:p>
        </w:tc>
      </w:tr>
    </w:tbl>
    <w:p w:rsidR="007F3E28" w:rsidRDefault="007F3E28" w:rsidP="007F3E28">
      <w:pPr>
        <w:spacing w:line="400" w:lineRule="exact"/>
        <w:rPr>
          <w:rFonts w:ascii="宋体"/>
          <w:sz w:val="32"/>
          <w:szCs w:val="32"/>
        </w:rPr>
      </w:pP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申请（代理）人签名：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                                                     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Pr="00794A6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Pr="00794A6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7F3E28" w:rsidRPr="00794A6A" w:rsidRDefault="007F3E28" w:rsidP="007F3E28">
      <w:pPr>
        <w:spacing w:line="560" w:lineRule="exact"/>
        <w:jc w:val="center"/>
        <w:rPr>
          <w:rFonts w:ascii="宋体"/>
          <w:sz w:val="36"/>
          <w:szCs w:val="36"/>
        </w:rPr>
      </w:pPr>
      <w:r w:rsidRPr="00794A6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计划生育特殊困难家庭申请入住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市属</w:t>
      </w:r>
      <w:r w:rsidRPr="00794A6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养老机构老年人基本情况登记表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（表二）</w:t>
      </w:r>
    </w:p>
    <w:p w:rsidR="007F3E28" w:rsidRDefault="007F3E28" w:rsidP="007F3E28">
      <w:pPr>
        <w:spacing w:line="560" w:lineRule="exact"/>
        <w:jc w:val="center"/>
        <w:rPr>
          <w:rFonts w:ascii="宋体"/>
          <w:sz w:val="32"/>
          <w:szCs w:val="32"/>
        </w:rPr>
      </w:pP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二、</w:t>
      </w:r>
      <w:r w:rsidRPr="00794A6A">
        <w:rPr>
          <w:rFonts w:ascii="宋体" w:hAnsi="宋体" w:cs="宋体" w:hint="eastAsia"/>
          <w:b/>
          <w:bCs/>
          <w:kern w:val="0"/>
          <w:sz w:val="28"/>
          <w:szCs w:val="28"/>
        </w:rPr>
        <w:t>代理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人情况</w:t>
      </w:r>
      <w:r w:rsidRPr="008F0EA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Pr="00794A6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由代理人填写）</w:t>
      </w:r>
    </w:p>
    <w:tbl>
      <w:tblPr>
        <w:tblW w:w="14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"/>
        <w:gridCol w:w="2130"/>
        <w:gridCol w:w="274"/>
        <w:gridCol w:w="274"/>
        <w:gridCol w:w="274"/>
        <w:gridCol w:w="274"/>
        <w:gridCol w:w="274"/>
        <w:gridCol w:w="2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1426"/>
        <w:gridCol w:w="1154"/>
        <w:gridCol w:w="1269"/>
        <w:gridCol w:w="543"/>
        <w:gridCol w:w="1168"/>
        <w:gridCol w:w="1032"/>
      </w:tblGrid>
      <w:tr w:rsidR="007F3E28" w:rsidRPr="00570449" w:rsidTr="00BD7F6D">
        <w:trPr>
          <w:trHeight w:hRule="exact" w:val="1037"/>
        </w:trPr>
        <w:tc>
          <w:tcPr>
            <w:tcW w:w="501" w:type="dxa"/>
            <w:vMerge w:val="restart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代理人信息</w:t>
            </w:r>
          </w:p>
        </w:tc>
        <w:tc>
          <w:tcPr>
            <w:tcW w:w="2130" w:type="dxa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47" w:type="dxa"/>
            <w:gridSpan w:val="6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17" w:type="dxa"/>
            <w:gridSpan w:val="7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6" w:type="dxa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154" w:type="dxa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与老人关系</w:t>
            </w:r>
          </w:p>
        </w:tc>
        <w:tc>
          <w:tcPr>
            <w:tcW w:w="2200" w:type="dxa"/>
            <w:gridSpan w:val="2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7F3E28" w:rsidRPr="00570449" w:rsidTr="00BD7F6D">
        <w:trPr>
          <w:trHeight w:hRule="exact" w:val="1037"/>
        </w:trPr>
        <w:tc>
          <w:tcPr>
            <w:tcW w:w="501" w:type="dxa"/>
            <w:vMerge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9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4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75" w:type="dxa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5166" w:type="dxa"/>
            <w:gridSpan w:val="5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7F3E28" w:rsidRPr="00570449" w:rsidTr="00BD7F6D">
        <w:trPr>
          <w:trHeight w:hRule="exact" w:val="1037"/>
        </w:trPr>
        <w:tc>
          <w:tcPr>
            <w:tcW w:w="501" w:type="dxa"/>
            <w:vMerge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7" w:type="dxa"/>
            <w:gridSpan w:val="6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b/>
                <w:sz w:val="32"/>
                <w:szCs w:val="32"/>
              </w:rPr>
            </w:pPr>
            <w:r w:rsidRPr="00570449">
              <w:rPr>
                <w:rFonts w:ascii="宋体" w:hAnsi="宋体" w:hint="eastAsia"/>
                <w:b/>
                <w:sz w:val="32"/>
                <w:szCs w:val="32"/>
              </w:rPr>
              <w:t>手</w:t>
            </w:r>
            <w:r w:rsidRPr="00570449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Pr="00570449">
              <w:rPr>
                <w:rFonts w:ascii="宋体" w:hAnsi="宋体" w:hint="eastAsia"/>
                <w:b/>
                <w:sz w:val="32"/>
                <w:szCs w:val="32"/>
              </w:rPr>
              <w:t>机</w:t>
            </w:r>
          </w:p>
        </w:tc>
        <w:tc>
          <w:tcPr>
            <w:tcW w:w="3286" w:type="dxa"/>
            <w:gridSpan w:val="12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23" w:type="dxa"/>
            <w:gridSpan w:val="2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常住北京</w:t>
            </w:r>
          </w:p>
        </w:tc>
        <w:tc>
          <w:tcPr>
            <w:tcW w:w="1032" w:type="dxa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是</w:t>
            </w:r>
          </w:p>
          <w:p w:rsidR="007F3E28" w:rsidRPr="00570449" w:rsidRDefault="007F3E28" w:rsidP="00BD7F6D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7F3E28" w:rsidRPr="00570449" w:rsidTr="00BD7F6D">
        <w:trPr>
          <w:trHeight w:hRule="exact" w:val="1037"/>
        </w:trPr>
        <w:tc>
          <w:tcPr>
            <w:tcW w:w="501" w:type="dxa"/>
            <w:vMerge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7F3E28" w:rsidRPr="00570449" w:rsidRDefault="007F3E28" w:rsidP="00BD7F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783" w:type="dxa"/>
            <w:gridSpan w:val="21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小时可联系</w:t>
            </w:r>
          </w:p>
        </w:tc>
        <w:tc>
          <w:tcPr>
            <w:tcW w:w="1032" w:type="dxa"/>
            <w:vAlign w:val="center"/>
          </w:tcPr>
          <w:p w:rsidR="007F3E28" w:rsidRPr="00570449" w:rsidRDefault="007F3E28" w:rsidP="00BD7F6D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是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7F3E28" w:rsidRPr="00570449" w:rsidTr="00BD7F6D">
        <w:trPr>
          <w:trHeight w:hRule="exact" w:val="1037"/>
        </w:trPr>
        <w:tc>
          <w:tcPr>
            <w:tcW w:w="501" w:type="dxa"/>
            <w:vMerge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7F3E28" w:rsidRPr="00570449" w:rsidRDefault="007F3E28" w:rsidP="00BD7F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8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信息来源</w:t>
            </w:r>
          </w:p>
        </w:tc>
        <w:tc>
          <w:tcPr>
            <w:tcW w:w="11525" w:type="dxa"/>
            <w:gridSpan w:val="24"/>
            <w:vAlign w:val="center"/>
          </w:tcPr>
          <w:p w:rsidR="007F3E28" w:rsidRPr="00570449" w:rsidRDefault="007F3E28" w:rsidP="00BD7F6D">
            <w:pPr>
              <w:spacing w:line="440" w:lineRule="exact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本人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家属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57044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代理人</w:t>
            </w:r>
          </w:p>
        </w:tc>
      </w:tr>
      <w:tr w:rsidR="007F3E28" w:rsidRPr="00570449" w:rsidTr="00BD7F6D">
        <w:trPr>
          <w:trHeight w:hRule="exact" w:val="1037"/>
        </w:trPr>
        <w:tc>
          <w:tcPr>
            <w:tcW w:w="501" w:type="dxa"/>
            <w:vAlign w:val="center"/>
          </w:tcPr>
          <w:p w:rsidR="007F3E28" w:rsidRPr="00570449" w:rsidRDefault="007F3E28" w:rsidP="00BD7F6D">
            <w:pPr>
              <w:spacing w:line="480" w:lineRule="exact"/>
              <w:jc w:val="center"/>
              <w:rPr>
                <w:rFonts w:ascii="宋体"/>
                <w:sz w:val="32"/>
                <w:szCs w:val="32"/>
              </w:rPr>
            </w:pP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 w:rsidRPr="00570449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70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13655" w:type="dxa"/>
            <w:gridSpan w:val="25"/>
            <w:vAlign w:val="center"/>
          </w:tcPr>
          <w:p w:rsidR="007F3E28" w:rsidRPr="00570449" w:rsidRDefault="007F3E28" w:rsidP="00BD7F6D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 w:rsidR="007F3E28" w:rsidRPr="000A2BA7" w:rsidRDefault="007F3E28" w:rsidP="007F3E28">
      <w:pPr>
        <w:rPr>
          <w:rFonts w:ascii="宋体" w:cs="宋体"/>
          <w:b/>
          <w:bCs/>
          <w:color w:val="000000"/>
          <w:kern w:val="0"/>
          <w:sz w:val="28"/>
          <w:szCs w:val="28"/>
        </w:rPr>
        <w:sectPr w:rsidR="007F3E28" w:rsidRPr="000A2BA7" w:rsidSect="0073623F">
          <w:pgSz w:w="16838" w:h="11906" w:orient="landscape"/>
          <w:pgMar w:top="1797" w:right="1440" w:bottom="1797" w:left="1440" w:header="851" w:footer="992" w:gutter="0"/>
          <w:pgNumType w:fmt="numberInDash" w:start="13"/>
          <w:cols w:space="425"/>
          <w:docGrid w:type="linesAndChars" w:linePitch="312"/>
        </w:sectPr>
      </w:pP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申请（代理）人签名：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               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工作人员签名：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               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Pr="00794A6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Pr="00794A6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</w:t>
      </w:r>
      <w:r w:rsidRPr="00794A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DF1104" w:rsidRDefault="00DF1104"/>
    <w:sectPr w:rsidR="00DF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04" w:rsidRDefault="00DF1104" w:rsidP="007F3E28">
      <w:r>
        <w:separator/>
      </w:r>
    </w:p>
  </w:endnote>
  <w:endnote w:type="continuationSeparator" w:id="1">
    <w:p w:rsidR="00DF1104" w:rsidRDefault="00DF1104" w:rsidP="007F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04" w:rsidRDefault="00DF1104" w:rsidP="007F3E28">
      <w:r>
        <w:separator/>
      </w:r>
    </w:p>
  </w:footnote>
  <w:footnote w:type="continuationSeparator" w:id="1">
    <w:p w:rsidR="00DF1104" w:rsidRDefault="00DF1104" w:rsidP="007F3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E28"/>
    <w:rsid w:val="007F3E28"/>
    <w:rsid w:val="00DF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E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jhj</cp:lastModifiedBy>
  <cp:revision>2</cp:revision>
  <dcterms:created xsi:type="dcterms:W3CDTF">2016-07-12T09:40:00Z</dcterms:created>
  <dcterms:modified xsi:type="dcterms:W3CDTF">2016-07-12T09:40:00Z</dcterms:modified>
</cp:coreProperties>
</file>