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FDB" w:rsidRPr="00B90FDB" w:rsidRDefault="00B90FDB" w:rsidP="00B90FDB">
      <w:pPr>
        <w:widowControl/>
        <w:rPr>
          <w:rFonts w:ascii="Arial" w:eastAsia="宋体" w:hAnsi="Arial" w:cs="宋体"/>
          <w:kern w:val="0"/>
          <w:sz w:val="18"/>
          <w:szCs w:val="18"/>
        </w:rPr>
      </w:pPr>
      <w:r w:rsidRPr="00B90FDB">
        <w:rPr>
          <w:rFonts w:ascii="Arial" w:eastAsia="宋体" w:hAnsi="Arial" w:cs="宋体"/>
          <w:kern w:val="0"/>
          <w:sz w:val="18"/>
          <w:szCs w:val="18"/>
        </w:rPr>
        <w:t> </w:t>
      </w:r>
    </w:p>
    <w:p w:rsidR="00B90FDB" w:rsidRPr="00B90FDB" w:rsidRDefault="00B90FDB" w:rsidP="00B90FDB">
      <w:pPr>
        <w:widowControl/>
        <w:rPr>
          <w:rFonts w:ascii="Arial" w:eastAsia="宋体" w:hAnsi="Arial" w:cs="宋体"/>
          <w:kern w:val="0"/>
          <w:sz w:val="18"/>
          <w:szCs w:val="18"/>
        </w:rPr>
      </w:pPr>
      <w:r w:rsidRPr="00B90FDB">
        <w:rPr>
          <w:rFonts w:ascii="Arial" w:eastAsia="宋体" w:hAnsi="Arial" w:cs="宋体"/>
          <w:kern w:val="0"/>
          <w:sz w:val="18"/>
          <w:szCs w:val="18"/>
        </w:rPr>
        <w:t>附件</w:t>
      </w:r>
      <w:r w:rsidRPr="00B90FDB">
        <w:rPr>
          <w:rFonts w:ascii="Arial" w:eastAsia="宋体" w:hAnsi="Arial" w:cs="宋体"/>
          <w:kern w:val="0"/>
          <w:sz w:val="18"/>
          <w:szCs w:val="18"/>
        </w:rPr>
        <w:t>1</w:t>
      </w:r>
      <w:r w:rsidRPr="00B90FDB">
        <w:rPr>
          <w:rFonts w:ascii="Arial" w:eastAsia="宋体" w:hAnsi="Arial" w:cs="宋体"/>
          <w:kern w:val="0"/>
          <w:sz w:val="18"/>
          <w:szCs w:val="18"/>
        </w:rPr>
        <w:t>：</w:t>
      </w:r>
    </w:p>
    <w:p w:rsidR="00B90FDB" w:rsidRPr="00B90FDB" w:rsidRDefault="00B90FDB" w:rsidP="00B90FDB">
      <w:pPr>
        <w:widowControl/>
        <w:rPr>
          <w:rFonts w:ascii="Arial" w:eastAsia="宋体" w:hAnsi="Arial" w:cs="宋体"/>
          <w:kern w:val="0"/>
          <w:sz w:val="18"/>
          <w:szCs w:val="18"/>
        </w:rPr>
      </w:pPr>
      <w:r w:rsidRPr="00B90FDB">
        <w:rPr>
          <w:rFonts w:ascii="Arial" w:eastAsia="宋体" w:hAnsi="Arial" w:cs="宋体"/>
          <w:kern w:val="0"/>
          <w:sz w:val="18"/>
          <w:szCs w:val="18"/>
        </w:rPr>
        <w:t xml:space="preserve">　　信息比对核查结果告知书</w:t>
      </w:r>
    </w:p>
    <w:p w:rsidR="00B90FDB" w:rsidRPr="00B90FDB" w:rsidRDefault="00B90FDB" w:rsidP="00B90FDB">
      <w:pPr>
        <w:widowControl/>
        <w:rPr>
          <w:rFonts w:ascii="Arial" w:eastAsia="宋体" w:hAnsi="Arial" w:cs="宋体"/>
          <w:kern w:val="0"/>
          <w:sz w:val="18"/>
          <w:szCs w:val="18"/>
        </w:rPr>
      </w:pPr>
      <w:r w:rsidRPr="00B90FDB">
        <w:rPr>
          <w:rFonts w:ascii="Arial" w:eastAsia="宋体" w:hAnsi="Arial" w:cs="宋体"/>
          <w:kern w:val="0"/>
          <w:sz w:val="18"/>
          <w:szCs w:val="18"/>
        </w:rPr>
        <w:t xml:space="preserve">　　</w:t>
      </w:r>
      <w:r w:rsidRPr="00B90FDB">
        <w:rPr>
          <w:rFonts w:ascii="Arial" w:eastAsia="宋体" w:hAnsi="Arial" w:cs="宋体"/>
          <w:kern w:val="0"/>
          <w:sz w:val="18"/>
          <w:szCs w:val="18"/>
        </w:rPr>
        <w:t>__________</w:t>
      </w:r>
      <w:r w:rsidRPr="00B90FDB">
        <w:rPr>
          <w:rFonts w:ascii="Arial" w:eastAsia="宋体" w:hAnsi="Arial" w:cs="宋体"/>
          <w:kern w:val="0"/>
          <w:sz w:val="18"/>
          <w:szCs w:val="18"/>
        </w:rPr>
        <w:t>：</w:t>
      </w:r>
    </w:p>
    <w:p w:rsidR="00B90FDB" w:rsidRPr="00B90FDB" w:rsidRDefault="00B90FDB" w:rsidP="00B90FDB">
      <w:pPr>
        <w:widowControl/>
        <w:rPr>
          <w:rFonts w:ascii="Arial" w:eastAsia="宋体" w:hAnsi="Arial" w:cs="宋体"/>
          <w:kern w:val="0"/>
          <w:sz w:val="18"/>
          <w:szCs w:val="18"/>
        </w:rPr>
      </w:pPr>
      <w:r w:rsidRPr="00B90FDB">
        <w:rPr>
          <w:rFonts w:ascii="Arial" w:eastAsia="宋体" w:hAnsi="Arial" w:cs="宋体"/>
          <w:kern w:val="0"/>
          <w:sz w:val="18"/>
          <w:szCs w:val="18"/>
        </w:rPr>
        <w:t xml:space="preserve">　　按照《关于进一步加强保障性住房资格审核管理有关工作的通知》（京住审字〔</w:t>
      </w:r>
      <w:r w:rsidRPr="00B90FDB">
        <w:rPr>
          <w:rFonts w:ascii="Arial" w:eastAsia="宋体" w:hAnsi="Arial" w:cs="宋体"/>
          <w:kern w:val="0"/>
          <w:sz w:val="18"/>
          <w:szCs w:val="18"/>
        </w:rPr>
        <w:t>2015</w:t>
      </w:r>
      <w:r w:rsidRPr="00B90FDB">
        <w:rPr>
          <w:rFonts w:ascii="Arial" w:eastAsia="宋体" w:hAnsi="Arial" w:cs="宋体"/>
          <w:kern w:val="0"/>
          <w:sz w:val="18"/>
          <w:szCs w:val="18"/>
        </w:rPr>
        <w:t>〕</w:t>
      </w:r>
      <w:r w:rsidRPr="00B90FDB">
        <w:rPr>
          <w:rFonts w:ascii="Arial" w:eastAsia="宋体" w:hAnsi="Arial" w:cs="宋体"/>
          <w:kern w:val="0"/>
          <w:sz w:val="18"/>
          <w:szCs w:val="18"/>
        </w:rPr>
        <w:t>41</w:t>
      </w:r>
      <w:r w:rsidRPr="00B90FDB">
        <w:rPr>
          <w:rFonts w:ascii="Arial" w:eastAsia="宋体" w:hAnsi="Arial" w:cs="宋体"/>
          <w:kern w:val="0"/>
          <w:sz w:val="18"/>
          <w:szCs w:val="18"/>
        </w:rPr>
        <w:t>号）及本市保障性住房资格审核相关规定，我们对你家庭申请保障性住房过程中提供的相关情况与有关部门进行了信息比对核查，结果为未通过，原因为</w:t>
      </w:r>
      <w:r w:rsidRPr="00B90FDB">
        <w:rPr>
          <w:rFonts w:ascii="Arial" w:eastAsia="宋体" w:hAnsi="Arial" w:cs="宋体"/>
          <w:kern w:val="0"/>
          <w:sz w:val="18"/>
          <w:szCs w:val="18"/>
        </w:rPr>
        <w:t>________________________________________________</w:t>
      </w:r>
      <w:r w:rsidRPr="00B90FDB">
        <w:rPr>
          <w:rFonts w:ascii="Arial" w:eastAsia="宋体" w:hAnsi="Arial" w:cs="宋体"/>
          <w:kern w:val="0"/>
          <w:sz w:val="18"/>
          <w:szCs w:val="18"/>
        </w:rPr>
        <w:t>。</w:t>
      </w:r>
    </w:p>
    <w:p w:rsidR="00B90FDB" w:rsidRPr="00B90FDB" w:rsidRDefault="00B90FDB" w:rsidP="00B90FDB">
      <w:pPr>
        <w:widowControl/>
        <w:rPr>
          <w:rFonts w:ascii="Arial" w:eastAsia="宋体" w:hAnsi="Arial" w:cs="宋体"/>
          <w:kern w:val="0"/>
          <w:sz w:val="18"/>
          <w:szCs w:val="18"/>
        </w:rPr>
      </w:pPr>
      <w:r w:rsidRPr="00B90FDB">
        <w:rPr>
          <w:rFonts w:ascii="Arial" w:eastAsia="宋体" w:hAnsi="Arial" w:cs="宋体"/>
          <w:kern w:val="0"/>
          <w:sz w:val="18"/>
          <w:szCs w:val="18"/>
        </w:rPr>
        <w:t xml:space="preserve">　　如你对信息比对核查结果有异议，应于收到本告知书之日起</w:t>
      </w:r>
      <w:r w:rsidRPr="00B90FDB">
        <w:rPr>
          <w:rFonts w:ascii="Arial" w:eastAsia="宋体" w:hAnsi="Arial" w:cs="宋体"/>
          <w:kern w:val="0"/>
          <w:sz w:val="18"/>
          <w:szCs w:val="18"/>
        </w:rPr>
        <w:t>30</w:t>
      </w:r>
      <w:r w:rsidRPr="00B90FDB">
        <w:rPr>
          <w:rFonts w:ascii="Arial" w:eastAsia="宋体" w:hAnsi="Arial" w:cs="宋体"/>
          <w:kern w:val="0"/>
          <w:sz w:val="18"/>
          <w:szCs w:val="18"/>
        </w:rPr>
        <w:t>日内，向本区县住房保障部门提出复查申请，并提交有关证明材料。逾期提出申请的，不予受理。</w:t>
      </w:r>
    </w:p>
    <w:p w:rsidR="00B90FDB" w:rsidRPr="00B90FDB" w:rsidRDefault="00B90FDB" w:rsidP="00B90FDB">
      <w:pPr>
        <w:widowControl/>
        <w:rPr>
          <w:rFonts w:ascii="Arial" w:eastAsia="宋体" w:hAnsi="Arial" w:cs="宋体"/>
          <w:kern w:val="0"/>
          <w:sz w:val="18"/>
          <w:szCs w:val="18"/>
        </w:rPr>
      </w:pPr>
      <w:r w:rsidRPr="00B90FDB">
        <w:rPr>
          <w:rFonts w:ascii="Arial" w:eastAsia="宋体" w:hAnsi="Arial" w:cs="宋体"/>
          <w:kern w:val="0"/>
          <w:sz w:val="18"/>
          <w:szCs w:val="18"/>
        </w:rPr>
        <w:t xml:space="preserve">　　经区县住房保障管理部门复查异议成立的，我们将恢复后续审核（复核）工作。逾期未提出复查申请或经复查异议不成立的，我们将终止对你家庭的资格审核（复核）工作。</w:t>
      </w:r>
    </w:p>
    <w:p w:rsidR="00B90FDB" w:rsidRPr="00B90FDB" w:rsidRDefault="00B90FDB" w:rsidP="00B90FDB">
      <w:pPr>
        <w:widowControl/>
        <w:rPr>
          <w:rFonts w:ascii="Arial" w:eastAsia="宋体" w:hAnsi="Arial" w:cs="宋体"/>
          <w:kern w:val="0"/>
          <w:sz w:val="18"/>
          <w:szCs w:val="18"/>
        </w:rPr>
      </w:pPr>
      <w:r w:rsidRPr="00B90FDB">
        <w:rPr>
          <w:rFonts w:ascii="Arial" w:eastAsia="宋体" w:hAnsi="Arial" w:cs="宋体"/>
          <w:kern w:val="0"/>
          <w:sz w:val="18"/>
          <w:szCs w:val="18"/>
        </w:rPr>
        <w:t xml:space="preserve">　　特此告知。</w:t>
      </w:r>
    </w:p>
    <w:p w:rsidR="00B90FDB" w:rsidRPr="00B90FDB" w:rsidRDefault="00B90FDB" w:rsidP="00B90FDB">
      <w:pPr>
        <w:widowControl/>
        <w:rPr>
          <w:rFonts w:ascii="Arial" w:eastAsia="宋体" w:hAnsi="Arial" w:cs="宋体"/>
          <w:kern w:val="0"/>
          <w:sz w:val="18"/>
          <w:szCs w:val="18"/>
        </w:rPr>
      </w:pPr>
      <w:r w:rsidRPr="00B90FDB">
        <w:rPr>
          <w:rFonts w:ascii="Arial" w:eastAsia="宋体" w:hAnsi="Arial" w:cs="宋体"/>
          <w:kern w:val="0"/>
          <w:sz w:val="18"/>
          <w:szCs w:val="18"/>
        </w:rPr>
        <w:t xml:space="preserve">　　年</w:t>
      </w:r>
      <w:r w:rsidRPr="00B90FDB">
        <w:rPr>
          <w:rFonts w:ascii="Arial" w:eastAsia="宋体" w:hAnsi="Arial" w:cs="宋体"/>
          <w:kern w:val="0"/>
          <w:sz w:val="18"/>
          <w:szCs w:val="18"/>
        </w:rPr>
        <w:t xml:space="preserve">    </w:t>
      </w:r>
      <w:r w:rsidRPr="00B90FDB">
        <w:rPr>
          <w:rFonts w:ascii="Arial" w:eastAsia="宋体" w:hAnsi="Arial" w:cs="宋体"/>
          <w:kern w:val="0"/>
          <w:sz w:val="18"/>
          <w:szCs w:val="18"/>
        </w:rPr>
        <w:t>月</w:t>
      </w:r>
      <w:r w:rsidRPr="00B90FDB">
        <w:rPr>
          <w:rFonts w:ascii="Arial" w:eastAsia="宋体" w:hAnsi="Arial" w:cs="宋体"/>
          <w:kern w:val="0"/>
          <w:sz w:val="18"/>
          <w:szCs w:val="18"/>
        </w:rPr>
        <w:t xml:space="preserve">    </w:t>
      </w:r>
      <w:r w:rsidRPr="00B90FDB">
        <w:rPr>
          <w:rFonts w:ascii="Arial" w:eastAsia="宋体" w:hAnsi="Arial" w:cs="宋体"/>
          <w:kern w:val="0"/>
          <w:sz w:val="18"/>
          <w:szCs w:val="18"/>
        </w:rPr>
        <w:t>日</w:t>
      </w:r>
    </w:p>
    <w:p w:rsidR="00567753" w:rsidRDefault="00B90FDB" w:rsidP="00B90FDB">
      <w:pPr>
        <w:rPr>
          <w:rFonts w:hint="eastAsia"/>
        </w:rPr>
      </w:pPr>
    </w:p>
    <w:sectPr w:rsidR="00567753" w:rsidSect="00493C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notTrueType/>
    <w:pitch w:val="variable"/>
    <w:sig w:usb0="00000003" w:usb1="00000000" w:usb2="00000000" w:usb3="00000000" w:csb0="00000001"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0FDB"/>
    <w:rsid w:val="003F1745"/>
    <w:rsid w:val="00493CCC"/>
    <w:rsid w:val="00B710D3"/>
    <w:rsid w:val="00B90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C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8215196">
      <w:bodyDiv w:val="1"/>
      <w:marLeft w:val="0"/>
      <w:marRight w:val="0"/>
      <w:marTop w:val="0"/>
      <w:marBottom w:val="0"/>
      <w:divBdr>
        <w:top w:val="none" w:sz="0" w:space="0" w:color="auto"/>
        <w:left w:val="none" w:sz="0" w:space="0" w:color="auto"/>
        <w:bottom w:val="none" w:sz="0" w:space="0" w:color="auto"/>
        <w:right w:val="none" w:sz="0" w:space="0" w:color="auto"/>
      </w:divBdr>
      <w:divsChild>
        <w:div w:id="2145191950">
          <w:marLeft w:val="0"/>
          <w:marRight w:val="0"/>
          <w:marTop w:val="0"/>
          <w:marBottom w:val="0"/>
          <w:divBdr>
            <w:top w:val="none" w:sz="0" w:space="0" w:color="auto"/>
            <w:left w:val="none" w:sz="0" w:space="0" w:color="auto"/>
            <w:bottom w:val="none" w:sz="0" w:space="0" w:color="auto"/>
            <w:right w:val="none" w:sz="0" w:space="0" w:color="auto"/>
          </w:divBdr>
          <w:divsChild>
            <w:div w:id="545134">
              <w:marLeft w:val="0"/>
              <w:marRight w:val="0"/>
              <w:marTop w:val="0"/>
              <w:marBottom w:val="0"/>
              <w:divBdr>
                <w:top w:val="none" w:sz="0" w:space="0" w:color="auto"/>
                <w:left w:val="none" w:sz="0" w:space="0" w:color="auto"/>
                <w:bottom w:val="none" w:sz="0" w:space="0" w:color="auto"/>
                <w:right w:val="none" w:sz="0" w:space="0" w:color="auto"/>
              </w:divBdr>
              <w:divsChild>
                <w:div w:id="1571844719">
                  <w:marLeft w:val="0"/>
                  <w:marRight w:val="0"/>
                  <w:marTop w:val="0"/>
                  <w:marBottom w:val="0"/>
                  <w:divBdr>
                    <w:top w:val="none" w:sz="0" w:space="0" w:color="auto"/>
                    <w:left w:val="none" w:sz="0" w:space="0" w:color="auto"/>
                    <w:bottom w:val="none" w:sz="0" w:space="0" w:color="auto"/>
                    <w:right w:val="none" w:sz="0" w:space="0" w:color="auto"/>
                  </w:divBdr>
                </w:div>
                <w:div w:id="899679898">
                  <w:marLeft w:val="0"/>
                  <w:marRight w:val="0"/>
                  <w:marTop w:val="0"/>
                  <w:marBottom w:val="0"/>
                  <w:divBdr>
                    <w:top w:val="none" w:sz="0" w:space="0" w:color="auto"/>
                    <w:left w:val="none" w:sz="0" w:space="0" w:color="auto"/>
                    <w:bottom w:val="none" w:sz="0" w:space="0" w:color="auto"/>
                    <w:right w:val="none" w:sz="0" w:space="0" w:color="auto"/>
                  </w:divBdr>
                </w:div>
                <w:div w:id="1240677483">
                  <w:marLeft w:val="0"/>
                  <w:marRight w:val="0"/>
                  <w:marTop w:val="0"/>
                  <w:marBottom w:val="0"/>
                  <w:divBdr>
                    <w:top w:val="none" w:sz="0" w:space="0" w:color="auto"/>
                    <w:left w:val="none" w:sz="0" w:space="0" w:color="auto"/>
                    <w:bottom w:val="none" w:sz="0" w:space="0" w:color="auto"/>
                    <w:right w:val="none" w:sz="0" w:space="0" w:color="auto"/>
                  </w:divBdr>
                </w:div>
                <w:div w:id="1837451774">
                  <w:marLeft w:val="0"/>
                  <w:marRight w:val="0"/>
                  <w:marTop w:val="0"/>
                  <w:marBottom w:val="0"/>
                  <w:divBdr>
                    <w:top w:val="none" w:sz="0" w:space="0" w:color="auto"/>
                    <w:left w:val="none" w:sz="0" w:space="0" w:color="auto"/>
                    <w:bottom w:val="none" w:sz="0" w:space="0" w:color="auto"/>
                    <w:right w:val="none" w:sz="0" w:space="0" w:color="auto"/>
                  </w:divBdr>
                </w:div>
                <w:div w:id="612639498">
                  <w:marLeft w:val="0"/>
                  <w:marRight w:val="0"/>
                  <w:marTop w:val="0"/>
                  <w:marBottom w:val="0"/>
                  <w:divBdr>
                    <w:top w:val="none" w:sz="0" w:space="0" w:color="auto"/>
                    <w:left w:val="none" w:sz="0" w:space="0" w:color="auto"/>
                    <w:bottom w:val="none" w:sz="0" w:space="0" w:color="auto"/>
                    <w:right w:val="none" w:sz="0" w:space="0" w:color="auto"/>
                  </w:divBdr>
                </w:div>
                <w:div w:id="929897605">
                  <w:marLeft w:val="0"/>
                  <w:marRight w:val="0"/>
                  <w:marTop w:val="0"/>
                  <w:marBottom w:val="0"/>
                  <w:divBdr>
                    <w:top w:val="none" w:sz="0" w:space="0" w:color="auto"/>
                    <w:left w:val="none" w:sz="0" w:space="0" w:color="auto"/>
                    <w:bottom w:val="none" w:sz="0" w:space="0" w:color="auto"/>
                    <w:right w:val="none" w:sz="0" w:space="0" w:color="auto"/>
                  </w:divBdr>
                </w:div>
                <w:div w:id="447890357">
                  <w:marLeft w:val="0"/>
                  <w:marRight w:val="0"/>
                  <w:marTop w:val="0"/>
                  <w:marBottom w:val="0"/>
                  <w:divBdr>
                    <w:top w:val="none" w:sz="0" w:space="0" w:color="auto"/>
                    <w:left w:val="none" w:sz="0" w:space="0" w:color="auto"/>
                    <w:bottom w:val="none" w:sz="0" w:space="0" w:color="auto"/>
                    <w:right w:val="none" w:sz="0" w:space="0" w:color="auto"/>
                  </w:divBdr>
                </w:div>
                <w:div w:id="143789222">
                  <w:marLeft w:val="0"/>
                  <w:marRight w:val="0"/>
                  <w:marTop w:val="0"/>
                  <w:marBottom w:val="0"/>
                  <w:divBdr>
                    <w:top w:val="none" w:sz="0" w:space="0" w:color="auto"/>
                    <w:left w:val="none" w:sz="0" w:space="0" w:color="auto"/>
                    <w:bottom w:val="none" w:sz="0" w:space="0" w:color="auto"/>
                    <w:right w:val="none" w:sz="0" w:space="0" w:color="auto"/>
                  </w:divBdr>
                </w:div>
                <w:div w:id="1009329888">
                  <w:marLeft w:val="0"/>
                  <w:marRight w:val="0"/>
                  <w:marTop w:val="0"/>
                  <w:marBottom w:val="0"/>
                  <w:divBdr>
                    <w:top w:val="none" w:sz="0" w:space="0" w:color="auto"/>
                    <w:left w:val="none" w:sz="0" w:space="0" w:color="auto"/>
                    <w:bottom w:val="none" w:sz="0" w:space="0" w:color="auto"/>
                    <w:right w:val="none" w:sz="0" w:space="0" w:color="auto"/>
                  </w:divBdr>
                </w:div>
                <w:div w:id="1912737622">
                  <w:marLeft w:val="0"/>
                  <w:marRight w:val="0"/>
                  <w:marTop w:val="0"/>
                  <w:marBottom w:val="0"/>
                  <w:divBdr>
                    <w:top w:val="none" w:sz="0" w:space="0" w:color="auto"/>
                    <w:left w:val="none" w:sz="0" w:space="0" w:color="auto"/>
                    <w:bottom w:val="none" w:sz="0" w:space="0" w:color="auto"/>
                    <w:right w:val="none" w:sz="0" w:space="0" w:color="auto"/>
                  </w:divBdr>
                </w:div>
                <w:div w:id="1973486294">
                  <w:marLeft w:val="0"/>
                  <w:marRight w:val="0"/>
                  <w:marTop w:val="0"/>
                  <w:marBottom w:val="0"/>
                  <w:divBdr>
                    <w:top w:val="none" w:sz="0" w:space="0" w:color="auto"/>
                    <w:left w:val="none" w:sz="0" w:space="0" w:color="auto"/>
                    <w:bottom w:val="none" w:sz="0" w:space="0" w:color="auto"/>
                    <w:right w:val="none" w:sz="0" w:space="0" w:color="auto"/>
                  </w:divBdr>
                </w:div>
                <w:div w:id="1142387408">
                  <w:marLeft w:val="0"/>
                  <w:marRight w:val="0"/>
                  <w:marTop w:val="0"/>
                  <w:marBottom w:val="0"/>
                  <w:divBdr>
                    <w:top w:val="none" w:sz="0" w:space="0" w:color="auto"/>
                    <w:left w:val="none" w:sz="0" w:space="0" w:color="auto"/>
                    <w:bottom w:val="none" w:sz="0" w:space="0" w:color="auto"/>
                    <w:right w:val="none" w:sz="0" w:space="0" w:color="auto"/>
                  </w:divBdr>
                </w:div>
                <w:div w:id="900824474">
                  <w:marLeft w:val="0"/>
                  <w:marRight w:val="0"/>
                  <w:marTop w:val="0"/>
                  <w:marBottom w:val="0"/>
                  <w:divBdr>
                    <w:top w:val="none" w:sz="0" w:space="0" w:color="auto"/>
                    <w:left w:val="none" w:sz="0" w:space="0" w:color="auto"/>
                    <w:bottom w:val="none" w:sz="0" w:space="0" w:color="auto"/>
                    <w:right w:val="none" w:sz="0" w:space="0" w:color="auto"/>
                  </w:divBdr>
                </w:div>
                <w:div w:id="1025444815">
                  <w:marLeft w:val="0"/>
                  <w:marRight w:val="0"/>
                  <w:marTop w:val="0"/>
                  <w:marBottom w:val="0"/>
                  <w:divBdr>
                    <w:top w:val="none" w:sz="0" w:space="0" w:color="auto"/>
                    <w:left w:val="none" w:sz="0" w:space="0" w:color="auto"/>
                    <w:bottom w:val="none" w:sz="0" w:space="0" w:color="auto"/>
                    <w:right w:val="none" w:sz="0" w:space="0" w:color="auto"/>
                  </w:divBdr>
                </w:div>
                <w:div w:id="91169262">
                  <w:marLeft w:val="0"/>
                  <w:marRight w:val="0"/>
                  <w:marTop w:val="0"/>
                  <w:marBottom w:val="0"/>
                  <w:divBdr>
                    <w:top w:val="none" w:sz="0" w:space="0" w:color="auto"/>
                    <w:left w:val="none" w:sz="0" w:space="0" w:color="auto"/>
                    <w:bottom w:val="none" w:sz="0" w:space="0" w:color="auto"/>
                    <w:right w:val="none" w:sz="0" w:space="0" w:color="auto"/>
                  </w:divBdr>
                </w:div>
                <w:div w:id="769085694">
                  <w:marLeft w:val="0"/>
                  <w:marRight w:val="0"/>
                  <w:marTop w:val="0"/>
                  <w:marBottom w:val="0"/>
                  <w:divBdr>
                    <w:top w:val="none" w:sz="0" w:space="0" w:color="auto"/>
                    <w:left w:val="none" w:sz="0" w:space="0" w:color="auto"/>
                    <w:bottom w:val="none" w:sz="0" w:space="0" w:color="auto"/>
                    <w:right w:val="none" w:sz="0" w:space="0" w:color="auto"/>
                  </w:divBdr>
                </w:div>
                <w:div w:id="1186871860">
                  <w:marLeft w:val="0"/>
                  <w:marRight w:val="0"/>
                  <w:marTop w:val="0"/>
                  <w:marBottom w:val="0"/>
                  <w:divBdr>
                    <w:top w:val="none" w:sz="0" w:space="0" w:color="auto"/>
                    <w:left w:val="none" w:sz="0" w:space="0" w:color="auto"/>
                    <w:bottom w:val="none" w:sz="0" w:space="0" w:color="auto"/>
                    <w:right w:val="none" w:sz="0" w:space="0" w:color="auto"/>
                  </w:divBdr>
                </w:div>
                <w:div w:id="2094743099">
                  <w:marLeft w:val="0"/>
                  <w:marRight w:val="0"/>
                  <w:marTop w:val="0"/>
                  <w:marBottom w:val="0"/>
                  <w:divBdr>
                    <w:top w:val="none" w:sz="0" w:space="0" w:color="auto"/>
                    <w:left w:val="none" w:sz="0" w:space="0" w:color="auto"/>
                    <w:bottom w:val="none" w:sz="0" w:space="0" w:color="auto"/>
                    <w:right w:val="none" w:sz="0" w:space="0" w:color="auto"/>
                  </w:divBdr>
                </w:div>
                <w:div w:id="2055764198">
                  <w:marLeft w:val="0"/>
                  <w:marRight w:val="0"/>
                  <w:marTop w:val="0"/>
                  <w:marBottom w:val="0"/>
                  <w:divBdr>
                    <w:top w:val="none" w:sz="0" w:space="0" w:color="auto"/>
                    <w:left w:val="none" w:sz="0" w:space="0" w:color="auto"/>
                    <w:bottom w:val="none" w:sz="0" w:space="0" w:color="auto"/>
                    <w:right w:val="none" w:sz="0" w:space="0" w:color="auto"/>
                  </w:divBdr>
                </w:div>
                <w:div w:id="1217862538">
                  <w:marLeft w:val="0"/>
                  <w:marRight w:val="0"/>
                  <w:marTop w:val="0"/>
                  <w:marBottom w:val="0"/>
                  <w:divBdr>
                    <w:top w:val="none" w:sz="0" w:space="0" w:color="auto"/>
                    <w:left w:val="none" w:sz="0" w:space="0" w:color="auto"/>
                    <w:bottom w:val="none" w:sz="0" w:space="0" w:color="auto"/>
                    <w:right w:val="none" w:sz="0" w:space="0" w:color="auto"/>
                  </w:divBdr>
                </w:div>
                <w:div w:id="399173">
                  <w:marLeft w:val="0"/>
                  <w:marRight w:val="0"/>
                  <w:marTop w:val="0"/>
                  <w:marBottom w:val="0"/>
                  <w:divBdr>
                    <w:top w:val="none" w:sz="0" w:space="0" w:color="auto"/>
                    <w:left w:val="none" w:sz="0" w:space="0" w:color="auto"/>
                    <w:bottom w:val="none" w:sz="0" w:space="0" w:color="auto"/>
                    <w:right w:val="none" w:sz="0" w:space="0" w:color="auto"/>
                  </w:divBdr>
                </w:div>
                <w:div w:id="1311398165">
                  <w:marLeft w:val="0"/>
                  <w:marRight w:val="0"/>
                  <w:marTop w:val="0"/>
                  <w:marBottom w:val="0"/>
                  <w:divBdr>
                    <w:top w:val="none" w:sz="0" w:space="0" w:color="auto"/>
                    <w:left w:val="none" w:sz="0" w:space="0" w:color="auto"/>
                    <w:bottom w:val="none" w:sz="0" w:space="0" w:color="auto"/>
                    <w:right w:val="none" w:sz="0" w:space="0" w:color="auto"/>
                  </w:divBdr>
                </w:div>
                <w:div w:id="801266791">
                  <w:marLeft w:val="0"/>
                  <w:marRight w:val="0"/>
                  <w:marTop w:val="0"/>
                  <w:marBottom w:val="0"/>
                  <w:divBdr>
                    <w:top w:val="none" w:sz="0" w:space="0" w:color="auto"/>
                    <w:left w:val="none" w:sz="0" w:space="0" w:color="auto"/>
                    <w:bottom w:val="none" w:sz="0" w:space="0" w:color="auto"/>
                    <w:right w:val="none" w:sz="0" w:space="0" w:color="auto"/>
                  </w:divBdr>
                </w:div>
                <w:div w:id="235209502">
                  <w:marLeft w:val="0"/>
                  <w:marRight w:val="0"/>
                  <w:marTop w:val="0"/>
                  <w:marBottom w:val="0"/>
                  <w:divBdr>
                    <w:top w:val="none" w:sz="0" w:space="0" w:color="auto"/>
                    <w:left w:val="none" w:sz="0" w:space="0" w:color="auto"/>
                    <w:bottom w:val="none" w:sz="0" w:space="0" w:color="auto"/>
                    <w:right w:val="none" w:sz="0" w:space="0" w:color="auto"/>
                  </w:divBdr>
                </w:div>
                <w:div w:id="509761018">
                  <w:marLeft w:val="0"/>
                  <w:marRight w:val="0"/>
                  <w:marTop w:val="0"/>
                  <w:marBottom w:val="0"/>
                  <w:divBdr>
                    <w:top w:val="none" w:sz="0" w:space="0" w:color="auto"/>
                    <w:left w:val="none" w:sz="0" w:space="0" w:color="auto"/>
                    <w:bottom w:val="none" w:sz="0" w:space="0" w:color="auto"/>
                    <w:right w:val="none" w:sz="0" w:space="0" w:color="auto"/>
                  </w:divBdr>
                </w:div>
                <w:div w:id="1984658150">
                  <w:marLeft w:val="0"/>
                  <w:marRight w:val="0"/>
                  <w:marTop w:val="0"/>
                  <w:marBottom w:val="0"/>
                  <w:divBdr>
                    <w:top w:val="none" w:sz="0" w:space="0" w:color="auto"/>
                    <w:left w:val="none" w:sz="0" w:space="0" w:color="auto"/>
                    <w:bottom w:val="none" w:sz="0" w:space="0" w:color="auto"/>
                    <w:right w:val="none" w:sz="0" w:space="0" w:color="auto"/>
                  </w:divBdr>
                </w:div>
                <w:div w:id="1964261238">
                  <w:marLeft w:val="0"/>
                  <w:marRight w:val="0"/>
                  <w:marTop w:val="0"/>
                  <w:marBottom w:val="0"/>
                  <w:divBdr>
                    <w:top w:val="none" w:sz="0" w:space="0" w:color="auto"/>
                    <w:left w:val="none" w:sz="0" w:space="0" w:color="auto"/>
                    <w:bottom w:val="none" w:sz="0" w:space="0" w:color="auto"/>
                    <w:right w:val="none" w:sz="0" w:space="0" w:color="auto"/>
                  </w:divBdr>
                </w:div>
                <w:div w:id="7308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317</Characters>
  <Application>Microsoft Office Word</Application>
  <DocSecurity>0</DocSecurity>
  <Lines>2</Lines>
  <Paragraphs>1</Paragraphs>
  <ScaleCrop>false</ScaleCrop>
  <Company>CHINA</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2017-04-13T08:35:00Z</dcterms:created>
  <dcterms:modified xsi:type="dcterms:W3CDTF">2017-04-13T08:36:00Z</dcterms:modified>
</cp:coreProperties>
</file>