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75" w:rsidRDefault="00F31E75" w:rsidP="00F31E75">
      <w:pPr>
        <w:tabs>
          <w:tab w:val="left" w:pos="1920"/>
        </w:tabs>
        <w:snapToGrid w:val="0"/>
        <w:rPr>
          <w:rFonts w:ascii="黑体" w:eastAsia="黑体" w:hint="eastAsia"/>
        </w:rPr>
      </w:pPr>
      <w:r>
        <w:rPr>
          <w:rFonts w:ascii="黑体" w:eastAsia="黑体" w:hint="eastAsia"/>
        </w:rPr>
        <w:t>附件1</w:t>
      </w:r>
    </w:p>
    <w:p w:rsidR="00F31E75" w:rsidRDefault="00F31E75" w:rsidP="00F31E75">
      <w:pPr>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建筑垃圾消纳许可</w:t>
      </w:r>
    </w:p>
    <w:p w:rsidR="00F31E75" w:rsidRDefault="00F31E75" w:rsidP="00F31E75">
      <w:pPr>
        <w:adjustRightInd w:val="0"/>
        <w:snapToGrid w:val="0"/>
        <w:spacing w:line="312" w:lineRule="auto"/>
        <w:ind w:firstLineChars="200" w:firstLine="640"/>
        <w:jc w:val="center"/>
        <w:rPr>
          <w:rFonts w:hint="eastAsia"/>
          <w:b/>
        </w:rPr>
      </w:pPr>
    </w:p>
    <w:p w:rsidR="00F31E75" w:rsidRDefault="00F31E75" w:rsidP="00F31E75">
      <w:pPr>
        <w:adjustRightInd w:val="0"/>
        <w:snapToGrid w:val="0"/>
        <w:spacing w:line="312" w:lineRule="auto"/>
        <w:ind w:firstLineChars="200" w:firstLine="640"/>
        <w:rPr>
          <w:rFonts w:hint="eastAsia"/>
        </w:rPr>
      </w:pPr>
      <w:r>
        <w:rPr>
          <w:rFonts w:ascii="黑体" w:eastAsia="黑体" w:hint="eastAsia"/>
        </w:rPr>
        <w:t>一、行政许可事项名称：</w:t>
      </w:r>
      <w:r>
        <w:rPr>
          <w:rFonts w:hint="eastAsia"/>
        </w:rPr>
        <w:t>建筑垃圾消纳许可</w:t>
      </w:r>
      <w:r>
        <w:rPr>
          <w:rFonts w:hint="eastAsia"/>
        </w:rPr>
        <w:t xml:space="preserve"> </w:t>
      </w:r>
    </w:p>
    <w:p w:rsidR="00F31E75" w:rsidRDefault="00F31E75" w:rsidP="00F31E75">
      <w:pPr>
        <w:adjustRightInd w:val="0"/>
        <w:snapToGrid w:val="0"/>
        <w:spacing w:line="312" w:lineRule="auto"/>
        <w:ind w:firstLineChars="200" w:firstLine="640"/>
        <w:rPr>
          <w:rFonts w:ascii="黑体" w:eastAsia="黑体" w:hint="eastAsia"/>
        </w:rPr>
      </w:pPr>
      <w:r>
        <w:rPr>
          <w:rFonts w:ascii="黑体" w:eastAsia="黑体" w:hint="eastAsia"/>
        </w:rPr>
        <w:t>二、行政许可事项依据：</w:t>
      </w:r>
    </w:p>
    <w:p w:rsidR="00F31E75" w:rsidRDefault="00F31E75" w:rsidP="00F31E75">
      <w:pPr>
        <w:adjustRightInd w:val="0"/>
        <w:snapToGrid w:val="0"/>
        <w:spacing w:line="312" w:lineRule="auto"/>
        <w:ind w:firstLineChars="200" w:firstLine="640"/>
        <w:rPr>
          <w:rFonts w:hint="eastAsia"/>
        </w:rPr>
      </w:pPr>
      <w:r>
        <w:rPr>
          <w:rFonts w:hint="eastAsia"/>
        </w:rPr>
        <w:t>（一）《国务院对确需保留的行政审批项目设定行政许可的决定》（国务院第</w:t>
      </w:r>
      <w:r>
        <w:rPr>
          <w:rFonts w:hint="eastAsia"/>
        </w:rPr>
        <w:t>412</w:t>
      </w:r>
      <w:r>
        <w:rPr>
          <w:rFonts w:hint="eastAsia"/>
        </w:rPr>
        <w:t>号令）。</w:t>
      </w:r>
    </w:p>
    <w:p w:rsidR="00F31E75" w:rsidRDefault="00F31E75" w:rsidP="00F31E75">
      <w:pPr>
        <w:adjustRightInd w:val="0"/>
        <w:snapToGrid w:val="0"/>
        <w:spacing w:line="312" w:lineRule="auto"/>
        <w:ind w:firstLineChars="200" w:firstLine="640"/>
        <w:rPr>
          <w:rFonts w:hint="eastAsia"/>
        </w:rPr>
      </w:pPr>
      <w:r>
        <w:rPr>
          <w:rFonts w:hint="eastAsia"/>
        </w:rPr>
        <w:t>（二）《北京市市容环境卫生条例》。</w:t>
      </w:r>
    </w:p>
    <w:p w:rsidR="00F31E75" w:rsidRDefault="00F31E75" w:rsidP="00F31E75">
      <w:pPr>
        <w:adjustRightInd w:val="0"/>
        <w:snapToGrid w:val="0"/>
        <w:spacing w:line="312" w:lineRule="auto"/>
        <w:ind w:firstLineChars="200" w:firstLine="640"/>
        <w:rPr>
          <w:rFonts w:hint="eastAsia"/>
        </w:rPr>
      </w:pPr>
      <w:r>
        <w:rPr>
          <w:rFonts w:hint="eastAsia"/>
        </w:rPr>
        <w:t>（三）《北京市生活垃圾管理条例》。</w:t>
      </w:r>
    </w:p>
    <w:p w:rsidR="00F31E75" w:rsidRDefault="00F31E75" w:rsidP="00F31E75">
      <w:pPr>
        <w:adjustRightInd w:val="0"/>
        <w:snapToGrid w:val="0"/>
        <w:spacing w:line="312" w:lineRule="auto"/>
        <w:ind w:firstLineChars="200" w:firstLine="640"/>
        <w:rPr>
          <w:rFonts w:ascii="黑体" w:eastAsia="黑体" w:hint="eastAsia"/>
        </w:rPr>
      </w:pPr>
      <w:r>
        <w:rPr>
          <w:rFonts w:ascii="黑体" w:eastAsia="黑体" w:hint="eastAsia"/>
        </w:rPr>
        <w:t xml:space="preserve">三、行政许可的条件： </w:t>
      </w:r>
    </w:p>
    <w:p w:rsidR="00F31E75" w:rsidRDefault="00F31E75" w:rsidP="00F31E75">
      <w:pPr>
        <w:adjustRightInd w:val="0"/>
        <w:snapToGrid w:val="0"/>
        <w:spacing w:line="312" w:lineRule="auto"/>
        <w:ind w:firstLineChars="200" w:firstLine="640"/>
        <w:rPr>
          <w:rFonts w:hint="eastAsia"/>
        </w:rPr>
      </w:pPr>
      <w:r>
        <w:rPr>
          <w:rFonts w:hint="eastAsia"/>
        </w:rPr>
        <w:t>本行政许可由建设（拆除）单位负责在施工前申请，涉及装饰装修的由产生单位或物业服务单位负责申请</w:t>
      </w:r>
    </w:p>
    <w:p w:rsidR="00F31E75" w:rsidRDefault="00F31E75" w:rsidP="00F31E75">
      <w:pPr>
        <w:adjustRightInd w:val="0"/>
        <w:snapToGrid w:val="0"/>
        <w:spacing w:line="312" w:lineRule="auto"/>
        <w:ind w:firstLineChars="200" w:firstLine="640"/>
        <w:rPr>
          <w:rFonts w:hint="eastAsia"/>
        </w:rPr>
      </w:pPr>
      <w:r>
        <w:rPr>
          <w:rFonts w:hint="eastAsia"/>
        </w:rPr>
        <w:t>（一）建设（拆除）单位具有详细的建筑垃圾清运和处置作业方案；</w:t>
      </w:r>
    </w:p>
    <w:p w:rsidR="00F31E75" w:rsidRDefault="00F31E75" w:rsidP="00F31E75">
      <w:pPr>
        <w:adjustRightInd w:val="0"/>
        <w:snapToGrid w:val="0"/>
        <w:spacing w:line="312" w:lineRule="auto"/>
        <w:ind w:firstLineChars="200" w:firstLine="640"/>
        <w:rPr>
          <w:rFonts w:hint="eastAsia"/>
        </w:rPr>
      </w:pPr>
      <w:r>
        <w:rPr>
          <w:rFonts w:hint="eastAsia"/>
        </w:rPr>
        <w:t>（二）建设（拆除）单位与运输企业签订的委托清运合同；</w:t>
      </w:r>
    </w:p>
    <w:p w:rsidR="00F31E75" w:rsidRDefault="00F31E75" w:rsidP="00F31E75">
      <w:pPr>
        <w:adjustRightInd w:val="0"/>
        <w:snapToGrid w:val="0"/>
        <w:spacing w:line="312" w:lineRule="auto"/>
        <w:ind w:firstLineChars="200" w:firstLine="640"/>
        <w:rPr>
          <w:rFonts w:hint="eastAsia"/>
        </w:rPr>
      </w:pPr>
      <w:r>
        <w:rPr>
          <w:rFonts w:hint="eastAsia"/>
        </w:rPr>
        <w:t>（三）建设（拆除）单位与建筑垃圾消纳场所签订的处置合同或直接利用协议。</w:t>
      </w:r>
    </w:p>
    <w:p w:rsidR="00F31E75" w:rsidRDefault="00F31E75" w:rsidP="00F31E75">
      <w:pPr>
        <w:adjustRightInd w:val="0"/>
        <w:snapToGrid w:val="0"/>
        <w:spacing w:line="312" w:lineRule="auto"/>
        <w:ind w:firstLineChars="200" w:firstLine="640"/>
        <w:rPr>
          <w:rFonts w:hint="eastAsia"/>
        </w:rPr>
      </w:pPr>
      <w:r>
        <w:rPr>
          <w:rFonts w:ascii="黑体" w:eastAsia="黑体" w:hint="eastAsia"/>
        </w:rPr>
        <w:t>四、办理行政许可单位：</w:t>
      </w:r>
      <w:r>
        <w:rPr>
          <w:rFonts w:hint="eastAsia"/>
          <w:u w:val="single"/>
        </w:rPr>
        <w:t>XX</w:t>
      </w:r>
      <w:r>
        <w:rPr>
          <w:rFonts w:hint="eastAsia"/>
          <w:u w:val="single"/>
        </w:rPr>
        <w:t>区（县）</w:t>
      </w:r>
      <w:r>
        <w:rPr>
          <w:rFonts w:hint="eastAsia"/>
        </w:rPr>
        <w:t>市政市容管理委员会</w:t>
      </w:r>
    </w:p>
    <w:p w:rsidR="00F31E75" w:rsidRDefault="00F31E75" w:rsidP="00F31E75">
      <w:pPr>
        <w:adjustRightInd w:val="0"/>
        <w:snapToGrid w:val="0"/>
        <w:spacing w:line="312" w:lineRule="auto"/>
        <w:ind w:firstLineChars="200" w:firstLine="640"/>
        <w:rPr>
          <w:rFonts w:hint="eastAsia"/>
        </w:rPr>
      </w:pPr>
      <w:r>
        <w:rPr>
          <w:rFonts w:ascii="黑体" w:eastAsia="黑体" w:hint="eastAsia"/>
        </w:rPr>
        <w:lastRenderedPageBreak/>
        <w:t>五、行政许可收费依据：</w:t>
      </w:r>
      <w:r>
        <w:rPr>
          <w:rFonts w:hint="eastAsia"/>
        </w:rPr>
        <w:t>本许可事项不收费</w:t>
      </w:r>
      <w:r>
        <w:rPr>
          <w:rFonts w:hint="eastAsia"/>
        </w:rPr>
        <w:t xml:space="preserve"> </w:t>
      </w:r>
    </w:p>
    <w:p w:rsidR="00F31E75" w:rsidRDefault="00F31E75" w:rsidP="00F31E75">
      <w:pPr>
        <w:adjustRightInd w:val="0"/>
        <w:snapToGrid w:val="0"/>
        <w:spacing w:line="312" w:lineRule="auto"/>
        <w:ind w:firstLineChars="200" w:firstLine="640"/>
        <w:rPr>
          <w:rFonts w:hint="eastAsia"/>
        </w:rPr>
      </w:pPr>
      <w:r>
        <w:rPr>
          <w:rFonts w:ascii="黑体" w:eastAsia="黑体" w:hint="eastAsia"/>
        </w:rPr>
        <w:t>六、办理行政许可时限：</w:t>
      </w:r>
      <w:r>
        <w:rPr>
          <w:rFonts w:hint="eastAsia"/>
        </w:rPr>
        <w:t>3</w:t>
      </w:r>
      <w:r>
        <w:rPr>
          <w:rFonts w:hint="eastAsia"/>
        </w:rPr>
        <w:t>个工作日</w:t>
      </w:r>
    </w:p>
    <w:p w:rsidR="00F31E75" w:rsidRDefault="00F31E75" w:rsidP="00F31E75">
      <w:pPr>
        <w:adjustRightInd w:val="0"/>
        <w:snapToGrid w:val="0"/>
        <w:spacing w:line="312" w:lineRule="auto"/>
        <w:ind w:firstLineChars="200" w:firstLine="640"/>
        <w:rPr>
          <w:rFonts w:hint="eastAsia"/>
        </w:rPr>
      </w:pPr>
      <w:r>
        <w:rPr>
          <w:rFonts w:ascii="黑体" w:eastAsia="黑体" w:hint="eastAsia"/>
        </w:rPr>
        <w:t>七、颁发许可证件名称：</w:t>
      </w:r>
      <w:r>
        <w:rPr>
          <w:rFonts w:hint="eastAsia"/>
        </w:rPr>
        <w:t>《</w:t>
      </w:r>
      <w:r>
        <w:rPr>
          <w:rFonts w:hint="eastAsia"/>
          <w:u w:val="single"/>
        </w:rPr>
        <w:t>XX</w:t>
      </w:r>
      <w:r>
        <w:rPr>
          <w:rFonts w:hint="eastAsia"/>
          <w:u w:val="single"/>
        </w:rPr>
        <w:t>区（县）</w:t>
      </w:r>
      <w:r>
        <w:rPr>
          <w:rFonts w:hint="eastAsia"/>
        </w:rPr>
        <w:t>市政市容管理委员会行政许可决定书》及《建筑垃圾消纳许可证》</w:t>
      </w:r>
    </w:p>
    <w:p w:rsidR="00F31E75" w:rsidRDefault="00F31E75" w:rsidP="00F31E75">
      <w:pPr>
        <w:adjustRightInd w:val="0"/>
        <w:snapToGrid w:val="0"/>
        <w:spacing w:line="312" w:lineRule="auto"/>
        <w:ind w:firstLineChars="200" w:firstLine="640"/>
        <w:rPr>
          <w:rFonts w:ascii="黑体" w:eastAsia="黑体" w:hint="eastAsia"/>
        </w:rPr>
      </w:pPr>
      <w:r>
        <w:rPr>
          <w:rFonts w:ascii="黑体" w:eastAsia="黑体" w:hint="eastAsia"/>
        </w:rPr>
        <w:t>八、申请人（建设、拆除单位）需提交的全部材料目录：</w:t>
      </w:r>
    </w:p>
    <w:p w:rsidR="00F31E75" w:rsidRDefault="00F31E75" w:rsidP="00F31E75">
      <w:pPr>
        <w:adjustRightInd w:val="0"/>
        <w:snapToGrid w:val="0"/>
        <w:spacing w:line="312" w:lineRule="auto"/>
        <w:ind w:firstLineChars="200" w:firstLine="640"/>
        <w:rPr>
          <w:rFonts w:hint="eastAsia"/>
        </w:rPr>
      </w:pPr>
      <w:r>
        <w:rPr>
          <w:rFonts w:hint="eastAsia"/>
        </w:rPr>
        <w:t>（一）提交详细的建筑垃圾清运和处置方案并填写统一格式的书面申请：</w:t>
      </w:r>
    </w:p>
    <w:p w:rsidR="00F31E75" w:rsidRDefault="00F31E75" w:rsidP="00F31E75">
      <w:pPr>
        <w:adjustRightInd w:val="0"/>
        <w:snapToGrid w:val="0"/>
        <w:spacing w:line="312" w:lineRule="auto"/>
        <w:ind w:firstLineChars="200" w:firstLine="640"/>
        <w:rPr>
          <w:rFonts w:hint="eastAsia"/>
        </w:rPr>
      </w:pPr>
      <w:r>
        <w:rPr>
          <w:rFonts w:hint="eastAsia"/>
        </w:rPr>
        <w:t>1</w:t>
      </w:r>
      <w:r>
        <w:rPr>
          <w:rFonts w:hint="eastAsia"/>
        </w:rPr>
        <w:t>、工程名称、建筑面积、地址；</w:t>
      </w:r>
    </w:p>
    <w:p w:rsidR="00F31E75" w:rsidRDefault="00F31E75" w:rsidP="00F31E75">
      <w:pPr>
        <w:adjustRightInd w:val="0"/>
        <w:snapToGrid w:val="0"/>
        <w:spacing w:line="312" w:lineRule="auto"/>
        <w:ind w:firstLineChars="200" w:firstLine="640"/>
        <w:rPr>
          <w:rFonts w:hint="eastAsia"/>
        </w:rPr>
      </w:pPr>
      <w:r>
        <w:rPr>
          <w:rFonts w:hint="eastAsia"/>
        </w:rPr>
        <w:t>2</w:t>
      </w:r>
      <w:r>
        <w:rPr>
          <w:rFonts w:hint="eastAsia"/>
        </w:rPr>
        <w:t>、建设单位、施工单位、监理单位、运输单位的名称及其法定代表人姓名；</w:t>
      </w:r>
    </w:p>
    <w:p w:rsidR="00F31E75" w:rsidRDefault="00F31E75" w:rsidP="00F31E75">
      <w:pPr>
        <w:adjustRightInd w:val="0"/>
        <w:snapToGrid w:val="0"/>
        <w:spacing w:line="312" w:lineRule="auto"/>
        <w:ind w:firstLineChars="200" w:firstLine="640"/>
        <w:rPr>
          <w:rFonts w:hint="eastAsia"/>
        </w:rPr>
      </w:pPr>
      <w:r>
        <w:rPr>
          <w:rFonts w:hint="eastAsia"/>
        </w:rPr>
        <w:t>3</w:t>
      </w:r>
      <w:r>
        <w:rPr>
          <w:rFonts w:hint="eastAsia"/>
        </w:rPr>
        <w:t>、产生建筑垃圾的种类、数量；</w:t>
      </w:r>
    </w:p>
    <w:p w:rsidR="00F31E75" w:rsidRDefault="00F31E75" w:rsidP="00F31E75">
      <w:pPr>
        <w:adjustRightInd w:val="0"/>
        <w:snapToGrid w:val="0"/>
        <w:spacing w:line="312" w:lineRule="auto"/>
        <w:ind w:firstLineChars="200" w:firstLine="640"/>
        <w:rPr>
          <w:rFonts w:hint="eastAsia"/>
        </w:rPr>
      </w:pPr>
      <w:r>
        <w:rPr>
          <w:rFonts w:hint="eastAsia"/>
        </w:rPr>
        <w:t>4</w:t>
      </w:r>
      <w:r>
        <w:rPr>
          <w:rFonts w:hint="eastAsia"/>
        </w:rPr>
        <w:t>、减量化措施、现场分类以及回收利用方案、污染防治措施；</w:t>
      </w:r>
    </w:p>
    <w:p w:rsidR="00F31E75" w:rsidRDefault="00F31E75" w:rsidP="00F31E75">
      <w:pPr>
        <w:adjustRightInd w:val="0"/>
        <w:snapToGrid w:val="0"/>
        <w:spacing w:line="312" w:lineRule="auto"/>
        <w:ind w:firstLineChars="200" w:firstLine="640"/>
        <w:rPr>
          <w:rFonts w:hint="eastAsia"/>
        </w:rPr>
      </w:pPr>
      <w:r>
        <w:rPr>
          <w:rFonts w:hint="eastAsia"/>
        </w:rPr>
        <w:t>5</w:t>
      </w:r>
      <w:r>
        <w:rPr>
          <w:rFonts w:hint="eastAsia"/>
        </w:rPr>
        <w:t>、处置场所名称。</w:t>
      </w:r>
    </w:p>
    <w:p w:rsidR="00F31E75" w:rsidRDefault="00F31E75" w:rsidP="00F31E75">
      <w:pPr>
        <w:adjustRightInd w:val="0"/>
        <w:snapToGrid w:val="0"/>
        <w:spacing w:line="312" w:lineRule="auto"/>
        <w:ind w:firstLineChars="200" w:firstLine="640"/>
        <w:rPr>
          <w:rFonts w:hint="eastAsia"/>
        </w:rPr>
      </w:pPr>
      <w:r>
        <w:rPr>
          <w:rFonts w:hint="eastAsia"/>
        </w:rPr>
        <w:t>6</w:t>
      </w:r>
      <w:r>
        <w:rPr>
          <w:rFonts w:hint="eastAsia"/>
        </w:rPr>
        <w:t>、拆除工程项目方案除前款内容外，还应当包括拆除步骤、程序、方法。</w:t>
      </w:r>
    </w:p>
    <w:p w:rsidR="00F31E75" w:rsidRDefault="00F31E75" w:rsidP="00F31E75">
      <w:pPr>
        <w:adjustRightInd w:val="0"/>
        <w:snapToGrid w:val="0"/>
        <w:spacing w:line="312" w:lineRule="auto"/>
        <w:ind w:firstLineChars="200" w:firstLine="640"/>
        <w:rPr>
          <w:rFonts w:hint="eastAsia"/>
        </w:rPr>
      </w:pPr>
      <w:r>
        <w:rPr>
          <w:rFonts w:hint="eastAsia"/>
        </w:rPr>
        <w:t>（二）提交建设（拆除）单位与运输单位签订的委托清运合同（留存复印件）。</w:t>
      </w:r>
    </w:p>
    <w:p w:rsidR="00F31E75" w:rsidRDefault="00F31E75" w:rsidP="00F31E75">
      <w:pPr>
        <w:adjustRightInd w:val="0"/>
        <w:snapToGrid w:val="0"/>
        <w:spacing w:line="312" w:lineRule="auto"/>
        <w:ind w:firstLineChars="200" w:firstLine="640"/>
        <w:rPr>
          <w:rFonts w:hint="eastAsia"/>
        </w:rPr>
      </w:pPr>
      <w:r>
        <w:rPr>
          <w:rFonts w:hint="eastAsia"/>
        </w:rPr>
        <w:t>（三）提交建设（拆除）单位与建筑垃圾消纳处理场签</w:t>
      </w:r>
      <w:r>
        <w:rPr>
          <w:rFonts w:hint="eastAsia"/>
        </w:rPr>
        <w:lastRenderedPageBreak/>
        <w:t>订的处置合同，建筑垃圾需直接利用的提供利用单位的协议（留存复印件）。</w:t>
      </w:r>
    </w:p>
    <w:p w:rsidR="00F31E75" w:rsidRDefault="00F31E75" w:rsidP="00F31E75">
      <w:pPr>
        <w:adjustRightInd w:val="0"/>
        <w:snapToGrid w:val="0"/>
        <w:spacing w:line="312" w:lineRule="auto"/>
        <w:ind w:firstLineChars="200" w:firstLine="640"/>
        <w:rPr>
          <w:rFonts w:ascii="黑体" w:eastAsia="黑体" w:hint="eastAsia"/>
        </w:rPr>
      </w:pPr>
      <w:r>
        <w:rPr>
          <w:rFonts w:ascii="黑体" w:eastAsia="黑体" w:hint="eastAsia"/>
        </w:rPr>
        <w:t>九、办理许可程序：</w:t>
      </w:r>
    </w:p>
    <w:p w:rsidR="00F31E75" w:rsidRDefault="00F31E75" w:rsidP="00F31E75">
      <w:pPr>
        <w:adjustRightInd w:val="0"/>
        <w:snapToGrid w:val="0"/>
        <w:spacing w:line="312" w:lineRule="auto"/>
        <w:ind w:firstLineChars="200" w:firstLine="640"/>
        <w:rPr>
          <w:rFonts w:hint="eastAsia"/>
        </w:rPr>
      </w:pPr>
      <w:r>
        <w:rPr>
          <w:rFonts w:hint="eastAsia"/>
        </w:rPr>
        <w:t>（一）受理。</w:t>
      </w:r>
    </w:p>
    <w:p w:rsidR="00F31E75" w:rsidRDefault="00F31E75" w:rsidP="00F31E75">
      <w:pPr>
        <w:adjustRightInd w:val="0"/>
        <w:snapToGrid w:val="0"/>
        <w:spacing w:line="312" w:lineRule="auto"/>
        <w:ind w:firstLineChars="200" w:firstLine="640"/>
        <w:rPr>
          <w:rFonts w:hint="eastAsia"/>
        </w:rPr>
      </w:pPr>
      <w:r>
        <w:rPr>
          <w:rFonts w:hint="eastAsia"/>
        </w:rPr>
        <w:t>1</w:t>
      </w:r>
      <w:r>
        <w:rPr>
          <w:rFonts w:hint="eastAsia"/>
        </w:rPr>
        <w:t>、受理条件：</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）申请事项属于本机关职权范围，并且申请人提交的材料齐全、符合法定形式，予以受理。</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）申请材料存在可以当场更正的错误的，允许申请人当场更正错误后，予以受理。</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3</w:t>
      </w:r>
      <w:r>
        <w:rPr>
          <w:rFonts w:hint="eastAsia"/>
        </w:rPr>
        <w:t>）申请人按照本行政机关的要求提交全部补正申请材料的，予以受理。</w:t>
      </w:r>
    </w:p>
    <w:p w:rsidR="00F31E75" w:rsidRDefault="00F31E75" w:rsidP="00F31E75">
      <w:pPr>
        <w:adjustRightInd w:val="0"/>
        <w:snapToGrid w:val="0"/>
        <w:spacing w:line="312" w:lineRule="auto"/>
        <w:ind w:firstLineChars="200" w:firstLine="640"/>
        <w:rPr>
          <w:rFonts w:hint="eastAsia"/>
        </w:rPr>
      </w:pPr>
      <w:r>
        <w:rPr>
          <w:rFonts w:hint="eastAsia"/>
        </w:rPr>
        <w:t>2</w:t>
      </w:r>
      <w:r>
        <w:rPr>
          <w:rFonts w:hint="eastAsia"/>
        </w:rPr>
        <w:t>、不予受理条件：</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）申请事项依法不需要取得行政许可的；</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）申请事项依法不属于本机关职权范围的；</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3</w:t>
      </w:r>
      <w:r>
        <w:rPr>
          <w:rFonts w:hint="eastAsia"/>
        </w:rPr>
        <w:t>）行政许可申请人隐瞒有关情况或者提供虚假材料申请行政许可的。</w:t>
      </w:r>
    </w:p>
    <w:p w:rsidR="00F31E75" w:rsidRDefault="00F31E75" w:rsidP="00F31E75">
      <w:pPr>
        <w:adjustRightInd w:val="0"/>
        <w:snapToGrid w:val="0"/>
        <w:spacing w:line="312" w:lineRule="auto"/>
        <w:ind w:firstLineChars="200" w:firstLine="640"/>
        <w:rPr>
          <w:rFonts w:hint="eastAsia"/>
        </w:rPr>
      </w:pPr>
      <w:r>
        <w:rPr>
          <w:rFonts w:hint="eastAsia"/>
        </w:rPr>
        <w:t>3</w:t>
      </w:r>
      <w:r>
        <w:rPr>
          <w:rFonts w:hint="eastAsia"/>
        </w:rPr>
        <w:t>、岗位责任人：</w:t>
      </w:r>
    </w:p>
    <w:p w:rsidR="00F31E75" w:rsidRDefault="00F31E75" w:rsidP="00F31E75">
      <w:pPr>
        <w:adjustRightInd w:val="0"/>
        <w:snapToGrid w:val="0"/>
        <w:spacing w:line="312" w:lineRule="auto"/>
        <w:ind w:firstLineChars="200" w:firstLine="640"/>
        <w:rPr>
          <w:rFonts w:hint="eastAsia"/>
        </w:rPr>
      </w:pPr>
      <w:r>
        <w:rPr>
          <w:rFonts w:hint="eastAsia"/>
        </w:rPr>
        <w:t>服务窗口受理人员</w:t>
      </w:r>
    </w:p>
    <w:p w:rsidR="00F31E75" w:rsidRDefault="00F31E75" w:rsidP="00F31E75">
      <w:pPr>
        <w:adjustRightInd w:val="0"/>
        <w:snapToGrid w:val="0"/>
        <w:spacing w:line="312" w:lineRule="auto"/>
        <w:ind w:firstLineChars="200" w:firstLine="640"/>
        <w:rPr>
          <w:rFonts w:hint="eastAsia"/>
        </w:rPr>
      </w:pPr>
      <w:r>
        <w:rPr>
          <w:rFonts w:hint="eastAsia"/>
        </w:rPr>
        <w:t>4</w:t>
      </w:r>
      <w:r>
        <w:rPr>
          <w:rFonts w:hint="eastAsia"/>
        </w:rPr>
        <w:t>、岗位职责及权限：</w:t>
      </w:r>
    </w:p>
    <w:p w:rsidR="00F31E75" w:rsidRDefault="00F31E75" w:rsidP="00F31E75">
      <w:pPr>
        <w:adjustRightInd w:val="0"/>
        <w:snapToGrid w:val="0"/>
        <w:spacing w:line="312" w:lineRule="auto"/>
        <w:ind w:firstLineChars="200" w:firstLine="640"/>
        <w:rPr>
          <w:rFonts w:hint="eastAsia"/>
        </w:rPr>
      </w:pPr>
      <w:r>
        <w:rPr>
          <w:rFonts w:hint="eastAsia"/>
        </w:rPr>
        <w:lastRenderedPageBreak/>
        <w:t>（</w:t>
      </w:r>
      <w:r>
        <w:rPr>
          <w:rFonts w:hint="eastAsia"/>
        </w:rPr>
        <w:t>1</w:t>
      </w:r>
      <w:r>
        <w:rPr>
          <w:rFonts w:hint="eastAsia"/>
        </w:rPr>
        <w:t>）按照受理标准审查申请材料。</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）申请人要求对公示内容予以解释的，应当给予解释说明并提供准确、可靠的信息。</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3</w:t>
      </w:r>
      <w:r>
        <w:rPr>
          <w:rFonts w:hint="eastAsia"/>
        </w:rPr>
        <w:t>）对申请材料符合受理条件的，应当受理。填写办理行政许可流程表，将申请材料转审查人员。</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4</w:t>
      </w:r>
      <w:r>
        <w:rPr>
          <w:rFonts w:hint="eastAsia"/>
        </w:rPr>
        <w:t>）对申请材料不齐全或不符合法定形式的，即时向申请人出具统一印制的《行政许可补齐补正材料告知书》。</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5</w:t>
      </w:r>
      <w:r>
        <w:rPr>
          <w:rFonts w:hint="eastAsia"/>
        </w:rPr>
        <w:t>）对申请材料符合不予受理条件的，即时向申请人出具统一印制的《行政许可不予受理决定书》。</w:t>
      </w:r>
    </w:p>
    <w:p w:rsidR="00F31E75" w:rsidRDefault="00F31E75" w:rsidP="00F31E75">
      <w:pPr>
        <w:adjustRightInd w:val="0"/>
        <w:snapToGrid w:val="0"/>
        <w:spacing w:line="312" w:lineRule="auto"/>
        <w:ind w:firstLineChars="200" w:firstLine="640"/>
        <w:rPr>
          <w:rFonts w:hint="eastAsia"/>
        </w:rPr>
      </w:pPr>
      <w:r>
        <w:rPr>
          <w:rFonts w:hint="eastAsia"/>
        </w:rPr>
        <w:t>（二）审查。</w:t>
      </w:r>
    </w:p>
    <w:p w:rsidR="00F31E75" w:rsidRDefault="00F31E75" w:rsidP="00F31E75">
      <w:pPr>
        <w:adjustRightInd w:val="0"/>
        <w:snapToGrid w:val="0"/>
        <w:spacing w:line="312" w:lineRule="auto"/>
        <w:ind w:firstLineChars="200" w:firstLine="640"/>
        <w:rPr>
          <w:rFonts w:hint="eastAsia"/>
        </w:rPr>
      </w:pPr>
      <w:r>
        <w:rPr>
          <w:rFonts w:hint="eastAsia"/>
        </w:rPr>
        <w:t>1</w:t>
      </w:r>
      <w:r>
        <w:rPr>
          <w:rFonts w:hint="eastAsia"/>
        </w:rPr>
        <w:t>、审查标准：</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）申请符合建筑垃圾消纳许可的条件；</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）提供的申请材料符合要求，真实、规范、有效。</w:t>
      </w:r>
    </w:p>
    <w:p w:rsidR="00F31E75" w:rsidRDefault="00F31E75" w:rsidP="00F31E75">
      <w:pPr>
        <w:adjustRightInd w:val="0"/>
        <w:snapToGrid w:val="0"/>
        <w:spacing w:line="312" w:lineRule="auto"/>
        <w:ind w:firstLineChars="200" w:firstLine="640"/>
        <w:rPr>
          <w:rFonts w:hint="eastAsia"/>
        </w:rPr>
      </w:pPr>
      <w:r>
        <w:rPr>
          <w:rFonts w:hint="eastAsia"/>
        </w:rPr>
        <w:t>2</w:t>
      </w:r>
      <w:r>
        <w:rPr>
          <w:rFonts w:hint="eastAsia"/>
        </w:rPr>
        <w:t>、岗位责任人：</w:t>
      </w:r>
    </w:p>
    <w:p w:rsidR="00F31E75" w:rsidRDefault="00F31E75" w:rsidP="00F31E75">
      <w:pPr>
        <w:adjustRightInd w:val="0"/>
        <w:snapToGrid w:val="0"/>
        <w:spacing w:line="312" w:lineRule="auto"/>
        <w:ind w:firstLineChars="200" w:firstLine="640"/>
        <w:rPr>
          <w:rFonts w:hint="eastAsia"/>
        </w:rPr>
      </w:pPr>
      <w:r>
        <w:rPr>
          <w:rFonts w:hint="eastAsia"/>
          <w:u w:val="single"/>
        </w:rPr>
        <w:t>XX</w:t>
      </w:r>
      <w:r>
        <w:rPr>
          <w:rFonts w:hint="eastAsia"/>
          <w:u w:val="single"/>
        </w:rPr>
        <w:t>区（县）</w:t>
      </w:r>
      <w:r>
        <w:rPr>
          <w:rFonts w:hint="eastAsia"/>
        </w:rPr>
        <w:t>市政市容委审查人员</w:t>
      </w:r>
    </w:p>
    <w:p w:rsidR="00F31E75" w:rsidRDefault="00F31E75" w:rsidP="00F31E75">
      <w:pPr>
        <w:adjustRightInd w:val="0"/>
        <w:snapToGrid w:val="0"/>
        <w:spacing w:line="312" w:lineRule="auto"/>
        <w:ind w:firstLineChars="200" w:firstLine="640"/>
        <w:rPr>
          <w:rFonts w:hint="eastAsia"/>
        </w:rPr>
      </w:pPr>
      <w:r>
        <w:rPr>
          <w:rFonts w:hint="eastAsia"/>
        </w:rPr>
        <w:t>3</w:t>
      </w:r>
      <w:r>
        <w:rPr>
          <w:rFonts w:hint="eastAsia"/>
        </w:rPr>
        <w:t>、岗位职责及权限：</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）按照审查标准进行审查。</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）对符合标准的，提出同意的审查意见；对不符合标准的，提出不同意的审查意见。并填写办理行政许可流程</w:t>
      </w:r>
      <w:r>
        <w:rPr>
          <w:rFonts w:hint="eastAsia"/>
        </w:rPr>
        <w:lastRenderedPageBreak/>
        <w:t>表，将申请材料和审查意见转批准人员。</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3</w:t>
      </w:r>
      <w:r>
        <w:rPr>
          <w:rFonts w:hint="eastAsia"/>
        </w:rPr>
        <w:t>）对申请人的施工现场进行核查：</w:t>
      </w:r>
    </w:p>
    <w:p w:rsidR="00F31E75" w:rsidRDefault="00F31E75" w:rsidP="00F31E75">
      <w:pPr>
        <w:adjustRightInd w:val="0"/>
        <w:snapToGrid w:val="0"/>
        <w:spacing w:line="312" w:lineRule="auto"/>
        <w:ind w:firstLineChars="200" w:firstLine="640"/>
        <w:rPr>
          <w:rFonts w:hint="eastAsia"/>
        </w:rPr>
      </w:pPr>
      <w:fldSimple w:instr=" = 1 \* GB3 ">
        <w:r>
          <w:rPr>
            <w:rFonts w:hint="eastAsia"/>
            <w:lang w:val="en-US" w:eastAsia="zh-CN"/>
          </w:rPr>
          <w:t>①</w:t>
        </w:r>
      </w:fldSimple>
      <w:r>
        <w:rPr>
          <w:rFonts w:hint="eastAsia"/>
        </w:rPr>
        <w:t>应有两名以上的工作人员进行现场核查；</w:t>
      </w:r>
    </w:p>
    <w:p w:rsidR="00F31E75" w:rsidRDefault="00F31E75" w:rsidP="00F31E75">
      <w:pPr>
        <w:adjustRightInd w:val="0"/>
        <w:snapToGrid w:val="0"/>
        <w:spacing w:line="312" w:lineRule="auto"/>
        <w:ind w:firstLineChars="200" w:firstLine="640"/>
        <w:rPr>
          <w:rFonts w:hint="eastAsia"/>
        </w:rPr>
      </w:pPr>
      <w:fldSimple w:instr=" = 2 \* GB3 ">
        <w:r>
          <w:rPr>
            <w:rFonts w:hint="eastAsia"/>
            <w:lang w:val="en-US" w:eastAsia="zh-CN"/>
          </w:rPr>
          <w:t>②</w:t>
        </w:r>
      </w:fldSimple>
      <w:r>
        <w:rPr>
          <w:rFonts w:hint="eastAsia"/>
        </w:rPr>
        <w:t>核查人员应当将调查、核实的情况制作核查报告，并签字注明日期；</w:t>
      </w:r>
    </w:p>
    <w:p w:rsidR="00F31E75" w:rsidRDefault="00F31E75" w:rsidP="00F31E75">
      <w:pPr>
        <w:adjustRightInd w:val="0"/>
        <w:snapToGrid w:val="0"/>
        <w:spacing w:line="312" w:lineRule="auto"/>
        <w:ind w:firstLineChars="200" w:firstLine="640"/>
        <w:rPr>
          <w:rFonts w:hint="eastAsia"/>
        </w:rPr>
      </w:pPr>
      <w:fldSimple w:instr=" = 3 \* GB3 ">
        <w:r>
          <w:rPr>
            <w:rFonts w:hint="eastAsia"/>
            <w:lang w:val="en-US" w:eastAsia="zh-CN"/>
          </w:rPr>
          <w:t>③</w:t>
        </w:r>
      </w:fldSimple>
      <w:r>
        <w:rPr>
          <w:rFonts w:hint="eastAsia"/>
        </w:rPr>
        <w:t>审查人员根据核查报告、申请材料进行审查，提出审查意见，填写办理行政许可流程表，将有关材料转批准人员。</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4</w:t>
      </w:r>
      <w:r>
        <w:rPr>
          <w:rFonts w:hint="eastAsia"/>
        </w:rPr>
        <w:t>）经审查，发现行政许可事项直接关系他人重大利益的：</w:t>
      </w:r>
    </w:p>
    <w:p w:rsidR="00F31E75" w:rsidRDefault="00F31E75" w:rsidP="00F31E75">
      <w:pPr>
        <w:adjustRightInd w:val="0"/>
        <w:snapToGrid w:val="0"/>
        <w:spacing w:line="312" w:lineRule="auto"/>
        <w:ind w:firstLineChars="200" w:firstLine="640"/>
        <w:rPr>
          <w:rFonts w:hint="eastAsia"/>
        </w:rPr>
      </w:pPr>
      <w:fldSimple w:instr=" = 1 \* GB3 ">
        <w:r>
          <w:rPr>
            <w:rFonts w:hint="eastAsia"/>
            <w:lang w:val="en-US" w:eastAsia="zh-CN"/>
          </w:rPr>
          <w:t>①</w:t>
        </w:r>
      </w:fldSimple>
      <w:r>
        <w:rPr>
          <w:rFonts w:hint="eastAsia"/>
        </w:rPr>
        <w:t>填写《行政许可陈述和申辩权利告知书》</w:t>
      </w:r>
      <w:r>
        <w:rPr>
          <w:rFonts w:hint="eastAsia"/>
        </w:rPr>
        <w:t>,</w:t>
      </w:r>
      <w:r>
        <w:rPr>
          <w:rFonts w:hint="eastAsia"/>
        </w:rPr>
        <w:t>并将其转受理人员送达利害关系人。填写办理行政许可流程表；</w:t>
      </w:r>
    </w:p>
    <w:p w:rsidR="00F31E75" w:rsidRDefault="00F31E75" w:rsidP="00F31E75">
      <w:pPr>
        <w:adjustRightInd w:val="0"/>
        <w:snapToGrid w:val="0"/>
        <w:spacing w:line="312" w:lineRule="auto"/>
        <w:ind w:firstLineChars="200" w:firstLine="640"/>
        <w:rPr>
          <w:rFonts w:hint="eastAsia"/>
        </w:rPr>
      </w:pPr>
      <w:fldSimple w:instr=" = 2 \* GB3 ">
        <w:r>
          <w:rPr>
            <w:rFonts w:hint="eastAsia"/>
            <w:lang w:val="en-US" w:eastAsia="zh-CN"/>
          </w:rPr>
          <w:t>②</w:t>
        </w:r>
      </w:fldSimple>
      <w:r>
        <w:rPr>
          <w:rFonts w:hint="eastAsia"/>
        </w:rPr>
        <w:t>听取申请人、利害关系人的陈述、申辩后，提出审查意见，填写办理行政许可流程表，将申请材料和审查意见转批准人员。</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5</w:t>
      </w:r>
      <w:r>
        <w:rPr>
          <w:rFonts w:hint="eastAsia"/>
        </w:rPr>
        <w:t>）经审查，认为行政许可事项需要举行听证的，按照听证程序办理。</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6</w:t>
      </w:r>
      <w:r>
        <w:rPr>
          <w:rFonts w:hint="eastAsia"/>
        </w:rPr>
        <w:t>）根据批准人的决定，对准予行政许可的，由审查人员填写《行政许可决定书》及《建筑垃圾消纳证》；对不予行政许可的，由审查人员填写《行政许可决定书》，并应</w:t>
      </w:r>
      <w:r>
        <w:rPr>
          <w:rFonts w:hint="eastAsia"/>
        </w:rPr>
        <w:lastRenderedPageBreak/>
        <w:t>当说明理由和告知申请人享有依法申请行政复议或者提起行政诉讼的权利。</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7</w:t>
      </w:r>
      <w:r>
        <w:rPr>
          <w:rFonts w:hint="eastAsia"/>
        </w:rPr>
        <w:t>）及时将《行政许可决定书》、《建筑垃圾消纳证》以及办理行政许可流程表等有关文书转受理人员。</w:t>
      </w:r>
    </w:p>
    <w:p w:rsidR="00F31E75" w:rsidRDefault="00F31E75" w:rsidP="00F31E75">
      <w:pPr>
        <w:adjustRightInd w:val="0"/>
        <w:snapToGrid w:val="0"/>
        <w:spacing w:line="312" w:lineRule="auto"/>
        <w:ind w:firstLineChars="200" w:firstLine="640"/>
        <w:rPr>
          <w:rFonts w:hint="eastAsia"/>
        </w:rPr>
      </w:pPr>
      <w:r>
        <w:rPr>
          <w:rFonts w:hint="eastAsia"/>
        </w:rPr>
        <w:t>4</w:t>
      </w:r>
      <w:r>
        <w:rPr>
          <w:rFonts w:hint="eastAsia"/>
        </w:rPr>
        <w:t>、办理时限：</w:t>
      </w:r>
      <w:r>
        <w:rPr>
          <w:rFonts w:hint="eastAsia"/>
        </w:rPr>
        <w:t>2</w:t>
      </w:r>
      <w:r>
        <w:rPr>
          <w:rFonts w:hint="eastAsia"/>
        </w:rPr>
        <w:t>个工作日</w:t>
      </w:r>
    </w:p>
    <w:p w:rsidR="00F31E75" w:rsidRDefault="00F31E75" w:rsidP="00F31E75">
      <w:pPr>
        <w:adjustRightInd w:val="0"/>
        <w:snapToGrid w:val="0"/>
        <w:spacing w:line="312" w:lineRule="auto"/>
        <w:ind w:firstLineChars="200" w:firstLine="640"/>
        <w:rPr>
          <w:rFonts w:hint="eastAsia"/>
        </w:rPr>
      </w:pPr>
      <w:r>
        <w:rPr>
          <w:rFonts w:hint="eastAsia"/>
        </w:rPr>
        <w:t>（三）决定。</w:t>
      </w:r>
    </w:p>
    <w:p w:rsidR="00F31E75" w:rsidRDefault="00F31E75" w:rsidP="00F31E75">
      <w:pPr>
        <w:adjustRightInd w:val="0"/>
        <w:snapToGrid w:val="0"/>
        <w:spacing w:line="312" w:lineRule="auto"/>
        <w:ind w:firstLineChars="200" w:firstLine="640"/>
        <w:rPr>
          <w:rFonts w:hint="eastAsia"/>
        </w:rPr>
      </w:pPr>
      <w:r>
        <w:rPr>
          <w:rFonts w:hint="eastAsia"/>
        </w:rPr>
        <w:t>1</w:t>
      </w:r>
      <w:r>
        <w:rPr>
          <w:rFonts w:hint="eastAsia"/>
        </w:rPr>
        <w:t>、标准：</w:t>
      </w:r>
    </w:p>
    <w:p w:rsidR="00F31E75" w:rsidRDefault="00F31E75" w:rsidP="00F31E75">
      <w:pPr>
        <w:adjustRightInd w:val="0"/>
        <w:snapToGrid w:val="0"/>
        <w:spacing w:line="312" w:lineRule="auto"/>
        <w:ind w:firstLineChars="200" w:firstLine="640"/>
        <w:rPr>
          <w:rFonts w:hint="eastAsia"/>
        </w:rPr>
      </w:pPr>
      <w:r>
        <w:rPr>
          <w:rFonts w:hint="eastAsia"/>
        </w:rPr>
        <w:t>同审查标准。</w:t>
      </w:r>
    </w:p>
    <w:p w:rsidR="00F31E75" w:rsidRDefault="00F31E75" w:rsidP="00F31E75">
      <w:pPr>
        <w:adjustRightInd w:val="0"/>
        <w:snapToGrid w:val="0"/>
        <w:spacing w:line="312" w:lineRule="auto"/>
        <w:ind w:firstLineChars="200" w:firstLine="640"/>
        <w:rPr>
          <w:rFonts w:hint="eastAsia"/>
        </w:rPr>
      </w:pPr>
      <w:r>
        <w:rPr>
          <w:rFonts w:hint="eastAsia"/>
        </w:rPr>
        <w:t>2</w:t>
      </w:r>
      <w:r>
        <w:rPr>
          <w:rFonts w:hint="eastAsia"/>
        </w:rPr>
        <w:t>、岗位责任人：</w:t>
      </w:r>
    </w:p>
    <w:p w:rsidR="00F31E75" w:rsidRDefault="00F31E75" w:rsidP="00F31E75">
      <w:pPr>
        <w:adjustRightInd w:val="0"/>
        <w:snapToGrid w:val="0"/>
        <w:spacing w:line="312" w:lineRule="auto"/>
        <w:ind w:firstLineChars="200" w:firstLine="640"/>
        <w:rPr>
          <w:rFonts w:hint="eastAsia"/>
        </w:rPr>
      </w:pPr>
      <w:r>
        <w:rPr>
          <w:rFonts w:hint="eastAsia"/>
          <w:u w:val="single"/>
        </w:rPr>
        <w:t>XX</w:t>
      </w:r>
      <w:r>
        <w:rPr>
          <w:rFonts w:hint="eastAsia"/>
          <w:u w:val="single"/>
        </w:rPr>
        <w:t>区</w:t>
      </w:r>
      <w:r>
        <w:rPr>
          <w:rFonts w:hint="eastAsia"/>
          <w:u w:val="single"/>
        </w:rPr>
        <w:t>(</w:t>
      </w:r>
      <w:r>
        <w:rPr>
          <w:rFonts w:hint="eastAsia"/>
          <w:u w:val="single"/>
        </w:rPr>
        <w:t>县</w:t>
      </w:r>
      <w:r>
        <w:rPr>
          <w:rFonts w:hint="eastAsia"/>
          <w:u w:val="single"/>
        </w:rPr>
        <w:t>)</w:t>
      </w:r>
      <w:r>
        <w:rPr>
          <w:rFonts w:hint="eastAsia"/>
        </w:rPr>
        <w:t>市政市容委主管领导</w:t>
      </w:r>
    </w:p>
    <w:p w:rsidR="00F31E75" w:rsidRDefault="00F31E75" w:rsidP="00F31E75">
      <w:pPr>
        <w:adjustRightInd w:val="0"/>
        <w:snapToGrid w:val="0"/>
        <w:spacing w:line="312" w:lineRule="auto"/>
        <w:ind w:firstLineChars="200" w:firstLine="640"/>
        <w:rPr>
          <w:rFonts w:hint="eastAsia"/>
        </w:rPr>
      </w:pPr>
      <w:r>
        <w:rPr>
          <w:rFonts w:hint="eastAsia"/>
        </w:rPr>
        <w:t>3</w:t>
      </w:r>
      <w:r>
        <w:rPr>
          <w:rFonts w:hint="eastAsia"/>
        </w:rPr>
        <w:t>、岗位职责及权限：</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）按照审查标准对申请材料作出批准或不予批准的决定。</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）同意审查人员意见的，提出审定意见，填写办理行政许可流程表，连同申请材料按原渠道转审查人员。</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3</w:t>
      </w:r>
      <w:r>
        <w:rPr>
          <w:rFonts w:hint="eastAsia"/>
        </w:rPr>
        <w:t>）不同意审查人员意见的，应与审查人员沟通情况、交换意见后，提出审定意见及理由，填写办理行政许可流程表，连同申请材料按原渠道转审查人员。</w:t>
      </w:r>
    </w:p>
    <w:p w:rsidR="00F31E75" w:rsidRDefault="00F31E75" w:rsidP="00F31E75">
      <w:pPr>
        <w:adjustRightInd w:val="0"/>
        <w:snapToGrid w:val="0"/>
        <w:spacing w:line="312" w:lineRule="auto"/>
        <w:ind w:firstLineChars="200" w:firstLine="640"/>
        <w:rPr>
          <w:rFonts w:hint="eastAsia"/>
        </w:rPr>
      </w:pPr>
      <w:r>
        <w:rPr>
          <w:rFonts w:hint="eastAsia"/>
        </w:rPr>
        <w:t>4</w:t>
      </w:r>
      <w:r>
        <w:rPr>
          <w:rFonts w:hint="eastAsia"/>
        </w:rPr>
        <w:t>、办理时限：</w:t>
      </w:r>
      <w:r>
        <w:rPr>
          <w:rFonts w:hint="eastAsia"/>
        </w:rPr>
        <w:t>1</w:t>
      </w:r>
      <w:r>
        <w:rPr>
          <w:rFonts w:hint="eastAsia"/>
        </w:rPr>
        <w:t>个工作日</w:t>
      </w:r>
    </w:p>
    <w:p w:rsidR="00F31E75" w:rsidRDefault="00F31E75" w:rsidP="00F31E75">
      <w:pPr>
        <w:adjustRightInd w:val="0"/>
        <w:snapToGrid w:val="0"/>
        <w:spacing w:line="312" w:lineRule="auto"/>
        <w:ind w:firstLineChars="200" w:firstLine="640"/>
        <w:rPr>
          <w:rFonts w:hint="eastAsia"/>
        </w:rPr>
      </w:pPr>
      <w:r>
        <w:rPr>
          <w:rFonts w:hint="eastAsia"/>
        </w:rPr>
        <w:lastRenderedPageBreak/>
        <w:t>（四）送达和备案。</w:t>
      </w:r>
    </w:p>
    <w:p w:rsidR="00F31E75" w:rsidRDefault="00F31E75" w:rsidP="00F31E75">
      <w:pPr>
        <w:adjustRightInd w:val="0"/>
        <w:snapToGrid w:val="0"/>
        <w:spacing w:line="312" w:lineRule="auto"/>
        <w:ind w:firstLineChars="200" w:firstLine="640"/>
        <w:rPr>
          <w:rFonts w:hint="eastAsia"/>
        </w:rPr>
      </w:pPr>
      <w:r>
        <w:rPr>
          <w:rFonts w:hint="eastAsia"/>
        </w:rPr>
        <w:t>1</w:t>
      </w:r>
      <w:r>
        <w:rPr>
          <w:rFonts w:hint="eastAsia"/>
        </w:rPr>
        <w:t>、工作标准：</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）按照规定的程序和期限送达有关文书；</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）留存归档的许可文书材料齐全、规范。</w:t>
      </w:r>
    </w:p>
    <w:p w:rsidR="00F31E75" w:rsidRDefault="00F31E75" w:rsidP="00F31E75">
      <w:pPr>
        <w:adjustRightInd w:val="0"/>
        <w:snapToGrid w:val="0"/>
        <w:spacing w:line="312" w:lineRule="auto"/>
        <w:ind w:firstLineChars="200" w:firstLine="640"/>
        <w:rPr>
          <w:rFonts w:hint="eastAsia"/>
        </w:rPr>
      </w:pPr>
      <w:r>
        <w:rPr>
          <w:rFonts w:hint="eastAsia"/>
        </w:rPr>
        <w:t>2</w:t>
      </w:r>
      <w:r>
        <w:rPr>
          <w:rFonts w:hint="eastAsia"/>
        </w:rPr>
        <w:t>、岗位责任人：</w:t>
      </w:r>
    </w:p>
    <w:p w:rsidR="00F31E75" w:rsidRDefault="00F31E75" w:rsidP="00F31E75">
      <w:pPr>
        <w:adjustRightInd w:val="0"/>
        <w:snapToGrid w:val="0"/>
        <w:spacing w:line="312" w:lineRule="auto"/>
        <w:ind w:firstLineChars="200" w:firstLine="640"/>
        <w:rPr>
          <w:rFonts w:hint="eastAsia"/>
        </w:rPr>
      </w:pPr>
      <w:r>
        <w:rPr>
          <w:rFonts w:hint="eastAsia"/>
        </w:rPr>
        <w:t>服务窗口受理人员</w:t>
      </w:r>
    </w:p>
    <w:p w:rsidR="00F31E75" w:rsidRDefault="00F31E75" w:rsidP="00F31E75">
      <w:pPr>
        <w:adjustRightInd w:val="0"/>
        <w:snapToGrid w:val="0"/>
        <w:spacing w:line="312" w:lineRule="auto"/>
        <w:ind w:firstLineChars="200" w:firstLine="640"/>
        <w:rPr>
          <w:rFonts w:hint="eastAsia"/>
        </w:rPr>
      </w:pPr>
      <w:r>
        <w:rPr>
          <w:rFonts w:hint="eastAsia"/>
        </w:rPr>
        <w:t>3</w:t>
      </w:r>
      <w:r>
        <w:rPr>
          <w:rFonts w:hint="eastAsia"/>
        </w:rPr>
        <w:t>、岗位职责及权限：</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1</w:t>
      </w:r>
      <w:r>
        <w:rPr>
          <w:rFonts w:hint="eastAsia"/>
        </w:rPr>
        <w:t>）自作出行政许可决定之日起</w:t>
      </w:r>
      <w:r>
        <w:rPr>
          <w:rFonts w:hint="eastAsia"/>
        </w:rPr>
        <w:t>1</w:t>
      </w:r>
      <w:r>
        <w:rPr>
          <w:rFonts w:hint="eastAsia"/>
        </w:rPr>
        <w:t>日内，将《行政许可决定书》、《建筑垃圾消纳证》送达申请人，并填写《送达回证》。</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2</w:t>
      </w:r>
      <w:r>
        <w:rPr>
          <w:rFonts w:hint="eastAsia"/>
        </w:rPr>
        <w:t>）及时送达其它有关文书。</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3</w:t>
      </w:r>
      <w:r>
        <w:rPr>
          <w:rFonts w:hint="eastAsia"/>
        </w:rPr>
        <w:t>）填写办理行政许可流程表。</w:t>
      </w:r>
    </w:p>
    <w:p w:rsidR="00F31E75" w:rsidRDefault="00F31E75" w:rsidP="00F31E75">
      <w:pPr>
        <w:adjustRightInd w:val="0"/>
        <w:snapToGrid w:val="0"/>
        <w:spacing w:line="312" w:lineRule="auto"/>
        <w:ind w:firstLineChars="200" w:firstLine="640"/>
        <w:rPr>
          <w:rFonts w:hint="eastAsia"/>
        </w:rPr>
      </w:pPr>
      <w:r>
        <w:rPr>
          <w:rFonts w:hint="eastAsia"/>
        </w:rPr>
        <w:t>（</w:t>
      </w:r>
      <w:r>
        <w:rPr>
          <w:rFonts w:hint="eastAsia"/>
        </w:rPr>
        <w:t>4</w:t>
      </w:r>
      <w:r>
        <w:rPr>
          <w:rFonts w:hint="eastAsia"/>
        </w:rPr>
        <w:t>）将办理行政许可过程中形成的文书材料按照要求归档、备案。</w:t>
      </w:r>
    </w:p>
    <w:p w:rsidR="00F31E75" w:rsidRDefault="00F31E75" w:rsidP="00F31E75">
      <w:pPr>
        <w:adjustRightInd w:val="0"/>
        <w:snapToGrid w:val="0"/>
        <w:spacing w:line="312" w:lineRule="auto"/>
        <w:ind w:firstLineChars="200" w:firstLine="640"/>
        <w:rPr>
          <w:rFonts w:hint="eastAsia"/>
        </w:rPr>
      </w:pPr>
      <w:r>
        <w:rPr>
          <w:rFonts w:hint="eastAsia"/>
        </w:rPr>
        <w:t>（五）公开许可。</w:t>
      </w:r>
    </w:p>
    <w:p w:rsidR="00F31E75" w:rsidRDefault="00F31E75" w:rsidP="00F31E75">
      <w:pPr>
        <w:adjustRightInd w:val="0"/>
        <w:snapToGrid w:val="0"/>
        <w:spacing w:line="312" w:lineRule="auto"/>
        <w:ind w:firstLineChars="200" w:firstLine="640"/>
        <w:rPr>
          <w:rFonts w:hint="eastAsia"/>
        </w:rPr>
      </w:pPr>
      <w:r>
        <w:rPr>
          <w:rFonts w:hint="eastAsia"/>
        </w:rPr>
        <w:t>1</w:t>
      </w:r>
      <w:r>
        <w:rPr>
          <w:rFonts w:hint="eastAsia"/>
        </w:rPr>
        <w:t>、工作标准：</w:t>
      </w:r>
    </w:p>
    <w:p w:rsidR="00F31E75" w:rsidRDefault="00F31E75" w:rsidP="00F31E75">
      <w:pPr>
        <w:adjustRightInd w:val="0"/>
        <w:snapToGrid w:val="0"/>
        <w:spacing w:line="312" w:lineRule="auto"/>
        <w:ind w:firstLineChars="200" w:firstLine="640"/>
        <w:rPr>
          <w:rFonts w:hint="eastAsia"/>
        </w:rPr>
      </w:pPr>
      <w:r>
        <w:rPr>
          <w:rFonts w:hint="eastAsia"/>
        </w:rPr>
        <w:t>对准予行政许可的决定，及时、准确地予以公布。</w:t>
      </w:r>
    </w:p>
    <w:p w:rsidR="00F31E75" w:rsidRDefault="00F31E75" w:rsidP="00F31E75">
      <w:pPr>
        <w:adjustRightInd w:val="0"/>
        <w:snapToGrid w:val="0"/>
        <w:spacing w:line="312" w:lineRule="auto"/>
        <w:ind w:firstLineChars="200" w:firstLine="640"/>
        <w:rPr>
          <w:rFonts w:hint="eastAsia"/>
        </w:rPr>
      </w:pPr>
      <w:r>
        <w:rPr>
          <w:rFonts w:hint="eastAsia"/>
        </w:rPr>
        <w:t>2</w:t>
      </w:r>
      <w:r>
        <w:rPr>
          <w:rFonts w:hint="eastAsia"/>
        </w:rPr>
        <w:t>、岗位责任人：</w:t>
      </w:r>
    </w:p>
    <w:p w:rsidR="00F31E75" w:rsidRDefault="00F31E75" w:rsidP="00F31E75">
      <w:pPr>
        <w:adjustRightInd w:val="0"/>
        <w:snapToGrid w:val="0"/>
        <w:spacing w:line="312" w:lineRule="auto"/>
        <w:ind w:firstLineChars="200" w:firstLine="640"/>
        <w:rPr>
          <w:rFonts w:hint="eastAsia"/>
        </w:rPr>
      </w:pPr>
      <w:r>
        <w:rPr>
          <w:rFonts w:hint="eastAsia"/>
        </w:rPr>
        <w:t>服务窗口受理人员</w:t>
      </w:r>
    </w:p>
    <w:p w:rsidR="00F31E75" w:rsidRDefault="00F31E75" w:rsidP="00F31E75">
      <w:pPr>
        <w:adjustRightInd w:val="0"/>
        <w:snapToGrid w:val="0"/>
        <w:spacing w:line="312" w:lineRule="auto"/>
        <w:ind w:firstLineChars="200" w:firstLine="640"/>
        <w:rPr>
          <w:rFonts w:hint="eastAsia"/>
        </w:rPr>
      </w:pPr>
      <w:r>
        <w:rPr>
          <w:rFonts w:hint="eastAsia"/>
        </w:rPr>
        <w:lastRenderedPageBreak/>
        <w:t>3</w:t>
      </w:r>
      <w:r>
        <w:rPr>
          <w:rFonts w:hint="eastAsia"/>
        </w:rPr>
        <w:t>、岗位职责及权限：</w:t>
      </w:r>
    </w:p>
    <w:p w:rsidR="00F31E75" w:rsidRDefault="00F31E75" w:rsidP="00F31E75">
      <w:pPr>
        <w:adjustRightInd w:val="0"/>
        <w:snapToGrid w:val="0"/>
        <w:spacing w:line="312" w:lineRule="auto"/>
        <w:ind w:firstLineChars="200" w:firstLine="640"/>
        <w:rPr>
          <w:rFonts w:hint="eastAsia"/>
        </w:rPr>
      </w:pPr>
      <w:r>
        <w:rPr>
          <w:rFonts w:hint="eastAsia"/>
        </w:rPr>
        <w:t>对准予行政许可的决定，按照要求在本机关政府网站上（或办公场所）予以公开，公众可以查阅。</w:t>
      </w:r>
    </w:p>
    <w:p w:rsidR="00F31E75" w:rsidRDefault="00F31E75" w:rsidP="00F31E75">
      <w:pPr>
        <w:adjustRightInd w:val="0"/>
        <w:snapToGrid w:val="0"/>
        <w:ind w:firstLine="643"/>
        <w:rPr>
          <w:rFonts w:hint="eastAsia"/>
          <w:b/>
        </w:rPr>
      </w:pPr>
    </w:p>
    <w:p w:rsidR="00F31E75" w:rsidRDefault="00F31E75" w:rsidP="00F31E75">
      <w:pPr>
        <w:adjustRightInd w:val="0"/>
        <w:snapToGrid w:val="0"/>
        <w:ind w:firstLine="643"/>
        <w:rPr>
          <w:rFonts w:hint="eastAsia"/>
          <w:b/>
        </w:rPr>
      </w:pPr>
    </w:p>
    <w:p w:rsidR="00F31E75" w:rsidRDefault="00F31E75" w:rsidP="00F31E75">
      <w:pPr>
        <w:adjustRightInd w:val="0"/>
        <w:snapToGrid w:val="0"/>
        <w:jc w:val="center"/>
        <w:rPr>
          <w:rFonts w:ascii="迷你简小标宋" w:eastAsia="迷你简小标宋" w:hint="eastAsia"/>
          <w:sz w:val="36"/>
          <w:szCs w:val="36"/>
        </w:rPr>
      </w:pPr>
      <w:r>
        <w:rPr>
          <w:b/>
        </w:rPr>
        <w:br w:type="page"/>
      </w:r>
      <w:r>
        <w:rPr>
          <w:rFonts w:ascii="迷你简小标宋" w:eastAsia="迷你简小标宋" w:hint="eastAsia"/>
          <w:sz w:val="36"/>
          <w:szCs w:val="36"/>
          <w:u w:val="single"/>
        </w:rPr>
        <w:lastRenderedPageBreak/>
        <w:t>XX区（县）</w:t>
      </w:r>
      <w:r>
        <w:rPr>
          <w:rFonts w:ascii="迷你简小标宋" w:eastAsia="迷你简小标宋" w:hint="eastAsia"/>
          <w:sz w:val="36"/>
          <w:szCs w:val="36"/>
        </w:rPr>
        <w:t>建筑垃圾消纳处置申请登记表</w:t>
      </w:r>
    </w:p>
    <w:p w:rsidR="00F31E75" w:rsidRDefault="00F31E75" w:rsidP="00F31E75">
      <w:pPr>
        <w:spacing w:line="500" w:lineRule="exact"/>
        <w:ind w:firstLine="420"/>
        <w:jc w:val="center"/>
        <w:rPr>
          <w:rFonts w:hint="eastAsia"/>
        </w:rPr>
      </w:pPr>
      <w:r>
        <w:rPr>
          <w:rFonts w:hint="eastAsia"/>
        </w:rPr>
        <w:t xml:space="preserve">                                               </w:t>
      </w:r>
    </w:p>
    <w:p w:rsidR="00F31E75" w:rsidRDefault="00F31E75" w:rsidP="00F31E75">
      <w:pPr>
        <w:spacing w:line="500" w:lineRule="exact"/>
        <w:ind w:firstLine="420"/>
        <w:jc w:val="center"/>
        <w:rPr>
          <w:sz w:val="24"/>
        </w:rPr>
      </w:pPr>
      <w:r>
        <w:rPr>
          <w:rFonts w:hint="eastAsia"/>
        </w:rPr>
        <w:t xml:space="preserve">                                </w:t>
      </w:r>
      <w:r>
        <w:rPr>
          <w:rFonts w:hint="eastAsia"/>
          <w:sz w:val="24"/>
        </w:rPr>
        <w:t>字</w:t>
      </w:r>
      <w:r>
        <w:rPr>
          <w:rFonts w:hint="eastAsia"/>
          <w:sz w:val="24"/>
        </w:rPr>
        <w:t xml:space="preserve">[      ]       </w:t>
      </w:r>
      <w:r>
        <w:rPr>
          <w:rFonts w:hint="eastAsia"/>
          <w:sz w:val="24"/>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1254"/>
        <w:gridCol w:w="423"/>
        <w:gridCol w:w="933"/>
        <w:gridCol w:w="787"/>
        <w:gridCol w:w="930"/>
        <w:gridCol w:w="1019"/>
        <w:gridCol w:w="656"/>
        <w:gridCol w:w="1950"/>
      </w:tblGrid>
      <w:tr w:rsidR="00F31E75" w:rsidTr="00291F8B">
        <w:trPr>
          <w:trHeight w:val="468"/>
        </w:trPr>
        <w:tc>
          <w:tcPr>
            <w:tcW w:w="1722" w:type="dxa"/>
            <w:vAlign w:val="center"/>
          </w:tcPr>
          <w:p w:rsidR="00F31E75" w:rsidRDefault="00F31E75" w:rsidP="00291F8B">
            <w:pPr>
              <w:snapToGrid w:val="0"/>
              <w:rPr>
                <w:rFonts w:eastAsia="宋体"/>
                <w:sz w:val="24"/>
              </w:rPr>
            </w:pPr>
            <w:r>
              <w:rPr>
                <w:rFonts w:eastAsia="宋体" w:hint="eastAsia"/>
                <w:sz w:val="24"/>
              </w:rPr>
              <w:t>建设工程名称</w:t>
            </w:r>
          </w:p>
        </w:tc>
        <w:tc>
          <w:tcPr>
            <w:tcW w:w="1254" w:type="dxa"/>
            <w:vAlign w:val="center"/>
          </w:tcPr>
          <w:p w:rsidR="00F31E75" w:rsidRDefault="00F31E75" w:rsidP="00291F8B">
            <w:pPr>
              <w:snapToGrid w:val="0"/>
              <w:ind w:firstLine="480"/>
              <w:jc w:val="center"/>
              <w:rPr>
                <w:rFonts w:eastAsia="宋体"/>
                <w:sz w:val="24"/>
              </w:rPr>
            </w:pPr>
          </w:p>
        </w:tc>
        <w:tc>
          <w:tcPr>
            <w:tcW w:w="1356" w:type="dxa"/>
            <w:gridSpan w:val="2"/>
            <w:vAlign w:val="center"/>
          </w:tcPr>
          <w:p w:rsidR="00F31E75" w:rsidRDefault="00F31E75" w:rsidP="00291F8B">
            <w:pPr>
              <w:snapToGrid w:val="0"/>
              <w:rPr>
                <w:rFonts w:eastAsia="宋体"/>
                <w:sz w:val="24"/>
              </w:rPr>
            </w:pPr>
            <w:r>
              <w:rPr>
                <w:rFonts w:eastAsia="宋体" w:hint="eastAsia"/>
                <w:sz w:val="24"/>
              </w:rPr>
              <w:t>建筑面积</w:t>
            </w:r>
          </w:p>
        </w:tc>
        <w:tc>
          <w:tcPr>
            <w:tcW w:w="1717" w:type="dxa"/>
            <w:gridSpan w:val="2"/>
            <w:vAlign w:val="center"/>
          </w:tcPr>
          <w:p w:rsidR="00F31E75" w:rsidRDefault="00F31E75" w:rsidP="00291F8B">
            <w:pPr>
              <w:snapToGrid w:val="0"/>
              <w:ind w:firstLine="480"/>
              <w:jc w:val="center"/>
              <w:rPr>
                <w:rFonts w:eastAsia="宋体"/>
                <w:sz w:val="24"/>
              </w:rPr>
            </w:pPr>
            <w:r>
              <w:rPr>
                <w:rFonts w:eastAsia="宋体" w:hint="eastAsia"/>
                <w:sz w:val="24"/>
              </w:rPr>
              <w:t>㎡</w:t>
            </w:r>
          </w:p>
        </w:tc>
        <w:tc>
          <w:tcPr>
            <w:tcW w:w="1019" w:type="dxa"/>
            <w:vAlign w:val="center"/>
          </w:tcPr>
          <w:p w:rsidR="00F31E75" w:rsidRDefault="00F31E75" w:rsidP="00291F8B">
            <w:pPr>
              <w:snapToGrid w:val="0"/>
              <w:rPr>
                <w:rFonts w:eastAsia="宋体"/>
                <w:sz w:val="24"/>
              </w:rPr>
            </w:pPr>
            <w:r>
              <w:rPr>
                <w:rFonts w:eastAsia="宋体" w:hint="eastAsia"/>
                <w:sz w:val="24"/>
              </w:rPr>
              <w:t>地  址</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restart"/>
            <w:vAlign w:val="center"/>
          </w:tcPr>
          <w:p w:rsidR="00F31E75" w:rsidRDefault="00F31E75" w:rsidP="00291F8B">
            <w:pPr>
              <w:snapToGrid w:val="0"/>
              <w:rPr>
                <w:rFonts w:eastAsia="宋体"/>
                <w:sz w:val="24"/>
              </w:rPr>
            </w:pPr>
            <w:r>
              <w:rPr>
                <w:rFonts w:eastAsia="宋体" w:hint="eastAsia"/>
                <w:sz w:val="24"/>
              </w:rPr>
              <w:t>申请单位名称</w:t>
            </w:r>
          </w:p>
        </w:tc>
        <w:tc>
          <w:tcPr>
            <w:tcW w:w="4327" w:type="dxa"/>
            <w:gridSpan w:val="5"/>
            <w:vMerge w:val="restart"/>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负责人</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ign w:val="center"/>
          </w:tcPr>
          <w:p w:rsidR="00F31E75" w:rsidRDefault="00F31E75" w:rsidP="00291F8B">
            <w:pPr>
              <w:snapToGrid w:val="0"/>
              <w:ind w:firstLine="480"/>
              <w:jc w:val="center"/>
              <w:rPr>
                <w:rFonts w:eastAsia="宋体"/>
                <w:sz w:val="24"/>
              </w:rPr>
            </w:pPr>
          </w:p>
        </w:tc>
        <w:tc>
          <w:tcPr>
            <w:tcW w:w="4327" w:type="dxa"/>
            <w:gridSpan w:val="5"/>
            <w:vMerge/>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电  话</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restart"/>
            <w:vAlign w:val="center"/>
          </w:tcPr>
          <w:p w:rsidR="00F31E75" w:rsidRDefault="00F31E75" w:rsidP="00291F8B">
            <w:pPr>
              <w:snapToGrid w:val="0"/>
              <w:rPr>
                <w:rFonts w:eastAsia="宋体"/>
                <w:sz w:val="24"/>
              </w:rPr>
            </w:pPr>
            <w:r>
              <w:rPr>
                <w:rFonts w:eastAsia="宋体" w:hint="eastAsia"/>
                <w:sz w:val="24"/>
              </w:rPr>
              <w:t>施工单位名称</w:t>
            </w:r>
          </w:p>
        </w:tc>
        <w:tc>
          <w:tcPr>
            <w:tcW w:w="4327" w:type="dxa"/>
            <w:gridSpan w:val="5"/>
            <w:vMerge w:val="restart"/>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负责人</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ign w:val="center"/>
          </w:tcPr>
          <w:p w:rsidR="00F31E75" w:rsidRDefault="00F31E75" w:rsidP="00291F8B">
            <w:pPr>
              <w:snapToGrid w:val="0"/>
              <w:ind w:firstLine="480"/>
              <w:jc w:val="center"/>
              <w:rPr>
                <w:rFonts w:eastAsia="宋体"/>
                <w:sz w:val="24"/>
              </w:rPr>
            </w:pPr>
          </w:p>
        </w:tc>
        <w:tc>
          <w:tcPr>
            <w:tcW w:w="4327" w:type="dxa"/>
            <w:gridSpan w:val="5"/>
            <w:vMerge/>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电  话</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restart"/>
            <w:vAlign w:val="center"/>
          </w:tcPr>
          <w:p w:rsidR="00F31E75" w:rsidRDefault="00F31E75" w:rsidP="00291F8B">
            <w:pPr>
              <w:snapToGrid w:val="0"/>
              <w:rPr>
                <w:rFonts w:eastAsia="宋体"/>
                <w:sz w:val="24"/>
              </w:rPr>
            </w:pPr>
            <w:r>
              <w:rPr>
                <w:rFonts w:eastAsia="宋体" w:hint="eastAsia"/>
                <w:sz w:val="24"/>
              </w:rPr>
              <w:t>运输单位名称</w:t>
            </w:r>
          </w:p>
        </w:tc>
        <w:tc>
          <w:tcPr>
            <w:tcW w:w="4327" w:type="dxa"/>
            <w:gridSpan w:val="5"/>
            <w:vMerge w:val="restart"/>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负责人</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ign w:val="center"/>
          </w:tcPr>
          <w:p w:rsidR="00F31E75" w:rsidRDefault="00F31E75" w:rsidP="00291F8B">
            <w:pPr>
              <w:snapToGrid w:val="0"/>
              <w:ind w:firstLine="480"/>
              <w:jc w:val="center"/>
              <w:rPr>
                <w:rFonts w:eastAsia="宋体"/>
                <w:sz w:val="24"/>
              </w:rPr>
            </w:pPr>
          </w:p>
        </w:tc>
        <w:tc>
          <w:tcPr>
            <w:tcW w:w="4327" w:type="dxa"/>
            <w:gridSpan w:val="5"/>
            <w:vMerge/>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电  话</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restart"/>
            <w:vAlign w:val="center"/>
          </w:tcPr>
          <w:p w:rsidR="00F31E75" w:rsidRDefault="00F31E75" w:rsidP="00291F8B">
            <w:pPr>
              <w:snapToGrid w:val="0"/>
              <w:rPr>
                <w:rFonts w:eastAsia="宋体"/>
                <w:sz w:val="24"/>
              </w:rPr>
            </w:pPr>
            <w:r>
              <w:rPr>
                <w:rFonts w:eastAsia="宋体" w:hint="eastAsia"/>
                <w:sz w:val="24"/>
              </w:rPr>
              <w:t>监理单位名称</w:t>
            </w:r>
          </w:p>
        </w:tc>
        <w:tc>
          <w:tcPr>
            <w:tcW w:w="4327" w:type="dxa"/>
            <w:gridSpan w:val="5"/>
            <w:vMerge w:val="restart"/>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负责人</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ign w:val="center"/>
          </w:tcPr>
          <w:p w:rsidR="00F31E75" w:rsidRDefault="00F31E75" w:rsidP="00291F8B">
            <w:pPr>
              <w:snapToGrid w:val="0"/>
              <w:ind w:firstLine="480"/>
              <w:jc w:val="center"/>
              <w:rPr>
                <w:rFonts w:eastAsia="宋体"/>
                <w:sz w:val="24"/>
              </w:rPr>
            </w:pPr>
          </w:p>
        </w:tc>
        <w:tc>
          <w:tcPr>
            <w:tcW w:w="4327" w:type="dxa"/>
            <w:gridSpan w:val="5"/>
            <w:vMerge/>
            <w:vAlign w:val="center"/>
          </w:tcPr>
          <w:p w:rsidR="00F31E75" w:rsidRDefault="00F31E75" w:rsidP="00291F8B">
            <w:pPr>
              <w:snapToGrid w:val="0"/>
              <w:ind w:firstLine="480"/>
              <w:jc w:val="center"/>
              <w:rPr>
                <w:rFonts w:eastAsia="宋体"/>
                <w:sz w:val="24"/>
              </w:rPr>
            </w:pPr>
          </w:p>
        </w:tc>
        <w:tc>
          <w:tcPr>
            <w:tcW w:w="1019" w:type="dxa"/>
            <w:vAlign w:val="center"/>
          </w:tcPr>
          <w:p w:rsidR="00F31E75" w:rsidRDefault="00F31E75" w:rsidP="00291F8B">
            <w:pPr>
              <w:snapToGrid w:val="0"/>
              <w:rPr>
                <w:rFonts w:eastAsia="宋体"/>
                <w:sz w:val="24"/>
              </w:rPr>
            </w:pPr>
            <w:r>
              <w:rPr>
                <w:rFonts w:eastAsia="宋体" w:hint="eastAsia"/>
                <w:sz w:val="24"/>
              </w:rPr>
              <w:t>电  话</w:t>
            </w:r>
          </w:p>
        </w:tc>
        <w:tc>
          <w:tcPr>
            <w:tcW w:w="2606" w:type="dxa"/>
            <w:gridSpan w:val="2"/>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Merge w:val="restart"/>
            <w:vAlign w:val="center"/>
          </w:tcPr>
          <w:p w:rsidR="00F31E75" w:rsidRDefault="00F31E75" w:rsidP="00291F8B">
            <w:pPr>
              <w:snapToGrid w:val="0"/>
              <w:rPr>
                <w:rFonts w:eastAsia="宋体" w:hint="eastAsia"/>
                <w:sz w:val="24"/>
              </w:rPr>
            </w:pPr>
            <w:r>
              <w:rPr>
                <w:rFonts w:eastAsia="宋体" w:hint="eastAsia"/>
                <w:sz w:val="24"/>
              </w:rPr>
              <w:t>申请消纳</w:t>
            </w:r>
          </w:p>
          <w:p w:rsidR="00F31E75" w:rsidRDefault="00F31E75" w:rsidP="00291F8B">
            <w:pPr>
              <w:snapToGrid w:val="0"/>
              <w:rPr>
                <w:rFonts w:eastAsia="宋体"/>
                <w:sz w:val="24"/>
              </w:rPr>
            </w:pPr>
            <w:r>
              <w:rPr>
                <w:rFonts w:eastAsia="宋体" w:hint="eastAsia"/>
                <w:sz w:val="24"/>
              </w:rPr>
              <w:t>（回填）场所</w:t>
            </w:r>
          </w:p>
        </w:tc>
        <w:tc>
          <w:tcPr>
            <w:tcW w:w="3397" w:type="dxa"/>
            <w:gridSpan w:val="4"/>
            <w:vMerge w:val="restart"/>
            <w:vAlign w:val="center"/>
          </w:tcPr>
          <w:p w:rsidR="00F31E75" w:rsidRDefault="00F31E75" w:rsidP="00291F8B">
            <w:pPr>
              <w:snapToGrid w:val="0"/>
              <w:ind w:firstLine="480"/>
              <w:jc w:val="center"/>
              <w:rPr>
                <w:rFonts w:eastAsia="宋体"/>
                <w:sz w:val="24"/>
              </w:rPr>
            </w:pPr>
          </w:p>
        </w:tc>
        <w:tc>
          <w:tcPr>
            <w:tcW w:w="930" w:type="dxa"/>
            <w:vMerge w:val="restart"/>
            <w:vAlign w:val="center"/>
          </w:tcPr>
          <w:p w:rsidR="00F31E75" w:rsidRDefault="00F31E75" w:rsidP="00291F8B">
            <w:pPr>
              <w:snapToGrid w:val="0"/>
              <w:rPr>
                <w:rFonts w:eastAsia="宋体"/>
                <w:sz w:val="24"/>
              </w:rPr>
            </w:pPr>
            <w:r>
              <w:rPr>
                <w:rFonts w:eastAsia="宋体" w:hint="eastAsia"/>
                <w:sz w:val="24"/>
              </w:rPr>
              <w:t>产生总量（吨）</w:t>
            </w:r>
          </w:p>
        </w:tc>
        <w:tc>
          <w:tcPr>
            <w:tcW w:w="1675" w:type="dxa"/>
            <w:gridSpan w:val="2"/>
            <w:vAlign w:val="center"/>
          </w:tcPr>
          <w:p w:rsidR="00F31E75" w:rsidRDefault="00F31E75" w:rsidP="00291F8B">
            <w:pPr>
              <w:snapToGrid w:val="0"/>
              <w:rPr>
                <w:rFonts w:eastAsia="宋体"/>
                <w:sz w:val="24"/>
              </w:rPr>
            </w:pPr>
            <w:r>
              <w:rPr>
                <w:rFonts w:eastAsia="宋体" w:hint="eastAsia"/>
                <w:sz w:val="24"/>
              </w:rPr>
              <w:t>工程挖槽土方</w:t>
            </w:r>
          </w:p>
        </w:tc>
        <w:tc>
          <w:tcPr>
            <w:tcW w:w="1950" w:type="dxa"/>
            <w:vAlign w:val="center"/>
          </w:tcPr>
          <w:p w:rsidR="00F31E75" w:rsidRDefault="00F31E75" w:rsidP="00291F8B">
            <w:pPr>
              <w:snapToGrid w:val="0"/>
              <w:ind w:firstLine="480"/>
              <w:jc w:val="center"/>
              <w:rPr>
                <w:rFonts w:eastAsia="宋体"/>
                <w:sz w:val="24"/>
              </w:rPr>
            </w:pPr>
            <w:r>
              <w:rPr>
                <w:rFonts w:eastAsia="宋体" w:hint="eastAsia"/>
                <w:sz w:val="24"/>
              </w:rPr>
              <w:t>吨</w:t>
            </w:r>
          </w:p>
        </w:tc>
      </w:tr>
      <w:tr w:rsidR="00F31E75" w:rsidTr="00291F8B">
        <w:trPr>
          <w:trHeight w:val="468"/>
        </w:trPr>
        <w:tc>
          <w:tcPr>
            <w:tcW w:w="1722" w:type="dxa"/>
            <w:vMerge/>
            <w:vAlign w:val="center"/>
          </w:tcPr>
          <w:p w:rsidR="00F31E75" w:rsidRDefault="00F31E75" w:rsidP="00291F8B">
            <w:pPr>
              <w:snapToGrid w:val="0"/>
              <w:ind w:firstLine="480"/>
              <w:jc w:val="center"/>
              <w:rPr>
                <w:rFonts w:eastAsia="宋体"/>
                <w:sz w:val="24"/>
              </w:rPr>
            </w:pPr>
          </w:p>
        </w:tc>
        <w:tc>
          <w:tcPr>
            <w:tcW w:w="3397" w:type="dxa"/>
            <w:gridSpan w:val="4"/>
            <w:vMerge/>
            <w:vAlign w:val="center"/>
          </w:tcPr>
          <w:p w:rsidR="00F31E75" w:rsidRDefault="00F31E75" w:rsidP="00291F8B">
            <w:pPr>
              <w:snapToGrid w:val="0"/>
              <w:ind w:firstLine="480"/>
              <w:jc w:val="center"/>
              <w:rPr>
                <w:rFonts w:eastAsia="宋体"/>
                <w:sz w:val="24"/>
              </w:rPr>
            </w:pPr>
          </w:p>
        </w:tc>
        <w:tc>
          <w:tcPr>
            <w:tcW w:w="930" w:type="dxa"/>
            <w:vMerge/>
            <w:vAlign w:val="center"/>
          </w:tcPr>
          <w:p w:rsidR="00F31E75" w:rsidRDefault="00F31E75" w:rsidP="00291F8B">
            <w:pPr>
              <w:snapToGrid w:val="0"/>
              <w:ind w:firstLine="480"/>
              <w:jc w:val="center"/>
              <w:rPr>
                <w:rFonts w:eastAsia="宋体"/>
                <w:sz w:val="24"/>
              </w:rPr>
            </w:pPr>
          </w:p>
        </w:tc>
        <w:tc>
          <w:tcPr>
            <w:tcW w:w="1675" w:type="dxa"/>
            <w:gridSpan w:val="2"/>
            <w:vAlign w:val="center"/>
          </w:tcPr>
          <w:p w:rsidR="00F31E75" w:rsidRDefault="00F31E75" w:rsidP="00291F8B">
            <w:pPr>
              <w:snapToGrid w:val="0"/>
              <w:rPr>
                <w:rFonts w:eastAsia="宋体"/>
                <w:sz w:val="24"/>
              </w:rPr>
            </w:pPr>
            <w:r>
              <w:rPr>
                <w:rFonts w:eastAsia="宋体" w:hint="eastAsia"/>
                <w:sz w:val="24"/>
              </w:rPr>
              <w:t>拆除建筑垃圾</w:t>
            </w:r>
          </w:p>
        </w:tc>
        <w:tc>
          <w:tcPr>
            <w:tcW w:w="1950" w:type="dxa"/>
            <w:vAlign w:val="center"/>
          </w:tcPr>
          <w:p w:rsidR="00F31E75" w:rsidRDefault="00F31E75" w:rsidP="00291F8B">
            <w:pPr>
              <w:snapToGrid w:val="0"/>
              <w:ind w:firstLine="480"/>
              <w:jc w:val="center"/>
              <w:rPr>
                <w:rFonts w:eastAsia="宋体"/>
                <w:sz w:val="24"/>
              </w:rPr>
            </w:pPr>
            <w:r>
              <w:rPr>
                <w:rFonts w:eastAsia="宋体" w:hint="eastAsia"/>
                <w:sz w:val="24"/>
              </w:rPr>
              <w:t>吨</w:t>
            </w:r>
          </w:p>
        </w:tc>
      </w:tr>
      <w:tr w:rsidR="00F31E75" w:rsidTr="00291F8B">
        <w:trPr>
          <w:trHeight w:val="468"/>
        </w:trPr>
        <w:tc>
          <w:tcPr>
            <w:tcW w:w="1722" w:type="dxa"/>
            <w:vMerge/>
            <w:vAlign w:val="center"/>
          </w:tcPr>
          <w:p w:rsidR="00F31E75" w:rsidRDefault="00F31E75" w:rsidP="00291F8B">
            <w:pPr>
              <w:snapToGrid w:val="0"/>
              <w:ind w:firstLine="480"/>
              <w:jc w:val="center"/>
              <w:rPr>
                <w:rFonts w:eastAsia="宋体"/>
                <w:sz w:val="24"/>
              </w:rPr>
            </w:pPr>
          </w:p>
        </w:tc>
        <w:tc>
          <w:tcPr>
            <w:tcW w:w="3397" w:type="dxa"/>
            <w:gridSpan w:val="4"/>
            <w:vMerge/>
            <w:vAlign w:val="center"/>
          </w:tcPr>
          <w:p w:rsidR="00F31E75" w:rsidRDefault="00F31E75" w:rsidP="00291F8B">
            <w:pPr>
              <w:snapToGrid w:val="0"/>
              <w:ind w:firstLine="480"/>
              <w:jc w:val="center"/>
              <w:rPr>
                <w:rFonts w:eastAsia="宋体"/>
                <w:sz w:val="24"/>
              </w:rPr>
            </w:pPr>
          </w:p>
        </w:tc>
        <w:tc>
          <w:tcPr>
            <w:tcW w:w="930" w:type="dxa"/>
            <w:vMerge/>
            <w:vAlign w:val="center"/>
          </w:tcPr>
          <w:p w:rsidR="00F31E75" w:rsidRDefault="00F31E75" w:rsidP="00291F8B">
            <w:pPr>
              <w:snapToGrid w:val="0"/>
              <w:ind w:firstLine="480"/>
              <w:jc w:val="center"/>
              <w:rPr>
                <w:rFonts w:eastAsia="宋体"/>
                <w:sz w:val="24"/>
              </w:rPr>
            </w:pPr>
          </w:p>
        </w:tc>
        <w:tc>
          <w:tcPr>
            <w:tcW w:w="1675" w:type="dxa"/>
            <w:gridSpan w:val="2"/>
            <w:vAlign w:val="center"/>
          </w:tcPr>
          <w:p w:rsidR="00F31E75" w:rsidRDefault="00F31E75" w:rsidP="00291F8B">
            <w:pPr>
              <w:snapToGrid w:val="0"/>
              <w:rPr>
                <w:rFonts w:eastAsia="宋体"/>
                <w:sz w:val="24"/>
              </w:rPr>
            </w:pPr>
            <w:r>
              <w:rPr>
                <w:rFonts w:eastAsia="宋体" w:hint="eastAsia"/>
                <w:sz w:val="24"/>
              </w:rPr>
              <w:t>居民装修垃圾</w:t>
            </w:r>
          </w:p>
        </w:tc>
        <w:tc>
          <w:tcPr>
            <w:tcW w:w="1950" w:type="dxa"/>
            <w:vAlign w:val="center"/>
          </w:tcPr>
          <w:p w:rsidR="00F31E75" w:rsidRDefault="00F31E75" w:rsidP="00291F8B">
            <w:pPr>
              <w:snapToGrid w:val="0"/>
              <w:ind w:firstLine="480"/>
              <w:jc w:val="center"/>
              <w:rPr>
                <w:rFonts w:eastAsia="宋体"/>
                <w:sz w:val="24"/>
              </w:rPr>
            </w:pPr>
            <w:r>
              <w:rPr>
                <w:rFonts w:eastAsia="宋体" w:hint="eastAsia"/>
                <w:sz w:val="24"/>
              </w:rPr>
              <w:t>吨</w:t>
            </w:r>
          </w:p>
        </w:tc>
      </w:tr>
      <w:tr w:rsidR="00F31E75" w:rsidTr="00291F8B">
        <w:trPr>
          <w:trHeight w:val="468"/>
        </w:trPr>
        <w:tc>
          <w:tcPr>
            <w:tcW w:w="1722" w:type="dxa"/>
            <w:vAlign w:val="center"/>
          </w:tcPr>
          <w:p w:rsidR="00F31E75" w:rsidRDefault="00F31E75" w:rsidP="00291F8B">
            <w:pPr>
              <w:snapToGrid w:val="0"/>
              <w:rPr>
                <w:rFonts w:eastAsia="宋体"/>
                <w:sz w:val="24"/>
              </w:rPr>
            </w:pPr>
            <w:r>
              <w:rPr>
                <w:rFonts w:eastAsia="宋体" w:hint="eastAsia"/>
                <w:sz w:val="24"/>
              </w:rPr>
              <w:t>拟承运时限</w:t>
            </w:r>
          </w:p>
        </w:tc>
        <w:tc>
          <w:tcPr>
            <w:tcW w:w="1677" w:type="dxa"/>
            <w:gridSpan w:val="2"/>
            <w:vAlign w:val="center"/>
          </w:tcPr>
          <w:p w:rsidR="00F31E75" w:rsidRDefault="00F31E75" w:rsidP="00291F8B">
            <w:pPr>
              <w:snapToGrid w:val="0"/>
              <w:ind w:firstLine="480"/>
              <w:jc w:val="center"/>
              <w:rPr>
                <w:rFonts w:eastAsia="宋体"/>
                <w:sz w:val="24"/>
              </w:rPr>
            </w:pPr>
          </w:p>
        </w:tc>
        <w:tc>
          <w:tcPr>
            <w:tcW w:w="1720" w:type="dxa"/>
            <w:gridSpan w:val="2"/>
            <w:vAlign w:val="center"/>
          </w:tcPr>
          <w:p w:rsidR="00F31E75" w:rsidRDefault="00F31E75" w:rsidP="00291F8B">
            <w:pPr>
              <w:snapToGrid w:val="0"/>
              <w:jc w:val="center"/>
              <w:rPr>
                <w:rFonts w:eastAsia="宋体"/>
                <w:sz w:val="24"/>
              </w:rPr>
            </w:pPr>
            <w:r>
              <w:rPr>
                <w:rFonts w:eastAsia="宋体" w:hint="eastAsia"/>
                <w:sz w:val="24"/>
              </w:rPr>
              <w:t>日运量</w:t>
            </w:r>
          </w:p>
        </w:tc>
        <w:tc>
          <w:tcPr>
            <w:tcW w:w="930" w:type="dxa"/>
            <w:vAlign w:val="center"/>
          </w:tcPr>
          <w:p w:rsidR="00F31E75" w:rsidRDefault="00F31E75" w:rsidP="00291F8B">
            <w:pPr>
              <w:snapToGrid w:val="0"/>
              <w:ind w:firstLine="480"/>
              <w:jc w:val="center"/>
              <w:rPr>
                <w:rFonts w:eastAsia="宋体"/>
                <w:sz w:val="24"/>
              </w:rPr>
            </w:pPr>
          </w:p>
        </w:tc>
        <w:tc>
          <w:tcPr>
            <w:tcW w:w="1675" w:type="dxa"/>
            <w:gridSpan w:val="2"/>
            <w:vAlign w:val="center"/>
          </w:tcPr>
          <w:p w:rsidR="00F31E75" w:rsidRDefault="00F31E75" w:rsidP="00291F8B">
            <w:pPr>
              <w:snapToGrid w:val="0"/>
              <w:jc w:val="center"/>
              <w:rPr>
                <w:rFonts w:eastAsia="宋体"/>
                <w:sz w:val="24"/>
              </w:rPr>
            </w:pPr>
            <w:r>
              <w:rPr>
                <w:rFonts w:eastAsia="宋体" w:hint="eastAsia"/>
                <w:sz w:val="24"/>
              </w:rPr>
              <w:t>日需车辆</w:t>
            </w:r>
          </w:p>
        </w:tc>
        <w:tc>
          <w:tcPr>
            <w:tcW w:w="1950" w:type="dxa"/>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1722" w:type="dxa"/>
            <w:vAlign w:val="center"/>
          </w:tcPr>
          <w:p w:rsidR="00F31E75" w:rsidRDefault="00F31E75" w:rsidP="00291F8B">
            <w:pPr>
              <w:snapToGrid w:val="0"/>
              <w:rPr>
                <w:rFonts w:eastAsia="宋体"/>
                <w:sz w:val="24"/>
              </w:rPr>
            </w:pPr>
            <w:r>
              <w:rPr>
                <w:rFonts w:eastAsia="宋体" w:hint="eastAsia"/>
                <w:sz w:val="24"/>
              </w:rPr>
              <w:t>使用车</w:t>
            </w:r>
          </w:p>
          <w:p w:rsidR="00F31E75" w:rsidRDefault="00F31E75" w:rsidP="00291F8B">
            <w:pPr>
              <w:snapToGrid w:val="0"/>
              <w:rPr>
                <w:rFonts w:eastAsia="宋体"/>
                <w:sz w:val="24"/>
              </w:rPr>
            </w:pPr>
            <w:r>
              <w:rPr>
                <w:rFonts w:eastAsia="宋体" w:hint="eastAsia"/>
                <w:sz w:val="24"/>
              </w:rPr>
              <w:t>辆号牌</w:t>
            </w:r>
          </w:p>
        </w:tc>
        <w:tc>
          <w:tcPr>
            <w:tcW w:w="7952" w:type="dxa"/>
            <w:gridSpan w:val="8"/>
            <w:vAlign w:val="center"/>
          </w:tcPr>
          <w:p w:rsidR="00F31E75" w:rsidRDefault="00F31E75" w:rsidP="00291F8B">
            <w:pPr>
              <w:snapToGrid w:val="0"/>
              <w:ind w:firstLineChars="300" w:firstLine="720"/>
              <w:jc w:val="center"/>
              <w:rPr>
                <w:rFonts w:eastAsia="宋体" w:hint="eastAsia"/>
                <w:sz w:val="24"/>
              </w:rPr>
            </w:pPr>
          </w:p>
          <w:p w:rsidR="00F31E75" w:rsidRDefault="00F31E75" w:rsidP="00291F8B">
            <w:pPr>
              <w:snapToGrid w:val="0"/>
              <w:ind w:firstLineChars="300" w:firstLine="720"/>
              <w:jc w:val="center"/>
              <w:rPr>
                <w:rFonts w:eastAsia="宋体" w:hint="eastAsia"/>
                <w:sz w:val="24"/>
              </w:rPr>
            </w:pPr>
          </w:p>
          <w:p w:rsidR="00F31E75" w:rsidRDefault="00F31E75" w:rsidP="00291F8B">
            <w:pPr>
              <w:snapToGrid w:val="0"/>
              <w:ind w:firstLineChars="300" w:firstLine="720"/>
              <w:jc w:val="center"/>
              <w:rPr>
                <w:rFonts w:eastAsia="宋体" w:hint="eastAsia"/>
                <w:sz w:val="24"/>
              </w:rPr>
            </w:pPr>
          </w:p>
          <w:p w:rsidR="00F31E75" w:rsidRDefault="00F31E75" w:rsidP="00291F8B">
            <w:pPr>
              <w:snapToGrid w:val="0"/>
              <w:ind w:firstLineChars="300" w:firstLine="720"/>
              <w:jc w:val="center"/>
              <w:rPr>
                <w:rFonts w:eastAsia="宋体" w:hint="eastAsia"/>
                <w:sz w:val="24"/>
              </w:rPr>
            </w:pPr>
          </w:p>
          <w:p w:rsidR="00F31E75" w:rsidRDefault="00F31E75" w:rsidP="00291F8B">
            <w:pPr>
              <w:snapToGrid w:val="0"/>
              <w:ind w:firstLineChars="300" w:firstLine="720"/>
              <w:jc w:val="center"/>
              <w:rPr>
                <w:rFonts w:eastAsia="宋体" w:hint="eastAsia"/>
                <w:sz w:val="24"/>
              </w:rPr>
            </w:pPr>
          </w:p>
          <w:p w:rsidR="00F31E75" w:rsidRDefault="00F31E75" w:rsidP="00291F8B">
            <w:pPr>
              <w:snapToGrid w:val="0"/>
              <w:ind w:firstLineChars="300" w:firstLine="720"/>
              <w:jc w:val="center"/>
              <w:rPr>
                <w:rFonts w:eastAsia="宋体" w:hint="eastAsia"/>
                <w:sz w:val="24"/>
              </w:rPr>
            </w:pPr>
          </w:p>
          <w:p w:rsidR="00F31E75" w:rsidRDefault="00F31E75" w:rsidP="00291F8B">
            <w:pPr>
              <w:snapToGrid w:val="0"/>
              <w:ind w:firstLineChars="300" w:firstLine="720"/>
              <w:jc w:val="center"/>
              <w:rPr>
                <w:rFonts w:eastAsia="宋体" w:hint="eastAsia"/>
                <w:sz w:val="24"/>
              </w:rPr>
            </w:pPr>
          </w:p>
        </w:tc>
      </w:tr>
      <w:tr w:rsidR="00F31E75" w:rsidTr="00291F8B">
        <w:trPr>
          <w:trHeight w:val="468"/>
        </w:trPr>
        <w:tc>
          <w:tcPr>
            <w:tcW w:w="1722" w:type="dxa"/>
            <w:vAlign w:val="center"/>
          </w:tcPr>
          <w:p w:rsidR="00F31E75" w:rsidRDefault="00F31E75" w:rsidP="00291F8B">
            <w:pPr>
              <w:snapToGrid w:val="0"/>
              <w:rPr>
                <w:rFonts w:eastAsia="宋体"/>
                <w:sz w:val="24"/>
              </w:rPr>
            </w:pPr>
            <w:r>
              <w:rPr>
                <w:rFonts w:eastAsia="宋体" w:hint="eastAsia"/>
                <w:sz w:val="24"/>
              </w:rPr>
              <w:t>备注</w:t>
            </w:r>
          </w:p>
        </w:tc>
        <w:tc>
          <w:tcPr>
            <w:tcW w:w="7952" w:type="dxa"/>
            <w:gridSpan w:val="8"/>
            <w:vAlign w:val="center"/>
          </w:tcPr>
          <w:p w:rsidR="00F31E75" w:rsidRDefault="00F31E75" w:rsidP="00291F8B">
            <w:pPr>
              <w:snapToGrid w:val="0"/>
              <w:ind w:firstLine="480"/>
              <w:jc w:val="center"/>
              <w:rPr>
                <w:rFonts w:eastAsia="宋体"/>
                <w:sz w:val="24"/>
              </w:rPr>
            </w:pPr>
          </w:p>
        </w:tc>
      </w:tr>
      <w:tr w:rsidR="00F31E75" w:rsidTr="00291F8B">
        <w:trPr>
          <w:trHeight w:val="468"/>
        </w:trPr>
        <w:tc>
          <w:tcPr>
            <w:tcW w:w="9674" w:type="dxa"/>
            <w:gridSpan w:val="9"/>
            <w:vAlign w:val="center"/>
          </w:tcPr>
          <w:p w:rsidR="00F31E75" w:rsidRDefault="00F31E75" w:rsidP="00291F8B">
            <w:pPr>
              <w:snapToGrid w:val="0"/>
              <w:ind w:firstLine="480"/>
              <w:jc w:val="center"/>
              <w:rPr>
                <w:rFonts w:eastAsia="宋体"/>
                <w:sz w:val="24"/>
              </w:rPr>
            </w:pPr>
            <w:r>
              <w:rPr>
                <w:rFonts w:eastAsia="宋体" w:hint="eastAsia"/>
                <w:sz w:val="24"/>
              </w:rPr>
              <w:t>申请人：                                   日期：     年    月   日</w:t>
            </w:r>
          </w:p>
        </w:tc>
      </w:tr>
    </w:tbl>
    <w:p w:rsidR="00F31E75" w:rsidRDefault="00F31E75" w:rsidP="00F31E75">
      <w:pPr>
        <w:ind w:firstLine="420"/>
        <w:rPr>
          <w:rFonts w:hint="eastAsia"/>
        </w:rPr>
      </w:pPr>
    </w:p>
    <w:p w:rsidR="00F31E75" w:rsidRDefault="00F31E75" w:rsidP="00F31E75">
      <w:pPr>
        <w:ind w:firstLine="420"/>
        <w:jc w:val="center"/>
        <w:rPr>
          <w:rFonts w:ascii="黑体" w:eastAsia="黑体" w:hint="eastAsia"/>
          <w:sz w:val="36"/>
          <w:szCs w:val="36"/>
        </w:rPr>
      </w:pPr>
      <w:r>
        <w:br w:type="page"/>
      </w:r>
      <w:r>
        <w:rPr>
          <w:rFonts w:ascii="黑体" w:eastAsia="黑体" w:hint="eastAsia"/>
          <w:sz w:val="36"/>
          <w:szCs w:val="36"/>
          <w:u w:val="single"/>
        </w:rPr>
        <w:lastRenderedPageBreak/>
        <w:t>XX区（县）</w:t>
      </w:r>
      <w:r>
        <w:rPr>
          <w:rFonts w:ascii="黑体" w:eastAsia="黑体" w:hint="eastAsia"/>
          <w:sz w:val="36"/>
          <w:szCs w:val="36"/>
        </w:rPr>
        <w:t>市政市容管理委员会行政许可受理证明书</w:t>
      </w:r>
    </w:p>
    <w:p w:rsidR="00F31E75" w:rsidRDefault="00F31E75" w:rsidP="00F31E75">
      <w:pPr>
        <w:spacing w:line="360" w:lineRule="auto"/>
        <w:ind w:firstLine="720"/>
        <w:jc w:val="center"/>
        <w:rPr>
          <w:rFonts w:ascii="黑体" w:eastAsia="黑体" w:hint="eastAsia"/>
          <w:sz w:val="36"/>
          <w:szCs w:val="36"/>
        </w:rPr>
      </w:pPr>
    </w:p>
    <w:p w:rsidR="00F31E75" w:rsidRDefault="00F31E75" w:rsidP="00F31E75">
      <w:pPr>
        <w:spacing w:line="360" w:lineRule="auto"/>
        <w:ind w:firstLineChars="62" w:firstLine="198"/>
        <w:jc w:val="center"/>
        <w:rPr>
          <w:rFonts w:ascii="仿宋_GB2312" w:hint="eastAsia"/>
        </w:rPr>
      </w:pPr>
      <w:r>
        <w:rPr>
          <w:rFonts w:ascii="仿宋_GB2312" w:hint="eastAsia"/>
          <w:u w:val="single"/>
        </w:rPr>
        <w:t>X</w:t>
      </w:r>
      <w:r>
        <w:rPr>
          <w:rFonts w:ascii="仿宋_GB2312" w:hint="eastAsia"/>
        </w:rPr>
        <w:t>政容许可受（建筑垃圾）字〔     年〕第      号</w:t>
      </w:r>
    </w:p>
    <w:p w:rsidR="00F31E75" w:rsidRDefault="00F31E75" w:rsidP="00F31E75">
      <w:pPr>
        <w:spacing w:line="360" w:lineRule="auto"/>
        <w:ind w:firstLine="420"/>
        <w:jc w:val="center"/>
        <w:rPr>
          <w:rFonts w:hint="eastAsia"/>
        </w:rPr>
      </w:pPr>
      <w:r>
        <w:rPr>
          <w:rFonts w:hint="eastAsia"/>
        </w:rPr>
        <w:pict>
          <v:line id="_x0000_s2050" style="position:absolute;left:0;text-align:left;z-index:251660288" from="9pt,0" to="439pt,0"/>
        </w:pict>
      </w:r>
    </w:p>
    <w:p w:rsidR="00F31E75" w:rsidRDefault="00F31E75" w:rsidP="00F31E75">
      <w:pPr>
        <w:spacing w:line="360" w:lineRule="auto"/>
        <w:ind w:firstLine="420"/>
        <w:rPr>
          <w:u w:val="single"/>
        </w:rPr>
      </w:pPr>
      <w:r>
        <w:rPr>
          <w:rFonts w:hint="eastAsia"/>
        </w:rPr>
        <w:t>（申请人）：</w:t>
      </w:r>
      <w:r>
        <w:rPr>
          <w:rFonts w:hint="eastAsia"/>
          <w:u w:val="single"/>
        </w:rPr>
        <w:t xml:space="preserve">                                 </w:t>
      </w:r>
    </w:p>
    <w:p w:rsidR="00F31E75" w:rsidRDefault="00F31E75" w:rsidP="00F31E75">
      <w:pPr>
        <w:spacing w:line="360" w:lineRule="auto"/>
        <w:ind w:firstLine="640"/>
        <w:rPr>
          <w:rFonts w:hint="eastAsia"/>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日提出的关于</w:t>
      </w:r>
      <w:r>
        <w:rPr>
          <w:rFonts w:hint="eastAsia"/>
          <w:u w:val="single"/>
        </w:rPr>
        <w:t xml:space="preserve">          </w:t>
      </w:r>
    </w:p>
    <w:p w:rsidR="00F31E75" w:rsidRDefault="00F31E75" w:rsidP="00F31E75">
      <w:pPr>
        <w:spacing w:line="360" w:lineRule="auto"/>
        <w:jc w:val="left"/>
      </w:pPr>
      <w:r>
        <w:rPr>
          <w:rFonts w:hint="eastAsia"/>
          <w:u w:val="single"/>
        </w:rPr>
        <w:t xml:space="preserve">                 </w:t>
      </w:r>
      <w:r>
        <w:rPr>
          <w:rFonts w:hint="eastAsia"/>
        </w:rPr>
        <w:t>的行政许可申请和相关材料（共</w:t>
      </w:r>
      <w:r>
        <w:rPr>
          <w:u w:val="single"/>
        </w:rPr>
        <w:t xml:space="preserve">    </w:t>
      </w:r>
      <w:r>
        <w:rPr>
          <w:rFonts w:hint="eastAsia"/>
        </w:rPr>
        <w:t>件）收悉。经审查，符合受理条件和要求，依法予以受理。</w:t>
      </w:r>
    </w:p>
    <w:p w:rsidR="00F31E75" w:rsidRDefault="00F31E75" w:rsidP="00F31E75">
      <w:pPr>
        <w:spacing w:line="360" w:lineRule="auto"/>
        <w:ind w:firstLine="640"/>
      </w:pPr>
      <w:r>
        <w:rPr>
          <w:rFonts w:hint="eastAsia"/>
        </w:rPr>
        <w:t>特此证明。</w:t>
      </w:r>
    </w:p>
    <w:p w:rsidR="00F31E75" w:rsidRDefault="00F31E75" w:rsidP="00F31E75">
      <w:pPr>
        <w:spacing w:line="300" w:lineRule="auto"/>
        <w:ind w:firstLine="640"/>
      </w:pPr>
    </w:p>
    <w:p w:rsidR="00F31E75" w:rsidRDefault="00F31E75" w:rsidP="00F31E75">
      <w:pPr>
        <w:spacing w:line="300" w:lineRule="auto"/>
        <w:ind w:firstLine="640"/>
      </w:pPr>
    </w:p>
    <w:p w:rsidR="00F31E75" w:rsidRDefault="00F31E75" w:rsidP="00F31E75">
      <w:pPr>
        <w:spacing w:line="300" w:lineRule="auto"/>
        <w:ind w:right="800" w:firstLine="640"/>
        <w:jc w:val="right"/>
      </w:pPr>
      <w:r>
        <w:rPr>
          <w:rFonts w:hint="eastAsia"/>
        </w:rPr>
        <w:t>年</w:t>
      </w:r>
      <w:r>
        <w:t xml:space="preserve">   </w:t>
      </w:r>
      <w:r>
        <w:rPr>
          <w:rFonts w:hint="eastAsia"/>
        </w:rPr>
        <w:t>月</w:t>
      </w:r>
      <w:r>
        <w:t xml:space="preserve">   </w:t>
      </w:r>
      <w:r>
        <w:rPr>
          <w:rFonts w:hint="eastAsia"/>
        </w:rPr>
        <w:t>日</w:t>
      </w:r>
    </w:p>
    <w:p w:rsidR="00F31E75" w:rsidRDefault="00F31E75" w:rsidP="00F31E75">
      <w:pPr>
        <w:spacing w:line="300" w:lineRule="auto"/>
        <w:ind w:firstLine="640"/>
      </w:pPr>
      <w:r>
        <w:t xml:space="preserve">                                    </w:t>
      </w:r>
      <w:r>
        <w:rPr>
          <w:rFonts w:hint="eastAsia"/>
        </w:rPr>
        <w:t>（印章）</w:t>
      </w:r>
    </w:p>
    <w:p w:rsidR="00F31E75" w:rsidRDefault="00F31E75" w:rsidP="00F31E75">
      <w:pPr>
        <w:spacing w:line="300" w:lineRule="auto"/>
        <w:ind w:firstLine="640"/>
      </w:pPr>
    </w:p>
    <w:p w:rsidR="00F31E75" w:rsidRDefault="00F31E75" w:rsidP="00F31E75">
      <w:pPr>
        <w:spacing w:line="300" w:lineRule="auto"/>
        <w:ind w:firstLine="640"/>
        <w:rPr>
          <w:rFonts w:hint="eastAsia"/>
        </w:rPr>
      </w:pPr>
      <w:r>
        <w:rPr>
          <w:rFonts w:hint="eastAsia"/>
        </w:rPr>
        <w:t>（联系人：</w:t>
      </w:r>
      <w:r>
        <w:t xml:space="preserve">       </w:t>
      </w:r>
      <w:r>
        <w:rPr>
          <w:rFonts w:hint="eastAsia"/>
        </w:rPr>
        <w:t>；电话：</w:t>
      </w:r>
      <w:r>
        <w:t xml:space="preserve">        </w:t>
      </w:r>
      <w:r>
        <w:rPr>
          <w:rFonts w:hint="eastAsia"/>
        </w:rPr>
        <w:t>）</w:t>
      </w:r>
    </w:p>
    <w:p w:rsidR="00F31E75" w:rsidRDefault="00F31E75" w:rsidP="00F31E75">
      <w:pPr>
        <w:spacing w:line="300" w:lineRule="auto"/>
        <w:ind w:firstLine="640"/>
      </w:pPr>
    </w:p>
    <w:p w:rsidR="00F31E75" w:rsidRDefault="00F31E75" w:rsidP="00F31E75">
      <w:pPr>
        <w:snapToGrid w:val="0"/>
        <w:jc w:val="center"/>
        <w:rPr>
          <w:rFonts w:ascii="黑体" w:eastAsia="黑体" w:hint="eastAsia"/>
          <w:bCs/>
          <w:sz w:val="36"/>
          <w:szCs w:val="36"/>
        </w:rPr>
      </w:pPr>
      <w:r>
        <w:rPr>
          <w:rFonts w:ascii="黑体" w:eastAsia="黑体" w:hint="eastAsia"/>
          <w:sz w:val="36"/>
          <w:szCs w:val="36"/>
          <w:u w:val="single"/>
        </w:rPr>
        <w:t>XX区（县）</w:t>
      </w:r>
      <w:r>
        <w:rPr>
          <w:rFonts w:ascii="黑体" w:eastAsia="黑体" w:hint="eastAsia"/>
          <w:bCs/>
          <w:sz w:val="36"/>
          <w:szCs w:val="36"/>
        </w:rPr>
        <w:t>市政市容管理委员会行政许可决定书</w:t>
      </w:r>
    </w:p>
    <w:p w:rsidR="00F31E75" w:rsidRDefault="00F31E75" w:rsidP="00F31E75">
      <w:pPr>
        <w:spacing w:line="360" w:lineRule="auto"/>
        <w:ind w:firstLine="640"/>
        <w:jc w:val="center"/>
        <w:rPr>
          <w:rFonts w:ascii="仿宋_GB2312" w:hint="eastAsia"/>
          <w:u w:val="single"/>
        </w:rPr>
      </w:pPr>
    </w:p>
    <w:p w:rsidR="00F31E75" w:rsidRDefault="00F31E75" w:rsidP="00F31E75">
      <w:pPr>
        <w:spacing w:line="360" w:lineRule="auto"/>
        <w:ind w:firstLine="420"/>
        <w:jc w:val="center"/>
        <w:rPr>
          <w:rFonts w:ascii="仿宋_GB2312" w:hint="eastAsia"/>
        </w:rPr>
      </w:pPr>
      <w:r>
        <w:rPr>
          <w:rFonts w:hint="eastAsia"/>
        </w:rPr>
        <w:pict>
          <v:line id="_x0000_s2051" style="position:absolute;left:0;text-align:left;z-index:251661312" from="0,28.7pt" to="445pt,28.7pt"/>
        </w:pict>
      </w:r>
      <w:r>
        <w:rPr>
          <w:rFonts w:ascii="仿宋_GB2312" w:hint="eastAsia"/>
          <w:u w:val="single"/>
        </w:rPr>
        <w:t>X</w:t>
      </w:r>
      <w:r>
        <w:rPr>
          <w:rFonts w:ascii="仿宋_GB2312" w:hint="eastAsia"/>
        </w:rPr>
        <w:t>政容许可决（建筑垃圾）字〔     年〕第      号</w:t>
      </w:r>
    </w:p>
    <w:p w:rsidR="00F31E75" w:rsidRDefault="00F31E75" w:rsidP="00F31E75">
      <w:pPr>
        <w:spacing w:line="360" w:lineRule="auto"/>
        <w:ind w:firstLine="640"/>
        <w:rPr>
          <w:rFonts w:ascii="仿宋_GB2312" w:hint="eastAsia"/>
        </w:rPr>
      </w:pPr>
    </w:p>
    <w:p w:rsidR="00F31E75" w:rsidRDefault="00F31E75" w:rsidP="00F31E75">
      <w:pPr>
        <w:spacing w:line="360" w:lineRule="auto"/>
        <w:rPr>
          <w:rFonts w:ascii="仿宋_GB2312" w:hint="eastAsia"/>
          <w:u w:val="single"/>
        </w:rPr>
      </w:pPr>
      <w:r>
        <w:rPr>
          <w:rFonts w:ascii="仿宋_GB2312" w:hint="eastAsia"/>
        </w:rPr>
        <w:t xml:space="preserve">    （申请人）：</w:t>
      </w:r>
      <w:r>
        <w:rPr>
          <w:rFonts w:ascii="仿宋_GB2312" w:hint="eastAsia"/>
          <w:u w:val="single"/>
        </w:rPr>
        <w:t xml:space="preserve">                    </w:t>
      </w:r>
    </w:p>
    <w:p w:rsidR="00F31E75" w:rsidRDefault="00F31E75" w:rsidP="00F31E75">
      <w:pPr>
        <w:spacing w:line="360" w:lineRule="auto"/>
        <w:rPr>
          <w:rFonts w:ascii="仿宋_GB2312" w:hint="eastAsia"/>
          <w:u w:val="single"/>
        </w:rPr>
      </w:pPr>
      <w:r>
        <w:rPr>
          <w:rFonts w:ascii="仿宋_GB2312" w:hint="eastAsia"/>
        </w:rPr>
        <w:lastRenderedPageBreak/>
        <w:t xml:space="preserve">    你（单位）提出的关于 </w:t>
      </w:r>
      <w:r>
        <w:rPr>
          <w:rFonts w:ascii="仿宋_GB2312" w:hint="eastAsia"/>
          <w:u w:val="single"/>
        </w:rPr>
        <w:t xml:space="preserve">                              </w:t>
      </w:r>
    </w:p>
    <w:p w:rsidR="00F31E75" w:rsidRDefault="00F31E75" w:rsidP="00F31E75">
      <w:pPr>
        <w:spacing w:line="360" w:lineRule="auto"/>
        <w:jc w:val="left"/>
        <w:rPr>
          <w:rFonts w:ascii="仿宋_GB2312" w:hint="eastAsia"/>
        </w:rPr>
      </w:pPr>
      <w:r>
        <w:rPr>
          <w:rFonts w:ascii="仿宋_GB2312" w:hint="eastAsia"/>
          <w:u w:val="single"/>
        </w:rPr>
        <w:t xml:space="preserve">      </w:t>
      </w:r>
      <w:r>
        <w:rPr>
          <w:rFonts w:ascii="仿宋_GB2312" w:hint="eastAsia"/>
        </w:rPr>
        <w:t>的行政许可申请，经审查符合规定要求，现决定予以批准。</w:t>
      </w:r>
    </w:p>
    <w:p w:rsidR="00F31E75" w:rsidRDefault="00F31E75" w:rsidP="00F31E75">
      <w:pPr>
        <w:spacing w:line="300" w:lineRule="auto"/>
        <w:ind w:firstLine="640"/>
        <w:rPr>
          <w:rFonts w:ascii="仿宋_GB2312" w:hint="eastAsia"/>
        </w:rPr>
      </w:pPr>
    </w:p>
    <w:p w:rsidR="00F31E75" w:rsidRDefault="00F31E75" w:rsidP="00F31E75">
      <w:pPr>
        <w:spacing w:line="300" w:lineRule="auto"/>
        <w:ind w:firstLine="640"/>
        <w:rPr>
          <w:rFonts w:ascii="仿宋_GB2312" w:hint="eastAsia"/>
        </w:rPr>
      </w:pPr>
    </w:p>
    <w:p w:rsidR="00F31E75" w:rsidRDefault="00F31E75" w:rsidP="00F31E75">
      <w:pPr>
        <w:spacing w:line="300" w:lineRule="auto"/>
        <w:ind w:firstLine="640"/>
        <w:rPr>
          <w:rFonts w:ascii="仿宋_GB2312" w:hint="eastAsia"/>
        </w:rPr>
      </w:pPr>
    </w:p>
    <w:p w:rsidR="00F31E75" w:rsidRDefault="00F31E75" w:rsidP="00F31E75">
      <w:pPr>
        <w:spacing w:line="300" w:lineRule="auto"/>
        <w:ind w:firstLine="640"/>
        <w:rPr>
          <w:rFonts w:ascii="仿宋_GB2312" w:hint="eastAsia"/>
        </w:rPr>
      </w:pPr>
      <w:r>
        <w:rPr>
          <w:rFonts w:ascii="仿宋_GB2312" w:hint="eastAsia"/>
        </w:rPr>
        <w:t xml:space="preserve">                                年    月    日</w:t>
      </w:r>
    </w:p>
    <w:p w:rsidR="00F31E75" w:rsidRDefault="00F31E75" w:rsidP="00F31E75">
      <w:pPr>
        <w:spacing w:line="300" w:lineRule="auto"/>
        <w:ind w:firstLine="640"/>
        <w:rPr>
          <w:rFonts w:ascii="仿宋_GB2312" w:hint="eastAsia"/>
        </w:rPr>
      </w:pPr>
      <w:r>
        <w:rPr>
          <w:rFonts w:ascii="仿宋_GB2312" w:hint="eastAsia"/>
        </w:rPr>
        <w:t xml:space="preserve">                                  （印章）</w:t>
      </w:r>
    </w:p>
    <w:p w:rsidR="00F31E75" w:rsidRDefault="00F31E75" w:rsidP="00F31E75">
      <w:pPr>
        <w:spacing w:line="300" w:lineRule="auto"/>
        <w:ind w:firstLine="640"/>
        <w:rPr>
          <w:rFonts w:ascii="仿宋_GB2312" w:hint="eastAsia"/>
        </w:rPr>
      </w:pPr>
    </w:p>
    <w:p w:rsidR="00F31E75" w:rsidRDefault="00F31E75" w:rsidP="00F31E75">
      <w:pPr>
        <w:ind w:firstLine="640"/>
        <w:rPr>
          <w:rFonts w:ascii="仿宋_GB2312" w:hint="eastAsia"/>
        </w:rPr>
      </w:pPr>
      <w:r>
        <w:rPr>
          <w:rFonts w:ascii="仿宋_GB2312" w:hint="eastAsia"/>
        </w:rPr>
        <w:t>（联系人：         ；电话：             ）</w:t>
      </w:r>
    </w:p>
    <w:p w:rsidR="00F31E75" w:rsidRDefault="00F31E75" w:rsidP="00F31E75">
      <w:pPr>
        <w:ind w:firstLine="640"/>
        <w:rPr>
          <w:rFonts w:ascii="仿宋_GB2312" w:hint="eastAsia"/>
        </w:rPr>
      </w:pPr>
    </w:p>
    <w:p w:rsidR="00F31E75" w:rsidRDefault="00F31E75" w:rsidP="00F31E75">
      <w:pPr>
        <w:ind w:firstLine="640"/>
        <w:rPr>
          <w:rFonts w:ascii="仿宋_GB2312" w:hint="eastAsia"/>
        </w:rPr>
      </w:pPr>
    </w:p>
    <w:p w:rsidR="00F31E75" w:rsidRDefault="00F31E75" w:rsidP="00F31E75">
      <w:pPr>
        <w:ind w:firstLine="640"/>
        <w:rPr>
          <w:rFonts w:ascii="仿宋_GB2312" w:hint="eastAsia"/>
        </w:rPr>
      </w:pPr>
    </w:p>
    <w:p w:rsidR="00F31E75" w:rsidRDefault="00F31E75" w:rsidP="00F31E75">
      <w:pPr>
        <w:ind w:firstLine="640"/>
        <w:rPr>
          <w:rFonts w:ascii="仿宋_GB2312" w:hint="eastAsia"/>
        </w:rPr>
      </w:pPr>
    </w:p>
    <w:p w:rsidR="00F31E75" w:rsidRDefault="00F31E75" w:rsidP="00F31E75">
      <w:pPr>
        <w:snapToGrid w:val="0"/>
        <w:jc w:val="center"/>
        <w:rPr>
          <w:rFonts w:ascii="黑体" w:eastAsia="黑体" w:hint="eastAsia"/>
          <w:sz w:val="36"/>
          <w:szCs w:val="36"/>
        </w:rPr>
      </w:pPr>
      <w:r>
        <w:rPr>
          <w:rFonts w:ascii="黑体" w:eastAsia="黑体" w:hint="eastAsia"/>
          <w:sz w:val="36"/>
          <w:szCs w:val="36"/>
        </w:rPr>
        <w:t>送 达 回 证</w:t>
      </w:r>
    </w:p>
    <w:p w:rsidR="00F31E75" w:rsidRDefault="00F31E75" w:rsidP="00F31E75">
      <w:pPr>
        <w:spacing w:line="300" w:lineRule="auto"/>
        <w:ind w:firstLine="721"/>
        <w:jc w:val="center"/>
        <w:rPr>
          <w:rFonts w:ascii="华文中宋" w:eastAsia="华文中宋" w:hint="eastAsia"/>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5884"/>
      </w:tblGrid>
      <w:tr w:rsidR="00F31E75" w:rsidTr="00291F8B">
        <w:trPr>
          <w:trHeight w:val="749"/>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t>送达时间</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70"/>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t>送达地点</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331"/>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t>送达人</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233"/>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t>送达文书名称</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571"/>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lastRenderedPageBreak/>
              <w:t>被送达人</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432"/>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t>送达方式</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756"/>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napToGrid w:val="0"/>
              <w:spacing w:before="240" w:after="240"/>
              <w:jc w:val="center"/>
              <w:rPr>
                <w:rFonts w:ascii="仿宋_GB2312"/>
                <w:sz w:val="30"/>
              </w:rPr>
            </w:pPr>
            <w:r>
              <w:rPr>
                <w:rFonts w:ascii="仿宋_GB2312" w:hint="eastAsia"/>
                <w:sz w:val="30"/>
              </w:rPr>
              <w:t>收件人签名或盖章</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napToGrid w:val="0"/>
              <w:spacing w:before="240" w:after="240"/>
              <w:ind w:firstLine="600"/>
              <w:rPr>
                <w:rFonts w:ascii="仿宋_GB2312"/>
                <w:sz w:val="30"/>
              </w:rPr>
            </w:pPr>
          </w:p>
        </w:tc>
      </w:tr>
      <w:tr w:rsidR="00F31E75" w:rsidTr="00291F8B">
        <w:trPr>
          <w:trHeight w:val="422"/>
        </w:trPr>
        <w:tc>
          <w:tcPr>
            <w:tcW w:w="339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spacing w:line="300" w:lineRule="auto"/>
              <w:jc w:val="center"/>
              <w:rPr>
                <w:rFonts w:ascii="仿宋_GB2312"/>
                <w:sz w:val="30"/>
              </w:rPr>
            </w:pPr>
            <w:r>
              <w:rPr>
                <w:rFonts w:ascii="仿宋_GB2312" w:hint="eastAsia"/>
                <w:sz w:val="30"/>
              </w:rPr>
              <w:t>备注</w:t>
            </w:r>
          </w:p>
        </w:tc>
        <w:tc>
          <w:tcPr>
            <w:tcW w:w="5884" w:type="dxa"/>
            <w:tcBorders>
              <w:top w:val="single" w:sz="4" w:space="0" w:color="auto"/>
              <w:left w:val="single" w:sz="4" w:space="0" w:color="auto"/>
              <w:bottom w:val="single" w:sz="4" w:space="0" w:color="auto"/>
              <w:right w:val="single" w:sz="4" w:space="0" w:color="auto"/>
            </w:tcBorders>
          </w:tcPr>
          <w:p w:rsidR="00F31E75" w:rsidRDefault="00F31E75" w:rsidP="00291F8B">
            <w:pPr>
              <w:spacing w:line="300" w:lineRule="auto"/>
              <w:ind w:firstLine="600"/>
              <w:rPr>
                <w:rFonts w:ascii="仿宋_GB2312"/>
                <w:sz w:val="30"/>
              </w:rPr>
            </w:pPr>
          </w:p>
          <w:p w:rsidR="00F31E75" w:rsidRDefault="00F31E75" w:rsidP="00291F8B">
            <w:pPr>
              <w:spacing w:line="300" w:lineRule="auto"/>
              <w:ind w:firstLine="600"/>
              <w:rPr>
                <w:rFonts w:ascii="仿宋_GB2312" w:hint="eastAsia"/>
                <w:sz w:val="30"/>
              </w:rPr>
            </w:pPr>
          </w:p>
          <w:p w:rsidR="00F31E75" w:rsidRDefault="00F31E75" w:rsidP="00291F8B">
            <w:pPr>
              <w:spacing w:line="300" w:lineRule="auto"/>
              <w:ind w:firstLine="600"/>
              <w:rPr>
                <w:rFonts w:ascii="仿宋_GB2312" w:hint="eastAsia"/>
                <w:sz w:val="30"/>
              </w:rPr>
            </w:pPr>
          </w:p>
          <w:p w:rsidR="00F31E75" w:rsidRDefault="00F31E75" w:rsidP="00291F8B">
            <w:pPr>
              <w:spacing w:line="300" w:lineRule="auto"/>
              <w:ind w:firstLine="600"/>
              <w:rPr>
                <w:rFonts w:ascii="仿宋_GB2312"/>
                <w:sz w:val="30"/>
              </w:rPr>
            </w:pPr>
          </w:p>
        </w:tc>
      </w:tr>
    </w:tbl>
    <w:p w:rsidR="00F31E75" w:rsidRDefault="00F31E75" w:rsidP="00F31E75">
      <w:pPr>
        <w:pStyle w:val="a5"/>
        <w:spacing w:line="360" w:lineRule="auto"/>
        <w:ind w:firstLine="600"/>
        <w:rPr>
          <w:rFonts w:ascii="仿宋_GB2312" w:eastAsia="仿宋_GB2312" w:hint="eastAsia"/>
          <w:sz w:val="30"/>
        </w:rPr>
      </w:pPr>
      <w:r>
        <w:rPr>
          <w:rFonts w:ascii="仿宋_GB2312" w:eastAsia="仿宋_GB2312" w:hint="eastAsia"/>
          <w:sz w:val="30"/>
        </w:rPr>
        <w:t>注：代收者，由代收人在收件人栏内签名或盖章，备注内注明与收件人的联系。</w:t>
      </w:r>
    </w:p>
    <w:p w:rsidR="00F31E75" w:rsidRDefault="00F31E75" w:rsidP="00F31E75">
      <w:pPr>
        <w:adjustRightInd w:val="0"/>
        <w:snapToGrid w:val="0"/>
        <w:ind w:firstLine="720"/>
        <w:jc w:val="center"/>
        <w:rPr>
          <w:rFonts w:eastAsia="黑体" w:hint="eastAsia"/>
          <w:sz w:val="36"/>
          <w:u w:val="single"/>
        </w:rPr>
      </w:pPr>
    </w:p>
    <w:p w:rsidR="00F31E75" w:rsidRDefault="00F31E75" w:rsidP="00F31E75">
      <w:pPr>
        <w:spacing w:line="300" w:lineRule="auto"/>
        <w:jc w:val="center"/>
        <w:rPr>
          <w:rFonts w:ascii="黑体" w:eastAsia="黑体"/>
          <w:sz w:val="36"/>
        </w:rPr>
      </w:pPr>
      <w:r>
        <w:rPr>
          <w:rFonts w:ascii="黑体" w:eastAsia="黑体" w:hint="eastAsia"/>
          <w:sz w:val="36"/>
          <w:u w:val="single"/>
        </w:rPr>
        <w:t>XX区（县）</w:t>
      </w:r>
      <w:r>
        <w:rPr>
          <w:rFonts w:ascii="黑体" w:eastAsia="黑体" w:hint="eastAsia"/>
          <w:sz w:val="36"/>
        </w:rPr>
        <w:t>市政市容管理委员会</w:t>
      </w:r>
    </w:p>
    <w:p w:rsidR="00F31E75" w:rsidRDefault="00F31E75" w:rsidP="00F31E75">
      <w:pPr>
        <w:spacing w:line="300" w:lineRule="auto"/>
        <w:jc w:val="center"/>
        <w:rPr>
          <w:rFonts w:ascii="黑体" w:eastAsia="黑体" w:hint="eastAsia"/>
          <w:sz w:val="36"/>
        </w:rPr>
      </w:pPr>
      <w:r>
        <w:rPr>
          <w:rFonts w:ascii="黑体" w:eastAsia="黑体" w:hint="eastAsia"/>
          <w:sz w:val="36"/>
        </w:rPr>
        <w:t>行政许可补齐补正材料告知书</w:t>
      </w:r>
    </w:p>
    <w:p w:rsidR="00F31E75" w:rsidRDefault="00F31E75" w:rsidP="00F31E75">
      <w:pPr>
        <w:spacing w:line="300" w:lineRule="auto"/>
        <w:ind w:firstLine="720"/>
        <w:jc w:val="center"/>
        <w:rPr>
          <w:rFonts w:ascii="黑体" w:eastAsia="黑体" w:hint="eastAsia"/>
          <w:sz w:val="36"/>
        </w:rPr>
      </w:pPr>
    </w:p>
    <w:p w:rsidR="00F31E75" w:rsidRDefault="00F31E75" w:rsidP="00F31E75">
      <w:pPr>
        <w:spacing w:line="300" w:lineRule="auto"/>
        <w:ind w:firstLine="420"/>
        <w:jc w:val="center"/>
        <w:rPr>
          <w:rFonts w:ascii="仿宋_GB2312" w:hint="eastAsia"/>
        </w:rPr>
      </w:pPr>
      <w:r>
        <w:rPr>
          <w:rFonts w:hint="eastAsia"/>
        </w:rPr>
        <w:pict>
          <v:line id="_x0000_s2053" style="position:absolute;left:0;text-align:left;z-index:251663360" from="2pt,29.7pt" to="447pt,29.75pt"/>
        </w:pict>
      </w:r>
      <w:r>
        <w:rPr>
          <w:rFonts w:ascii="仿宋_GB2312" w:hint="eastAsia"/>
          <w:u w:val="single"/>
        </w:rPr>
        <w:t>X</w:t>
      </w:r>
      <w:r>
        <w:rPr>
          <w:rFonts w:ascii="仿宋_GB2312" w:hint="eastAsia"/>
        </w:rPr>
        <w:t>政容许可补（建筑垃圾）字〔     年〕第      号</w:t>
      </w:r>
    </w:p>
    <w:p w:rsidR="00F31E75" w:rsidRDefault="00F31E75" w:rsidP="00F31E75">
      <w:pPr>
        <w:spacing w:line="300" w:lineRule="auto"/>
        <w:ind w:firstLine="640"/>
        <w:jc w:val="center"/>
        <w:rPr>
          <w:rFonts w:hint="eastAsia"/>
        </w:rPr>
      </w:pPr>
    </w:p>
    <w:p w:rsidR="00F31E75" w:rsidRDefault="00F31E75" w:rsidP="00F31E75">
      <w:pPr>
        <w:spacing w:line="300" w:lineRule="auto"/>
        <w:ind w:firstLine="420"/>
      </w:pPr>
      <w:r>
        <w:pict>
          <v:line id="_x0000_s2052" style="position:absolute;left:0;text-align:left;z-index:251662336" from="108pt,23.4pt" to="363pt,23.4pt"/>
        </w:pict>
      </w:r>
      <w:r>
        <w:rPr>
          <w:rFonts w:hint="eastAsia"/>
        </w:rPr>
        <w:t>（申请人）：</w:t>
      </w:r>
    </w:p>
    <w:p w:rsidR="00F31E75" w:rsidRDefault="00F31E75" w:rsidP="00F31E75">
      <w:pPr>
        <w:spacing w:line="300" w:lineRule="auto"/>
        <w:ind w:firstLine="640"/>
        <w:jc w:val="left"/>
        <w:rPr>
          <w:rFonts w:hint="eastAsia"/>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r>
        <w:t xml:space="preserve"> </w:t>
      </w:r>
      <w:r>
        <w:rPr>
          <w:rFonts w:hint="eastAsia"/>
        </w:rPr>
        <w:t>提交的关于</w:t>
      </w:r>
      <w:r>
        <w:rPr>
          <w:rFonts w:hint="eastAsia"/>
          <w:u w:val="single"/>
        </w:rPr>
        <w:t xml:space="preserve">     </w:t>
      </w:r>
    </w:p>
    <w:p w:rsidR="00F31E75" w:rsidRDefault="00F31E75" w:rsidP="00F31E75">
      <w:pPr>
        <w:spacing w:line="300" w:lineRule="auto"/>
        <w:jc w:val="left"/>
      </w:pPr>
      <w:r>
        <w:rPr>
          <w:rFonts w:hint="eastAsia"/>
          <w:u w:val="single"/>
        </w:rPr>
        <w:t xml:space="preserve">           </w:t>
      </w:r>
      <w:r>
        <w:rPr>
          <w:rFonts w:hint="eastAsia"/>
        </w:rPr>
        <w:t>的行政许可申请，经审查发现申请材料不齐全或者不符合法定形式，需要补齐补正下列材料：</w:t>
      </w:r>
      <w:r>
        <w:rPr>
          <w:u w:val="single"/>
        </w:rPr>
        <w:t xml:space="preserve">                                                                                      </w:t>
      </w:r>
    </w:p>
    <w:p w:rsidR="00F31E75" w:rsidRDefault="00F31E75" w:rsidP="00F31E75">
      <w:pPr>
        <w:spacing w:line="300" w:lineRule="auto"/>
        <w:rPr>
          <w:u w:val="single"/>
        </w:rPr>
      </w:pPr>
      <w:r>
        <w:rPr>
          <w:u w:val="single"/>
        </w:rPr>
        <w:t xml:space="preserve">                                                                                                      </w:t>
      </w:r>
    </w:p>
    <w:p w:rsidR="00F31E75" w:rsidRDefault="00F31E75" w:rsidP="00F31E75">
      <w:pPr>
        <w:spacing w:line="300" w:lineRule="auto"/>
        <w:rPr>
          <w:u w:val="single"/>
        </w:rPr>
      </w:pPr>
      <w:r>
        <w:rPr>
          <w:u w:val="single"/>
        </w:rPr>
        <w:lastRenderedPageBreak/>
        <w:t xml:space="preserve">                                                                                                      </w:t>
      </w:r>
    </w:p>
    <w:p w:rsidR="00F31E75" w:rsidRDefault="00F31E75" w:rsidP="00F31E75">
      <w:pPr>
        <w:spacing w:line="300" w:lineRule="auto"/>
        <w:rPr>
          <w:u w:val="single"/>
        </w:rPr>
      </w:pPr>
      <w:r>
        <w:rPr>
          <w:u w:val="single"/>
        </w:rPr>
        <w:t xml:space="preserve">                                                     </w:t>
      </w:r>
    </w:p>
    <w:p w:rsidR="00F31E75" w:rsidRDefault="00F31E75" w:rsidP="00F31E75">
      <w:pPr>
        <w:spacing w:line="300" w:lineRule="auto"/>
        <w:rPr>
          <w:u w:val="single"/>
        </w:rPr>
      </w:pPr>
      <w:r>
        <w:rPr>
          <w:rFonts w:hint="eastAsia"/>
        </w:rPr>
        <w:t xml:space="preserve">    </w:t>
      </w:r>
      <w:r>
        <w:rPr>
          <w:rFonts w:hint="eastAsia"/>
        </w:rPr>
        <w:t>请按照要求补齐补正上述材料后，再办理行政许可申请。</w:t>
      </w:r>
    </w:p>
    <w:p w:rsidR="00F31E75" w:rsidRDefault="00F31E75" w:rsidP="00F31E75">
      <w:pPr>
        <w:spacing w:line="300" w:lineRule="auto"/>
        <w:ind w:firstLine="640"/>
      </w:pPr>
    </w:p>
    <w:p w:rsidR="00F31E75" w:rsidRDefault="00F31E75" w:rsidP="00F31E75">
      <w:pPr>
        <w:spacing w:line="300" w:lineRule="auto"/>
        <w:ind w:firstLine="640"/>
      </w:pPr>
      <w:r>
        <w:t xml:space="preserve">                                </w:t>
      </w:r>
      <w:r>
        <w:rPr>
          <w:rFonts w:hint="eastAsia"/>
        </w:rPr>
        <w:t>年</w:t>
      </w:r>
      <w:r>
        <w:t xml:space="preserve">    </w:t>
      </w:r>
      <w:r>
        <w:rPr>
          <w:rFonts w:hint="eastAsia"/>
        </w:rPr>
        <w:t>月</w:t>
      </w:r>
      <w:r>
        <w:t xml:space="preserve">    </w:t>
      </w:r>
      <w:r>
        <w:rPr>
          <w:rFonts w:hint="eastAsia"/>
        </w:rPr>
        <w:t>日</w:t>
      </w:r>
    </w:p>
    <w:p w:rsidR="00F31E75" w:rsidRDefault="00F31E75" w:rsidP="00F31E75">
      <w:pPr>
        <w:spacing w:line="300" w:lineRule="auto"/>
        <w:ind w:firstLine="640"/>
      </w:pPr>
      <w:r>
        <w:t xml:space="preserve">                                    </w:t>
      </w:r>
      <w:r>
        <w:rPr>
          <w:rFonts w:hint="eastAsia"/>
        </w:rPr>
        <w:t>（印章）</w:t>
      </w:r>
    </w:p>
    <w:p w:rsidR="00F31E75" w:rsidRDefault="00F31E75" w:rsidP="00F31E75">
      <w:pPr>
        <w:spacing w:line="300" w:lineRule="auto"/>
        <w:jc w:val="center"/>
        <w:rPr>
          <w:rFonts w:hint="eastAsia"/>
        </w:rPr>
      </w:pPr>
    </w:p>
    <w:p w:rsidR="00F31E75" w:rsidRDefault="00F31E75" w:rsidP="00F31E75">
      <w:pPr>
        <w:spacing w:line="300" w:lineRule="auto"/>
        <w:jc w:val="center"/>
        <w:rPr>
          <w:rFonts w:hint="eastAsia"/>
        </w:rPr>
      </w:pPr>
      <w:r>
        <w:rPr>
          <w:rFonts w:hint="eastAsia"/>
        </w:rPr>
        <w:t>（联系人：</w:t>
      </w:r>
      <w:r>
        <w:t xml:space="preserve">      </w:t>
      </w:r>
      <w:r>
        <w:rPr>
          <w:rFonts w:hint="eastAsia"/>
        </w:rPr>
        <w:t>；电话：</w:t>
      </w:r>
      <w:r>
        <w:t xml:space="preserve">       </w:t>
      </w:r>
      <w:r>
        <w:rPr>
          <w:rFonts w:hint="eastAsia"/>
        </w:rPr>
        <w:t>）</w:t>
      </w:r>
    </w:p>
    <w:p w:rsidR="00F31E75" w:rsidRDefault="00F31E75" w:rsidP="00F31E75">
      <w:pPr>
        <w:spacing w:line="300" w:lineRule="auto"/>
        <w:jc w:val="center"/>
        <w:rPr>
          <w:rFonts w:ascii="黑体" w:eastAsia="黑体"/>
          <w:sz w:val="36"/>
        </w:rPr>
      </w:pPr>
      <w:r>
        <w:rPr>
          <w:rFonts w:ascii="黑体" w:eastAsia="黑体" w:hint="eastAsia"/>
          <w:sz w:val="36"/>
          <w:u w:val="single"/>
        </w:rPr>
        <w:t>XX区（县）</w:t>
      </w:r>
      <w:r>
        <w:rPr>
          <w:rFonts w:ascii="黑体" w:eastAsia="黑体" w:hint="eastAsia"/>
          <w:sz w:val="36"/>
        </w:rPr>
        <w:t>市政市容管理委员会</w:t>
      </w:r>
    </w:p>
    <w:p w:rsidR="00F31E75" w:rsidRDefault="00F31E75" w:rsidP="00F31E75">
      <w:pPr>
        <w:spacing w:line="300" w:lineRule="auto"/>
        <w:jc w:val="center"/>
        <w:rPr>
          <w:rFonts w:ascii="黑体" w:eastAsia="黑体" w:hint="eastAsia"/>
          <w:sz w:val="36"/>
        </w:rPr>
      </w:pPr>
      <w:r>
        <w:rPr>
          <w:rFonts w:ascii="黑体" w:eastAsia="黑体" w:hint="eastAsia"/>
          <w:sz w:val="36"/>
        </w:rPr>
        <w:t>行政许可不予受理决定书</w:t>
      </w:r>
    </w:p>
    <w:p w:rsidR="00F31E75" w:rsidRDefault="00F31E75" w:rsidP="00F31E75">
      <w:pPr>
        <w:snapToGrid w:val="0"/>
        <w:spacing w:line="312" w:lineRule="auto"/>
        <w:ind w:firstLine="720"/>
        <w:jc w:val="center"/>
        <w:rPr>
          <w:rFonts w:ascii="黑体" w:eastAsia="黑体" w:hint="eastAsia"/>
        </w:rPr>
      </w:pPr>
    </w:p>
    <w:p w:rsidR="00F31E75" w:rsidRDefault="00F31E75" w:rsidP="00F31E75">
      <w:pPr>
        <w:snapToGrid w:val="0"/>
        <w:spacing w:line="312" w:lineRule="auto"/>
        <w:ind w:firstLine="420"/>
        <w:jc w:val="center"/>
        <w:rPr>
          <w:rFonts w:ascii="仿宋_GB2312" w:hint="eastAsia"/>
        </w:rPr>
      </w:pPr>
      <w:r>
        <w:rPr>
          <w:rFonts w:hint="eastAsia"/>
        </w:rPr>
        <w:pict>
          <v:line id="_x0000_s2056" style="position:absolute;left:0;text-align:left;z-index:251666432" from="0,28.7pt" to="445pt,28.7pt"/>
        </w:pict>
      </w:r>
      <w:r>
        <w:rPr>
          <w:rFonts w:ascii="仿宋_GB2312" w:hint="eastAsia"/>
          <w:u w:val="single"/>
        </w:rPr>
        <w:t>X</w:t>
      </w:r>
      <w:r>
        <w:rPr>
          <w:rFonts w:ascii="仿宋_GB2312" w:hint="eastAsia"/>
        </w:rPr>
        <w:t>政容许可受（建筑垃圾）字〔     年〕第      号</w:t>
      </w:r>
    </w:p>
    <w:p w:rsidR="00F31E75" w:rsidRDefault="00F31E75" w:rsidP="00F31E75">
      <w:pPr>
        <w:snapToGrid w:val="0"/>
        <w:spacing w:line="312" w:lineRule="auto"/>
        <w:ind w:firstLine="640"/>
        <w:rPr>
          <w:rFonts w:hint="eastAsia"/>
        </w:rPr>
      </w:pPr>
    </w:p>
    <w:p w:rsidR="00F31E75" w:rsidRDefault="00F31E75" w:rsidP="00F31E75">
      <w:pPr>
        <w:snapToGrid w:val="0"/>
        <w:spacing w:line="312" w:lineRule="auto"/>
        <w:ind w:firstLine="420"/>
      </w:pPr>
      <w:r>
        <w:pict>
          <v:line id="_x0000_s2054" style="position:absolute;left:0;text-align:left;z-index:251664384" from="95pt,22.45pt" to="350pt,22.45pt" o:allowincell="f"/>
        </w:pict>
      </w:r>
      <w:r>
        <w:rPr>
          <w:rFonts w:hint="eastAsia"/>
        </w:rPr>
        <w:t>（申请人）：</w:t>
      </w:r>
    </w:p>
    <w:p w:rsidR="00F31E75" w:rsidRDefault="00F31E75" w:rsidP="00F31E75">
      <w:pPr>
        <w:snapToGrid w:val="0"/>
        <w:spacing w:line="312" w:lineRule="auto"/>
        <w:ind w:firstLineChars="200" w:firstLine="640"/>
        <w:rPr>
          <w:rFonts w:hint="eastAsia"/>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日提出的关于</w:t>
      </w:r>
      <w:r>
        <w:rPr>
          <w:u w:val="single"/>
        </w:rPr>
        <w:t xml:space="preserve">   </w:t>
      </w:r>
      <w:r>
        <w:rPr>
          <w:rFonts w:hint="eastAsia"/>
          <w:u w:val="single"/>
        </w:rPr>
        <w:t xml:space="preserve">         </w:t>
      </w:r>
    </w:p>
    <w:p w:rsidR="00F31E75" w:rsidRDefault="00F31E75" w:rsidP="00F31E75">
      <w:pPr>
        <w:snapToGrid w:val="0"/>
        <w:spacing w:line="312" w:lineRule="auto"/>
        <w:jc w:val="left"/>
      </w:pPr>
      <w:r>
        <w:rPr>
          <w:rFonts w:hint="eastAsia"/>
          <w:u w:val="single"/>
        </w:rPr>
        <w:t xml:space="preserve">       </w:t>
      </w:r>
      <w:r>
        <w:rPr>
          <w:rFonts w:hint="eastAsia"/>
        </w:rPr>
        <w:t>的行政许可申请，经审查：</w:t>
      </w:r>
    </w:p>
    <w:p w:rsidR="00F31E75" w:rsidRDefault="00F31E75" w:rsidP="00F31E75">
      <w:pPr>
        <w:snapToGrid w:val="0"/>
        <w:spacing w:line="312" w:lineRule="auto"/>
        <w:ind w:firstLineChars="200" w:firstLine="640"/>
      </w:pPr>
      <w:r>
        <w:t>1</w:t>
      </w:r>
      <w:r>
        <w:rPr>
          <w:rFonts w:hint="eastAsia"/>
        </w:rPr>
        <w:t>、该申请事项依法不需要取得行政许可；</w:t>
      </w:r>
    </w:p>
    <w:p w:rsidR="00F31E75" w:rsidRDefault="00F31E75" w:rsidP="00F31E75">
      <w:pPr>
        <w:snapToGrid w:val="0"/>
        <w:spacing w:line="312" w:lineRule="auto"/>
        <w:ind w:firstLine="640"/>
      </w:pPr>
      <w:r>
        <w:t>2</w:t>
      </w:r>
      <w:r>
        <w:rPr>
          <w:rFonts w:hint="eastAsia"/>
        </w:rPr>
        <w:t>、该申请事项依法不属于本行政机关职权范围，请向有关行政机关提出申请。</w:t>
      </w:r>
    </w:p>
    <w:p w:rsidR="00F31E75" w:rsidRDefault="00F31E75" w:rsidP="00F31E75">
      <w:pPr>
        <w:snapToGrid w:val="0"/>
        <w:spacing w:line="312" w:lineRule="auto"/>
        <w:ind w:firstLine="640"/>
      </w:pPr>
      <w:r>
        <w:rPr>
          <w:rFonts w:hint="eastAsia"/>
        </w:rPr>
        <w:t>现决定不予受理。</w:t>
      </w:r>
    </w:p>
    <w:p w:rsidR="00F31E75" w:rsidRDefault="00F31E75" w:rsidP="00F31E75">
      <w:pPr>
        <w:snapToGrid w:val="0"/>
        <w:spacing w:line="312" w:lineRule="auto"/>
        <w:ind w:firstLine="640"/>
      </w:pPr>
      <w:r>
        <w:rPr>
          <w:rFonts w:hint="eastAsia"/>
        </w:rPr>
        <w:t>如对此决定有异议，可于收到本决定书之日起六十日内</w:t>
      </w:r>
      <w:r>
        <w:rPr>
          <w:rFonts w:hint="eastAsia"/>
        </w:rPr>
        <w:lastRenderedPageBreak/>
        <w:t>向北京市</w:t>
      </w:r>
      <w:r>
        <w:rPr>
          <w:u w:val="single"/>
        </w:rPr>
        <w:t>XX</w:t>
      </w:r>
      <w:r>
        <w:rPr>
          <w:rFonts w:hint="eastAsia"/>
        </w:rPr>
        <w:t>区县人民政府或北京市市政市容管理委员会申请行政复议；或者于收到本决定书之日起三个月内向北京市</w:t>
      </w:r>
      <w:r>
        <w:rPr>
          <w:u w:val="single"/>
        </w:rPr>
        <w:t>XX</w:t>
      </w:r>
      <w:r>
        <w:rPr>
          <w:rFonts w:hint="eastAsia"/>
        </w:rPr>
        <w:t>区县人民法院提起行政诉讼。</w:t>
      </w:r>
    </w:p>
    <w:p w:rsidR="00F31E75" w:rsidRDefault="00F31E75" w:rsidP="00F31E75">
      <w:pPr>
        <w:snapToGrid w:val="0"/>
        <w:spacing w:line="312" w:lineRule="auto"/>
        <w:ind w:firstLine="640"/>
        <w:rPr>
          <w:rFonts w:hint="eastAsia"/>
        </w:rPr>
      </w:pPr>
      <w:r>
        <w:t xml:space="preserve">                             </w:t>
      </w:r>
    </w:p>
    <w:p w:rsidR="00F31E75" w:rsidRDefault="00F31E75" w:rsidP="00F31E75">
      <w:pPr>
        <w:snapToGrid w:val="0"/>
        <w:spacing w:line="312" w:lineRule="auto"/>
        <w:ind w:firstLine="640"/>
        <w:rPr>
          <w:rFonts w:hint="eastAsia"/>
        </w:rPr>
      </w:pPr>
    </w:p>
    <w:p w:rsidR="00F31E75" w:rsidRDefault="00F31E75" w:rsidP="00F31E75">
      <w:pPr>
        <w:snapToGrid w:val="0"/>
        <w:spacing w:line="312" w:lineRule="auto"/>
        <w:ind w:firstLineChars="1585" w:firstLine="5072"/>
        <w:rPr>
          <w:rFonts w:hint="eastAsia"/>
        </w:rPr>
      </w:pPr>
      <w:r>
        <w:t xml:space="preserve"> </w:t>
      </w:r>
      <w:r>
        <w:rPr>
          <w:rFonts w:hint="eastAsia"/>
        </w:rPr>
        <w:t>年</w:t>
      </w:r>
      <w:r>
        <w:t xml:space="preserve">    </w:t>
      </w:r>
      <w:r>
        <w:rPr>
          <w:rFonts w:hint="eastAsia"/>
        </w:rPr>
        <w:t>月</w:t>
      </w:r>
      <w:r>
        <w:t xml:space="preserve">    </w:t>
      </w:r>
      <w:r>
        <w:rPr>
          <w:rFonts w:hint="eastAsia"/>
        </w:rPr>
        <w:t>日</w:t>
      </w:r>
    </w:p>
    <w:p w:rsidR="00F31E75" w:rsidRDefault="00F31E75" w:rsidP="00F31E75">
      <w:pPr>
        <w:snapToGrid w:val="0"/>
        <w:spacing w:line="312" w:lineRule="auto"/>
        <w:ind w:firstLine="640"/>
        <w:rPr>
          <w:rFonts w:hint="eastAsia"/>
        </w:rPr>
      </w:pPr>
      <w:r>
        <w:t xml:space="preserve">                                 </w:t>
      </w:r>
      <w:r>
        <w:rPr>
          <w:rFonts w:hint="eastAsia"/>
        </w:rPr>
        <w:t>（印章）</w:t>
      </w:r>
    </w:p>
    <w:p w:rsidR="00F31E75" w:rsidRDefault="00F31E75" w:rsidP="00F31E75">
      <w:pPr>
        <w:snapToGrid w:val="0"/>
        <w:spacing w:line="312" w:lineRule="auto"/>
        <w:ind w:firstLine="640"/>
      </w:pPr>
    </w:p>
    <w:p w:rsidR="00F31E75" w:rsidRDefault="00F31E75" w:rsidP="00F31E75">
      <w:pPr>
        <w:snapToGrid w:val="0"/>
        <w:spacing w:line="312" w:lineRule="auto"/>
        <w:ind w:firstLine="640"/>
      </w:pPr>
      <w:r>
        <w:rPr>
          <w:rFonts w:hint="eastAsia"/>
        </w:rPr>
        <w:t>（联系人：</w:t>
      </w:r>
      <w:r>
        <w:t xml:space="preserve">      </w:t>
      </w:r>
      <w:r>
        <w:rPr>
          <w:rFonts w:hint="eastAsia"/>
        </w:rPr>
        <w:t>；电话：</w:t>
      </w:r>
      <w:r>
        <w:t xml:space="preserve">       </w:t>
      </w:r>
      <w:r>
        <w:rPr>
          <w:rFonts w:hint="eastAsia"/>
        </w:rPr>
        <w:t>）</w:t>
      </w:r>
    </w:p>
    <w:p w:rsidR="00F31E75" w:rsidRDefault="00F31E75" w:rsidP="00F31E75">
      <w:pPr>
        <w:snapToGrid w:val="0"/>
        <w:spacing w:line="312" w:lineRule="auto"/>
        <w:jc w:val="center"/>
        <w:rPr>
          <w:rFonts w:eastAsia="黑体"/>
          <w:sz w:val="36"/>
        </w:rPr>
      </w:pPr>
      <w:r>
        <w:br w:type="page"/>
      </w:r>
      <w:r>
        <w:rPr>
          <w:rFonts w:ascii="黑体" w:eastAsia="黑体" w:hint="eastAsia"/>
          <w:sz w:val="36"/>
          <w:u w:val="single"/>
        </w:rPr>
        <w:lastRenderedPageBreak/>
        <w:t>XX区（县）</w:t>
      </w:r>
      <w:r>
        <w:rPr>
          <w:rFonts w:eastAsia="黑体" w:hint="eastAsia"/>
          <w:sz w:val="36"/>
        </w:rPr>
        <w:t>市政市容管理委员会</w:t>
      </w:r>
    </w:p>
    <w:p w:rsidR="00F31E75" w:rsidRDefault="00F31E75" w:rsidP="00F31E75">
      <w:pPr>
        <w:spacing w:line="300" w:lineRule="auto"/>
        <w:jc w:val="center"/>
        <w:rPr>
          <w:rFonts w:eastAsia="黑体"/>
          <w:sz w:val="36"/>
        </w:rPr>
      </w:pPr>
      <w:r>
        <w:rPr>
          <w:rFonts w:eastAsia="黑体" w:hint="eastAsia"/>
          <w:sz w:val="36"/>
        </w:rPr>
        <w:t>行政许可陈述和申辩权利告知书</w:t>
      </w:r>
    </w:p>
    <w:p w:rsidR="00F31E75" w:rsidRDefault="00F31E75" w:rsidP="00F31E75">
      <w:pPr>
        <w:spacing w:line="300" w:lineRule="auto"/>
        <w:ind w:firstLine="720"/>
        <w:jc w:val="center"/>
        <w:rPr>
          <w:rFonts w:eastAsia="黑体"/>
          <w:sz w:val="36"/>
        </w:rPr>
      </w:pPr>
    </w:p>
    <w:p w:rsidR="00F31E75" w:rsidRDefault="00F31E75" w:rsidP="00F31E75">
      <w:pPr>
        <w:spacing w:line="300" w:lineRule="auto"/>
        <w:ind w:firstLine="420"/>
        <w:jc w:val="center"/>
        <w:rPr>
          <w:rFonts w:ascii="仿宋_GB2312"/>
        </w:rPr>
      </w:pPr>
      <w:r>
        <w:pict>
          <v:line id="_x0000_s2057" style="position:absolute;left:0;text-align:left;z-index:251667456" from="0,28.7pt" to="445pt,28.7pt"/>
        </w:pict>
      </w:r>
      <w:r>
        <w:rPr>
          <w:rFonts w:ascii="仿宋_GB2312" w:hint="eastAsia"/>
          <w:u w:val="single"/>
        </w:rPr>
        <w:t>X</w:t>
      </w:r>
      <w:r>
        <w:rPr>
          <w:rFonts w:ascii="仿宋_GB2312" w:hint="eastAsia"/>
        </w:rPr>
        <w:t>政容许可告（建筑垃圾）字〔     年〕第      号</w:t>
      </w:r>
    </w:p>
    <w:p w:rsidR="00F31E75" w:rsidRDefault="00F31E75" w:rsidP="00F31E75">
      <w:pPr>
        <w:spacing w:line="300" w:lineRule="auto"/>
        <w:rPr>
          <w:rFonts w:hint="eastAsia"/>
        </w:rPr>
      </w:pPr>
    </w:p>
    <w:p w:rsidR="00F31E75" w:rsidRDefault="00F31E75" w:rsidP="00F31E75">
      <w:pPr>
        <w:spacing w:line="300" w:lineRule="auto"/>
      </w:pPr>
      <w:r>
        <w:pict>
          <v:line id="_x0000_s2055" style="position:absolute;left:0;text-align:left;z-index:251665408" from="141pt,23.4pt" to="351pt,23.4pt"/>
        </w:pict>
      </w:r>
      <w:r>
        <w:rPr>
          <w:rFonts w:hint="eastAsia"/>
        </w:rPr>
        <w:t xml:space="preserve">    </w:t>
      </w:r>
      <w:r>
        <w:rPr>
          <w:rFonts w:hint="eastAsia"/>
        </w:rPr>
        <w:t>（利害关系人）：</w:t>
      </w:r>
    </w:p>
    <w:p w:rsidR="00F31E75" w:rsidRDefault="00F31E75" w:rsidP="00F31E75">
      <w:pPr>
        <w:spacing w:line="300" w:lineRule="auto"/>
        <w:jc w:val="left"/>
        <w:rPr>
          <w:rFonts w:hint="eastAsia"/>
          <w:u w:val="single"/>
        </w:rPr>
      </w:pPr>
      <w:r>
        <w:rPr>
          <w:rFonts w:hint="eastAsia"/>
        </w:rPr>
        <w:t xml:space="preserve">    </w:t>
      </w:r>
      <w:r>
        <w:rPr>
          <w:rFonts w:hint="eastAsia"/>
        </w:rPr>
        <w:t>（申请人）于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日提出的关于</w:t>
      </w:r>
      <w:r>
        <w:rPr>
          <w:rFonts w:hint="eastAsia"/>
          <w:u w:val="single"/>
        </w:rPr>
        <w:t xml:space="preserve">             </w:t>
      </w:r>
    </w:p>
    <w:p w:rsidR="00F31E75" w:rsidRDefault="00F31E75" w:rsidP="00F31E75">
      <w:pPr>
        <w:spacing w:line="300" w:lineRule="auto"/>
        <w:jc w:val="left"/>
      </w:pPr>
      <w:r>
        <w:rPr>
          <w:rFonts w:hint="eastAsia"/>
          <w:u w:val="single"/>
        </w:rPr>
        <w:t xml:space="preserve">              </w:t>
      </w:r>
      <w:r>
        <w:rPr>
          <w:rFonts w:hint="eastAsia"/>
        </w:rPr>
        <w:t>的行政许可申请，经本机关进行审查，该申请事项直接关系你（单位）的重大利益，你（单位）有权就该申请事项，依法向本机关进行陈述和申辩。</w:t>
      </w:r>
    </w:p>
    <w:p w:rsidR="00F31E75" w:rsidRDefault="00F31E75" w:rsidP="00F31E75">
      <w:pPr>
        <w:pStyle w:val="a6"/>
        <w:adjustRightInd w:val="0"/>
        <w:snapToGrid w:val="0"/>
        <w:spacing w:before="0" w:beforeAutospacing="0" w:line="360" w:lineRule="auto"/>
        <w:ind w:firstLineChars="200" w:firstLine="640"/>
        <w:jc w:val="both"/>
        <w:rPr>
          <w:rFonts w:ascii="仿宋_GB2312" w:eastAsia="仿宋_GB2312"/>
          <w:sz w:val="32"/>
          <w:szCs w:val="32"/>
        </w:rPr>
      </w:pPr>
    </w:p>
    <w:p w:rsidR="00F31E75" w:rsidRDefault="00F31E75" w:rsidP="00F31E75">
      <w:pPr>
        <w:pStyle w:val="a6"/>
        <w:adjustRightInd w:val="0"/>
        <w:snapToGrid w:val="0"/>
        <w:spacing w:before="0" w:beforeAutospacing="0" w:line="360" w:lineRule="auto"/>
        <w:ind w:firstLineChars="200" w:firstLine="640"/>
        <w:jc w:val="both"/>
        <w:rPr>
          <w:rFonts w:ascii="仿宋_GB2312" w:eastAsia="仿宋_GB2312" w:hint="eastAsia"/>
          <w:sz w:val="32"/>
          <w:szCs w:val="32"/>
        </w:rPr>
      </w:pPr>
    </w:p>
    <w:p w:rsidR="00F31E75" w:rsidRDefault="00F31E75" w:rsidP="00F31E75">
      <w:pPr>
        <w:pStyle w:val="a6"/>
        <w:adjustRightInd w:val="0"/>
        <w:snapToGrid w:val="0"/>
        <w:spacing w:before="0" w:beforeAutospacing="0" w:line="360" w:lineRule="auto"/>
        <w:ind w:firstLineChars="200" w:firstLine="640"/>
        <w:jc w:val="both"/>
        <w:rPr>
          <w:rFonts w:ascii="仿宋_GB2312" w:eastAsia="仿宋_GB2312" w:hint="eastAsia"/>
          <w:sz w:val="32"/>
          <w:szCs w:val="32"/>
        </w:rPr>
      </w:pPr>
    </w:p>
    <w:p w:rsidR="00F31E75" w:rsidRDefault="00F31E75" w:rsidP="00F31E75">
      <w:pPr>
        <w:spacing w:line="300" w:lineRule="auto"/>
        <w:ind w:firstLine="640"/>
        <w:rPr>
          <w:rFonts w:hint="eastAsia"/>
        </w:rPr>
      </w:pPr>
      <w:r>
        <w:t xml:space="preserve">                               </w:t>
      </w:r>
      <w:r>
        <w:rPr>
          <w:rFonts w:hint="eastAsia"/>
        </w:rPr>
        <w:t>年</w:t>
      </w:r>
      <w:r>
        <w:t xml:space="preserve">    </w:t>
      </w:r>
      <w:r>
        <w:rPr>
          <w:rFonts w:hint="eastAsia"/>
        </w:rPr>
        <w:t>月</w:t>
      </w:r>
      <w:r>
        <w:t xml:space="preserve">    </w:t>
      </w:r>
      <w:r>
        <w:rPr>
          <w:rFonts w:hint="eastAsia"/>
        </w:rPr>
        <w:t>日</w:t>
      </w:r>
    </w:p>
    <w:p w:rsidR="00F31E75" w:rsidRDefault="00F31E75" w:rsidP="00F31E75">
      <w:pPr>
        <w:spacing w:line="300" w:lineRule="auto"/>
        <w:ind w:firstLine="640"/>
      </w:pPr>
      <w:r>
        <w:t xml:space="preserve">                                  </w:t>
      </w:r>
      <w:r>
        <w:rPr>
          <w:rFonts w:hint="eastAsia"/>
        </w:rPr>
        <w:t>（印章）</w:t>
      </w:r>
    </w:p>
    <w:p w:rsidR="00F31E75" w:rsidRDefault="00F31E75" w:rsidP="00F31E75">
      <w:pPr>
        <w:spacing w:line="300" w:lineRule="auto"/>
        <w:ind w:firstLine="640"/>
      </w:pPr>
    </w:p>
    <w:p w:rsidR="00F31E75" w:rsidRDefault="00F31E75" w:rsidP="00F31E75">
      <w:pPr>
        <w:spacing w:line="300" w:lineRule="auto"/>
        <w:ind w:firstLine="640"/>
      </w:pPr>
      <w:r>
        <w:t xml:space="preserve">    </w:t>
      </w:r>
      <w:r>
        <w:rPr>
          <w:rFonts w:hint="eastAsia"/>
        </w:rPr>
        <w:t>（联系人：</w:t>
      </w:r>
      <w:r>
        <w:t xml:space="preserve">      </w:t>
      </w:r>
      <w:r>
        <w:rPr>
          <w:rFonts w:hint="eastAsia"/>
        </w:rPr>
        <w:t>；电话：</w:t>
      </w:r>
      <w:r>
        <w:t xml:space="preserve">       </w:t>
      </w:r>
      <w:r>
        <w:rPr>
          <w:rFonts w:hint="eastAsia"/>
        </w:rPr>
        <w:t>）</w:t>
      </w:r>
    </w:p>
    <w:p w:rsidR="00F31E75" w:rsidRDefault="00F31E75" w:rsidP="00F31E75">
      <w:pPr>
        <w:spacing w:line="300" w:lineRule="auto"/>
        <w:ind w:firstLine="640"/>
      </w:pPr>
    </w:p>
    <w:p w:rsidR="00F31E75" w:rsidRDefault="00F31E75" w:rsidP="00F31E75">
      <w:pPr>
        <w:snapToGrid w:val="0"/>
        <w:ind w:firstLine="720"/>
        <w:jc w:val="center"/>
        <w:rPr>
          <w:rFonts w:ascii="黑体" w:eastAsia="黑体"/>
          <w:bCs/>
          <w:sz w:val="36"/>
        </w:rPr>
      </w:pPr>
      <w:r>
        <w:rPr>
          <w:rFonts w:ascii="黑体" w:eastAsia="黑体" w:hint="eastAsia"/>
          <w:sz w:val="36"/>
          <w:u w:val="single"/>
        </w:rPr>
        <w:t>XX区（县）</w:t>
      </w:r>
      <w:r>
        <w:rPr>
          <w:rFonts w:ascii="黑体" w:eastAsia="黑体" w:hint="eastAsia"/>
          <w:bCs/>
          <w:sz w:val="36"/>
        </w:rPr>
        <w:t>市政市容管理委员会</w:t>
      </w:r>
    </w:p>
    <w:p w:rsidR="00F31E75" w:rsidRDefault="00F31E75" w:rsidP="00F31E75">
      <w:pPr>
        <w:snapToGrid w:val="0"/>
        <w:ind w:firstLine="720"/>
        <w:jc w:val="center"/>
        <w:rPr>
          <w:rFonts w:ascii="黑体" w:eastAsia="黑体" w:hint="eastAsia"/>
          <w:sz w:val="30"/>
        </w:rPr>
      </w:pPr>
      <w:r>
        <w:rPr>
          <w:rFonts w:ascii="黑体" w:eastAsia="黑体" w:hint="eastAsia"/>
          <w:bCs/>
          <w:sz w:val="36"/>
        </w:rPr>
        <w:t>行政许可听证权利告知书</w:t>
      </w:r>
    </w:p>
    <w:p w:rsidR="00F31E75" w:rsidRDefault="00F31E75" w:rsidP="00F31E75">
      <w:pPr>
        <w:snapToGrid w:val="0"/>
        <w:spacing w:line="360" w:lineRule="auto"/>
        <w:ind w:firstLine="600"/>
        <w:jc w:val="center"/>
        <w:rPr>
          <w:rFonts w:ascii="仿宋_GB2312" w:hint="eastAsia"/>
          <w:sz w:val="30"/>
        </w:rPr>
      </w:pPr>
    </w:p>
    <w:p w:rsidR="00F31E75" w:rsidRDefault="00F31E75" w:rsidP="00F31E75">
      <w:pPr>
        <w:spacing w:line="360" w:lineRule="auto"/>
        <w:ind w:firstLine="420"/>
        <w:jc w:val="center"/>
        <w:rPr>
          <w:rFonts w:ascii="仿宋_GB2312" w:hint="eastAsia"/>
        </w:rPr>
      </w:pPr>
      <w:r>
        <w:rPr>
          <w:rFonts w:hint="eastAsia"/>
        </w:rPr>
        <w:lastRenderedPageBreak/>
        <w:pict>
          <v:line id="_x0000_s2058" style="position:absolute;left:0;text-align:left;z-index:251668480" from="0,28.7pt" to="445pt,28.7pt"/>
        </w:pict>
      </w:r>
      <w:r>
        <w:rPr>
          <w:rFonts w:ascii="仿宋_GB2312" w:hint="eastAsia"/>
          <w:u w:val="single"/>
        </w:rPr>
        <w:t>X</w:t>
      </w:r>
      <w:r>
        <w:rPr>
          <w:rFonts w:ascii="仿宋_GB2312" w:hint="eastAsia"/>
        </w:rPr>
        <w:t>政容许可告（建筑垃圾）字〔     年〕第      号</w:t>
      </w:r>
    </w:p>
    <w:p w:rsidR="00F31E75" w:rsidRDefault="00F31E75" w:rsidP="00F31E75">
      <w:pPr>
        <w:spacing w:line="360" w:lineRule="auto"/>
        <w:ind w:firstLine="600"/>
        <w:rPr>
          <w:rFonts w:ascii="仿宋_GB2312" w:hint="eastAsia"/>
          <w:sz w:val="30"/>
        </w:rPr>
      </w:pPr>
    </w:p>
    <w:p w:rsidR="00F31E75" w:rsidRDefault="00F31E75" w:rsidP="00F31E75">
      <w:pPr>
        <w:snapToGrid w:val="0"/>
        <w:spacing w:line="360" w:lineRule="auto"/>
        <w:ind w:firstLine="600"/>
        <w:rPr>
          <w:rFonts w:ascii="仿宋_GB2312" w:hint="eastAsia"/>
          <w:sz w:val="30"/>
          <w:u w:val="single"/>
        </w:rPr>
      </w:pPr>
      <w:r>
        <w:rPr>
          <w:rFonts w:ascii="仿宋_GB2312" w:hint="eastAsia"/>
          <w:sz w:val="30"/>
        </w:rPr>
        <w:t>（申请人或利害关系人）：</w:t>
      </w:r>
      <w:r>
        <w:rPr>
          <w:rFonts w:ascii="仿宋_GB2312" w:hint="eastAsia"/>
          <w:sz w:val="30"/>
          <w:u w:val="single"/>
        </w:rPr>
        <w:t xml:space="preserve">                    </w:t>
      </w:r>
    </w:p>
    <w:p w:rsidR="00F31E75" w:rsidRDefault="00F31E75" w:rsidP="00F31E75">
      <w:pPr>
        <w:snapToGrid w:val="0"/>
        <w:spacing w:line="360" w:lineRule="auto"/>
        <w:ind w:firstLine="600"/>
        <w:rPr>
          <w:rFonts w:ascii="仿宋_GB2312" w:hint="eastAsia"/>
          <w:sz w:val="30"/>
          <w:u w:val="single"/>
        </w:rPr>
      </w:pPr>
      <w:r>
        <w:rPr>
          <w:rFonts w:ascii="仿宋_GB2312" w:hint="eastAsia"/>
          <w:sz w:val="30"/>
        </w:rPr>
        <w:t>（申请人）</w:t>
      </w:r>
      <w:r>
        <w:rPr>
          <w:rFonts w:ascii="仿宋_GB2312" w:hint="eastAsia"/>
          <w:sz w:val="30"/>
          <w:u w:val="single"/>
        </w:rPr>
        <w:t xml:space="preserve">                  </w:t>
      </w:r>
      <w:r>
        <w:rPr>
          <w:rFonts w:ascii="仿宋_GB2312" w:hint="eastAsia"/>
          <w:sz w:val="30"/>
        </w:rPr>
        <w:t>于</w:t>
      </w:r>
      <w:r>
        <w:rPr>
          <w:rFonts w:ascii="仿宋_GB2312" w:hint="eastAsia"/>
          <w:sz w:val="30"/>
          <w:u w:val="single"/>
        </w:rPr>
        <w:t xml:space="preserve">      </w:t>
      </w:r>
      <w:r>
        <w:rPr>
          <w:rFonts w:ascii="仿宋_GB2312" w:hint="eastAsia"/>
          <w:sz w:val="30"/>
        </w:rPr>
        <w:t>年</w:t>
      </w:r>
      <w:r>
        <w:rPr>
          <w:rFonts w:ascii="仿宋_GB2312" w:hint="eastAsia"/>
          <w:sz w:val="30"/>
          <w:u w:val="single"/>
        </w:rPr>
        <w:t xml:space="preserve">     </w:t>
      </w:r>
      <w:r>
        <w:rPr>
          <w:rFonts w:ascii="仿宋_GB2312" w:hint="eastAsia"/>
          <w:sz w:val="30"/>
        </w:rPr>
        <w:t>月</w:t>
      </w:r>
      <w:r>
        <w:rPr>
          <w:rFonts w:ascii="仿宋_GB2312" w:hint="eastAsia"/>
          <w:sz w:val="30"/>
          <w:u w:val="single"/>
        </w:rPr>
        <w:t xml:space="preserve">    </w:t>
      </w:r>
      <w:r>
        <w:rPr>
          <w:rFonts w:ascii="仿宋_GB2312" w:hint="eastAsia"/>
          <w:sz w:val="30"/>
        </w:rPr>
        <w:t xml:space="preserve">日提出的关于 </w:t>
      </w:r>
      <w:r>
        <w:rPr>
          <w:rFonts w:ascii="仿宋_GB2312" w:hint="eastAsia"/>
          <w:sz w:val="30"/>
          <w:u w:val="single"/>
        </w:rPr>
        <w:t xml:space="preserve">                                                    </w:t>
      </w:r>
    </w:p>
    <w:p w:rsidR="00F31E75" w:rsidRDefault="00F31E75" w:rsidP="00F31E75">
      <w:pPr>
        <w:snapToGrid w:val="0"/>
        <w:spacing w:line="360" w:lineRule="auto"/>
        <w:rPr>
          <w:rFonts w:ascii="仿宋_GB2312" w:hint="eastAsia"/>
          <w:sz w:val="30"/>
        </w:rPr>
      </w:pPr>
      <w:r>
        <w:rPr>
          <w:rFonts w:ascii="仿宋_GB2312" w:hint="eastAsia"/>
          <w:sz w:val="30"/>
        </w:rPr>
        <w:t>的行政许可申请，经本机关进行审查，该申请事项直接涉及申请人与他人之间的重大利益关系，你（单位）有权自收到本告知书之日起五日内向北京市</w:t>
      </w:r>
      <w:r>
        <w:rPr>
          <w:rFonts w:ascii="仿宋_GB2312" w:hint="eastAsia"/>
          <w:sz w:val="30"/>
          <w:u w:val="single"/>
        </w:rPr>
        <w:t>XX</w:t>
      </w:r>
      <w:r>
        <w:rPr>
          <w:rFonts w:ascii="仿宋_GB2312" w:hint="eastAsia"/>
          <w:sz w:val="30"/>
        </w:rPr>
        <w:t>区县市政市容管理委员会提出听证申请，逾期未提出听证申请的，视为放弃要求听证的权利。</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 xml:space="preserve">                                年    月    日</w:t>
      </w:r>
    </w:p>
    <w:p w:rsidR="00F31E75" w:rsidRDefault="00F31E75" w:rsidP="00F31E75">
      <w:pPr>
        <w:spacing w:line="300" w:lineRule="auto"/>
        <w:ind w:firstLine="600"/>
        <w:rPr>
          <w:rFonts w:ascii="仿宋_GB2312" w:hint="eastAsia"/>
          <w:sz w:val="30"/>
        </w:rPr>
      </w:pPr>
      <w:r>
        <w:rPr>
          <w:rFonts w:ascii="仿宋_GB2312" w:hint="eastAsia"/>
          <w:sz w:val="30"/>
        </w:rPr>
        <w:t xml:space="preserve">                                  （印章）</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（联系人：         ；电话：             ）</w:t>
      </w:r>
    </w:p>
    <w:p w:rsidR="00F31E75" w:rsidRDefault="00F31E75" w:rsidP="00F31E75">
      <w:pPr>
        <w:spacing w:line="300" w:lineRule="auto"/>
        <w:ind w:firstLine="600"/>
        <w:rPr>
          <w:rFonts w:ascii="仿宋_GB2312" w:hint="eastAsia"/>
          <w:sz w:val="30"/>
        </w:rPr>
      </w:pPr>
    </w:p>
    <w:p w:rsidR="00F31E75" w:rsidRDefault="00F31E75" w:rsidP="00F31E75">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F31E75" w:rsidRDefault="00F31E75" w:rsidP="00F31E75">
      <w:pPr>
        <w:snapToGrid w:val="0"/>
        <w:jc w:val="center"/>
        <w:rPr>
          <w:rFonts w:ascii="黑体" w:eastAsia="黑体" w:hint="eastAsia"/>
          <w:sz w:val="30"/>
        </w:rPr>
      </w:pPr>
      <w:r>
        <w:rPr>
          <w:rFonts w:ascii="黑体" w:eastAsia="黑体" w:hint="eastAsia"/>
          <w:bCs/>
          <w:sz w:val="36"/>
        </w:rPr>
        <w:t>行政许可听证通知书</w:t>
      </w:r>
    </w:p>
    <w:p w:rsidR="00F31E75" w:rsidRDefault="00F31E75" w:rsidP="00F31E75">
      <w:pPr>
        <w:snapToGrid w:val="0"/>
        <w:spacing w:line="336" w:lineRule="auto"/>
        <w:ind w:firstLine="600"/>
        <w:jc w:val="center"/>
        <w:rPr>
          <w:rFonts w:ascii="仿宋_GB2312" w:hint="eastAsia"/>
        </w:rPr>
      </w:pPr>
    </w:p>
    <w:p w:rsidR="00F31E75" w:rsidRDefault="00F31E75" w:rsidP="00F31E75">
      <w:pPr>
        <w:snapToGrid w:val="0"/>
        <w:spacing w:line="336" w:lineRule="auto"/>
        <w:ind w:firstLine="420"/>
        <w:jc w:val="center"/>
        <w:rPr>
          <w:rFonts w:ascii="仿宋_GB2312" w:hint="eastAsia"/>
        </w:rPr>
      </w:pPr>
      <w:r>
        <w:rPr>
          <w:rFonts w:hint="eastAsia"/>
        </w:rPr>
        <w:pict>
          <v:line id="_x0000_s2059" style="position:absolute;left:0;text-align:left;z-index:251669504" from="0,28.7pt" to="445pt,28.7pt"/>
        </w:pict>
      </w:r>
      <w:r>
        <w:rPr>
          <w:rFonts w:ascii="仿宋_GB2312" w:hint="eastAsia"/>
          <w:u w:val="single"/>
        </w:rPr>
        <w:t>X</w:t>
      </w:r>
      <w:r>
        <w:rPr>
          <w:rFonts w:ascii="仿宋_GB2312" w:hint="eastAsia"/>
        </w:rPr>
        <w:t>政容许可听（建筑垃圾）字〔     年〕第      号</w:t>
      </w:r>
    </w:p>
    <w:p w:rsidR="00F31E75" w:rsidRDefault="00F31E75" w:rsidP="00F31E75">
      <w:pPr>
        <w:snapToGrid w:val="0"/>
        <w:spacing w:line="336" w:lineRule="auto"/>
        <w:ind w:firstLine="600"/>
        <w:rPr>
          <w:rFonts w:ascii="仿宋_GB2312" w:hint="eastAsia"/>
        </w:rPr>
      </w:pPr>
    </w:p>
    <w:p w:rsidR="00F31E75" w:rsidRDefault="00F31E75" w:rsidP="00F31E75">
      <w:pPr>
        <w:snapToGrid w:val="0"/>
        <w:spacing w:line="336" w:lineRule="auto"/>
        <w:ind w:firstLine="600"/>
        <w:rPr>
          <w:rFonts w:ascii="仿宋_GB2312" w:hint="eastAsia"/>
          <w:u w:val="single"/>
        </w:rPr>
      </w:pPr>
      <w:r>
        <w:rPr>
          <w:rFonts w:ascii="仿宋_GB2312" w:hint="eastAsia"/>
        </w:rPr>
        <w:t>（听证参加人）：</w:t>
      </w:r>
      <w:r>
        <w:rPr>
          <w:rFonts w:ascii="仿宋_GB2312" w:hint="eastAsia"/>
          <w:u w:val="single"/>
        </w:rPr>
        <w:t xml:space="preserve">                    </w:t>
      </w:r>
    </w:p>
    <w:p w:rsidR="00F31E75" w:rsidRDefault="00F31E75" w:rsidP="00F31E75">
      <w:pPr>
        <w:snapToGrid w:val="0"/>
        <w:spacing w:line="336" w:lineRule="auto"/>
        <w:ind w:firstLine="600"/>
        <w:rPr>
          <w:rFonts w:ascii="仿宋_GB2312" w:hint="eastAsia"/>
          <w:u w:val="single"/>
        </w:rPr>
      </w:pPr>
      <w:r>
        <w:rPr>
          <w:rFonts w:ascii="仿宋_GB2312" w:hint="eastAsia"/>
        </w:rPr>
        <w:t>根据国家和本市的有关规定（或根据</w:t>
      </w:r>
      <w:r>
        <w:rPr>
          <w:rFonts w:ascii="仿宋_GB2312" w:hint="eastAsia"/>
          <w:u w:val="single"/>
        </w:rPr>
        <w:t xml:space="preserve">                     </w:t>
      </w:r>
    </w:p>
    <w:p w:rsidR="00F31E75" w:rsidRDefault="00F31E75" w:rsidP="00F31E75">
      <w:pPr>
        <w:snapToGrid w:val="0"/>
        <w:spacing w:line="336" w:lineRule="auto"/>
        <w:rPr>
          <w:rFonts w:ascii="仿宋_GB2312" w:hint="eastAsia"/>
          <w:u w:val="single"/>
        </w:rPr>
      </w:pPr>
      <w:r>
        <w:rPr>
          <w:rFonts w:ascii="仿宋_GB2312" w:hint="eastAsia"/>
        </w:rPr>
        <w:t xml:space="preserve">的申请），对关于 </w:t>
      </w:r>
      <w:r>
        <w:rPr>
          <w:rFonts w:ascii="仿宋_GB2312" w:hint="eastAsia"/>
          <w:u w:val="single"/>
        </w:rPr>
        <w:t xml:space="preserve">                                        </w:t>
      </w:r>
    </w:p>
    <w:p w:rsidR="00F31E75" w:rsidRDefault="00F31E75" w:rsidP="00F31E75">
      <w:pPr>
        <w:snapToGrid w:val="0"/>
        <w:spacing w:line="336" w:lineRule="auto"/>
        <w:rPr>
          <w:rFonts w:ascii="仿宋_GB2312" w:hint="eastAsia"/>
        </w:rPr>
      </w:pPr>
      <w:r>
        <w:rPr>
          <w:rFonts w:ascii="仿宋_GB2312" w:hint="eastAsia"/>
        </w:rPr>
        <w:t>的行政许可事项，本机关将依法组织听证，现将有关事宜通知如下：</w:t>
      </w:r>
    </w:p>
    <w:p w:rsidR="00F31E75" w:rsidRDefault="00F31E75" w:rsidP="00F31E75">
      <w:pPr>
        <w:snapToGrid w:val="0"/>
        <w:spacing w:line="336" w:lineRule="auto"/>
        <w:rPr>
          <w:rFonts w:ascii="仿宋_GB2312" w:hint="eastAsia"/>
        </w:rPr>
      </w:pPr>
      <w:r>
        <w:rPr>
          <w:rFonts w:ascii="仿宋_GB2312" w:hint="eastAsia"/>
        </w:rPr>
        <w:t xml:space="preserve">    一、举行听证时间：</w:t>
      </w:r>
    </w:p>
    <w:p w:rsidR="00F31E75" w:rsidRDefault="00F31E75" w:rsidP="00F31E75">
      <w:pPr>
        <w:snapToGrid w:val="0"/>
        <w:spacing w:line="336" w:lineRule="auto"/>
        <w:ind w:firstLine="600"/>
        <w:rPr>
          <w:rFonts w:ascii="仿宋_GB2312" w:hint="eastAsia"/>
        </w:rPr>
      </w:pPr>
      <w:r>
        <w:rPr>
          <w:rFonts w:ascii="仿宋_GB2312" w:hint="eastAsia"/>
        </w:rPr>
        <w:t xml:space="preserve">       </w:t>
      </w:r>
    </w:p>
    <w:p w:rsidR="00F31E75" w:rsidRDefault="00F31E75" w:rsidP="00F31E75">
      <w:pPr>
        <w:snapToGrid w:val="0"/>
        <w:spacing w:line="336" w:lineRule="auto"/>
        <w:rPr>
          <w:rFonts w:ascii="仿宋_GB2312" w:hint="eastAsia"/>
        </w:rPr>
      </w:pPr>
      <w:r>
        <w:rPr>
          <w:rFonts w:ascii="仿宋_GB2312" w:hint="eastAsia"/>
        </w:rPr>
        <w:t xml:space="preserve">    二、举行听证地点：</w:t>
      </w:r>
    </w:p>
    <w:p w:rsidR="00F31E75" w:rsidRDefault="00F31E75" w:rsidP="00F31E75">
      <w:pPr>
        <w:snapToGrid w:val="0"/>
        <w:spacing w:line="336" w:lineRule="auto"/>
        <w:ind w:firstLine="600"/>
        <w:rPr>
          <w:rFonts w:ascii="仿宋_GB2312" w:hint="eastAsia"/>
        </w:rPr>
      </w:pPr>
      <w:r>
        <w:rPr>
          <w:rFonts w:ascii="仿宋_GB2312" w:hint="eastAsia"/>
        </w:rPr>
        <w:t xml:space="preserve">       </w:t>
      </w:r>
    </w:p>
    <w:p w:rsidR="00F31E75" w:rsidRDefault="00F31E75" w:rsidP="00F31E75">
      <w:pPr>
        <w:snapToGrid w:val="0"/>
        <w:spacing w:line="336" w:lineRule="auto"/>
        <w:ind w:firstLine="600"/>
        <w:rPr>
          <w:rFonts w:ascii="仿宋_GB2312" w:hint="eastAsia"/>
        </w:rPr>
      </w:pPr>
      <w:r>
        <w:rPr>
          <w:rFonts w:ascii="仿宋_GB2312" w:hint="eastAsia"/>
        </w:rPr>
        <w:t>特此通知。</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 xml:space="preserve">                               年    月    日</w:t>
      </w:r>
    </w:p>
    <w:p w:rsidR="00F31E75" w:rsidRDefault="00F31E75" w:rsidP="00F31E75">
      <w:pPr>
        <w:spacing w:line="300" w:lineRule="auto"/>
        <w:ind w:firstLine="600"/>
        <w:rPr>
          <w:rFonts w:ascii="仿宋_GB2312" w:hint="eastAsia"/>
          <w:sz w:val="30"/>
        </w:rPr>
      </w:pPr>
      <w:r>
        <w:rPr>
          <w:rFonts w:ascii="仿宋_GB2312" w:hint="eastAsia"/>
          <w:sz w:val="30"/>
        </w:rPr>
        <w:t xml:space="preserve">                                  （印章）</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（联系人：         ；电话：             ）</w:t>
      </w:r>
    </w:p>
    <w:p w:rsidR="00F31E75" w:rsidRDefault="00F31E75" w:rsidP="00F31E75">
      <w:pPr>
        <w:snapToGrid w:val="0"/>
        <w:jc w:val="center"/>
        <w:rPr>
          <w:rFonts w:ascii="黑体" w:eastAsia="黑体" w:hint="eastAsia"/>
          <w:bCs/>
          <w:sz w:val="36"/>
        </w:rPr>
      </w:pPr>
      <w:r>
        <w:rPr>
          <w:rFonts w:ascii="黑体" w:eastAsia="黑体" w:hint="eastAsia"/>
          <w:sz w:val="36"/>
          <w:u w:val="single"/>
        </w:rPr>
        <w:t>XX区（县）</w:t>
      </w:r>
      <w:r>
        <w:rPr>
          <w:rFonts w:ascii="黑体" w:eastAsia="黑体" w:hint="eastAsia"/>
          <w:bCs/>
          <w:sz w:val="36"/>
        </w:rPr>
        <w:t>市政市容管理委员会</w:t>
      </w:r>
    </w:p>
    <w:p w:rsidR="00F31E75" w:rsidRDefault="00F31E75" w:rsidP="00F31E75">
      <w:pPr>
        <w:snapToGrid w:val="0"/>
        <w:jc w:val="center"/>
        <w:rPr>
          <w:rFonts w:ascii="黑体" w:eastAsia="黑体" w:hint="eastAsia"/>
          <w:sz w:val="30"/>
        </w:rPr>
      </w:pPr>
      <w:r>
        <w:rPr>
          <w:rFonts w:ascii="黑体" w:eastAsia="黑体" w:hint="eastAsia"/>
          <w:bCs/>
          <w:sz w:val="36"/>
        </w:rPr>
        <w:t>行政许可决定书</w:t>
      </w:r>
    </w:p>
    <w:p w:rsidR="00F31E75" w:rsidRDefault="00F31E75" w:rsidP="00F31E75">
      <w:pPr>
        <w:snapToGrid w:val="0"/>
        <w:ind w:firstLine="600"/>
        <w:jc w:val="center"/>
        <w:rPr>
          <w:rFonts w:ascii="仿宋_GB2312" w:hint="eastAsia"/>
          <w:sz w:val="30"/>
        </w:rPr>
      </w:pPr>
    </w:p>
    <w:p w:rsidR="00F31E75" w:rsidRDefault="00F31E75" w:rsidP="00F31E75">
      <w:pPr>
        <w:spacing w:line="300" w:lineRule="auto"/>
        <w:ind w:firstLine="420"/>
        <w:jc w:val="center"/>
        <w:rPr>
          <w:rFonts w:ascii="仿宋_GB2312" w:hint="eastAsia"/>
        </w:rPr>
      </w:pPr>
      <w:r>
        <w:rPr>
          <w:rFonts w:hint="eastAsia"/>
        </w:rPr>
        <w:pict>
          <v:line id="_x0000_s2060" style="position:absolute;left:0;text-align:left;z-index:251670528" from="0,28.7pt" to="445pt,28.7pt"/>
        </w:pict>
      </w:r>
      <w:r>
        <w:rPr>
          <w:rFonts w:ascii="仿宋_GB2312" w:hint="eastAsia"/>
          <w:u w:val="single"/>
        </w:rPr>
        <w:t>X</w:t>
      </w:r>
      <w:r>
        <w:rPr>
          <w:rFonts w:ascii="仿宋_GB2312" w:hint="eastAsia"/>
        </w:rPr>
        <w:t>政容许可决（建筑垃圾）字〔     年〕第      号</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u w:val="single"/>
        </w:rPr>
      </w:pPr>
      <w:r>
        <w:rPr>
          <w:rFonts w:ascii="仿宋_GB2312" w:hint="eastAsia"/>
          <w:sz w:val="30"/>
        </w:rPr>
        <w:t>（申请人）：</w:t>
      </w:r>
      <w:r>
        <w:rPr>
          <w:rFonts w:ascii="仿宋_GB2312" w:hint="eastAsia"/>
          <w:sz w:val="30"/>
          <w:u w:val="single"/>
        </w:rPr>
        <w:t xml:space="preserve">                              </w:t>
      </w:r>
    </w:p>
    <w:p w:rsidR="00F31E75" w:rsidRDefault="00F31E75" w:rsidP="00F31E75">
      <w:pPr>
        <w:spacing w:line="300" w:lineRule="auto"/>
        <w:ind w:firstLine="600"/>
        <w:rPr>
          <w:rFonts w:ascii="仿宋_GB2312" w:hint="eastAsia"/>
          <w:sz w:val="30"/>
          <w:u w:val="single"/>
        </w:rPr>
      </w:pPr>
      <w:r>
        <w:rPr>
          <w:rFonts w:ascii="仿宋_GB2312" w:hint="eastAsia"/>
          <w:sz w:val="30"/>
        </w:rPr>
        <w:t xml:space="preserve">你（单位）提出的关于 </w:t>
      </w:r>
      <w:r>
        <w:rPr>
          <w:rFonts w:ascii="仿宋_GB2312" w:hint="eastAsia"/>
          <w:sz w:val="30"/>
          <w:u w:val="single"/>
        </w:rPr>
        <w:t xml:space="preserve">                              </w:t>
      </w:r>
    </w:p>
    <w:p w:rsidR="00F31E75" w:rsidRDefault="00F31E75" w:rsidP="00F31E75">
      <w:pPr>
        <w:spacing w:line="300" w:lineRule="auto"/>
        <w:rPr>
          <w:rFonts w:ascii="仿宋_GB2312" w:hint="eastAsia"/>
          <w:sz w:val="30"/>
        </w:rPr>
      </w:pPr>
      <w:r>
        <w:rPr>
          <w:rFonts w:ascii="仿宋_GB2312" w:hint="eastAsia"/>
          <w:sz w:val="30"/>
        </w:rPr>
        <w:t>的行政许可申请，经审查，不符合规定要求，现决定不予批准。</w:t>
      </w:r>
    </w:p>
    <w:p w:rsidR="00F31E75" w:rsidRDefault="00F31E75" w:rsidP="00F31E75">
      <w:pPr>
        <w:spacing w:line="300" w:lineRule="auto"/>
        <w:ind w:firstLine="600"/>
        <w:rPr>
          <w:rFonts w:ascii="仿宋_GB2312" w:hint="eastAsia"/>
          <w:sz w:val="30"/>
        </w:rPr>
      </w:pPr>
      <w:r>
        <w:rPr>
          <w:rFonts w:ascii="仿宋_GB2312" w:hint="eastAsia"/>
          <w:sz w:val="30"/>
        </w:rPr>
        <w:t>理由如下：</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Chars="200" w:firstLine="600"/>
        <w:rPr>
          <w:rFonts w:ascii="仿宋_GB2312" w:hint="eastAsia"/>
          <w:sz w:val="30"/>
        </w:rPr>
      </w:pPr>
      <w:r>
        <w:rPr>
          <w:rFonts w:ascii="仿宋_GB2312" w:hint="eastAsia"/>
          <w:sz w:val="30"/>
        </w:rPr>
        <w:t>如对此决定有异议，可于收到本决定书之日起六十日内向北京市</w:t>
      </w:r>
      <w:r>
        <w:rPr>
          <w:rFonts w:ascii="仿宋_GB2312" w:hint="eastAsia"/>
          <w:sz w:val="30"/>
          <w:u w:val="single"/>
        </w:rPr>
        <w:t>XX</w:t>
      </w:r>
      <w:r>
        <w:rPr>
          <w:rFonts w:ascii="仿宋_GB2312" w:hint="eastAsia"/>
          <w:sz w:val="30"/>
        </w:rPr>
        <w:t>区县人民政府或北京市市政市容管理委员会申请行政复议；或者于收到本决定书之日起三个月内向北京市</w:t>
      </w:r>
      <w:r>
        <w:rPr>
          <w:rFonts w:ascii="仿宋_GB2312" w:hint="eastAsia"/>
          <w:sz w:val="30"/>
          <w:u w:val="single"/>
        </w:rPr>
        <w:t>XX</w:t>
      </w:r>
      <w:r>
        <w:rPr>
          <w:rFonts w:ascii="仿宋_GB2312" w:hint="eastAsia"/>
          <w:sz w:val="30"/>
        </w:rPr>
        <w:t>区县人民法院提起行政诉讼。</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 xml:space="preserve">                                年    月    日</w:t>
      </w:r>
    </w:p>
    <w:p w:rsidR="00F31E75" w:rsidRDefault="00F31E75" w:rsidP="00F31E75">
      <w:pPr>
        <w:spacing w:line="300" w:lineRule="auto"/>
        <w:ind w:firstLine="600"/>
        <w:rPr>
          <w:rFonts w:ascii="仿宋_GB2312" w:hint="eastAsia"/>
          <w:sz w:val="30"/>
        </w:rPr>
      </w:pPr>
      <w:r>
        <w:rPr>
          <w:rFonts w:ascii="仿宋_GB2312" w:hint="eastAsia"/>
          <w:sz w:val="30"/>
        </w:rPr>
        <w:t xml:space="preserve">                                  （印章）</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（联系人：         ；电话：             ）</w:t>
      </w:r>
    </w:p>
    <w:p w:rsidR="00F31E75" w:rsidRDefault="00F31E75" w:rsidP="00F31E75">
      <w:pPr>
        <w:snapToGrid w:val="0"/>
        <w:jc w:val="center"/>
        <w:rPr>
          <w:rFonts w:ascii="黑体" w:eastAsia="黑体" w:hint="eastAsia"/>
          <w:bCs/>
          <w:sz w:val="36"/>
        </w:rPr>
      </w:pPr>
      <w:r>
        <w:rPr>
          <w:rFonts w:ascii="黑体" w:eastAsia="黑体" w:hint="eastAsia"/>
          <w:bCs/>
          <w:sz w:val="36"/>
        </w:rPr>
        <w:t>核  查  报 告</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lastRenderedPageBreak/>
        <w:t>核查时间：</w:t>
      </w:r>
      <w:r>
        <w:rPr>
          <w:rFonts w:ascii="仿宋_GB2312" w:hint="eastAsia"/>
          <w:sz w:val="30"/>
          <w:u w:val="single"/>
        </w:rPr>
        <w:t xml:space="preserve">            </w:t>
      </w:r>
      <w:r>
        <w:rPr>
          <w:rFonts w:ascii="仿宋_GB2312" w:hint="eastAsia"/>
          <w:sz w:val="30"/>
        </w:rPr>
        <w:t xml:space="preserve">年  </w:t>
      </w:r>
      <w:r>
        <w:rPr>
          <w:rFonts w:ascii="仿宋_GB2312" w:hint="eastAsia"/>
          <w:sz w:val="30"/>
          <w:u w:val="single"/>
        </w:rPr>
        <w:t xml:space="preserve">          </w:t>
      </w:r>
      <w:r>
        <w:rPr>
          <w:rFonts w:ascii="仿宋_GB2312" w:hint="eastAsia"/>
          <w:sz w:val="30"/>
        </w:rPr>
        <w:t xml:space="preserve"> 月  </w:t>
      </w:r>
      <w:r>
        <w:rPr>
          <w:rFonts w:ascii="仿宋_GB2312" w:hint="eastAsia"/>
          <w:sz w:val="30"/>
          <w:u w:val="single"/>
        </w:rPr>
        <w:t xml:space="preserve">         </w:t>
      </w:r>
      <w:r>
        <w:rPr>
          <w:rFonts w:ascii="仿宋_GB2312" w:hint="eastAsia"/>
          <w:sz w:val="30"/>
        </w:rPr>
        <w:t xml:space="preserve"> 日</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核查人员：</w:t>
      </w:r>
      <w:r>
        <w:rPr>
          <w:rFonts w:ascii="仿宋_GB2312" w:hint="eastAsia"/>
          <w:sz w:val="30"/>
          <w:u w:val="single"/>
        </w:rPr>
        <w:t xml:space="preserve">                      </w:t>
      </w:r>
      <w:r>
        <w:rPr>
          <w:rFonts w:ascii="仿宋_GB2312" w:hint="eastAsia"/>
          <w:sz w:val="30"/>
        </w:rPr>
        <w:t>、</w:t>
      </w:r>
      <w:r>
        <w:rPr>
          <w:rFonts w:ascii="仿宋_GB2312" w:hint="eastAsia"/>
          <w:sz w:val="30"/>
          <w:u w:val="single"/>
        </w:rPr>
        <w:t xml:space="preserve">                    </w:t>
      </w:r>
      <w:r>
        <w:rPr>
          <w:rFonts w:ascii="仿宋_GB2312" w:hint="eastAsia"/>
          <w:sz w:val="30"/>
        </w:rPr>
        <w:t>。</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核查事项：</w:t>
      </w:r>
      <w:r>
        <w:rPr>
          <w:rFonts w:ascii="仿宋_GB2312" w:hint="eastAsia"/>
          <w:sz w:val="30"/>
          <w:u w:val="single"/>
        </w:rPr>
        <w:t xml:space="preserve">                                            </w:t>
      </w:r>
      <w:r>
        <w:rPr>
          <w:rFonts w:ascii="仿宋_GB2312" w:hint="eastAsia"/>
          <w:sz w:val="30"/>
        </w:rPr>
        <w:t>。</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核实的主要事实：</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 xml:space="preserve">                                 （被核查人签字）</w:t>
      </w:r>
    </w:p>
    <w:p w:rsidR="00F31E75" w:rsidRDefault="00F31E75" w:rsidP="00F31E75">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F31E75" w:rsidRDefault="00F31E75" w:rsidP="00F31E75">
      <w:pPr>
        <w:snapToGrid w:val="0"/>
        <w:jc w:val="center"/>
        <w:rPr>
          <w:rFonts w:ascii="黑体" w:eastAsia="黑体" w:hint="eastAsia"/>
          <w:sz w:val="30"/>
        </w:rPr>
      </w:pPr>
      <w:r>
        <w:rPr>
          <w:rFonts w:ascii="黑体" w:eastAsia="黑体" w:hint="eastAsia"/>
          <w:bCs/>
          <w:sz w:val="36"/>
        </w:rPr>
        <w:t>行政许可延期决定通知书</w:t>
      </w:r>
    </w:p>
    <w:p w:rsidR="00F31E75" w:rsidRDefault="00F31E75" w:rsidP="00F31E75">
      <w:pPr>
        <w:snapToGrid w:val="0"/>
        <w:ind w:firstLine="600"/>
        <w:jc w:val="center"/>
        <w:rPr>
          <w:rFonts w:ascii="仿宋_GB2312" w:hint="eastAsia"/>
          <w:sz w:val="30"/>
        </w:rPr>
      </w:pPr>
    </w:p>
    <w:p w:rsidR="00F31E75" w:rsidRDefault="00F31E75" w:rsidP="00F31E75">
      <w:pPr>
        <w:spacing w:line="300" w:lineRule="auto"/>
        <w:ind w:firstLine="420"/>
        <w:jc w:val="center"/>
        <w:rPr>
          <w:rFonts w:ascii="仿宋_GB2312" w:hint="eastAsia"/>
        </w:rPr>
      </w:pPr>
      <w:r>
        <w:rPr>
          <w:rFonts w:hint="eastAsia"/>
        </w:rPr>
        <w:pict>
          <v:line id="_x0000_s2061" style="position:absolute;left:0;text-align:left;z-index:251671552" from="0,28.7pt" to="445pt,28.7pt"/>
        </w:pict>
      </w:r>
      <w:r>
        <w:rPr>
          <w:rFonts w:ascii="仿宋_GB2312" w:hint="eastAsia"/>
          <w:u w:val="single"/>
        </w:rPr>
        <w:t>X</w:t>
      </w:r>
      <w:r>
        <w:rPr>
          <w:rFonts w:ascii="仿宋_GB2312" w:hint="eastAsia"/>
        </w:rPr>
        <w:t>政容许可延（建筑垃圾）字〔     年〕第      号</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（申请人）</w:t>
      </w:r>
      <w:r>
        <w:rPr>
          <w:rFonts w:ascii="仿宋_GB2312" w:hint="eastAsia"/>
          <w:sz w:val="30"/>
          <w:u w:val="single"/>
        </w:rPr>
        <w:t xml:space="preserve">                   </w:t>
      </w:r>
      <w:r>
        <w:rPr>
          <w:rFonts w:ascii="仿宋_GB2312" w:hint="eastAsia"/>
          <w:sz w:val="30"/>
        </w:rPr>
        <w:t>：</w:t>
      </w:r>
    </w:p>
    <w:p w:rsidR="00F31E75" w:rsidRDefault="00F31E75" w:rsidP="00F31E75">
      <w:pPr>
        <w:spacing w:line="300" w:lineRule="auto"/>
        <w:ind w:firstLine="600"/>
        <w:rPr>
          <w:rFonts w:ascii="仿宋_GB2312" w:hint="eastAsia"/>
          <w:sz w:val="30"/>
        </w:rPr>
      </w:pPr>
      <w:r>
        <w:rPr>
          <w:rFonts w:ascii="仿宋_GB2312" w:hint="eastAsia"/>
          <w:sz w:val="30"/>
        </w:rPr>
        <w:t>你（单位）向我委提出的</w:t>
      </w:r>
      <w:r>
        <w:rPr>
          <w:rFonts w:ascii="仿宋_GB2312" w:hint="eastAsia"/>
          <w:sz w:val="30"/>
          <w:u w:val="single"/>
        </w:rPr>
        <w:t xml:space="preserve">                        </w:t>
      </w:r>
      <w:r>
        <w:rPr>
          <w:rFonts w:ascii="仿宋_GB2312" w:hint="eastAsia"/>
          <w:sz w:val="30"/>
        </w:rPr>
        <w:t>行政许可申请，经受理后，因</w:t>
      </w:r>
      <w:r>
        <w:rPr>
          <w:rFonts w:ascii="仿宋_GB2312" w:hint="eastAsia"/>
          <w:sz w:val="30"/>
          <w:u w:val="single"/>
        </w:rPr>
        <w:t xml:space="preserve">                                      </w:t>
      </w:r>
      <w:r>
        <w:rPr>
          <w:rFonts w:ascii="仿宋_GB2312" w:hint="eastAsia"/>
          <w:sz w:val="30"/>
        </w:rPr>
        <w:t>，根据《中华人民共和国行政许可法》的规定，经我委负责人批准，将延长审查期限</w:t>
      </w:r>
      <w:r>
        <w:rPr>
          <w:rFonts w:ascii="仿宋_GB2312" w:hint="eastAsia"/>
          <w:sz w:val="30"/>
          <w:u w:val="single"/>
        </w:rPr>
        <w:t xml:space="preserve">   </w:t>
      </w:r>
      <w:r>
        <w:rPr>
          <w:rFonts w:ascii="仿宋_GB2312" w:hint="eastAsia"/>
          <w:sz w:val="30"/>
        </w:rPr>
        <w:t>日至</w:t>
      </w:r>
      <w:r>
        <w:rPr>
          <w:rFonts w:ascii="仿宋_GB2312" w:hint="eastAsia"/>
          <w:sz w:val="30"/>
          <w:u w:val="single"/>
        </w:rPr>
        <w:t xml:space="preserve">     </w:t>
      </w:r>
      <w:r>
        <w:rPr>
          <w:rFonts w:ascii="仿宋_GB2312" w:hint="eastAsia"/>
          <w:sz w:val="30"/>
        </w:rPr>
        <w:t>年</w:t>
      </w:r>
      <w:r>
        <w:rPr>
          <w:rFonts w:ascii="仿宋_GB2312" w:hint="eastAsia"/>
          <w:sz w:val="30"/>
          <w:u w:val="single"/>
        </w:rPr>
        <w:t xml:space="preserve">    </w:t>
      </w:r>
      <w:r>
        <w:rPr>
          <w:rFonts w:ascii="仿宋_GB2312" w:hint="eastAsia"/>
          <w:sz w:val="30"/>
        </w:rPr>
        <w:t>月</w:t>
      </w:r>
      <w:r>
        <w:rPr>
          <w:rFonts w:ascii="仿宋_GB2312" w:hint="eastAsia"/>
          <w:sz w:val="30"/>
          <w:u w:val="single"/>
        </w:rPr>
        <w:t xml:space="preserve">    </w:t>
      </w:r>
      <w:r>
        <w:rPr>
          <w:rFonts w:ascii="仿宋_GB2312" w:hint="eastAsia"/>
          <w:sz w:val="30"/>
        </w:rPr>
        <w:t>日。</w:t>
      </w:r>
    </w:p>
    <w:p w:rsidR="00F31E75" w:rsidRDefault="00F31E75" w:rsidP="00F31E75">
      <w:pPr>
        <w:spacing w:line="300" w:lineRule="auto"/>
        <w:rPr>
          <w:rFonts w:ascii="仿宋_GB2312" w:hint="eastAsia"/>
          <w:sz w:val="30"/>
        </w:rPr>
      </w:pPr>
      <w:r>
        <w:rPr>
          <w:rFonts w:ascii="仿宋_GB2312" w:hint="eastAsia"/>
          <w:sz w:val="30"/>
        </w:rPr>
        <w:t xml:space="preserve">    特此通知。</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 xml:space="preserve">                                年    月    日</w:t>
      </w:r>
    </w:p>
    <w:p w:rsidR="00F31E75" w:rsidRDefault="00F31E75" w:rsidP="00F31E75">
      <w:pPr>
        <w:spacing w:line="300" w:lineRule="auto"/>
        <w:ind w:firstLine="600"/>
        <w:rPr>
          <w:rFonts w:ascii="仿宋_GB2312" w:hint="eastAsia"/>
          <w:sz w:val="30"/>
        </w:rPr>
      </w:pPr>
      <w:r>
        <w:rPr>
          <w:rFonts w:ascii="仿宋_GB2312" w:hint="eastAsia"/>
          <w:sz w:val="30"/>
        </w:rPr>
        <w:t xml:space="preserve">                                  （印章）</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（联系人：         ；电话：             ）</w:t>
      </w:r>
    </w:p>
    <w:p w:rsidR="00F31E75" w:rsidRDefault="00F31E75" w:rsidP="00F31E75">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F31E75" w:rsidRDefault="00F31E75" w:rsidP="00F31E75">
      <w:pPr>
        <w:snapToGrid w:val="0"/>
        <w:jc w:val="center"/>
        <w:rPr>
          <w:rFonts w:ascii="黑体" w:eastAsia="黑体" w:hint="eastAsia"/>
          <w:sz w:val="30"/>
        </w:rPr>
      </w:pPr>
      <w:r>
        <w:rPr>
          <w:rFonts w:ascii="黑体" w:eastAsia="黑体" w:hint="eastAsia"/>
          <w:bCs/>
          <w:sz w:val="36"/>
        </w:rPr>
        <w:t>行政许可</w:t>
      </w:r>
      <w:r>
        <w:rPr>
          <w:rFonts w:ascii="黑体" w:eastAsia="黑体" w:hint="eastAsia"/>
          <w:bCs/>
          <w:sz w:val="36"/>
          <w:u w:val="single"/>
        </w:rPr>
        <w:t xml:space="preserve">     </w:t>
      </w:r>
      <w:r>
        <w:rPr>
          <w:rFonts w:ascii="黑体" w:eastAsia="黑体" w:hint="eastAsia"/>
          <w:bCs/>
          <w:sz w:val="36"/>
        </w:rPr>
        <w:t>时间告知书</w:t>
      </w:r>
    </w:p>
    <w:p w:rsidR="00F31E75" w:rsidRDefault="00F31E75" w:rsidP="00F31E75">
      <w:pPr>
        <w:snapToGrid w:val="0"/>
        <w:ind w:firstLine="602"/>
        <w:jc w:val="center"/>
        <w:rPr>
          <w:rFonts w:ascii="仿宋_GB2312" w:hint="eastAsia"/>
          <w:b/>
          <w:sz w:val="30"/>
        </w:rPr>
      </w:pPr>
    </w:p>
    <w:p w:rsidR="00F31E75" w:rsidRDefault="00F31E75" w:rsidP="00F31E75">
      <w:pPr>
        <w:spacing w:line="300" w:lineRule="auto"/>
        <w:ind w:firstLine="420"/>
        <w:jc w:val="center"/>
        <w:rPr>
          <w:rFonts w:ascii="仿宋_GB2312" w:hint="eastAsia"/>
        </w:rPr>
      </w:pPr>
      <w:r>
        <w:rPr>
          <w:rFonts w:hint="eastAsia"/>
        </w:rPr>
        <w:pict>
          <v:line id="_x0000_s2062" style="position:absolute;left:0;text-align:left;z-index:251672576" from="0,28.7pt" to="445pt,28.7pt"/>
        </w:pict>
      </w:r>
      <w:r>
        <w:rPr>
          <w:rFonts w:ascii="仿宋_GB2312" w:hint="eastAsia"/>
          <w:u w:val="single"/>
        </w:rPr>
        <w:t>X</w:t>
      </w:r>
      <w:r>
        <w:rPr>
          <w:rFonts w:ascii="仿宋_GB2312" w:hint="eastAsia"/>
        </w:rPr>
        <w:t>政容许可告（建筑垃圾）字〔     年〕第      号</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（申请人）</w:t>
      </w:r>
      <w:r>
        <w:rPr>
          <w:rFonts w:ascii="仿宋_GB2312" w:hint="eastAsia"/>
          <w:sz w:val="30"/>
          <w:u w:val="single"/>
        </w:rPr>
        <w:t xml:space="preserve">                   </w:t>
      </w:r>
      <w:r>
        <w:rPr>
          <w:rFonts w:ascii="仿宋_GB2312" w:hint="eastAsia"/>
          <w:sz w:val="30"/>
        </w:rPr>
        <w:t>：</w:t>
      </w:r>
    </w:p>
    <w:p w:rsidR="00F31E75" w:rsidRDefault="00F31E75" w:rsidP="00F31E75">
      <w:pPr>
        <w:spacing w:line="300" w:lineRule="auto"/>
        <w:rPr>
          <w:rFonts w:ascii="仿宋_GB2312" w:hint="eastAsia"/>
          <w:sz w:val="30"/>
          <w:u w:val="single"/>
        </w:rPr>
      </w:pPr>
      <w:r>
        <w:rPr>
          <w:rFonts w:ascii="仿宋_GB2312" w:hint="eastAsia"/>
          <w:sz w:val="30"/>
        </w:rPr>
        <w:t xml:space="preserve">    你（单位）向我委提出的</w:t>
      </w:r>
      <w:r>
        <w:rPr>
          <w:rFonts w:ascii="仿宋_GB2312" w:hint="eastAsia"/>
          <w:sz w:val="30"/>
          <w:u w:val="single"/>
        </w:rPr>
        <w:t xml:space="preserve">                                 </w:t>
      </w:r>
    </w:p>
    <w:p w:rsidR="00F31E75" w:rsidRDefault="00F31E75" w:rsidP="00F31E75">
      <w:pPr>
        <w:spacing w:line="300" w:lineRule="auto"/>
        <w:rPr>
          <w:rFonts w:ascii="仿宋_GB2312" w:hint="eastAsia"/>
          <w:sz w:val="30"/>
        </w:rPr>
      </w:pPr>
      <w:r>
        <w:rPr>
          <w:rFonts w:ascii="仿宋_GB2312" w:hint="eastAsia"/>
          <w:sz w:val="30"/>
        </w:rPr>
        <w:t>行政许可申请，经受理后，因依法进行：</w:t>
      </w:r>
    </w:p>
    <w:p w:rsidR="00F31E75" w:rsidRDefault="00F31E75" w:rsidP="00F31E75">
      <w:pPr>
        <w:spacing w:line="300" w:lineRule="auto"/>
        <w:ind w:firstLine="600"/>
        <w:rPr>
          <w:rFonts w:ascii="仿宋_GB2312" w:hint="eastAsia"/>
          <w:sz w:val="30"/>
        </w:rPr>
      </w:pPr>
      <w:r>
        <w:rPr>
          <w:rFonts w:ascii="仿宋_GB2312" w:hint="eastAsia"/>
          <w:sz w:val="30"/>
        </w:rPr>
        <w:t>□听证        □招标        □拍卖        □检测</w:t>
      </w:r>
    </w:p>
    <w:p w:rsidR="00F31E75" w:rsidRDefault="00F31E75" w:rsidP="00F31E75">
      <w:pPr>
        <w:spacing w:line="300" w:lineRule="auto"/>
        <w:ind w:firstLine="600"/>
        <w:rPr>
          <w:rFonts w:ascii="仿宋_GB2312" w:hint="eastAsia"/>
          <w:sz w:val="30"/>
        </w:rPr>
      </w:pPr>
      <w:r>
        <w:rPr>
          <w:rFonts w:ascii="仿宋_GB2312" w:hint="eastAsia"/>
          <w:sz w:val="30"/>
        </w:rPr>
        <w:t>□检疫        □检验       □鉴定      □专家评审</w:t>
      </w:r>
    </w:p>
    <w:p w:rsidR="00F31E75" w:rsidRDefault="00F31E75" w:rsidP="00F31E75">
      <w:pPr>
        <w:spacing w:line="300" w:lineRule="auto"/>
        <w:ind w:firstLine="600"/>
        <w:rPr>
          <w:rFonts w:ascii="仿宋_GB2312" w:hint="eastAsia"/>
          <w:sz w:val="30"/>
        </w:rPr>
      </w:pPr>
      <w:r>
        <w:rPr>
          <w:rFonts w:ascii="仿宋_GB2312" w:hint="eastAsia"/>
          <w:sz w:val="30"/>
        </w:rPr>
        <w:t>需</w:t>
      </w:r>
      <w:r>
        <w:rPr>
          <w:rFonts w:ascii="仿宋_GB2312" w:hint="eastAsia"/>
          <w:sz w:val="30"/>
          <w:u w:val="single"/>
        </w:rPr>
        <w:t xml:space="preserve">     </w:t>
      </w:r>
      <w:r>
        <w:rPr>
          <w:rFonts w:ascii="仿宋_GB2312" w:hint="eastAsia"/>
          <w:sz w:val="30"/>
        </w:rPr>
        <w:t>日，根据《中华人民共和国行政许可法》的规定，此时间将不计算在法定的许可期限内。</w:t>
      </w:r>
    </w:p>
    <w:p w:rsidR="00F31E75" w:rsidRDefault="00F31E75" w:rsidP="00F31E75">
      <w:pPr>
        <w:spacing w:line="300" w:lineRule="auto"/>
        <w:ind w:firstLine="600"/>
        <w:rPr>
          <w:rFonts w:ascii="仿宋_GB2312" w:hint="eastAsia"/>
          <w:sz w:val="30"/>
        </w:rPr>
      </w:pPr>
      <w:r>
        <w:rPr>
          <w:rFonts w:ascii="仿宋_GB2312" w:hint="eastAsia"/>
          <w:sz w:val="30"/>
        </w:rPr>
        <w:t>特此通知。</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 xml:space="preserve">                                年    月    日</w:t>
      </w:r>
    </w:p>
    <w:p w:rsidR="00F31E75" w:rsidRDefault="00F31E75" w:rsidP="00F31E75">
      <w:pPr>
        <w:spacing w:line="300" w:lineRule="auto"/>
        <w:ind w:firstLine="600"/>
        <w:rPr>
          <w:rFonts w:ascii="仿宋_GB2312" w:hint="eastAsia"/>
          <w:sz w:val="30"/>
        </w:rPr>
      </w:pPr>
      <w:r>
        <w:rPr>
          <w:rFonts w:ascii="仿宋_GB2312" w:hint="eastAsia"/>
          <w:sz w:val="30"/>
        </w:rPr>
        <w:t xml:space="preserve">                                  （印章）</w:t>
      </w:r>
    </w:p>
    <w:p w:rsidR="00F31E75" w:rsidRDefault="00F31E75" w:rsidP="00F31E75">
      <w:pPr>
        <w:spacing w:line="300" w:lineRule="auto"/>
        <w:ind w:firstLine="600"/>
        <w:rPr>
          <w:rFonts w:ascii="仿宋_GB2312" w:hint="eastAsia"/>
          <w:sz w:val="30"/>
        </w:rPr>
      </w:pPr>
    </w:p>
    <w:p w:rsidR="00F31E75" w:rsidRDefault="00F31E75" w:rsidP="00F31E75">
      <w:pPr>
        <w:spacing w:line="300" w:lineRule="auto"/>
        <w:ind w:firstLine="600"/>
        <w:rPr>
          <w:rFonts w:ascii="仿宋_GB2312" w:hint="eastAsia"/>
          <w:sz w:val="30"/>
        </w:rPr>
      </w:pPr>
      <w:r>
        <w:rPr>
          <w:rFonts w:ascii="仿宋_GB2312" w:hint="eastAsia"/>
          <w:sz w:val="30"/>
        </w:rPr>
        <w:t>（联系人：         ；电话：             ）</w:t>
      </w:r>
    </w:p>
    <w:p w:rsidR="00F31E75" w:rsidRDefault="00F31E75" w:rsidP="00F31E75">
      <w:pPr>
        <w:snapToGrid w:val="0"/>
        <w:jc w:val="center"/>
        <w:rPr>
          <w:rFonts w:ascii="黑体" w:eastAsia="黑体" w:hint="eastAsia"/>
          <w:bCs/>
          <w:sz w:val="36"/>
        </w:rPr>
      </w:pPr>
      <w:r>
        <w:rPr>
          <w:rFonts w:ascii="黑体" w:eastAsia="黑体" w:hint="eastAsia"/>
          <w:sz w:val="36"/>
          <w:u w:val="single"/>
        </w:rPr>
        <w:t>XX区（县）</w:t>
      </w:r>
      <w:r>
        <w:rPr>
          <w:rFonts w:ascii="黑体" w:eastAsia="黑体" w:hint="eastAsia"/>
          <w:bCs/>
          <w:sz w:val="36"/>
        </w:rPr>
        <w:t>市政市容管理委员会</w:t>
      </w:r>
    </w:p>
    <w:p w:rsidR="00F31E75" w:rsidRDefault="00F31E75" w:rsidP="00F31E75">
      <w:pPr>
        <w:snapToGrid w:val="0"/>
        <w:jc w:val="center"/>
        <w:rPr>
          <w:rFonts w:ascii="黑体" w:eastAsia="黑体" w:hint="eastAsia"/>
          <w:sz w:val="30"/>
        </w:rPr>
      </w:pPr>
      <w:r>
        <w:rPr>
          <w:rFonts w:ascii="黑体" w:eastAsia="黑体" w:hint="eastAsia"/>
          <w:bCs/>
          <w:sz w:val="36"/>
        </w:rPr>
        <w:t>陈述申辩笔录</w:t>
      </w:r>
    </w:p>
    <w:p w:rsidR="00F31E75" w:rsidRDefault="00F31E75" w:rsidP="00F31E75">
      <w:pPr>
        <w:spacing w:line="360" w:lineRule="auto"/>
        <w:ind w:firstLine="600"/>
        <w:rPr>
          <w:rFonts w:ascii="仿宋_GB2312" w:hint="eastAsia"/>
        </w:rPr>
      </w:pPr>
    </w:p>
    <w:p w:rsidR="00F31E75" w:rsidRDefault="00F31E75" w:rsidP="00F31E75">
      <w:pPr>
        <w:snapToGrid w:val="0"/>
        <w:spacing w:line="360" w:lineRule="auto"/>
        <w:ind w:firstLine="600"/>
        <w:rPr>
          <w:rFonts w:ascii="仿宋_GB2312" w:hint="eastAsia"/>
        </w:rPr>
      </w:pPr>
      <w:r>
        <w:rPr>
          <w:rFonts w:ascii="仿宋_GB2312" w:hint="eastAsia"/>
        </w:rPr>
        <w:t>事  项：</w:t>
      </w:r>
    </w:p>
    <w:p w:rsidR="00F31E75" w:rsidRDefault="00F31E75" w:rsidP="00F31E75">
      <w:pPr>
        <w:snapToGrid w:val="0"/>
        <w:spacing w:line="360" w:lineRule="auto"/>
        <w:ind w:firstLine="600"/>
        <w:rPr>
          <w:rFonts w:ascii="仿宋_GB2312" w:hint="eastAsia"/>
        </w:rPr>
      </w:pPr>
      <w:r>
        <w:rPr>
          <w:rFonts w:ascii="仿宋_GB2312" w:hint="eastAsia"/>
        </w:rPr>
        <w:lastRenderedPageBreak/>
        <w:t xml:space="preserve">时  间： </w:t>
      </w:r>
    </w:p>
    <w:p w:rsidR="00F31E75" w:rsidRDefault="00F31E75" w:rsidP="00F31E75">
      <w:pPr>
        <w:snapToGrid w:val="0"/>
        <w:spacing w:line="360" w:lineRule="auto"/>
        <w:ind w:firstLine="600"/>
        <w:rPr>
          <w:rFonts w:ascii="仿宋_GB2312" w:hint="eastAsia"/>
        </w:rPr>
      </w:pPr>
      <w:r>
        <w:rPr>
          <w:rFonts w:ascii="仿宋_GB2312" w:hint="eastAsia"/>
        </w:rPr>
        <w:t>地  点：</w:t>
      </w:r>
    </w:p>
    <w:p w:rsidR="00F31E75" w:rsidRDefault="00F31E75" w:rsidP="00F31E75">
      <w:pPr>
        <w:snapToGrid w:val="0"/>
        <w:spacing w:line="360" w:lineRule="auto"/>
        <w:ind w:firstLine="600"/>
        <w:rPr>
          <w:rFonts w:ascii="仿宋_GB2312" w:hint="eastAsia"/>
        </w:rPr>
      </w:pPr>
      <w:r>
        <w:rPr>
          <w:rFonts w:ascii="仿宋_GB2312" w:hint="eastAsia"/>
        </w:rPr>
        <w:t>参加人（姓名、性别、联系方式、地址、单位与职务）：</w:t>
      </w:r>
    </w:p>
    <w:p w:rsidR="00F31E75" w:rsidRDefault="00F31E75" w:rsidP="00F31E75">
      <w:pPr>
        <w:snapToGrid w:val="0"/>
        <w:spacing w:line="360" w:lineRule="auto"/>
        <w:ind w:firstLine="600"/>
        <w:rPr>
          <w:rFonts w:ascii="仿宋_GB2312" w:hint="eastAsia"/>
        </w:rPr>
      </w:pPr>
    </w:p>
    <w:p w:rsidR="00F31E75" w:rsidRDefault="00F31E75" w:rsidP="00F31E75">
      <w:pPr>
        <w:snapToGrid w:val="0"/>
        <w:spacing w:line="360" w:lineRule="auto"/>
        <w:ind w:firstLine="600"/>
        <w:rPr>
          <w:rFonts w:ascii="仿宋_GB2312" w:hint="eastAsia"/>
        </w:rPr>
      </w:pPr>
      <w:r>
        <w:rPr>
          <w:rFonts w:ascii="仿宋_GB2312" w:hint="eastAsia"/>
        </w:rPr>
        <w:t>内  容：</w:t>
      </w:r>
    </w:p>
    <w:p w:rsidR="00F31E75" w:rsidRDefault="00F31E75" w:rsidP="00F31E75">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F31E75" w:rsidRDefault="00F31E75" w:rsidP="00F31E75">
      <w:pPr>
        <w:snapToGrid w:val="0"/>
        <w:jc w:val="center"/>
        <w:rPr>
          <w:rFonts w:ascii="黑体" w:eastAsia="黑体" w:hint="eastAsia"/>
          <w:sz w:val="30"/>
        </w:rPr>
      </w:pPr>
      <w:r>
        <w:rPr>
          <w:rFonts w:ascii="黑体" w:eastAsia="黑体" w:hint="eastAsia"/>
          <w:bCs/>
          <w:sz w:val="36"/>
        </w:rPr>
        <w:t>听证笔录</w:t>
      </w:r>
    </w:p>
    <w:p w:rsidR="00F31E75" w:rsidRDefault="00F31E75" w:rsidP="00F31E75">
      <w:pPr>
        <w:spacing w:line="360" w:lineRule="auto"/>
        <w:ind w:firstLine="602"/>
        <w:rPr>
          <w:rFonts w:ascii="仿宋_GB2312" w:hint="eastAsia"/>
          <w:b/>
          <w:sz w:val="30"/>
        </w:rPr>
      </w:pPr>
    </w:p>
    <w:p w:rsidR="00F31E75" w:rsidRDefault="00F31E75" w:rsidP="00F31E75">
      <w:pPr>
        <w:snapToGrid w:val="0"/>
        <w:spacing w:line="360" w:lineRule="auto"/>
        <w:ind w:firstLine="600"/>
        <w:rPr>
          <w:rFonts w:ascii="仿宋_GB2312" w:hint="eastAsia"/>
          <w:sz w:val="30"/>
        </w:rPr>
      </w:pPr>
      <w:r>
        <w:rPr>
          <w:rFonts w:ascii="仿宋_GB2312" w:hint="eastAsia"/>
          <w:sz w:val="30"/>
        </w:rPr>
        <w:t>事  项：</w:t>
      </w:r>
    </w:p>
    <w:p w:rsidR="00F31E75" w:rsidRDefault="00F31E75" w:rsidP="00F31E75">
      <w:pPr>
        <w:snapToGrid w:val="0"/>
        <w:spacing w:line="360" w:lineRule="auto"/>
        <w:ind w:firstLine="600"/>
        <w:rPr>
          <w:rFonts w:ascii="仿宋_GB2312" w:hint="eastAsia"/>
          <w:sz w:val="30"/>
        </w:rPr>
      </w:pPr>
      <w:r>
        <w:rPr>
          <w:rFonts w:ascii="仿宋_GB2312" w:hint="eastAsia"/>
          <w:sz w:val="30"/>
        </w:rPr>
        <w:t>时  间：</w:t>
      </w:r>
    </w:p>
    <w:p w:rsidR="00F31E75" w:rsidRDefault="00F31E75" w:rsidP="00F31E75">
      <w:pPr>
        <w:snapToGrid w:val="0"/>
        <w:spacing w:line="360" w:lineRule="auto"/>
        <w:ind w:firstLine="600"/>
        <w:rPr>
          <w:rFonts w:ascii="仿宋_GB2312" w:hint="eastAsia"/>
          <w:sz w:val="30"/>
        </w:rPr>
      </w:pPr>
      <w:r>
        <w:rPr>
          <w:rFonts w:ascii="仿宋_GB2312" w:hint="eastAsia"/>
          <w:sz w:val="30"/>
        </w:rPr>
        <w:t>地  点：</w:t>
      </w:r>
    </w:p>
    <w:p w:rsidR="00F31E75" w:rsidRDefault="00F31E75" w:rsidP="00F31E75">
      <w:pPr>
        <w:snapToGrid w:val="0"/>
        <w:spacing w:line="360" w:lineRule="auto"/>
        <w:ind w:firstLine="600"/>
        <w:rPr>
          <w:rFonts w:ascii="仿宋_GB2312" w:hint="eastAsia"/>
          <w:sz w:val="30"/>
        </w:rPr>
      </w:pPr>
      <w:r>
        <w:rPr>
          <w:rFonts w:ascii="仿宋_GB2312" w:hint="eastAsia"/>
          <w:sz w:val="30"/>
        </w:rPr>
        <w:t>主持人：                 单位与职务：</w:t>
      </w:r>
    </w:p>
    <w:p w:rsidR="00F31E75" w:rsidRDefault="00F31E75" w:rsidP="00F31E75">
      <w:pPr>
        <w:snapToGrid w:val="0"/>
        <w:spacing w:line="360" w:lineRule="auto"/>
        <w:ind w:firstLine="600"/>
        <w:rPr>
          <w:rFonts w:ascii="仿宋_GB2312" w:hint="eastAsia"/>
          <w:sz w:val="30"/>
        </w:rPr>
      </w:pPr>
      <w:r>
        <w:rPr>
          <w:rFonts w:ascii="仿宋_GB2312" w:hint="eastAsia"/>
          <w:sz w:val="30"/>
        </w:rPr>
        <w:t>记录人：                 单位与职务：</w:t>
      </w:r>
    </w:p>
    <w:p w:rsidR="00F31E75" w:rsidRDefault="00F31E75" w:rsidP="00F31E75">
      <w:pPr>
        <w:snapToGrid w:val="0"/>
        <w:spacing w:line="360" w:lineRule="auto"/>
        <w:ind w:firstLine="600"/>
        <w:rPr>
          <w:rFonts w:ascii="仿宋_GB2312" w:hint="eastAsia"/>
          <w:sz w:val="30"/>
        </w:rPr>
      </w:pPr>
      <w:r>
        <w:rPr>
          <w:rFonts w:ascii="仿宋_GB2312" w:hint="eastAsia"/>
          <w:sz w:val="30"/>
        </w:rPr>
        <w:t>参加人（姓名、联系方式、地址、单位与职务）：</w:t>
      </w:r>
    </w:p>
    <w:p w:rsidR="00F31E75" w:rsidRDefault="00F31E75" w:rsidP="00F31E75">
      <w:pPr>
        <w:snapToGrid w:val="0"/>
        <w:spacing w:line="360" w:lineRule="auto"/>
        <w:ind w:firstLine="600"/>
        <w:rPr>
          <w:rFonts w:ascii="仿宋_GB2312" w:hint="eastAsia"/>
          <w:sz w:val="30"/>
        </w:rPr>
      </w:pPr>
    </w:p>
    <w:p w:rsidR="00F31E75" w:rsidRDefault="00F31E75" w:rsidP="00F31E75">
      <w:pPr>
        <w:snapToGrid w:val="0"/>
        <w:spacing w:line="360" w:lineRule="auto"/>
        <w:ind w:firstLine="600"/>
        <w:rPr>
          <w:rFonts w:ascii="仿宋_GB2312" w:hint="eastAsia"/>
          <w:sz w:val="30"/>
        </w:rPr>
      </w:pPr>
    </w:p>
    <w:p w:rsidR="00F31E75" w:rsidRDefault="00F31E75" w:rsidP="00F31E75">
      <w:pPr>
        <w:adjustRightInd w:val="0"/>
        <w:snapToGrid w:val="0"/>
        <w:spacing w:line="360" w:lineRule="auto"/>
        <w:ind w:firstLine="600"/>
        <w:rPr>
          <w:rFonts w:ascii="仿宋_GB2312" w:hint="eastAsia"/>
          <w:sz w:val="30"/>
        </w:rPr>
      </w:pPr>
      <w:r>
        <w:rPr>
          <w:rFonts w:ascii="仿宋_GB2312" w:hint="eastAsia"/>
          <w:sz w:val="30"/>
        </w:rPr>
        <w:t>听证记录：</w:t>
      </w: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ind w:firstLine="600"/>
        <w:rPr>
          <w:rFonts w:ascii="仿宋_GB2312" w:hint="eastAsia"/>
          <w:sz w:val="30"/>
        </w:rPr>
      </w:pPr>
    </w:p>
    <w:p w:rsidR="00F31E75" w:rsidRDefault="00F31E75" w:rsidP="00F31E75">
      <w:pPr>
        <w:adjustRightInd w:val="0"/>
        <w:snapToGrid w:val="0"/>
        <w:rPr>
          <w:rFonts w:ascii="仿宋_GB2312" w:hint="eastAsia"/>
          <w:sz w:val="30"/>
        </w:rPr>
      </w:pPr>
    </w:p>
    <w:p w:rsidR="00F31E75" w:rsidRDefault="00F31E75" w:rsidP="00F31E75">
      <w:pPr>
        <w:snapToGrid w:val="0"/>
        <w:jc w:val="center"/>
        <w:rPr>
          <w:rFonts w:ascii="黑体" w:eastAsia="黑体" w:hint="eastAsia"/>
          <w:sz w:val="36"/>
          <w:szCs w:val="36"/>
        </w:rPr>
      </w:pPr>
      <w:r>
        <w:rPr>
          <w:rFonts w:ascii="黑体" w:eastAsia="黑体"/>
          <w:sz w:val="36"/>
          <w:szCs w:val="36"/>
          <w:u w:val="single"/>
        </w:rPr>
        <w:br w:type="page"/>
      </w:r>
      <w:r>
        <w:rPr>
          <w:rFonts w:ascii="黑体" w:eastAsia="黑体" w:hint="eastAsia"/>
          <w:sz w:val="36"/>
          <w:szCs w:val="36"/>
          <w:u w:val="single"/>
        </w:rPr>
        <w:lastRenderedPageBreak/>
        <w:t>XX区（县）</w:t>
      </w:r>
      <w:r>
        <w:rPr>
          <w:rFonts w:ascii="黑体" w:eastAsia="黑体" w:hint="eastAsia"/>
          <w:sz w:val="36"/>
          <w:szCs w:val="36"/>
        </w:rPr>
        <w:t>市政市容管理委员会行政许可流程表</w:t>
      </w:r>
    </w:p>
    <w:p w:rsidR="00F31E75" w:rsidRDefault="00F31E75" w:rsidP="00F31E75">
      <w:pPr>
        <w:adjustRightInd w:val="0"/>
        <w:snapToGrid w:val="0"/>
        <w:ind w:right="560" w:firstLineChars="1550" w:firstLine="4340"/>
        <w:rPr>
          <w:rFonts w:ascii="仿宋_GB2312" w:hint="eastAsia"/>
          <w:sz w:val="28"/>
        </w:rPr>
      </w:pPr>
    </w:p>
    <w:p w:rsidR="00F31E75" w:rsidRDefault="00F31E75" w:rsidP="00F31E75">
      <w:pPr>
        <w:adjustRightInd w:val="0"/>
        <w:snapToGrid w:val="0"/>
        <w:ind w:right="560" w:firstLineChars="1748" w:firstLine="4894"/>
        <w:rPr>
          <w:rFonts w:ascii="仿宋_GB2312" w:hint="eastAsia"/>
          <w:sz w:val="28"/>
        </w:rPr>
      </w:pPr>
      <w:r>
        <w:rPr>
          <w:rFonts w:ascii="仿宋_GB2312" w:hint="eastAsia"/>
          <w:sz w:val="28"/>
        </w:rPr>
        <w:t>编号：（建筑垃圾）第     号</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560"/>
        <w:gridCol w:w="540"/>
        <w:gridCol w:w="539"/>
        <w:gridCol w:w="1261"/>
        <w:gridCol w:w="1800"/>
        <w:gridCol w:w="899"/>
        <w:gridCol w:w="1636"/>
      </w:tblGrid>
      <w:tr w:rsidR="00F31E75" w:rsidTr="00291F8B">
        <w:trPr>
          <w:trHeight w:val="536"/>
        </w:trPr>
        <w:tc>
          <w:tcPr>
            <w:tcW w:w="1999" w:type="dxa"/>
            <w:gridSpan w:val="2"/>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行政许可事项</w:t>
            </w:r>
          </w:p>
        </w:tc>
        <w:tc>
          <w:tcPr>
            <w:tcW w:w="6675" w:type="dxa"/>
            <w:gridSpan w:val="6"/>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623"/>
        </w:trPr>
        <w:tc>
          <w:tcPr>
            <w:tcW w:w="1999" w:type="dxa"/>
            <w:gridSpan w:val="2"/>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申请人</w:t>
            </w:r>
          </w:p>
        </w:tc>
        <w:tc>
          <w:tcPr>
            <w:tcW w:w="6675" w:type="dxa"/>
            <w:gridSpan w:val="6"/>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555"/>
        </w:trPr>
        <w:tc>
          <w:tcPr>
            <w:tcW w:w="1999" w:type="dxa"/>
            <w:gridSpan w:val="2"/>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受理日期</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受理人员</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475"/>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544"/>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1255"/>
        </w:trPr>
        <w:tc>
          <w:tcPr>
            <w:tcW w:w="8674" w:type="dxa"/>
            <w:gridSpan w:val="8"/>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120"/>
              <w:ind w:firstLine="560"/>
              <w:jc w:val="center"/>
              <w:rPr>
                <w:rFonts w:ascii="仿宋_GB2312"/>
                <w:sz w:val="28"/>
              </w:rPr>
            </w:pPr>
            <w:r>
              <w:rPr>
                <w:rFonts w:ascii="仿宋_GB2312" w:hint="eastAsia"/>
                <w:sz w:val="28"/>
              </w:rPr>
              <w:t>审查人员意见：</w:t>
            </w:r>
          </w:p>
          <w:p w:rsidR="00F31E75" w:rsidRDefault="00F31E75" w:rsidP="00291F8B">
            <w:pPr>
              <w:adjustRightInd w:val="0"/>
              <w:snapToGrid w:val="0"/>
              <w:spacing w:before="120"/>
              <w:ind w:firstLineChars="1200" w:firstLine="3360"/>
              <w:jc w:val="center"/>
              <w:rPr>
                <w:rFonts w:ascii="仿宋_GB2312"/>
                <w:sz w:val="28"/>
              </w:rPr>
            </w:pPr>
            <w:r>
              <w:rPr>
                <w:rFonts w:ascii="仿宋_GB2312" w:hint="eastAsia"/>
                <w:sz w:val="28"/>
              </w:rPr>
              <w:t>签字：             年   月  日</w:t>
            </w:r>
          </w:p>
        </w:tc>
      </w:tr>
      <w:tr w:rsidR="00F31E75" w:rsidTr="00291F8B">
        <w:trPr>
          <w:trHeight w:val="490"/>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437"/>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接受时间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989"/>
        </w:trPr>
        <w:tc>
          <w:tcPr>
            <w:tcW w:w="8674" w:type="dxa"/>
            <w:gridSpan w:val="8"/>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120"/>
              <w:ind w:firstLine="560"/>
              <w:jc w:val="center"/>
              <w:rPr>
                <w:rFonts w:ascii="仿宋_GB2312"/>
                <w:sz w:val="28"/>
              </w:rPr>
            </w:pPr>
            <w:r>
              <w:rPr>
                <w:rFonts w:ascii="仿宋_GB2312" w:hint="eastAsia"/>
                <w:sz w:val="28"/>
              </w:rPr>
              <w:t>批准人意见：</w:t>
            </w:r>
          </w:p>
          <w:p w:rsidR="00F31E75" w:rsidRDefault="00F31E75" w:rsidP="00291F8B">
            <w:pPr>
              <w:adjustRightInd w:val="0"/>
              <w:snapToGrid w:val="0"/>
              <w:spacing w:before="120"/>
              <w:ind w:firstLineChars="1250" w:firstLine="3500"/>
              <w:jc w:val="center"/>
              <w:rPr>
                <w:rFonts w:ascii="仿宋_GB2312"/>
                <w:sz w:val="28"/>
              </w:rPr>
            </w:pPr>
            <w:r>
              <w:rPr>
                <w:rFonts w:ascii="仿宋_GB2312" w:hint="eastAsia"/>
                <w:sz w:val="28"/>
              </w:rPr>
              <w:t>签字              年   月  日</w:t>
            </w:r>
          </w:p>
        </w:tc>
      </w:tr>
      <w:tr w:rsidR="00F31E75" w:rsidTr="00291F8B">
        <w:trPr>
          <w:trHeight w:val="403"/>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330"/>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533"/>
        </w:trPr>
        <w:tc>
          <w:tcPr>
            <w:tcW w:w="25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行政许可决定日期</w:t>
            </w:r>
          </w:p>
        </w:tc>
        <w:tc>
          <w:tcPr>
            <w:tcW w:w="6135" w:type="dxa"/>
            <w:gridSpan w:val="5"/>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510"/>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trHeight w:val="504"/>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cantSplit/>
          <w:trHeight w:val="504"/>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送达时间</w:t>
            </w: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jc w:val="center"/>
              <w:rPr>
                <w:rFonts w:ascii="仿宋_GB2312"/>
                <w:sz w:val="28"/>
              </w:rPr>
            </w:pPr>
            <w:r>
              <w:rPr>
                <w:rFonts w:ascii="仿宋_GB2312" w:hint="eastAsia"/>
                <w:sz w:val="28"/>
              </w:rPr>
              <w:t>送达人</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spacing w:before="40" w:after="40"/>
              <w:ind w:firstLine="560"/>
              <w:jc w:val="center"/>
              <w:rPr>
                <w:rFonts w:ascii="仿宋_GB2312"/>
                <w:sz w:val="28"/>
              </w:rPr>
            </w:pPr>
          </w:p>
        </w:tc>
      </w:tr>
      <w:tr w:rsidR="00F31E75" w:rsidTr="00291F8B">
        <w:trPr>
          <w:cantSplit/>
          <w:trHeight w:val="1205"/>
        </w:trPr>
        <w:tc>
          <w:tcPr>
            <w:tcW w:w="1439" w:type="dxa"/>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jc w:val="center"/>
              <w:rPr>
                <w:rFonts w:ascii="仿宋_GB2312"/>
                <w:sz w:val="28"/>
              </w:rPr>
            </w:pPr>
            <w:r>
              <w:rPr>
                <w:rFonts w:ascii="仿宋_GB2312" w:hint="eastAsia"/>
                <w:sz w:val="28"/>
              </w:rPr>
              <w:t>送达文件名称</w:t>
            </w:r>
          </w:p>
        </w:tc>
        <w:tc>
          <w:tcPr>
            <w:tcW w:w="7235" w:type="dxa"/>
            <w:gridSpan w:val="7"/>
            <w:tcBorders>
              <w:top w:val="single" w:sz="4" w:space="0" w:color="auto"/>
              <w:left w:val="single" w:sz="4" w:space="0" w:color="auto"/>
              <w:bottom w:val="single" w:sz="4" w:space="0" w:color="auto"/>
              <w:right w:val="single" w:sz="4" w:space="0" w:color="auto"/>
            </w:tcBorders>
            <w:vAlign w:val="center"/>
          </w:tcPr>
          <w:p w:rsidR="00F31E75" w:rsidRDefault="00F31E75" w:rsidP="00291F8B">
            <w:pPr>
              <w:adjustRightInd w:val="0"/>
              <w:snapToGrid w:val="0"/>
              <w:ind w:firstLine="560"/>
              <w:jc w:val="center"/>
              <w:rPr>
                <w:rFonts w:ascii="仿宋_GB2312"/>
                <w:sz w:val="28"/>
              </w:rPr>
            </w:pPr>
          </w:p>
        </w:tc>
      </w:tr>
    </w:tbl>
    <w:p w:rsidR="00F31E75" w:rsidRDefault="00F31E75" w:rsidP="00F31E75">
      <w:pPr>
        <w:tabs>
          <w:tab w:val="left" w:pos="1920"/>
        </w:tabs>
        <w:snapToGrid w:val="0"/>
        <w:rPr>
          <w:rFonts w:ascii="黑体" w:eastAsia="黑体"/>
        </w:rPr>
      </w:pPr>
    </w:p>
    <w:p w:rsidR="007C4817" w:rsidRDefault="00F31E75" w:rsidP="00F31E75">
      <w:r>
        <w:rPr>
          <w:rFonts w:ascii="黑体" w:eastAsia="黑体"/>
        </w:rPr>
        <w:br w:type="page"/>
      </w:r>
    </w:p>
    <w:sectPr w:rsidR="007C4817" w:rsidSect="007C48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BA" w:rsidRDefault="00FA2DBA" w:rsidP="00F31E75">
      <w:r>
        <w:separator/>
      </w:r>
    </w:p>
  </w:endnote>
  <w:endnote w:type="continuationSeparator" w:id="0">
    <w:p w:rsidR="00FA2DBA" w:rsidRDefault="00FA2DBA" w:rsidP="00F31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迷你简小标宋">
    <w:altName w:val="宋体"/>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BA" w:rsidRDefault="00FA2DBA" w:rsidP="00F31E75">
      <w:r>
        <w:separator/>
      </w:r>
    </w:p>
  </w:footnote>
  <w:footnote w:type="continuationSeparator" w:id="0">
    <w:p w:rsidR="00FA2DBA" w:rsidRDefault="00FA2DBA" w:rsidP="00F31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E75"/>
    <w:rsid w:val="007C4817"/>
    <w:rsid w:val="00F31E75"/>
    <w:rsid w:val="00FA2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75"/>
    <w:pPr>
      <w:widowControl w:val="0"/>
      <w:jc w:val="both"/>
    </w:pPr>
    <w:rPr>
      <w:rFonts w:ascii="宋体" w:eastAsia="仿宋_GB2312" w:hAnsi="宋体" w:cs="Times New Roman"/>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E75"/>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F31E75"/>
    <w:rPr>
      <w:sz w:val="18"/>
      <w:szCs w:val="18"/>
    </w:rPr>
  </w:style>
  <w:style w:type="paragraph" w:styleId="a4">
    <w:name w:val="footer"/>
    <w:basedOn w:val="a"/>
    <w:link w:val="Char0"/>
    <w:uiPriority w:val="99"/>
    <w:semiHidden/>
    <w:unhideWhenUsed/>
    <w:rsid w:val="00F31E75"/>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F31E75"/>
    <w:rPr>
      <w:sz w:val="18"/>
      <w:szCs w:val="18"/>
    </w:rPr>
  </w:style>
  <w:style w:type="character" w:customStyle="1" w:styleId="Char1">
    <w:name w:val="正文文本 Char"/>
    <w:basedOn w:val="a0"/>
    <w:link w:val="a5"/>
    <w:rsid w:val="00F31E75"/>
    <w:rPr>
      <w:rFonts w:ascii="Calibri" w:eastAsia="宋体" w:hAnsi="Calibri"/>
    </w:rPr>
  </w:style>
  <w:style w:type="paragraph" w:styleId="a5">
    <w:name w:val="Body Text"/>
    <w:basedOn w:val="a"/>
    <w:link w:val="Char1"/>
    <w:rsid w:val="00F31E75"/>
    <w:pPr>
      <w:spacing w:after="120"/>
    </w:pPr>
    <w:rPr>
      <w:rFonts w:ascii="Calibri" w:eastAsia="宋体" w:hAnsi="Calibri" w:cstheme="minorBidi"/>
      <w:snapToGrid/>
      <w:kern w:val="2"/>
      <w:sz w:val="21"/>
      <w:szCs w:val="22"/>
    </w:rPr>
  </w:style>
  <w:style w:type="character" w:customStyle="1" w:styleId="Char10">
    <w:name w:val="正文文本 Char1"/>
    <w:basedOn w:val="a0"/>
    <w:link w:val="a5"/>
    <w:uiPriority w:val="99"/>
    <w:semiHidden/>
    <w:rsid w:val="00F31E75"/>
    <w:rPr>
      <w:rFonts w:ascii="宋体" w:eastAsia="仿宋_GB2312" w:hAnsi="宋体" w:cs="Times New Roman"/>
      <w:snapToGrid w:val="0"/>
      <w:kern w:val="32"/>
      <w:sz w:val="32"/>
      <w:szCs w:val="32"/>
    </w:rPr>
  </w:style>
  <w:style w:type="paragraph" w:styleId="a6">
    <w:name w:val="Normal (Web)"/>
    <w:basedOn w:val="a"/>
    <w:rsid w:val="00F31E75"/>
    <w:pPr>
      <w:widowControl/>
      <w:spacing w:before="100" w:beforeAutospacing="1"/>
      <w:jc w:val="center"/>
    </w:pPr>
    <w:rPr>
      <w:rFonts w:eastAsia="宋体"/>
      <w:snapToGrid/>
      <w:kern w:val="0"/>
      <w:sz w:val="24"/>
      <w:szCs w:val="24"/>
    </w:rPr>
  </w:style>
  <w:style w:type="paragraph" w:customStyle="1" w:styleId="CharCharChar1CharCharCharChar">
    <w:name w:val=" Char Char Char1 Char Char Char Char"/>
    <w:basedOn w:val="a"/>
    <w:rsid w:val="00F31E75"/>
    <w:rPr>
      <w:rFonts w:eastAsia="宋体" w:cs="Courier New"/>
      <w:snapToGrid/>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2016-12-17T01:14:00Z</dcterms:created>
  <dcterms:modified xsi:type="dcterms:W3CDTF">2016-12-17T01:14:00Z</dcterms:modified>
</cp:coreProperties>
</file>