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拆迁补偿协议使用情况承诺书</w:t>
      </w:r>
    </w:p>
    <w:bookmarkEnd w:id="0"/>
    <w:p>
      <w:pPr>
        <w:ind w:firstLine="480" w:firstLineChars="200"/>
        <w:jc w:val="right"/>
        <w:rPr>
          <w:rFonts w:hint="eastAsia" w:ascii="仿宋" w:hAnsi="仿宋" w:eastAsia="仿宋"/>
          <w:bCs/>
          <w:sz w:val="24"/>
        </w:rPr>
      </w:pPr>
    </w:p>
    <w:p>
      <w:pPr>
        <w:ind w:firstLine="480" w:firstLineChars="200"/>
        <w:jc w:val="right"/>
        <w:rPr>
          <w:rFonts w:hint="eastAsia" w:ascii="仿宋" w:hAnsi="仿宋" w:eastAsia="仿宋"/>
          <w:bCs/>
          <w:sz w:val="24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2593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9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被拆迁人姓名：</w:t>
            </w:r>
          </w:p>
        </w:tc>
        <w:tc>
          <w:tcPr>
            <w:tcW w:w="2593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证件名称：</w:t>
            </w:r>
          </w:p>
        </w:tc>
        <w:tc>
          <w:tcPr>
            <w:tcW w:w="359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86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被拆迁地址：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095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购房人姓名：</w:t>
            </w:r>
          </w:p>
        </w:tc>
        <w:tc>
          <w:tcPr>
            <w:tcW w:w="2593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证件名称：</w:t>
            </w:r>
          </w:p>
        </w:tc>
        <w:tc>
          <w:tcPr>
            <w:tcW w:w="3598" w:type="dxa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286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此拆迁补偿协议此前是否已办理契税减免税：               （填写是或否）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此拆迁补偿协议使用情况： </w:t>
            </w: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购房地址：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已使用金额（元）：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  </w:t>
            </w: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购房地址：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已使用金额（元）：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  </w:t>
            </w: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购房地址：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已使用金额（元）：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  </w:t>
            </w: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购房地址：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已使用金额（元）：</w:t>
            </w:r>
            <w:r>
              <w:rPr>
                <w:rFonts w:hint="eastAsia" w:ascii="仿宋" w:hAnsi="仿宋" w:eastAsia="仿宋"/>
                <w:bCs/>
                <w:sz w:val="24"/>
                <w:u w:val="single"/>
              </w:rPr>
              <w:t xml:space="preserve">                   </w:t>
            </w: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未列尽的使用情况及其他事宜，另附纸填写。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购房人承诺：由于不能提供拆迁补偿协议原件，现持</w:t>
      </w:r>
      <w:r>
        <w:rPr>
          <w:rFonts w:ascii="仿宋" w:hAnsi="仿宋" w:eastAsia="仿宋"/>
          <w:sz w:val="24"/>
        </w:rPr>
        <w:t>加盖拆迁人公章的拆迁补偿协议复印件及《证明函》回执</w:t>
      </w:r>
      <w:r>
        <w:rPr>
          <w:rFonts w:hint="eastAsia" w:ascii="仿宋" w:hAnsi="仿宋" w:eastAsia="仿宋"/>
          <w:sz w:val="24"/>
        </w:rPr>
        <w:t>申请办理契税减免税手续，特做如下承诺：本人向税务机关提供的拆迁补偿协议及使用情况是合法、真实、有效的，如有虚假、不实申报等违法、违规行为，本人愿意承担由此产生的一切法律责任和后果。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以上情况供税务机关查验。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spacing w:line="360" w:lineRule="auto"/>
        <w:ind w:firstLine="5280" w:firstLineChars="2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购房人签名：</w:t>
      </w:r>
    </w:p>
    <w:p>
      <w:pPr>
        <w:tabs>
          <w:tab w:val="left" w:pos="0"/>
        </w:tabs>
        <w:spacing w:line="360" w:lineRule="auto"/>
        <w:ind w:firstLine="5280" w:firstLineChars="2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年       月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45DD3"/>
    <w:rsid w:val="06745D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2016-12-20T01:46:00Z</dcterms:created>
  <dc:creator>banruo</dc:creator>
  <cp:lastModifiedBy>banruo</cp:lastModifiedBy>
  <dcterms:modified xsi:type="dcterms:W3CDTF">2016-12-20T01:46:35Z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