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66" w:firstLineChars="177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黑体" w:hAnsi="宋体" w:eastAsia="黑体"/>
          <w:b/>
          <w:bCs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北京市城市轨道交通新建线路运营设备设施专项验收</w:t>
      </w:r>
      <w:r>
        <w:rPr>
          <w:rFonts w:hint="eastAsia" w:ascii="黑体" w:hAnsi="宋体" w:eastAsia="黑体"/>
          <w:b/>
          <w:bCs/>
          <w:color w:val="000000"/>
          <w:sz w:val="28"/>
          <w:szCs w:val="28"/>
        </w:rPr>
        <w:t>备案表</w:t>
      </w:r>
    </w:p>
    <w:tbl>
      <w:tblPr>
        <w:tblStyle w:val="2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83"/>
        <w:gridCol w:w="1370"/>
        <w:gridCol w:w="2144"/>
        <w:gridCol w:w="599"/>
        <w:gridCol w:w="854"/>
        <w:gridCol w:w="1765"/>
        <w:gridCol w:w="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工程名称</w:t>
            </w:r>
          </w:p>
        </w:tc>
        <w:tc>
          <w:tcPr>
            <w:tcW w:w="393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工程地址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工程类别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工程造价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报送时间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开工时间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验收时间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产权单位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建设管理单位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设计单位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集成供货单位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567" w:hRule="atLeast"/>
          <w:jc w:val="center"/>
        </w:trPr>
        <w:tc>
          <w:tcPr>
            <w:tcW w:w="92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20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2336" w:hRule="atLeast"/>
          <w:jc w:val="center"/>
        </w:trPr>
        <w:tc>
          <w:tcPr>
            <w:tcW w:w="486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建设管理单位意见：</w:t>
            </w:r>
          </w:p>
          <w:p>
            <w:pPr>
              <w:ind w:right="1440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ind w:right="1440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ind w:right="1440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ind w:right="1440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建设管理单位（公章）：</w:t>
            </w:r>
          </w:p>
          <w:p>
            <w:pPr>
              <w:ind w:right="1440"/>
              <w:jc w:val="righ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ind w:right="432" w:firstLine="178" w:firstLineChars="74"/>
              <w:jc w:val="center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法定代表人（签字）：                                 年　　月　　日</w:t>
            </w:r>
          </w:p>
          <w:p>
            <w:pPr>
              <w:ind w:right="432" w:firstLine="178" w:firstLineChars="74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pct"/>
          <w:trHeight w:val="2399" w:hRule="atLeast"/>
          <w:jc w:val="center"/>
        </w:trPr>
        <w:tc>
          <w:tcPr>
            <w:tcW w:w="17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2412"/>
              </w:tabs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设计单位意见：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单位（公章）：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法定代表人：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　   </w:t>
            </w:r>
          </w:p>
          <w:p>
            <w:pPr>
              <w:ind w:firstLine="1200" w:firstLineChars="498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　　月　　日</w:t>
            </w:r>
          </w:p>
        </w:tc>
        <w:tc>
          <w:tcPr>
            <w:tcW w:w="16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施工单位意见：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单位（公章）：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法定代表人：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　       　</w:t>
            </w:r>
          </w:p>
          <w:p>
            <w:pPr>
              <w:ind w:firstLine="944" w:firstLineChars="392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　　月　　日</w:t>
            </w:r>
          </w:p>
        </w:tc>
        <w:tc>
          <w:tcPr>
            <w:tcW w:w="1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监理单位意见：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单位（公章）：</w:t>
            </w:r>
          </w:p>
          <w:p>
            <w:pPr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法定代表人：</w:t>
            </w:r>
          </w:p>
          <w:p>
            <w:pPr>
              <w:ind w:firstLine="961" w:firstLineChars="399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 xml:space="preserve">　 </w:t>
            </w:r>
          </w:p>
          <w:p>
            <w:pPr>
              <w:ind w:firstLine="708" w:firstLineChars="294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 　 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0" w:hRule="atLeast"/>
          <w:jc w:val="center"/>
        </w:trPr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/>
                <w:sz w:val="32"/>
                <w:szCs w:val="32"/>
              </w:rPr>
              <w:br w:type="page"/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工程竣工验收备案文件目录</w:t>
            </w:r>
          </w:p>
        </w:tc>
        <w:tc>
          <w:tcPr>
            <w:tcW w:w="465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before="0" w:beforeAutospacing="0" w:after="0" w:afterAutospacing="0" w:line="560" w:lineRule="exact"/>
              <w:contextualSpacing/>
              <w:jc w:val="both"/>
              <w:rPr>
                <w:rFonts w:cs="Times New Roman"/>
                <w:b/>
                <w:color w:val="000000"/>
                <w:kern w:val="2"/>
              </w:rPr>
            </w:pPr>
            <w:r>
              <w:rPr>
                <w:rStyle w:val="5"/>
                <w:rFonts w:hint="default" w:cs="Times New Roman"/>
                <w:b/>
                <w:color w:val="000000"/>
                <w:kern w:val="2"/>
              </w:rPr>
              <w:t>1.验收组人员签署的工程竣工验收意见；</w:t>
            </w:r>
          </w:p>
          <w:p>
            <w:pPr>
              <w:pStyle w:val="6"/>
              <w:shd w:val="clear" w:color="auto" w:fill="FFFFFF"/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>2.建设管理单位提交的工程竣工验收报告；</w:t>
            </w:r>
          </w:p>
          <w:p>
            <w:pPr>
              <w:pStyle w:val="6"/>
              <w:shd w:val="clear" w:color="auto" w:fill="FFFFFF"/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>3.施工单位提交的工程竣工报告；</w:t>
            </w:r>
          </w:p>
          <w:p>
            <w:pPr>
              <w:pStyle w:val="6"/>
              <w:shd w:val="clear" w:color="auto" w:fill="FFFFFF"/>
              <w:tabs>
                <w:tab w:val="left" w:pos="4440"/>
              </w:tabs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 xml:space="preserve">4.监理单位提交的工程质量评估报告； </w:t>
            </w:r>
          </w:p>
          <w:p>
            <w:pPr>
              <w:pStyle w:val="6"/>
              <w:shd w:val="clear" w:color="auto" w:fill="FFFFFF"/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>5.设计单位提交的工程质量检查报告；</w:t>
            </w:r>
          </w:p>
          <w:p>
            <w:pPr>
              <w:pStyle w:val="6"/>
              <w:shd w:val="clear" w:color="auto" w:fill="FFFFFF"/>
              <w:tabs>
                <w:tab w:val="left" w:pos="4440"/>
              </w:tabs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>6.施工单位签署的工程质量保修书；</w:t>
            </w:r>
          </w:p>
          <w:p>
            <w:pPr>
              <w:pStyle w:val="6"/>
              <w:shd w:val="clear" w:color="auto" w:fill="FFFFFF"/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>7．重要技术文件；</w:t>
            </w:r>
          </w:p>
          <w:p>
            <w:pPr>
              <w:pStyle w:val="6"/>
              <w:shd w:val="clear" w:color="auto" w:fill="FFFFFF"/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 xml:space="preserve">8.以上文件及竣工图的电子文件； </w:t>
            </w:r>
          </w:p>
          <w:p>
            <w:pPr>
              <w:pStyle w:val="6"/>
              <w:shd w:val="clear" w:color="auto" w:fill="FFFFFF"/>
              <w:spacing w:line="360" w:lineRule="auto"/>
              <w:jc w:val="both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 xml:space="preserve">9．法规、规章规定必须提供的其他文件； </w:t>
            </w:r>
          </w:p>
          <w:p>
            <w:pPr>
              <w:pStyle w:val="6"/>
              <w:shd w:val="clear" w:color="auto" w:fill="FFFFFF"/>
              <w:spacing w:line="360" w:lineRule="auto"/>
              <w:jc w:val="both"/>
              <w:rPr>
                <w:rFonts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>10．备案机构要求应当提供的其它有关文件资料。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shd w:val="clear" w:color="auto" w:fill="FFFFFF"/>
              <w:spacing w:line="330" w:lineRule="atLeast"/>
              <w:rPr>
                <w:rFonts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 xml:space="preserve">监督单位意见： </w:t>
            </w:r>
          </w:p>
          <w:p>
            <w:pPr>
              <w:pStyle w:val="6"/>
              <w:shd w:val="clear" w:color="auto" w:fill="FFFFFF"/>
              <w:spacing w:line="330" w:lineRule="atLeast"/>
              <w:rPr>
                <w:rFonts w:hint="eastAsia" w:cs="Times New Roman"/>
                <w:b/>
                <w:color w:val="000000"/>
                <w:kern w:val="2"/>
              </w:rPr>
            </w:pPr>
          </w:p>
          <w:p>
            <w:pPr>
              <w:pStyle w:val="6"/>
              <w:shd w:val="clear" w:color="auto" w:fill="FFFFFF"/>
              <w:spacing w:line="330" w:lineRule="atLeast"/>
              <w:rPr>
                <w:rFonts w:hint="eastAsia" w:cs="Times New Roman"/>
                <w:b/>
                <w:color w:val="000000"/>
                <w:kern w:val="2"/>
              </w:rPr>
            </w:pPr>
          </w:p>
          <w:p>
            <w:pPr>
              <w:pStyle w:val="6"/>
              <w:shd w:val="clear" w:color="auto" w:fill="FFFFFF"/>
              <w:spacing w:line="330" w:lineRule="atLeast"/>
              <w:rPr>
                <w:rFonts w:hint="eastAsia" w:cs="Times New Roman"/>
                <w:b/>
                <w:color w:val="000000"/>
                <w:kern w:val="2"/>
              </w:rPr>
            </w:pPr>
            <w:r>
              <w:rPr>
                <w:rFonts w:hint="eastAsia" w:cs="Times New Roman"/>
                <w:b/>
                <w:color w:val="000000"/>
                <w:kern w:val="2"/>
              </w:rPr>
              <w:t xml:space="preserve">    该工程的竣工验收备案文件已于         年    月    日收讫。</w:t>
            </w:r>
          </w:p>
          <w:p>
            <w:pPr>
              <w:pStyle w:val="6"/>
              <w:shd w:val="clear" w:color="auto" w:fill="FFFFFF"/>
              <w:spacing w:line="330" w:lineRule="atLeast"/>
              <w:rPr>
                <w:rFonts w:hint="eastAsia" w:cs="Times New Roman"/>
                <w:b/>
                <w:color w:val="000000"/>
                <w:kern w:val="2"/>
              </w:rPr>
            </w:pPr>
          </w:p>
          <w:p>
            <w:pPr>
              <w:pStyle w:val="6"/>
              <w:shd w:val="clear" w:color="auto" w:fill="FFFFFF"/>
              <w:spacing w:line="330" w:lineRule="atLeast"/>
              <w:rPr>
                <w:rFonts w:hint="eastAsia" w:cs="Times New Roman"/>
                <w:b/>
                <w:color w:val="000000"/>
                <w:kern w:val="2"/>
              </w:rPr>
            </w:pPr>
          </w:p>
          <w:p>
            <w:pPr>
              <w:widowControl/>
              <w:shd w:val="clear" w:color="auto" w:fill="FFFFFF"/>
              <w:spacing w:line="360" w:lineRule="auto"/>
              <w:ind w:firstLine="5400"/>
              <w:jc w:val="lef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（备案专用章）</w:t>
            </w:r>
          </w:p>
          <w:p>
            <w:pPr>
              <w:widowControl/>
              <w:shd w:val="clear" w:color="auto" w:fill="FFFFFF"/>
              <w:spacing w:line="360" w:lineRule="auto"/>
              <w:ind w:firstLine="6023" w:firstLineChars="2500"/>
              <w:jc w:val="left"/>
              <w:rPr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年    月    日</w:t>
            </w:r>
          </w:p>
          <w:p>
            <w:pPr>
              <w:rPr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20" w:lineRule="exact"/>
        <w:ind w:left="-359" w:leftChars="-171" w:right="-328" w:rightChars="-156"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填表说明：</w:t>
      </w:r>
    </w:p>
    <w:p>
      <w:pPr>
        <w:widowControl/>
        <w:shd w:val="clear" w:color="auto" w:fill="FFFFFF"/>
        <w:spacing w:line="520" w:lineRule="exact"/>
        <w:ind w:left="-359" w:leftChars="-171" w:right="-328" w:rightChars="-156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1、本表下载打印后“法定代表人”处须认真填写，字迹端正，不得涂改；签名必须真实有效，公章必须符合法定资格。</w:t>
      </w:r>
    </w:p>
    <w:p>
      <w:pPr>
        <w:widowControl/>
        <w:shd w:val="clear" w:color="auto" w:fill="FFFFFF"/>
        <w:spacing w:line="520" w:lineRule="exact"/>
        <w:ind w:left="-359" w:leftChars="-171" w:right="-328" w:rightChars="-156"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2、所列文件如为复印件应加盖复印单位公章，并注明原件存放处，经办人签名、日期。</w:t>
      </w:r>
    </w:p>
    <w:p>
      <w:pPr>
        <w:widowControl/>
        <w:shd w:val="clear" w:color="auto" w:fill="FFFFFF"/>
        <w:spacing w:line="520" w:lineRule="exact"/>
        <w:ind w:left="-359" w:leftChars="-171" w:right="-328" w:rightChars="-156" w:firstLine="42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3、本表一式二份，一份由建设管理单位存档，一份由备案管理机关存档。</w:t>
      </w:r>
    </w:p>
    <w:p>
      <w:pPr>
        <w:rPr>
          <w:rFonts w:hint="eastAsia"/>
        </w:rPr>
      </w:pPr>
    </w:p>
    <w:p>
      <w:pPr>
        <w:rPr>
          <w:rFonts w:hint="eastAsia" w:ascii="仿宋_GB2312" w:hAnsi="仿宋" w:eastAsia="仿宋_GB2312"/>
          <w:sz w:val="28"/>
          <w:szCs w:val="28"/>
        </w:rPr>
      </w:pPr>
      <w:bookmarkStart w:id="0" w:name="chaosong"/>
      <w:bookmarkEnd w:id="0"/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B6EB6"/>
    <w:rsid w:val="5DDB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自定样式2"/>
    <w:qFormat/>
    <w:uiPriority w:val="0"/>
    <w:rPr>
      <w:rFonts w:hint="eastAsia"/>
    </w:rPr>
  </w:style>
  <w:style w:type="paragraph" w:customStyle="1" w:styleId="6">
    <w:name w:val="ww-1111111111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2021-12-29T03:23:00Z</dcterms:created>
  <dc:creator>Erin_缘</dc:creator>
  <cp:lastModifiedBy>Erin_缘</cp:lastModifiedBy>
  <dcterms:modified xsi:type="dcterms:W3CDTF">2021-12-29T03:25:20Z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023870F5B524422A93CEE0C6C0F54848</vt:lpwstr>
  </property>
</Properties>
</file>