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D82" w:rsidRDefault="00C56D82" w:rsidP="00D30E91">
      <w:pPr>
        <w:spacing w:line="560" w:lineRule="exact"/>
      </w:pPr>
    </w:p>
    <w:p w:rsidR="00C56D82" w:rsidRPr="008F711A" w:rsidRDefault="00C56D82" w:rsidP="003E5366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>
        <w:rPr>
          <w:rFonts w:ascii="方正小标宋简体" w:eastAsia="方正小标宋简体" w:hAnsi="仿宋_GB2312" w:cs="宋体" w:hint="eastAsia"/>
          <w:snapToGrid w:val="0"/>
          <w:color w:val="000000"/>
          <w:kern w:val="0"/>
          <w:sz w:val="44"/>
          <w:szCs w:val="32"/>
        </w:rPr>
        <w:t>关于对《</w:t>
      </w:r>
      <w:r w:rsidR="003E5366" w:rsidRPr="003E5366">
        <w:rPr>
          <w:rFonts w:ascii="方正小标宋简体" w:eastAsia="方正小标宋简体" w:hAnsi="仿宋_GB2312" w:cs="宋体" w:hint="eastAsia"/>
          <w:snapToGrid w:val="0"/>
          <w:color w:val="000000"/>
          <w:kern w:val="0"/>
          <w:sz w:val="44"/>
          <w:szCs w:val="32"/>
        </w:rPr>
        <w:t>北京市公园分类分级服务管理标准</w:t>
      </w:r>
      <w:r>
        <w:rPr>
          <w:rFonts w:ascii="方正小标宋简体" w:eastAsia="方正小标宋简体" w:hAnsi="仿宋_GB2312" w:cs="宋体" w:hint="eastAsia"/>
          <w:snapToGrid w:val="0"/>
          <w:color w:val="000000"/>
          <w:kern w:val="0"/>
          <w:sz w:val="44"/>
          <w:szCs w:val="32"/>
        </w:rPr>
        <w:t>（征求意见稿）》</w:t>
      </w:r>
      <w:r>
        <w:rPr>
          <w:rFonts w:ascii="方正小标宋简体" w:eastAsia="方正小标宋简体" w:hAnsi="黑体" w:hint="eastAsia"/>
          <w:sz w:val="44"/>
          <w:szCs w:val="44"/>
        </w:rPr>
        <w:t>的起草说明</w:t>
      </w:r>
    </w:p>
    <w:p w:rsidR="00C56D82" w:rsidRDefault="00C56D82" w:rsidP="00D30E9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64B36" w:rsidRPr="00A1398A" w:rsidRDefault="00764B36" w:rsidP="007A6A7B">
      <w:pPr>
        <w:pStyle w:val="a3"/>
        <w:widowControl/>
        <w:spacing w:before="0" w:beforeAutospacing="0" w:after="0" w:afterAutospacing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依据《北京市公园条例》有关规定，</w:t>
      </w:r>
      <w:r>
        <w:rPr>
          <w:rFonts w:eastAsia="仿宋_GB2312"/>
          <w:sz w:val="32"/>
          <w:szCs w:val="32"/>
        </w:rPr>
        <w:t>结合</w:t>
      </w:r>
      <w:r>
        <w:rPr>
          <w:rFonts w:eastAsia="仿宋_GB2312" w:hint="eastAsia"/>
          <w:sz w:val="32"/>
          <w:szCs w:val="32"/>
        </w:rPr>
        <w:t>全市公园</w:t>
      </w:r>
      <w:r w:rsidR="00A1398A">
        <w:rPr>
          <w:rFonts w:eastAsia="仿宋_GB2312" w:hint="eastAsia"/>
          <w:sz w:val="32"/>
          <w:szCs w:val="32"/>
        </w:rPr>
        <w:t>分类分级</w:t>
      </w:r>
      <w:r>
        <w:rPr>
          <w:rFonts w:eastAsia="仿宋_GB2312" w:hint="eastAsia"/>
          <w:sz w:val="32"/>
          <w:szCs w:val="32"/>
        </w:rPr>
        <w:t>管理实际和行业发展需要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我局启</w:t>
      </w:r>
      <w:r w:rsidR="002C7364">
        <w:rPr>
          <w:rFonts w:eastAsia="仿宋_GB2312" w:hint="eastAsia"/>
          <w:sz w:val="32"/>
          <w:szCs w:val="32"/>
        </w:rPr>
        <w:t>动《</w:t>
      </w:r>
      <w:r w:rsidR="003E5366">
        <w:rPr>
          <w:rFonts w:ascii="仿宋_GB2312" w:eastAsia="仿宋_GB2312" w:hAnsi="仿宋_GB2312" w:cs="仿宋_GB2312" w:hint="eastAsia"/>
          <w:sz w:val="32"/>
          <w:szCs w:val="32"/>
        </w:rPr>
        <w:t>北京市公园分类分级服务管理标准</w:t>
      </w:r>
      <w:r>
        <w:rPr>
          <w:rFonts w:eastAsia="仿宋_GB2312" w:hint="eastAsia"/>
          <w:sz w:val="32"/>
          <w:szCs w:val="32"/>
        </w:rPr>
        <w:t>》编制</w:t>
      </w:r>
      <w:r w:rsidRPr="00764B36">
        <w:rPr>
          <w:rFonts w:eastAsia="仿宋_GB2312" w:hint="eastAsia"/>
          <w:sz w:val="32"/>
          <w:szCs w:val="32"/>
        </w:rPr>
        <w:t>工作。</w:t>
      </w:r>
    </w:p>
    <w:p w:rsidR="00C56D82" w:rsidRDefault="00C56D82" w:rsidP="00D30E91">
      <w:pPr>
        <w:spacing w:line="560" w:lineRule="exact"/>
        <w:ind w:firstLineChars="207" w:firstLine="66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7B7B69">
        <w:rPr>
          <w:rFonts w:ascii="黑体" w:eastAsia="黑体" w:hAnsi="黑体" w:hint="eastAsia"/>
          <w:sz w:val="32"/>
          <w:szCs w:val="32"/>
        </w:rPr>
        <w:t>编制</w:t>
      </w:r>
      <w:r w:rsidR="00682C0A">
        <w:rPr>
          <w:rFonts w:ascii="黑体" w:eastAsia="黑体" w:hAnsi="黑体" w:hint="eastAsia"/>
          <w:sz w:val="32"/>
          <w:szCs w:val="32"/>
        </w:rPr>
        <w:t>背景</w:t>
      </w:r>
    </w:p>
    <w:p w:rsidR="00731496" w:rsidRPr="0031220C" w:rsidRDefault="00731496" w:rsidP="00D30E9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220C">
        <w:rPr>
          <w:rFonts w:ascii="仿宋_GB2312" w:eastAsia="仿宋_GB2312" w:hint="eastAsia"/>
          <w:sz w:val="32"/>
          <w:szCs w:val="32"/>
        </w:rPr>
        <w:t>公园是生态文明建设的重要组成部分，是有机融入城市骨架中的绿色生命。近年来，全市公园事业迅速发展，数量持续增加，功能明显提升，内涵不断丰富，在改善生态环境、建设宜居城市、提高人民群众生活幸福指数等方面都发挥了重要作用。</w:t>
      </w:r>
    </w:p>
    <w:p w:rsidR="00760CBC" w:rsidRPr="0031220C" w:rsidRDefault="00714CE4" w:rsidP="0031220C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220C">
        <w:rPr>
          <w:rFonts w:ascii="仿宋_GB2312" w:eastAsia="仿宋_GB2312" w:hint="eastAsia"/>
          <w:sz w:val="32"/>
          <w:szCs w:val="32"/>
        </w:rPr>
        <w:t>去年以来，我</w:t>
      </w:r>
      <w:r w:rsidRPr="0031220C">
        <w:rPr>
          <w:rFonts w:ascii="仿宋_GB2312" w:eastAsia="仿宋_GB2312" w:hAnsi="Calibri" w:hint="eastAsia"/>
          <w:kern w:val="2"/>
          <w:sz w:val="32"/>
          <w:szCs w:val="32"/>
        </w:rPr>
        <w:t>局结合《北京市公园分类分级管理办法》修订工作，</w:t>
      </w:r>
      <w:r w:rsidRPr="0031220C">
        <w:rPr>
          <w:rFonts w:ascii="仿宋_GB2312" w:eastAsia="仿宋_GB2312" w:hint="eastAsia"/>
          <w:sz w:val="32"/>
          <w:szCs w:val="32"/>
        </w:rPr>
        <w:t>对全市园林绿化资源进行全面梳理，</w:t>
      </w:r>
      <w:r w:rsidRPr="0031220C">
        <w:rPr>
          <w:rFonts w:ascii="仿宋_GB2312" w:eastAsia="仿宋_GB2312" w:hAnsi="Calibri" w:hint="eastAsia"/>
          <w:kern w:val="2"/>
          <w:sz w:val="32"/>
          <w:szCs w:val="32"/>
        </w:rPr>
        <w:t>根据公园的规模、功能定位、属性特征、服务对象、承载功能、现状水平等要素，初步将全市公园分为七类四级，七类为综合公园、社区公园、历史名园、专类公园、游园、生态公园、自然公园，四级为：一级公园、二级公园、三级公园、四级公园</w:t>
      </w:r>
      <w:r w:rsidR="0031220C" w:rsidRPr="0031220C">
        <w:rPr>
          <w:rFonts w:ascii="仿宋_GB2312" w:eastAsia="仿宋_GB2312" w:hAnsi="Calibri" w:hint="eastAsia"/>
          <w:kern w:val="2"/>
          <w:sz w:val="32"/>
          <w:szCs w:val="32"/>
        </w:rPr>
        <w:t>，</w:t>
      </w:r>
      <w:r w:rsidR="00731496" w:rsidRPr="0031220C">
        <w:rPr>
          <w:rFonts w:ascii="仿宋_GB2312" w:eastAsia="仿宋_GB2312" w:hint="eastAsia"/>
          <w:sz w:val="32"/>
          <w:szCs w:val="32"/>
        </w:rPr>
        <w:t xml:space="preserve">为构建 </w:t>
      </w:r>
      <w:r w:rsidR="00682C0A" w:rsidRPr="0031220C">
        <w:rPr>
          <w:rFonts w:ascii="仿宋_GB2312" w:eastAsia="仿宋_GB2312" w:hint="eastAsia"/>
          <w:sz w:val="32"/>
          <w:szCs w:val="32"/>
        </w:rPr>
        <w:t>“城乡公园系统—自然公园系统—休闲绿道系统”三大系统组成的公园游憩体系</w:t>
      </w:r>
      <w:r w:rsidR="00731496" w:rsidRPr="0031220C">
        <w:rPr>
          <w:rFonts w:ascii="仿宋_GB2312" w:eastAsia="仿宋_GB2312" w:hint="eastAsia"/>
          <w:sz w:val="32"/>
          <w:szCs w:val="32"/>
        </w:rPr>
        <w:t>奠定基础。</w:t>
      </w:r>
      <w:r w:rsidRPr="0031220C"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Pr="0031220C">
        <w:rPr>
          <w:rFonts w:ascii="仿宋_GB2312" w:eastAsia="仿宋_GB2312" w:hint="eastAsia"/>
          <w:sz w:val="32"/>
          <w:szCs w:val="32"/>
        </w:rPr>
        <w:t>北京市公园管理服务质量标准</w:t>
      </w:r>
      <w:r w:rsidRPr="0031220C">
        <w:rPr>
          <w:rFonts w:ascii="仿宋_GB2312" w:eastAsia="仿宋_GB2312" w:hAnsi="仿宋_GB2312" w:cs="仿宋_GB2312" w:hint="eastAsia"/>
          <w:sz w:val="32"/>
          <w:szCs w:val="32"/>
        </w:rPr>
        <w:t>》将</w:t>
      </w:r>
      <w:r w:rsidR="00760CBC" w:rsidRPr="0031220C">
        <w:rPr>
          <w:rFonts w:ascii="仿宋_GB2312" w:eastAsia="仿宋_GB2312" w:hAnsi="仿宋_GB2312" w:cs="仿宋_GB2312" w:hint="eastAsia"/>
          <w:sz w:val="32"/>
          <w:szCs w:val="32"/>
        </w:rPr>
        <w:t>在全面梳理各类型公园管理服务内容和标准的基础上，结合差异化服务、精细化管理需要，指导各类</w:t>
      </w:r>
      <w:r w:rsidR="00760CBC" w:rsidRPr="0031220C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各级公园建设管理方向目标，适应新时代首都公园高质量发展要求。</w:t>
      </w:r>
    </w:p>
    <w:p w:rsidR="00C56D82" w:rsidRPr="00F7469F" w:rsidRDefault="00C56D82" w:rsidP="00D30E91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 w:rsidRPr="00F7469F">
        <w:rPr>
          <w:rFonts w:ascii="黑体" w:eastAsia="黑体" w:hAnsi="黑体" w:hint="eastAsia"/>
          <w:sz w:val="32"/>
          <w:szCs w:val="32"/>
        </w:rPr>
        <w:t>二、</w:t>
      </w:r>
      <w:r w:rsidR="00F9395E">
        <w:rPr>
          <w:rFonts w:ascii="黑体" w:eastAsia="黑体" w:hAnsi="黑体" w:hint="eastAsia"/>
          <w:sz w:val="32"/>
          <w:szCs w:val="32"/>
        </w:rPr>
        <w:t>编制过程</w:t>
      </w:r>
    </w:p>
    <w:p w:rsidR="00C56D82" w:rsidRPr="00466870" w:rsidRDefault="000E174C" w:rsidP="000E174C">
      <w:pPr>
        <w:pStyle w:val="a4"/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E174C">
        <w:rPr>
          <w:rFonts w:ascii="仿宋_GB2312" w:eastAsia="仿宋_GB2312" w:hint="eastAsia"/>
          <w:sz w:val="32"/>
          <w:szCs w:val="32"/>
        </w:rPr>
        <w:t>2022年1月，</w:t>
      </w:r>
      <w:r w:rsidR="00244B40">
        <w:rPr>
          <w:rFonts w:ascii="仿宋_GB2312" w:eastAsia="仿宋_GB2312" w:hint="eastAsia"/>
          <w:sz w:val="32"/>
          <w:szCs w:val="32"/>
        </w:rPr>
        <w:t>召开专题部署会，</w:t>
      </w:r>
      <w:r w:rsidRPr="000E174C">
        <w:rPr>
          <w:rFonts w:ascii="仿宋_GB2312" w:eastAsia="仿宋_GB2312" w:hint="eastAsia"/>
          <w:sz w:val="32"/>
          <w:szCs w:val="32"/>
        </w:rPr>
        <w:t>启动</w:t>
      </w:r>
      <w:r w:rsidR="003E5366">
        <w:rPr>
          <w:rFonts w:ascii="仿宋_GB2312" w:eastAsia="仿宋_GB2312" w:hAnsi="仿宋_GB2312" w:cs="仿宋_GB2312" w:hint="eastAsia"/>
          <w:kern w:val="0"/>
          <w:sz w:val="32"/>
          <w:szCs w:val="32"/>
        </w:rPr>
        <w:t>北京市公园分类分级服务管理标准</w:t>
      </w:r>
      <w:r w:rsidRPr="000E174C">
        <w:rPr>
          <w:rFonts w:ascii="仿宋_GB2312" w:eastAsia="仿宋_GB2312" w:hint="eastAsia"/>
          <w:sz w:val="32"/>
          <w:szCs w:val="32"/>
        </w:rPr>
        <w:t>编制工作。2022年2月10</w:t>
      </w:r>
      <w:r w:rsidR="007302EF">
        <w:rPr>
          <w:rFonts w:ascii="仿宋_GB2312" w:eastAsia="仿宋_GB2312" w:hint="eastAsia"/>
          <w:sz w:val="32"/>
          <w:szCs w:val="32"/>
        </w:rPr>
        <w:t>日，形成标准编写框架，就编写工作召开我局内部</w:t>
      </w:r>
      <w:r w:rsidRPr="000E174C">
        <w:rPr>
          <w:rFonts w:ascii="仿宋_GB2312" w:eastAsia="仿宋_GB2312" w:hint="eastAsia"/>
          <w:sz w:val="32"/>
          <w:szCs w:val="32"/>
        </w:rPr>
        <w:t>专题研讨会。2022年4月2日-4月12日，开展海淀、东城、朝阳、昌平、怀柔5</w:t>
      </w:r>
      <w:r w:rsidR="003E5366">
        <w:rPr>
          <w:rFonts w:ascii="仿宋_GB2312" w:eastAsia="仿宋_GB2312" w:hint="eastAsia"/>
          <w:sz w:val="32"/>
          <w:szCs w:val="32"/>
        </w:rPr>
        <w:t>个试点区调研座谈，就</w:t>
      </w:r>
      <w:r w:rsidR="00244B40">
        <w:rPr>
          <w:rFonts w:ascii="仿宋_GB2312" w:eastAsia="仿宋_GB2312" w:hint="eastAsia"/>
          <w:sz w:val="32"/>
          <w:szCs w:val="32"/>
        </w:rPr>
        <w:t>标准内容征求试点区园林绿化</w:t>
      </w:r>
      <w:bookmarkStart w:id="0" w:name="_GoBack"/>
      <w:bookmarkEnd w:id="0"/>
      <w:r w:rsidR="00244B40">
        <w:rPr>
          <w:rFonts w:ascii="仿宋_GB2312" w:eastAsia="仿宋_GB2312" w:hint="eastAsia"/>
          <w:sz w:val="32"/>
          <w:szCs w:val="32"/>
        </w:rPr>
        <w:t>主管部门</w:t>
      </w:r>
      <w:r w:rsidRPr="000E174C">
        <w:rPr>
          <w:rFonts w:ascii="仿宋_GB2312" w:eastAsia="仿宋_GB2312" w:hint="eastAsia"/>
          <w:sz w:val="32"/>
          <w:szCs w:val="32"/>
        </w:rPr>
        <w:t>意见。2022年4月26</w:t>
      </w:r>
      <w:r w:rsidR="003E5366">
        <w:rPr>
          <w:rFonts w:ascii="仿宋_GB2312" w:eastAsia="仿宋_GB2312" w:hint="eastAsia"/>
          <w:sz w:val="32"/>
          <w:szCs w:val="32"/>
        </w:rPr>
        <w:t>日，完成</w:t>
      </w:r>
      <w:r w:rsidRPr="000E174C">
        <w:rPr>
          <w:rFonts w:ascii="仿宋_GB2312" w:eastAsia="仿宋_GB2312" w:hint="eastAsia"/>
          <w:sz w:val="32"/>
          <w:szCs w:val="32"/>
        </w:rPr>
        <w:t>标准初稿，再次征求</w:t>
      </w:r>
      <w:r w:rsidR="007302EF">
        <w:rPr>
          <w:rFonts w:ascii="仿宋_GB2312" w:eastAsia="仿宋_GB2312" w:hint="eastAsia"/>
          <w:sz w:val="32"/>
          <w:szCs w:val="32"/>
        </w:rPr>
        <w:t>我局</w:t>
      </w:r>
      <w:r w:rsidRPr="000E174C">
        <w:rPr>
          <w:rFonts w:ascii="仿宋_GB2312" w:eastAsia="仿宋_GB2312" w:hint="eastAsia"/>
          <w:sz w:val="32"/>
          <w:szCs w:val="32"/>
        </w:rPr>
        <w:t>相关处室意见。2022年5月17日，完成</w:t>
      </w:r>
      <w:r w:rsidR="001D5437">
        <w:rPr>
          <w:rFonts w:ascii="仿宋_GB2312" w:eastAsia="仿宋_GB2312" w:hint="eastAsia"/>
          <w:sz w:val="32"/>
          <w:szCs w:val="32"/>
        </w:rPr>
        <w:t>《</w:t>
      </w:r>
      <w:r w:rsidR="003E5366">
        <w:rPr>
          <w:rFonts w:ascii="仿宋_GB2312" w:eastAsia="仿宋_GB2312" w:hAnsi="仿宋_GB2312" w:cs="仿宋_GB2312" w:hint="eastAsia"/>
          <w:kern w:val="0"/>
          <w:sz w:val="32"/>
          <w:szCs w:val="32"/>
        </w:rPr>
        <w:t>北京市公园分类分级服务管理标准</w:t>
      </w:r>
      <w:r w:rsidR="001D5437">
        <w:rPr>
          <w:rFonts w:ascii="仿宋_GB2312" w:eastAsia="仿宋_GB2312" w:hint="eastAsia"/>
          <w:sz w:val="32"/>
          <w:szCs w:val="32"/>
        </w:rPr>
        <w:t>》（</w:t>
      </w:r>
      <w:r w:rsidR="001D5437" w:rsidRPr="000E174C">
        <w:rPr>
          <w:rFonts w:ascii="仿宋_GB2312" w:eastAsia="仿宋_GB2312" w:hint="eastAsia"/>
          <w:sz w:val="32"/>
          <w:szCs w:val="32"/>
        </w:rPr>
        <w:t>征求意见稿</w:t>
      </w:r>
      <w:r w:rsidR="001D5437">
        <w:rPr>
          <w:rFonts w:ascii="仿宋_GB2312" w:eastAsia="仿宋_GB2312" w:hint="eastAsia"/>
          <w:sz w:val="32"/>
          <w:szCs w:val="32"/>
        </w:rPr>
        <w:t>）</w:t>
      </w:r>
      <w:r w:rsidRPr="000E174C">
        <w:rPr>
          <w:rFonts w:ascii="仿宋_GB2312" w:eastAsia="仿宋_GB2312" w:hint="eastAsia"/>
          <w:sz w:val="32"/>
          <w:szCs w:val="32"/>
        </w:rPr>
        <w:t>。</w:t>
      </w:r>
    </w:p>
    <w:p w:rsidR="00C56D82" w:rsidRPr="00C56D82" w:rsidRDefault="00C56D82" w:rsidP="00D30E91">
      <w:pPr>
        <w:spacing w:line="560" w:lineRule="exact"/>
      </w:pPr>
    </w:p>
    <w:sectPr w:rsidR="00C56D82" w:rsidRPr="00C56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F8"/>
    <w:rsid w:val="000A4BF8"/>
    <w:rsid w:val="000E174C"/>
    <w:rsid w:val="001D5437"/>
    <w:rsid w:val="001F6E70"/>
    <w:rsid w:val="00244B40"/>
    <w:rsid w:val="002C7364"/>
    <w:rsid w:val="0031220C"/>
    <w:rsid w:val="003E5366"/>
    <w:rsid w:val="0056641C"/>
    <w:rsid w:val="00682C0A"/>
    <w:rsid w:val="00714CE4"/>
    <w:rsid w:val="007302EF"/>
    <w:rsid w:val="00731496"/>
    <w:rsid w:val="00760CBC"/>
    <w:rsid w:val="00764B36"/>
    <w:rsid w:val="00770A97"/>
    <w:rsid w:val="00782604"/>
    <w:rsid w:val="007A6A7B"/>
    <w:rsid w:val="007B7B69"/>
    <w:rsid w:val="007D53FD"/>
    <w:rsid w:val="007E49CC"/>
    <w:rsid w:val="007F15CF"/>
    <w:rsid w:val="00936380"/>
    <w:rsid w:val="00A1398A"/>
    <w:rsid w:val="00A43A79"/>
    <w:rsid w:val="00C02E0D"/>
    <w:rsid w:val="00C17E77"/>
    <w:rsid w:val="00C56D82"/>
    <w:rsid w:val="00C57D96"/>
    <w:rsid w:val="00CE77E2"/>
    <w:rsid w:val="00D30E91"/>
    <w:rsid w:val="00DC058E"/>
    <w:rsid w:val="00F9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38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638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Default">
    <w:name w:val="Default"/>
    <w:qFormat/>
    <w:rsid w:val="00C56D82"/>
    <w:pPr>
      <w:widowControl w:val="0"/>
      <w:autoSpaceDE w:val="0"/>
      <w:autoSpaceDN w:val="0"/>
      <w:adjustRightInd w:val="0"/>
    </w:pPr>
    <w:rPr>
      <w:rFonts w:ascii="仿宋_GB2312" w:eastAsia="宋体" w:hAnsi="仿宋_GB2312" w:cs="仿宋_GB2312"/>
      <w:color w:val="000000"/>
      <w:kern w:val="0"/>
      <w:sz w:val="24"/>
      <w:szCs w:val="24"/>
    </w:rPr>
  </w:style>
  <w:style w:type="paragraph" w:styleId="a4">
    <w:name w:val="Body Text"/>
    <w:basedOn w:val="a"/>
    <w:link w:val="Char"/>
    <w:uiPriority w:val="99"/>
    <w:semiHidden/>
    <w:unhideWhenUsed/>
    <w:rsid w:val="00C56D82"/>
    <w:pPr>
      <w:spacing w:after="120"/>
    </w:pPr>
  </w:style>
  <w:style w:type="character" w:customStyle="1" w:styleId="Char">
    <w:name w:val="正文文本 Char"/>
    <w:basedOn w:val="a0"/>
    <w:link w:val="a4"/>
    <w:uiPriority w:val="99"/>
    <w:semiHidden/>
    <w:rsid w:val="00C56D82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38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638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Default">
    <w:name w:val="Default"/>
    <w:qFormat/>
    <w:rsid w:val="00C56D82"/>
    <w:pPr>
      <w:widowControl w:val="0"/>
      <w:autoSpaceDE w:val="0"/>
      <w:autoSpaceDN w:val="0"/>
      <w:adjustRightInd w:val="0"/>
    </w:pPr>
    <w:rPr>
      <w:rFonts w:ascii="仿宋_GB2312" w:eastAsia="宋体" w:hAnsi="仿宋_GB2312" w:cs="仿宋_GB2312"/>
      <w:color w:val="000000"/>
      <w:kern w:val="0"/>
      <w:sz w:val="24"/>
      <w:szCs w:val="24"/>
    </w:rPr>
  </w:style>
  <w:style w:type="paragraph" w:styleId="a4">
    <w:name w:val="Body Text"/>
    <w:basedOn w:val="a"/>
    <w:link w:val="Char"/>
    <w:uiPriority w:val="99"/>
    <w:semiHidden/>
    <w:unhideWhenUsed/>
    <w:rsid w:val="00C56D82"/>
    <w:pPr>
      <w:spacing w:after="120"/>
    </w:pPr>
  </w:style>
  <w:style w:type="character" w:customStyle="1" w:styleId="Char">
    <w:name w:val="正文文本 Char"/>
    <w:basedOn w:val="a0"/>
    <w:link w:val="a4"/>
    <w:uiPriority w:val="99"/>
    <w:semiHidden/>
    <w:rsid w:val="00C56D82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刘静</dc:creator>
  <cp:keywords/>
  <dc:description/>
  <cp:lastModifiedBy>刘静</cp:lastModifiedBy>
  <cp:revision>34</cp:revision>
  <dcterms:created xsi:type="dcterms:W3CDTF">2021-12-22T09:23:00Z</dcterms:created>
  <dcterms:modified xsi:type="dcterms:W3CDTF">2022-05-20T01:27:00Z</dcterms:modified>
</cp:coreProperties>
</file>