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17C3C" w14:textId="77777777" w:rsidR="00F806B7" w:rsidRPr="00901529" w:rsidRDefault="00F806B7" w:rsidP="00F806B7">
      <w:pPr>
        <w:jc w:val="center"/>
        <w:rPr>
          <w:rFonts w:ascii="仿宋_GB2312" w:eastAsia="仿宋_GB2312" w:hAnsi="仿宋_GB2312" w:cs="仿宋_GB2312"/>
          <w:sz w:val="32"/>
          <w:szCs w:val="32"/>
        </w:rPr>
      </w:pPr>
    </w:p>
    <w:p w14:paraId="5E77D2C7" w14:textId="77777777" w:rsidR="00F806B7" w:rsidRPr="00901529" w:rsidRDefault="00F806B7" w:rsidP="00F806B7">
      <w:pPr>
        <w:rPr>
          <w:rFonts w:ascii="仿宋_GB2312" w:eastAsia="仿宋_GB2312" w:hAnsi="仿宋_GB2312" w:cs="仿宋_GB2312"/>
          <w:sz w:val="32"/>
          <w:szCs w:val="32"/>
        </w:rPr>
      </w:pPr>
    </w:p>
    <w:p w14:paraId="35DDF2FC" w14:textId="6E685922" w:rsidR="00F806B7" w:rsidRPr="00901529" w:rsidRDefault="00F806B7" w:rsidP="00F806B7">
      <w:pPr>
        <w:pStyle w:val="a6"/>
        <w:widowControl/>
        <w:shd w:val="clear" w:color="auto" w:fill="FFFFFF"/>
        <w:spacing w:beforeAutospacing="0" w:afterAutospacing="0"/>
        <w:jc w:val="center"/>
        <w:rPr>
          <w:rFonts w:ascii="宋体" w:eastAsia="宋体" w:hAnsi="宋体"/>
          <w:color w:val="2B2B2B"/>
          <w:sz w:val="44"/>
          <w:szCs w:val="44"/>
          <w:shd w:val="clear" w:color="auto" w:fill="FFFFFF"/>
        </w:rPr>
      </w:pPr>
      <w:r w:rsidRPr="00F806B7">
        <w:rPr>
          <w:rFonts w:ascii="宋体" w:eastAsia="宋体" w:hAnsi="宋体"/>
          <w:color w:val="2B2B2B"/>
          <w:sz w:val="44"/>
          <w:szCs w:val="44"/>
          <w:shd w:val="clear" w:color="auto" w:fill="FFFFFF"/>
        </w:rPr>
        <w:t>北京市工程建设监理管理办法</w:t>
      </w:r>
    </w:p>
    <w:p w14:paraId="1EBF8D75" w14:textId="442792DA" w:rsidR="00F806B7" w:rsidRPr="00747801" w:rsidRDefault="00F806B7" w:rsidP="00F806B7">
      <w:pPr>
        <w:pStyle w:val="a6"/>
        <w:widowControl/>
        <w:shd w:val="clear" w:color="auto" w:fill="FFFFFF"/>
        <w:spacing w:beforeAutospacing="0" w:afterAutospacing="0"/>
        <w:rPr>
          <w:rFonts w:ascii="楷体_GB2312" w:eastAsia="楷体_GB2312" w:hAnsi="Helvetica"/>
          <w:color w:val="2B2B2B"/>
          <w:sz w:val="32"/>
          <w:szCs w:val="32"/>
          <w:shd w:val="clear" w:color="auto" w:fill="FFFFFF"/>
        </w:rPr>
      </w:pPr>
      <w:r w:rsidRPr="00901529">
        <w:rPr>
          <w:rFonts w:ascii="仿宋_GB2312" w:eastAsia="仿宋_GB2312" w:hAnsi="仿宋_GB2312" w:cs="仿宋_GB2312" w:hint="eastAsia"/>
          <w:sz w:val="32"/>
          <w:szCs w:val="32"/>
        </w:rPr>
        <w:t xml:space="preserve">　</w:t>
      </w:r>
      <w:r w:rsidRPr="00F806B7">
        <w:rPr>
          <w:rFonts w:ascii="楷体_GB2312" w:eastAsia="楷体_GB2312" w:hAnsi="Helvetica" w:hint="eastAsia"/>
          <w:color w:val="2B2B2B"/>
          <w:sz w:val="32"/>
          <w:szCs w:val="32"/>
          <w:shd w:val="clear" w:color="auto" w:fill="FFFFFF"/>
        </w:rPr>
        <w:t xml:space="preserve">　</w:t>
      </w:r>
      <w:r w:rsidRPr="00F806B7">
        <w:rPr>
          <w:rFonts w:ascii="楷体_GB2312" w:eastAsia="楷体_GB2312" w:hAnsi="Helvetica"/>
          <w:color w:val="2B2B2B"/>
          <w:sz w:val="32"/>
          <w:szCs w:val="32"/>
          <w:shd w:val="clear" w:color="auto" w:fill="FFFFFF"/>
        </w:rPr>
        <w:t>(1995年2月21日北京市人民政府第5号令发布　根据1997年12月21日北京市人民政府第12号令第一次修改　根据2004年6月1日北京市人民政府第150号令第二次修改　根据2007年11月23日北京市人民政府第200号令第三次修改　根据2010年11月27日北京市人民政府第226号令第四次修改　根据2019年4月29日北京市人民政府第283号令第五次修改)</w:t>
      </w:r>
    </w:p>
    <w:p w14:paraId="35A2882A" w14:textId="77777777" w:rsidR="00F806B7" w:rsidRPr="00901529" w:rsidRDefault="00F806B7" w:rsidP="00F806B7">
      <w:pPr>
        <w:pStyle w:val="a6"/>
        <w:widowControl/>
        <w:shd w:val="clear" w:color="auto" w:fill="FFFFFF"/>
        <w:spacing w:beforeAutospacing="0" w:afterAutospacing="0"/>
        <w:rPr>
          <w:rFonts w:ascii="仿宋_GB2312" w:eastAsia="仿宋_GB2312" w:hAnsi="Helvetica"/>
          <w:color w:val="2B2B2B"/>
          <w:sz w:val="32"/>
          <w:szCs w:val="32"/>
          <w:shd w:val="clear" w:color="auto" w:fill="FFFFFF"/>
        </w:rPr>
      </w:pPr>
    </w:p>
    <w:p w14:paraId="438754E6" w14:textId="77777777" w:rsidR="00B43FA0" w:rsidRPr="00B43FA0" w:rsidRDefault="00B43FA0" w:rsidP="00B43FA0">
      <w:pPr>
        <w:pStyle w:val="a6"/>
        <w:widowControl/>
        <w:shd w:val="clear" w:color="auto" w:fill="FFFFFF"/>
        <w:spacing w:beforeAutospacing="0" w:afterAutospacing="0"/>
        <w:rPr>
          <w:rFonts w:ascii="仿宋_GB2312" w:eastAsia="仿宋_GB2312" w:hAnsi="Helvetica" w:hint="eastAsia"/>
          <w:color w:val="2B2B2B"/>
          <w:sz w:val="32"/>
          <w:szCs w:val="32"/>
          <w:shd w:val="clear" w:color="auto" w:fill="FFFFFF"/>
        </w:rPr>
      </w:pPr>
      <w:r w:rsidRPr="00B43FA0">
        <w:rPr>
          <w:rFonts w:ascii="仿宋_GB2312" w:eastAsia="仿宋_GB2312" w:hAnsi="Helvetica" w:hint="eastAsia"/>
          <w:color w:val="2B2B2B"/>
          <w:sz w:val="32"/>
          <w:szCs w:val="32"/>
          <w:shd w:val="clear" w:color="auto" w:fill="FFFFFF"/>
        </w:rPr>
        <w:t xml:space="preserve">　　</w:t>
      </w:r>
      <w:r w:rsidRPr="00B43FA0">
        <w:rPr>
          <w:rFonts w:ascii="黑体" w:eastAsia="黑体" w:hAnsi="黑体" w:hint="eastAsia"/>
          <w:color w:val="2B2B2B"/>
          <w:sz w:val="32"/>
          <w:szCs w:val="32"/>
          <w:shd w:val="clear" w:color="auto" w:fill="FFFFFF"/>
        </w:rPr>
        <w:t>第一条</w:t>
      </w:r>
      <w:r w:rsidRPr="00B43FA0">
        <w:rPr>
          <w:rFonts w:ascii="仿宋_GB2312" w:eastAsia="仿宋_GB2312" w:hAnsi="Helvetica" w:hint="eastAsia"/>
          <w:color w:val="2B2B2B"/>
          <w:sz w:val="32"/>
          <w:szCs w:val="32"/>
          <w:shd w:val="clear" w:color="auto" w:fill="FFFFFF"/>
        </w:rPr>
        <w:t xml:space="preserve">　为加强对工程建设监理的管理，提高建设工程质量，充分发挥建设投资的综合效益，制定本办法。</w:t>
      </w:r>
    </w:p>
    <w:p w14:paraId="39D0DA31" w14:textId="77777777" w:rsidR="00B43FA0" w:rsidRPr="00B43FA0" w:rsidRDefault="00B43FA0" w:rsidP="00B43FA0">
      <w:pPr>
        <w:pStyle w:val="a6"/>
        <w:widowControl/>
        <w:shd w:val="clear" w:color="auto" w:fill="FFFFFF"/>
        <w:spacing w:beforeAutospacing="0" w:afterAutospacing="0"/>
        <w:rPr>
          <w:rFonts w:ascii="仿宋_GB2312" w:eastAsia="仿宋_GB2312" w:hAnsi="Helvetica" w:hint="eastAsia"/>
          <w:color w:val="2B2B2B"/>
          <w:sz w:val="32"/>
          <w:szCs w:val="32"/>
          <w:shd w:val="clear" w:color="auto" w:fill="FFFFFF"/>
        </w:rPr>
      </w:pPr>
      <w:r w:rsidRPr="00B43FA0">
        <w:rPr>
          <w:rFonts w:ascii="仿宋_GB2312" w:eastAsia="仿宋_GB2312" w:hAnsi="Helvetica" w:hint="eastAsia"/>
          <w:color w:val="2B2B2B"/>
          <w:sz w:val="32"/>
          <w:szCs w:val="32"/>
          <w:shd w:val="clear" w:color="auto" w:fill="FFFFFF"/>
        </w:rPr>
        <w:t xml:space="preserve">　　</w:t>
      </w:r>
      <w:r w:rsidRPr="00B43FA0">
        <w:rPr>
          <w:rFonts w:ascii="黑体" w:eastAsia="黑体" w:hAnsi="黑体" w:hint="eastAsia"/>
          <w:color w:val="2B2B2B"/>
          <w:sz w:val="32"/>
          <w:szCs w:val="32"/>
          <w:shd w:val="clear" w:color="auto" w:fill="FFFFFF"/>
        </w:rPr>
        <w:t>第二条</w:t>
      </w:r>
      <w:r w:rsidRPr="00B43FA0">
        <w:rPr>
          <w:rFonts w:ascii="仿宋_GB2312" w:eastAsia="仿宋_GB2312" w:hAnsi="Helvetica" w:hint="eastAsia"/>
          <w:color w:val="2B2B2B"/>
          <w:sz w:val="32"/>
          <w:szCs w:val="32"/>
          <w:shd w:val="clear" w:color="auto" w:fill="FFFFFF"/>
        </w:rPr>
        <w:t xml:space="preserve">　本办法所称建设监理，是指具有法人资格的监理单位受建设单位的委托，依据有关法律、法规以及合同等对施工阶段工程建设投资、工期和质量进行的监督管理。</w:t>
      </w:r>
    </w:p>
    <w:p w14:paraId="1C4F4D17" w14:textId="77777777" w:rsidR="00B43FA0" w:rsidRPr="00B43FA0" w:rsidRDefault="00B43FA0" w:rsidP="00B43FA0">
      <w:pPr>
        <w:pStyle w:val="a6"/>
        <w:widowControl/>
        <w:shd w:val="clear" w:color="auto" w:fill="FFFFFF"/>
        <w:spacing w:beforeAutospacing="0" w:afterAutospacing="0"/>
        <w:rPr>
          <w:rFonts w:ascii="仿宋_GB2312" w:eastAsia="仿宋_GB2312" w:hAnsi="Helvetica" w:hint="eastAsia"/>
          <w:color w:val="2B2B2B"/>
          <w:sz w:val="32"/>
          <w:szCs w:val="32"/>
          <w:shd w:val="clear" w:color="auto" w:fill="FFFFFF"/>
        </w:rPr>
      </w:pPr>
      <w:r w:rsidRPr="00B43FA0">
        <w:rPr>
          <w:rFonts w:ascii="仿宋_GB2312" w:eastAsia="仿宋_GB2312" w:hAnsi="Helvetica" w:hint="eastAsia"/>
          <w:color w:val="2B2B2B"/>
          <w:sz w:val="32"/>
          <w:szCs w:val="32"/>
          <w:shd w:val="clear" w:color="auto" w:fill="FFFFFF"/>
        </w:rPr>
        <w:t xml:space="preserve">　　</w:t>
      </w:r>
      <w:r w:rsidRPr="00B43FA0">
        <w:rPr>
          <w:rFonts w:ascii="黑体" w:eastAsia="黑体" w:hAnsi="黑体" w:hint="eastAsia"/>
          <w:color w:val="2B2B2B"/>
          <w:sz w:val="32"/>
          <w:szCs w:val="32"/>
          <w:shd w:val="clear" w:color="auto" w:fill="FFFFFF"/>
        </w:rPr>
        <w:t>第三条</w:t>
      </w:r>
      <w:r w:rsidRPr="00B43FA0">
        <w:rPr>
          <w:rFonts w:ascii="仿宋_GB2312" w:eastAsia="仿宋_GB2312" w:hAnsi="Helvetica" w:hint="eastAsia"/>
          <w:color w:val="2B2B2B"/>
          <w:sz w:val="32"/>
          <w:szCs w:val="32"/>
          <w:shd w:val="clear" w:color="auto" w:fill="FFFFFF"/>
        </w:rPr>
        <w:t xml:space="preserve">　凡在本市行政区域内进行建筑、市政、设备安装等工程建设监理，均按本办法执行。</w:t>
      </w:r>
    </w:p>
    <w:p w14:paraId="294D232E" w14:textId="77777777" w:rsidR="00B43FA0" w:rsidRPr="00B43FA0" w:rsidRDefault="00B43FA0" w:rsidP="00B43FA0">
      <w:pPr>
        <w:pStyle w:val="a6"/>
        <w:widowControl/>
        <w:shd w:val="clear" w:color="auto" w:fill="FFFFFF"/>
        <w:spacing w:beforeAutospacing="0" w:afterAutospacing="0"/>
        <w:rPr>
          <w:rFonts w:ascii="仿宋_GB2312" w:eastAsia="仿宋_GB2312" w:hAnsi="Helvetica" w:hint="eastAsia"/>
          <w:color w:val="2B2B2B"/>
          <w:sz w:val="32"/>
          <w:szCs w:val="32"/>
          <w:shd w:val="clear" w:color="auto" w:fill="FFFFFF"/>
        </w:rPr>
      </w:pPr>
      <w:r w:rsidRPr="00B43FA0">
        <w:rPr>
          <w:rFonts w:ascii="仿宋_GB2312" w:eastAsia="仿宋_GB2312" w:hAnsi="Helvetica" w:hint="eastAsia"/>
          <w:color w:val="2B2B2B"/>
          <w:sz w:val="32"/>
          <w:szCs w:val="32"/>
          <w:shd w:val="clear" w:color="auto" w:fill="FFFFFF"/>
        </w:rPr>
        <w:t xml:space="preserve">　　</w:t>
      </w:r>
      <w:r w:rsidRPr="00B43FA0">
        <w:rPr>
          <w:rFonts w:ascii="黑体" w:eastAsia="黑体" w:hAnsi="黑体" w:hint="eastAsia"/>
          <w:color w:val="2B2B2B"/>
          <w:sz w:val="32"/>
          <w:szCs w:val="32"/>
          <w:shd w:val="clear" w:color="auto" w:fill="FFFFFF"/>
        </w:rPr>
        <w:t>第四条</w:t>
      </w:r>
      <w:r w:rsidRPr="00B43FA0">
        <w:rPr>
          <w:rFonts w:ascii="仿宋_GB2312" w:eastAsia="仿宋_GB2312" w:hAnsi="Helvetica" w:hint="eastAsia"/>
          <w:color w:val="2B2B2B"/>
          <w:sz w:val="32"/>
          <w:szCs w:val="32"/>
          <w:shd w:val="clear" w:color="auto" w:fill="FFFFFF"/>
        </w:rPr>
        <w:t xml:space="preserve">　市住房和城乡建设委员会是本市工程建设监理的主管机关。</w:t>
      </w:r>
    </w:p>
    <w:p w14:paraId="0F4B5B8E" w14:textId="77777777" w:rsidR="00B43FA0" w:rsidRPr="00B43FA0" w:rsidRDefault="00B43FA0" w:rsidP="00B43FA0">
      <w:pPr>
        <w:pStyle w:val="a6"/>
        <w:widowControl/>
        <w:shd w:val="clear" w:color="auto" w:fill="FFFFFF"/>
        <w:spacing w:beforeAutospacing="0" w:afterAutospacing="0"/>
        <w:rPr>
          <w:rFonts w:ascii="仿宋_GB2312" w:eastAsia="仿宋_GB2312" w:hAnsi="Helvetica" w:hint="eastAsia"/>
          <w:color w:val="2B2B2B"/>
          <w:sz w:val="32"/>
          <w:szCs w:val="32"/>
          <w:shd w:val="clear" w:color="auto" w:fill="FFFFFF"/>
        </w:rPr>
      </w:pPr>
      <w:r w:rsidRPr="00B43FA0">
        <w:rPr>
          <w:rFonts w:ascii="仿宋_GB2312" w:eastAsia="仿宋_GB2312" w:hAnsi="Helvetica" w:hint="eastAsia"/>
          <w:color w:val="2B2B2B"/>
          <w:sz w:val="32"/>
          <w:szCs w:val="32"/>
          <w:shd w:val="clear" w:color="auto" w:fill="FFFFFF"/>
        </w:rPr>
        <w:lastRenderedPageBreak/>
        <w:t xml:space="preserve">　　</w:t>
      </w:r>
      <w:r w:rsidRPr="00B43FA0">
        <w:rPr>
          <w:rFonts w:ascii="黑体" w:eastAsia="黑体" w:hAnsi="黑体" w:hint="eastAsia"/>
          <w:color w:val="2B2B2B"/>
          <w:sz w:val="32"/>
          <w:szCs w:val="32"/>
          <w:shd w:val="clear" w:color="auto" w:fill="FFFFFF"/>
        </w:rPr>
        <w:t>第五条</w:t>
      </w:r>
      <w:r w:rsidRPr="00B43FA0">
        <w:rPr>
          <w:rFonts w:ascii="仿宋_GB2312" w:eastAsia="仿宋_GB2312" w:hAnsi="Helvetica" w:hint="eastAsia"/>
          <w:color w:val="2B2B2B"/>
          <w:sz w:val="32"/>
          <w:szCs w:val="32"/>
          <w:shd w:val="clear" w:color="auto" w:fill="FFFFFF"/>
        </w:rPr>
        <w:t xml:space="preserve">　工程建设监理主管机关主要履行以下职责：</w:t>
      </w:r>
    </w:p>
    <w:p w14:paraId="590400C5" w14:textId="77777777" w:rsidR="00B43FA0" w:rsidRPr="00B43FA0" w:rsidRDefault="00B43FA0" w:rsidP="00B43FA0">
      <w:pPr>
        <w:pStyle w:val="a6"/>
        <w:widowControl/>
        <w:shd w:val="clear" w:color="auto" w:fill="FFFFFF"/>
        <w:spacing w:beforeAutospacing="0" w:afterAutospacing="0"/>
        <w:rPr>
          <w:rFonts w:ascii="仿宋_GB2312" w:eastAsia="仿宋_GB2312" w:hAnsi="Helvetica" w:hint="eastAsia"/>
          <w:color w:val="2B2B2B"/>
          <w:sz w:val="32"/>
          <w:szCs w:val="32"/>
          <w:shd w:val="clear" w:color="auto" w:fill="FFFFFF"/>
        </w:rPr>
      </w:pPr>
      <w:r w:rsidRPr="00B43FA0">
        <w:rPr>
          <w:rFonts w:ascii="仿宋_GB2312" w:eastAsia="仿宋_GB2312" w:hAnsi="Helvetica" w:hint="eastAsia"/>
          <w:color w:val="2B2B2B"/>
          <w:sz w:val="32"/>
          <w:szCs w:val="32"/>
          <w:shd w:val="clear" w:color="auto" w:fill="FFFFFF"/>
        </w:rPr>
        <w:t xml:space="preserve">　　(</w:t>
      </w:r>
      <w:proofErr w:type="gramStart"/>
      <w:r w:rsidRPr="00B43FA0">
        <w:rPr>
          <w:rFonts w:ascii="仿宋_GB2312" w:eastAsia="仿宋_GB2312" w:hAnsi="Helvetica" w:hint="eastAsia"/>
          <w:color w:val="2B2B2B"/>
          <w:sz w:val="32"/>
          <w:szCs w:val="32"/>
          <w:shd w:val="clear" w:color="auto" w:fill="FFFFFF"/>
        </w:rPr>
        <w:t>一</w:t>
      </w:r>
      <w:proofErr w:type="gramEnd"/>
      <w:r w:rsidRPr="00B43FA0">
        <w:rPr>
          <w:rFonts w:ascii="仿宋_GB2312" w:eastAsia="仿宋_GB2312" w:hAnsi="Helvetica" w:hint="eastAsia"/>
          <w:color w:val="2B2B2B"/>
          <w:sz w:val="32"/>
          <w:szCs w:val="32"/>
          <w:shd w:val="clear" w:color="auto" w:fill="FFFFFF"/>
        </w:rPr>
        <w:t>)贯彻执行国家和本市有关工程建设监理的法律、法规和规章；</w:t>
      </w:r>
    </w:p>
    <w:p w14:paraId="099E6986" w14:textId="77777777" w:rsidR="00B43FA0" w:rsidRPr="00B43FA0" w:rsidRDefault="00B43FA0" w:rsidP="00B43FA0">
      <w:pPr>
        <w:pStyle w:val="a6"/>
        <w:widowControl/>
        <w:shd w:val="clear" w:color="auto" w:fill="FFFFFF"/>
        <w:spacing w:beforeAutospacing="0" w:afterAutospacing="0"/>
        <w:rPr>
          <w:rFonts w:ascii="仿宋_GB2312" w:eastAsia="仿宋_GB2312" w:hAnsi="Helvetica" w:hint="eastAsia"/>
          <w:color w:val="2B2B2B"/>
          <w:sz w:val="32"/>
          <w:szCs w:val="32"/>
          <w:shd w:val="clear" w:color="auto" w:fill="FFFFFF"/>
        </w:rPr>
      </w:pPr>
      <w:r w:rsidRPr="00B43FA0">
        <w:rPr>
          <w:rFonts w:ascii="仿宋_GB2312" w:eastAsia="仿宋_GB2312" w:hAnsi="Helvetica" w:hint="eastAsia"/>
          <w:color w:val="2B2B2B"/>
          <w:sz w:val="32"/>
          <w:szCs w:val="32"/>
          <w:shd w:val="clear" w:color="auto" w:fill="FFFFFF"/>
        </w:rPr>
        <w:t xml:space="preserve">　　(二)负责本市监理单位的资质管理；</w:t>
      </w:r>
    </w:p>
    <w:p w14:paraId="1D42F8FF" w14:textId="77777777" w:rsidR="00B43FA0" w:rsidRPr="00B43FA0" w:rsidRDefault="00B43FA0" w:rsidP="00B43FA0">
      <w:pPr>
        <w:pStyle w:val="a6"/>
        <w:widowControl/>
        <w:shd w:val="clear" w:color="auto" w:fill="FFFFFF"/>
        <w:spacing w:beforeAutospacing="0" w:afterAutospacing="0"/>
        <w:rPr>
          <w:rFonts w:ascii="仿宋_GB2312" w:eastAsia="仿宋_GB2312" w:hAnsi="Helvetica" w:hint="eastAsia"/>
          <w:color w:val="2B2B2B"/>
          <w:sz w:val="32"/>
          <w:szCs w:val="32"/>
          <w:shd w:val="clear" w:color="auto" w:fill="FFFFFF"/>
        </w:rPr>
      </w:pPr>
      <w:r w:rsidRPr="00B43FA0">
        <w:rPr>
          <w:rFonts w:ascii="仿宋_GB2312" w:eastAsia="仿宋_GB2312" w:hAnsi="Helvetica" w:hint="eastAsia"/>
          <w:color w:val="2B2B2B"/>
          <w:sz w:val="32"/>
          <w:szCs w:val="32"/>
          <w:shd w:val="clear" w:color="auto" w:fill="FFFFFF"/>
        </w:rPr>
        <w:t xml:space="preserve">　　(三)负责中央各部门所属监理单位和外省市监理单位，港、澳、台地区以及外国监理单位在本市从事监理业务的管理；</w:t>
      </w:r>
    </w:p>
    <w:p w14:paraId="2D5714C5" w14:textId="77777777" w:rsidR="00B43FA0" w:rsidRPr="00B43FA0" w:rsidRDefault="00B43FA0" w:rsidP="00B43FA0">
      <w:pPr>
        <w:pStyle w:val="a6"/>
        <w:widowControl/>
        <w:shd w:val="clear" w:color="auto" w:fill="FFFFFF"/>
        <w:spacing w:beforeAutospacing="0" w:afterAutospacing="0"/>
        <w:rPr>
          <w:rFonts w:ascii="仿宋_GB2312" w:eastAsia="仿宋_GB2312" w:hAnsi="Helvetica" w:hint="eastAsia"/>
          <w:color w:val="2B2B2B"/>
          <w:sz w:val="32"/>
          <w:szCs w:val="32"/>
          <w:shd w:val="clear" w:color="auto" w:fill="FFFFFF"/>
        </w:rPr>
      </w:pPr>
      <w:r w:rsidRPr="00B43FA0">
        <w:rPr>
          <w:rFonts w:ascii="仿宋_GB2312" w:eastAsia="仿宋_GB2312" w:hAnsi="Helvetica" w:hint="eastAsia"/>
          <w:color w:val="2B2B2B"/>
          <w:sz w:val="32"/>
          <w:szCs w:val="32"/>
          <w:shd w:val="clear" w:color="auto" w:fill="FFFFFF"/>
        </w:rPr>
        <w:t xml:space="preserve">　　(四)负责本市监理工程师的培训、资格审定和执业注册的管理；</w:t>
      </w:r>
    </w:p>
    <w:p w14:paraId="00C4A402" w14:textId="77777777" w:rsidR="00B43FA0" w:rsidRPr="00B43FA0" w:rsidRDefault="00B43FA0" w:rsidP="00B43FA0">
      <w:pPr>
        <w:pStyle w:val="a6"/>
        <w:widowControl/>
        <w:shd w:val="clear" w:color="auto" w:fill="FFFFFF"/>
        <w:spacing w:beforeAutospacing="0" w:afterAutospacing="0"/>
        <w:rPr>
          <w:rFonts w:ascii="仿宋_GB2312" w:eastAsia="仿宋_GB2312" w:hAnsi="Helvetica" w:hint="eastAsia"/>
          <w:color w:val="2B2B2B"/>
          <w:sz w:val="32"/>
          <w:szCs w:val="32"/>
          <w:shd w:val="clear" w:color="auto" w:fill="FFFFFF"/>
        </w:rPr>
      </w:pPr>
      <w:r w:rsidRPr="00B43FA0">
        <w:rPr>
          <w:rFonts w:ascii="仿宋_GB2312" w:eastAsia="仿宋_GB2312" w:hAnsi="Helvetica" w:hint="eastAsia"/>
          <w:color w:val="2B2B2B"/>
          <w:sz w:val="32"/>
          <w:szCs w:val="32"/>
          <w:shd w:val="clear" w:color="auto" w:fill="FFFFFF"/>
        </w:rPr>
        <w:t xml:space="preserve">　　(五)负责工程建设监理招标投标工作的管理；</w:t>
      </w:r>
    </w:p>
    <w:p w14:paraId="12D49D6C" w14:textId="77777777" w:rsidR="00B43FA0" w:rsidRPr="00B43FA0" w:rsidRDefault="00B43FA0" w:rsidP="00B43FA0">
      <w:pPr>
        <w:pStyle w:val="a6"/>
        <w:widowControl/>
        <w:shd w:val="clear" w:color="auto" w:fill="FFFFFF"/>
        <w:spacing w:beforeAutospacing="0" w:afterAutospacing="0"/>
        <w:rPr>
          <w:rFonts w:ascii="仿宋_GB2312" w:eastAsia="仿宋_GB2312" w:hAnsi="Helvetica" w:hint="eastAsia"/>
          <w:color w:val="2B2B2B"/>
          <w:sz w:val="32"/>
          <w:szCs w:val="32"/>
          <w:shd w:val="clear" w:color="auto" w:fill="FFFFFF"/>
        </w:rPr>
      </w:pPr>
      <w:r w:rsidRPr="00B43FA0">
        <w:rPr>
          <w:rFonts w:ascii="仿宋_GB2312" w:eastAsia="仿宋_GB2312" w:hAnsi="Helvetica" w:hint="eastAsia"/>
          <w:color w:val="2B2B2B"/>
          <w:sz w:val="32"/>
          <w:szCs w:val="32"/>
          <w:shd w:val="clear" w:color="auto" w:fill="FFFFFF"/>
        </w:rPr>
        <w:t xml:space="preserve">　　(六)调解监理争议，调查处理重大监理事故；</w:t>
      </w:r>
    </w:p>
    <w:p w14:paraId="01A7F0A9" w14:textId="77777777" w:rsidR="00B43FA0" w:rsidRPr="00B43FA0" w:rsidRDefault="00B43FA0" w:rsidP="00B43FA0">
      <w:pPr>
        <w:pStyle w:val="a6"/>
        <w:widowControl/>
        <w:shd w:val="clear" w:color="auto" w:fill="FFFFFF"/>
        <w:spacing w:beforeAutospacing="0" w:afterAutospacing="0"/>
        <w:rPr>
          <w:rFonts w:ascii="仿宋_GB2312" w:eastAsia="仿宋_GB2312" w:hAnsi="Helvetica" w:hint="eastAsia"/>
          <w:color w:val="2B2B2B"/>
          <w:sz w:val="32"/>
          <w:szCs w:val="32"/>
          <w:shd w:val="clear" w:color="auto" w:fill="FFFFFF"/>
        </w:rPr>
      </w:pPr>
      <w:r w:rsidRPr="00B43FA0">
        <w:rPr>
          <w:rFonts w:ascii="仿宋_GB2312" w:eastAsia="仿宋_GB2312" w:hAnsi="Helvetica" w:hint="eastAsia"/>
          <w:color w:val="2B2B2B"/>
          <w:sz w:val="32"/>
          <w:szCs w:val="32"/>
          <w:shd w:val="clear" w:color="auto" w:fill="FFFFFF"/>
        </w:rPr>
        <w:t xml:space="preserve">　　(七)检查处理违法的监理行为。</w:t>
      </w:r>
    </w:p>
    <w:p w14:paraId="22C839C2" w14:textId="77777777" w:rsidR="00B43FA0" w:rsidRPr="00B43FA0" w:rsidRDefault="00B43FA0" w:rsidP="00B43FA0">
      <w:pPr>
        <w:pStyle w:val="a6"/>
        <w:widowControl/>
        <w:shd w:val="clear" w:color="auto" w:fill="FFFFFF"/>
        <w:spacing w:beforeAutospacing="0" w:afterAutospacing="0"/>
        <w:rPr>
          <w:rFonts w:ascii="仿宋_GB2312" w:eastAsia="仿宋_GB2312" w:hAnsi="Helvetica" w:hint="eastAsia"/>
          <w:color w:val="2B2B2B"/>
          <w:sz w:val="32"/>
          <w:szCs w:val="32"/>
          <w:shd w:val="clear" w:color="auto" w:fill="FFFFFF"/>
        </w:rPr>
      </w:pPr>
      <w:r w:rsidRPr="00B43FA0">
        <w:rPr>
          <w:rFonts w:ascii="仿宋_GB2312" w:eastAsia="仿宋_GB2312" w:hAnsi="Helvetica" w:hint="eastAsia"/>
          <w:color w:val="2B2B2B"/>
          <w:sz w:val="32"/>
          <w:szCs w:val="32"/>
          <w:shd w:val="clear" w:color="auto" w:fill="FFFFFF"/>
        </w:rPr>
        <w:t xml:space="preserve">　　</w:t>
      </w:r>
      <w:r w:rsidRPr="00B43FA0">
        <w:rPr>
          <w:rFonts w:ascii="黑体" w:eastAsia="黑体" w:hAnsi="黑体" w:hint="eastAsia"/>
          <w:color w:val="2B2B2B"/>
          <w:sz w:val="32"/>
          <w:szCs w:val="32"/>
          <w:shd w:val="clear" w:color="auto" w:fill="FFFFFF"/>
        </w:rPr>
        <w:t>第六条</w:t>
      </w:r>
      <w:r w:rsidRPr="00B43FA0">
        <w:rPr>
          <w:rFonts w:ascii="仿宋_GB2312" w:eastAsia="仿宋_GB2312" w:hAnsi="Helvetica" w:hint="eastAsia"/>
          <w:color w:val="2B2B2B"/>
          <w:sz w:val="32"/>
          <w:szCs w:val="32"/>
          <w:shd w:val="clear" w:color="auto" w:fill="FFFFFF"/>
        </w:rPr>
        <w:t xml:space="preserve">　下列建设工程应当实行监理：</w:t>
      </w:r>
    </w:p>
    <w:p w14:paraId="765C85B4" w14:textId="77777777" w:rsidR="00B43FA0" w:rsidRPr="00B43FA0" w:rsidRDefault="00B43FA0" w:rsidP="00B43FA0">
      <w:pPr>
        <w:pStyle w:val="a6"/>
        <w:widowControl/>
        <w:shd w:val="clear" w:color="auto" w:fill="FFFFFF"/>
        <w:spacing w:beforeAutospacing="0" w:afterAutospacing="0"/>
        <w:rPr>
          <w:rFonts w:ascii="仿宋_GB2312" w:eastAsia="仿宋_GB2312" w:hAnsi="Helvetica" w:hint="eastAsia"/>
          <w:color w:val="2B2B2B"/>
          <w:sz w:val="32"/>
          <w:szCs w:val="32"/>
          <w:shd w:val="clear" w:color="auto" w:fill="FFFFFF"/>
        </w:rPr>
      </w:pPr>
      <w:r w:rsidRPr="00B43FA0">
        <w:rPr>
          <w:rFonts w:ascii="仿宋_GB2312" w:eastAsia="仿宋_GB2312" w:hAnsi="Helvetica" w:hint="eastAsia"/>
          <w:color w:val="2B2B2B"/>
          <w:sz w:val="32"/>
          <w:szCs w:val="32"/>
          <w:shd w:val="clear" w:color="auto" w:fill="FFFFFF"/>
        </w:rPr>
        <w:t xml:space="preserve">　　(</w:t>
      </w:r>
      <w:proofErr w:type="gramStart"/>
      <w:r w:rsidRPr="00B43FA0">
        <w:rPr>
          <w:rFonts w:ascii="仿宋_GB2312" w:eastAsia="仿宋_GB2312" w:hAnsi="Helvetica" w:hint="eastAsia"/>
          <w:color w:val="2B2B2B"/>
          <w:sz w:val="32"/>
          <w:szCs w:val="32"/>
          <w:shd w:val="clear" w:color="auto" w:fill="FFFFFF"/>
        </w:rPr>
        <w:t>一</w:t>
      </w:r>
      <w:proofErr w:type="gramEnd"/>
      <w:r w:rsidRPr="00B43FA0">
        <w:rPr>
          <w:rFonts w:ascii="仿宋_GB2312" w:eastAsia="仿宋_GB2312" w:hAnsi="Helvetica" w:hint="eastAsia"/>
          <w:color w:val="2B2B2B"/>
          <w:sz w:val="32"/>
          <w:szCs w:val="32"/>
          <w:shd w:val="clear" w:color="auto" w:fill="FFFFFF"/>
        </w:rPr>
        <w:t>)大中型工业和交通建设项目，市政工程和大型民用建设工程；</w:t>
      </w:r>
    </w:p>
    <w:p w14:paraId="56823D41" w14:textId="77777777" w:rsidR="00B43FA0" w:rsidRPr="00B43FA0" w:rsidRDefault="00B43FA0" w:rsidP="00B43FA0">
      <w:pPr>
        <w:pStyle w:val="a6"/>
        <w:widowControl/>
        <w:shd w:val="clear" w:color="auto" w:fill="FFFFFF"/>
        <w:spacing w:beforeAutospacing="0" w:afterAutospacing="0"/>
        <w:rPr>
          <w:rFonts w:ascii="仿宋_GB2312" w:eastAsia="仿宋_GB2312" w:hAnsi="Helvetica" w:hint="eastAsia"/>
          <w:color w:val="2B2B2B"/>
          <w:sz w:val="32"/>
          <w:szCs w:val="32"/>
          <w:shd w:val="clear" w:color="auto" w:fill="FFFFFF"/>
        </w:rPr>
      </w:pPr>
      <w:r w:rsidRPr="00B43FA0">
        <w:rPr>
          <w:rFonts w:ascii="仿宋_GB2312" w:eastAsia="仿宋_GB2312" w:hAnsi="Helvetica" w:hint="eastAsia"/>
          <w:color w:val="2B2B2B"/>
          <w:sz w:val="32"/>
          <w:szCs w:val="32"/>
          <w:shd w:val="clear" w:color="auto" w:fill="FFFFFF"/>
        </w:rPr>
        <w:t xml:space="preserve">　　(二)国家和本市的重点建设工程；</w:t>
      </w:r>
    </w:p>
    <w:p w14:paraId="5D74D1FC" w14:textId="77777777" w:rsidR="00B43FA0" w:rsidRPr="00B43FA0" w:rsidRDefault="00B43FA0" w:rsidP="00B43FA0">
      <w:pPr>
        <w:pStyle w:val="a6"/>
        <w:widowControl/>
        <w:shd w:val="clear" w:color="auto" w:fill="FFFFFF"/>
        <w:spacing w:beforeAutospacing="0" w:afterAutospacing="0"/>
        <w:rPr>
          <w:rFonts w:ascii="仿宋_GB2312" w:eastAsia="仿宋_GB2312" w:hAnsi="Helvetica" w:hint="eastAsia"/>
          <w:color w:val="2B2B2B"/>
          <w:sz w:val="32"/>
          <w:szCs w:val="32"/>
          <w:shd w:val="clear" w:color="auto" w:fill="FFFFFF"/>
        </w:rPr>
      </w:pPr>
      <w:r w:rsidRPr="00B43FA0">
        <w:rPr>
          <w:rFonts w:ascii="仿宋_GB2312" w:eastAsia="仿宋_GB2312" w:hAnsi="Helvetica" w:hint="eastAsia"/>
          <w:color w:val="2B2B2B"/>
          <w:sz w:val="32"/>
          <w:szCs w:val="32"/>
          <w:shd w:val="clear" w:color="auto" w:fill="FFFFFF"/>
        </w:rPr>
        <w:t xml:space="preserve">　　(三)利用外资的建设工程；</w:t>
      </w:r>
    </w:p>
    <w:p w14:paraId="65A8958C" w14:textId="77777777" w:rsidR="00B43FA0" w:rsidRPr="00B43FA0" w:rsidRDefault="00B43FA0" w:rsidP="00B43FA0">
      <w:pPr>
        <w:pStyle w:val="a6"/>
        <w:widowControl/>
        <w:shd w:val="clear" w:color="auto" w:fill="FFFFFF"/>
        <w:spacing w:beforeAutospacing="0" w:afterAutospacing="0"/>
        <w:rPr>
          <w:rFonts w:ascii="仿宋_GB2312" w:eastAsia="仿宋_GB2312" w:hAnsi="Helvetica" w:hint="eastAsia"/>
          <w:color w:val="2B2B2B"/>
          <w:sz w:val="32"/>
          <w:szCs w:val="32"/>
          <w:shd w:val="clear" w:color="auto" w:fill="FFFFFF"/>
        </w:rPr>
      </w:pPr>
      <w:r w:rsidRPr="00B43FA0">
        <w:rPr>
          <w:rFonts w:ascii="仿宋_GB2312" w:eastAsia="仿宋_GB2312" w:hAnsi="Helvetica" w:hint="eastAsia"/>
          <w:color w:val="2B2B2B"/>
          <w:sz w:val="32"/>
          <w:szCs w:val="32"/>
          <w:shd w:val="clear" w:color="auto" w:fill="FFFFFF"/>
        </w:rPr>
        <w:t xml:space="preserve">　　(四)高新技术产业开发区工程；</w:t>
      </w:r>
    </w:p>
    <w:p w14:paraId="0F7E165F" w14:textId="77777777" w:rsidR="00B43FA0" w:rsidRPr="00B43FA0" w:rsidRDefault="00B43FA0" w:rsidP="00B43FA0">
      <w:pPr>
        <w:pStyle w:val="a6"/>
        <w:widowControl/>
        <w:shd w:val="clear" w:color="auto" w:fill="FFFFFF"/>
        <w:spacing w:beforeAutospacing="0" w:afterAutospacing="0"/>
        <w:rPr>
          <w:rFonts w:ascii="仿宋_GB2312" w:eastAsia="仿宋_GB2312" w:hAnsi="Helvetica" w:hint="eastAsia"/>
          <w:color w:val="2B2B2B"/>
          <w:sz w:val="32"/>
          <w:szCs w:val="32"/>
          <w:shd w:val="clear" w:color="auto" w:fill="FFFFFF"/>
        </w:rPr>
      </w:pPr>
      <w:r w:rsidRPr="00B43FA0">
        <w:rPr>
          <w:rFonts w:ascii="仿宋_GB2312" w:eastAsia="仿宋_GB2312" w:hAnsi="Helvetica" w:hint="eastAsia"/>
          <w:color w:val="2B2B2B"/>
          <w:sz w:val="32"/>
          <w:szCs w:val="32"/>
          <w:shd w:val="clear" w:color="auto" w:fill="FFFFFF"/>
        </w:rPr>
        <w:t xml:space="preserve">　　(五)住宅小区和危旧房改造小区工程。</w:t>
      </w:r>
    </w:p>
    <w:p w14:paraId="732CED4F" w14:textId="77777777" w:rsidR="00B43FA0" w:rsidRPr="00B43FA0" w:rsidRDefault="00B43FA0" w:rsidP="00B43FA0">
      <w:pPr>
        <w:pStyle w:val="a6"/>
        <w:widowControl/>
        <w:shd w:val="clear" w:color="auto" w:fill="FFFFFF"/>
        <w:spacing w:beforeAutospacing="0" w:afterAutospacing="0"/>
        <w:rPr>
          <w:rFonts w:ascii="仿宋_GB2312" w:eastAsia="仿宋_GB2312" w:hAnsi="Helvetica" w:hint="eastAsia"/>
          <w:color w:val="2B2B2B"/>
          <w:sz w:val="32"/>
          <w:szCs w:val="32"/>
          <w:shd w:val="clear" w:color="auto" w:fill="FFFFFF"/>
        </w:rPr>
      </w:pPr>
      <w:r w:rsidRPr="00B43FA0">
        <w:rPr>
          <w:rFonts w:ascii="仿宋_GB2312" w:eastAsia="仿宋_GB2312" w:hAnsi="Helvetica" w:hint="eastAsia"/>
          <w:color w:val="2B2B2B"/>
          <w:sz w:val="32"/>
          <w:szCs w:val="32"/>
          <w:shd w:val="clear" w:color="auto" w:fill="FFFFFF"/>
        </w:rPr>
        <w:lastRenderedPageBreak/>
        <w:t xml:space="preserve">　　</w:t>
      </w:r>
      <w:r w:rsidRPr="00B43FA0">
        <w:rPr>
          <w:rFonts w:ascii="黑体" w:eastAsia="黑体" w:hAnsi="黑体" w:hint="eastAsia"/>
          <w:color w:val="2B2B2B"/>
          <w:sz w:val="32"/>
          <w:szCs w:val="32"/>
          <w:shd w:val="clear" w:color="auto" w:fill="FFFFFF"/>
        </w:rPr>
        <w:t>第七条</w:t>
      </w:r>
      <w:r w:rsidRPr="00B43FA0">
        <w:rPr>
          <w:rFonts w:ascii="仿宋_GB2312" w:eastAsia="仿宋_GB2312" w:hAnsi="Helvetica" w:hint="eastAsia"/>
          <w:color w:val="2B2B2B"/>
          <w:sz w:val="32"/>
          <w:szCs w:val="32"/>
          <w:shd w:val="clear" w:color="auto" w:fill="FFFFFF"/>
        </w:rPr>
        <w:t xml:space="preserve">　成立建设监理单位应当具备下列条件：</w:t>
      </w:r>
    </w:p>
    <w:p w14:paraId="1D98F5C0" w14:textId="77777777" w:rsidR="00B43FA0" w:rsidRPr="00B43FA0" w:rsidRDefault="00B43FA0" w:rsidP="00B43FA0">
      <w:pPr>
        <w:pStyle w:val="a6"/>
        <w:widowControl/>
        <w:shd w:val="clear" w:color="auto" w:fill="FFFFFF"/>
        <w:spacing w:beforeAutospacing="0" w:afterAutospacing="0"/>
        <w:rPr>
          <w:rFonts w:ascii="仿宋_GB2312" w:eastAsia="仿宋_GB2312" w:hAnsi="Helvetica" w:hint="eastAsia"/>
          <w:color w:val="2B2B2B"/>
          <w:sz w:val="32"/>
          <w:szCs w:val="32"/>
          <w:shd w:val="clear" w:color="auto" w:fill="FFFFFF"/>
        </w:rPr>
      </w:pPr>
      <w:r w:rsidRPr="00B43FA0">
        <w:rPr>
          <w:rFonts w:ascii="仿宋_GB2312" w:eastAsia="仿宋_GB2312" w:hAnsi="Helvetica" w:hint="eastAsia"/>
          <w:color w:val="2B2B2B"/>
          <w:sz w:val="32"/>
          <w:szCs w:val="32"/>
          <w:shd w:val="clear" w:color="auto" w:fill="FFFFFF"/>
        </w:rPr>
        <w:t xml:space="preserve">　　(</w:t>
      </w:r>
      <w:proofErr w:type="gramStart"/>
      <w:r w:rsidRPr="00B43FA0">
        <w:rPr>
          <w:rFonts w:ascii="仿宋_GB2312" w:eastAsia="仿宋_GB2312" w:hAnsi="Helvetica" w:hint="eastAsia"/>
          <w:color w:val="2B2B2B"/>
          <w:sz w:val="32"/>
          <w:szCs w:val="32"/>
          <w:shd w:val="clear" w:color="auto" w:fill="FFFFFF"/>
        </w:rPr>
        <w:t>一</w:t>
      </w:r>
      <w:proofErr w:type="gramEnd"/>
      <w:r w:rsidRPr="00B43FA0">
        <w:rPr>
          <w:rFonts w:ascii="仿宋_GB2312" w:eastAsia="仿宋_GB2312" w:hAnsi="Helvetica" w:hint="eastAsia"/>
          <w:color w:val="2B2B2B"/>
          <w:sz w:val="32"/>
          <w:szCs w:val="32"/>
          <w:shd w:val="clear" w:color="auto" w:fill="FFFFFF"/>
        </w:rPr>
        <w:t>)有固定的经营场所；</w:t>
      </w:r>
    </w:p>
    <w:p w14:paraId="10187895" w14:textId="77777777" w:rsidR="00B43FA0" w:rsidRPr="00B43FA0" w:rsidRDefault="00B43FA0" w:rsidP="00B43FA0">
      <w:pPr>
        <w:pStyle w:val="a6"/>
        <w:widowControl/>
        <w:shd w:val="clear" w:color="auto" w:fill="FFFFFF"/>
        <w:spacing w:beforeAutospacing="0" w:afterAutospacing="0"/>
        <w:rPr>
          <w:rFonts w:ascii="仿宋_GB2312" w:eastAsia="仿宋_GB2312" w:hAnsi="Helvetica" w:hint="eastAsia"/>
          <w:color w:val="2B2B2B"/>
          <w:sz w:val="32"/>
          <w:szCs w:val="32"/>
          <w:shd w:val="clear" w:color="auto" w:fill="FFFFFF"/>
        </w:rPr>
      </w:pPr>
      <w:r w:rsidRPr="00B43FA0">
        <w:rPr>
          <w:rFonts w:ascii="仿宋_GB2312" w:eastAsia="仿宋_GB2312" w:hAnsi="Helvetica" w:hint="eastAsia"/>
          <w:color w:val="2B2B2B"/>
          <w:sz w:val="32"/>
          <w:szCs w:val="32"/>
          <w:shd w:val="clear" w:color="auto" w:fill="FFFFFF"/>
        </w:rPr>
        <w:t xml:space="preserve">　　(二)注册资本金符合国家有关规定；</w:t>
      </w:r>
    </w:p>
    <w:p w14:paraId="15D69797" w14:textId="77777777" w:rsidR="00B43FA0" w:rsidRPr="00B43FA0" w:rsidRDefault="00B43FA0" w:rsidP="00B43FA0">
      <w:pPr>
        <w:pStyle w:val="a6"/>
        <w:widowControl/>
        <w:shd w:val="clear" w:color="auto" w:fill="FFFFFF"/>
        <w:spacing w:beforeAutospacing="0" w:afterAutospacing="0"/>
        <w:rPr>
          <w:rFonts w:ascii="仿宋_GB2312" w:eastAsia="仿宋_GB2312" w:hAnsi="Helvetica" w:hint="eastAsia"/>
          <w:color w:val="2B2B2B"/>
          <w:sz w:val="32"/>
          <w:szCs w:val="32"/>
          <w:shd w:val="clear" w:color="auto" w:fill="FFFFFF"/>
        </w:rPr>
      </w:pPr>
      <w:r w:rsidRPr="00B43FA0">
        <w:rPr>
          <w:rFonts w:ascii="仿宋_GB2312" w:eastAsia="仿宋_GB2312" w:hAnsi="Helvetica" w:hint="eastAsia"/>
          <w:color w:val="2B2B2B"/>
          <w:sz w:val="32"/>
          <w:szCs w:val="32"/>
          <w:shd w:val="clear" w:color="auto" w:fill="FFFFFF"/>
        </w:rPr>
        <w:t xml:space="preserve">　　(三)有符合国家和本市规定的工程技术与管理人员。</w:t>
      </w:r>
    </w:p>
    <w:p w14:paraId="64823CD1" w14:textId="77777777" w:rsidR="00B43FA0" w:rsidRPr="00B43FA0" w:rsidRDefault="00B43FA0" w:rsidP="00B43FA0">
      <w:pPr>
        <w:pStyle w:val="a6"/>
        <w:widowControl/>
        <w:shd w:val="clear" w:color="auto" w:fill="FFFFFF"/>
        <w:spacing w:beforeAutospacing="0" w:afterAutospacing="0"/>
        <w:rPr>
          <w:rFonts w:ascii="仿宋_GB2312" w:eastAsia="仿宋_GB2312" w:hAnsi="Helvetica" w:hint="eastAsia"/>
          <w:color w:val="2B2B2B"/>
          <w:sz w:val="32"/>
          <w:szCs w:val="32"/>
          <w:shd w:val="clear" w:color="auto" w:fill="FFFFFF"/>
        </w:rPr>
      </w:pPr>
      <w:r w:rsidRPr="00B43FA0">
        <w:rPr>
          <w:rFonts w:ascii="仿宋_GB2312" w:eastAsia="仿宋_GB2312" w:hAnsi="Helvetica" w:hint="eastAsia"/>
          <w:color w:val="2B2B2B"/>
          <w:sz w:val="32"/>
          <w:szCs w:val="32"/>
          <w:shd w:val="clear" w:color="auto" w:fill="FFFFFF"/>
        </w:rPr>
        <w:t xml:space="preserve">　　</w:t>
      </w:r>
      <w:r w:rsidRPr="00B43FA0">
        <w:rPr>
          <w:rFonts w:ascii="黑体" w:eastAsia="黑体" w:hAnsi="黑体" w:hint="eastAsia"/>
          <w:color w:val="2B2B2B"/>
          <w:sz w:val="32"/>
          <w:szCs w:val="32"/>
          <w:shd w:val="clear" w:color="auto" w:fill="FFFFFF"/>
        </w:rPr>
        <w:t>第八条</w:t>
      </w:r>
      <w:r w:rsidRPr="00B43FA0">
        <w:rPr>
          <w:rFonts w:ascii="仿宋_GB2312" w:eastAsia="仿宋_GB2312" w:hAnsi="Helvetica" w:hint="eastAsia"/>
          <w:color w:val="2B2B2B"/>
          <w:sz w:val="32"/>
          <w:szCs w:val="32"/>
          <w:shd w:val="clear" w:color="auto" w:fill="FFFFFF"/>
        </w:rPr>
        <w:t xml:space="preserve">　成立监理单位应当在市场监督管理部门登记注册后，到建设监理主管部门办理资质认定手续。</w:t>
      </w:r>
    </w:p>
    <w:p w14:paraId="73640A45" w14:textId="77777777" w:rsidR="00B43FA0" w:rsidRPr="00B43FA0" w:rsidRDefault="00B43FA0" w:rsidP="00B43FA0">
      <w:pPr>
        <w:pStyle w:val="a6"/>
        <w:widowControl/>
        <w:shd w:val="clear" w:color="auto" w:fill="FFFFFF"/>
        <w:spacing w:beforeAutospacing="0" w:afterAutospacing="0"/>
        <w:rPr>
          <w:rFonts w:ascii="仿宋_GB2312" w:eastAsia="仿宋_GB2312" w:hAnsi="Helvetica" w:hint="eastAsia"/>
          <w:color w:val="2B2B2B"/>
          <w:sz w:val="32"/>
          <w:szCs w:val="32"/>
          <w:shd w:val="clear" w:color="auto" w:fill="FFFFFF"/>
        </w:rPr>
      </w:pPr>
      <w:r w:rsidRPr="00B43FA0">
        <w:rPr>
          <w:rFonts w:ascii="仿宋_GB2312" w:eastAsia="仿宋_GB2312" w:hAnsi="Helvetica" w:hint="eastAsia"/>
          <w:color w:val="2B2B2B"/>
          <w:sz w:val="32"/>
          <w:szCs w:val="32"/>
          <w:shd w:val="clear" w:color="auto" w:fill="FFFFFF"/>
        </w:rPr>
        <w:t xml:space="preserve">　　</w:t>
      </w:r>
      <w:r w:rsidRPr="00B43FA0">
        <w:rPr>
          <w:rFonts w:ascii="黑体" w:eastAsia="黑体" w:hAnsi="黑体" w:hint="eastAsia"/>
          <w:color w:val="2B2B2B"/>
          <w:sz w:val="32"/>
          <w:szCs w:val="32"/>
          <w:shd w:val="clear" w:color="auto" w:fill="FFFFFF"/>
        </w:rPr>
        <w:t>第九条</w:t>
      </w:r>
      <w:r w:rsidRPr="00B43FA0">
        <w:rPr>
          <w:rFonts w:ascii="仿宋_GB2312" w:eastAsia="仿宋_GB2312" w:hAnsi="Helvetica" w:hint="eastAsia"/>
          <w:color w:val="2B2B2B"/>
          <w:sz w:val="32"/>
          <w:szCs w:val="32"/>
          <w:shd w:val="clear" w:color="auto" w:fill="FFFFFF"/>
        </w:rPr>
        <w:t xml:space="preserve">　从事监理工作的注册监理工程师应当按照国家有关规定考试合格并注册，取得监理工程师注册执业证书和执业印章。未取得注册证书和执业印章的人员，不得以注册监理工程师的名义从事工程监理及相关业务活动。</w:t>
      </w:r>
    </w:p>
    <w:p w14:paraId="5FEAEBEE" w14:textId="77777777" w:rsidR="00B43FA0" w:rsidRPr="00B43FA0" w:rsidRDefault="00B43FA0" w:rsidP="00B43FA0">
      <w:pPr>
        <w:pStyle w:val="a6"/>
        <w:widowControl/>
        <w:shd w:val="clear" w:color="auto" w:fill="FFFFFF"/>
        <w:spacing w:beforeAutospacing="0" w:afterAutospacing="0"/>
        <w:rPr>
          <w:rFonts w:ascii="仿宋_GB2312" w:eastAsia="仿宋_GB2312" w:hAnsi="Helvetica" w:hint="eastAsia"/>
          <w:color w:val="2B2B2B"/>
          <w:sz w:val="32"/>
          <w:szCs w:val="32"/>
          <w:shd w:val="clear" w:color="auto" w:fill="FFFFFF"/>
        </w:rPr>
      </w:pPr>
      <w:r w:rsidRPr="00B43FA0">
        <w:rPr>
          <w:rFonts w:ascii="仿宋_GB2312" w:eastAsia="仿宋_GB2312" w:hAnsi="Helvetica" w:hint="eastAsia"/>
          <w:color w:val="2B2B2B"/>
          <w:sz w:val="32"/>
          <w:szCs w:val="32"/>
          <w:shd w:val="clear" w:color="auto" w:fill="FFFFFF"/>
        </w:rPr>
        <w:t xml:space="preserve">　　</w:t>
      </w:r>
      <w:r w:rsidRPr="00B43FA0">
        <w:rPr>
          <w:rFonts w:ascii="黑体" w:eastAsia="黑体" w:hAnsi="黑体" w:hint="eastAsia"/>
          <w:color w:val="2B2B2B"/>
          <w:sz w:val="32"/>
          <w:szCs w:val="32"/>
          <w:shd w:val="clear" w:color="auto" w:fill="FFFFFF"/>
        </w:rPr>
        <w:t>第十条</w:t>
      </w:r>
      <w:r w:rsidRPr="00B43FA0">
        <w:rPr>
          <w:rFonts w:ascii="仿宋_GB2312" w:eastAsia="仿宋_GB2312" w:hAnsi="Helvetica" w:hint="eastAsia"/>
          <w:color w:val="2B2B2B"/>
          <w:sz w:val="32"/>
          <w:szCs w:val="32"/>
          <w:shd w:val="clear" w:color="auto" w:fill="FFFFFF"/>
        </w:rPr>
        <w:t xml:space="preserve">　建设单位应当通过招标投标方式选择监理单位。建设单位和监理单位应当签订合同，合同应当具备以下主要条款：</w:t>
      </w:r>
    </w:p>
    <w:p w14:paraId="5269F4D5" w14:textId="77777777" w:rsidR="00B43FA0" w:rsidRPr="00B43FA0" w:rsidRDefault="00B43FA0" w:rsidP="00B43FA0">
      <w:pPr>
        <w:pStyle w:val="a6"/>
        <w:widowControl/>
        <w:shd w:val="clear" w:color="auto" w:fill="FFFFFF"/>
        <w:spacing w:beforeAutospacing="0" w:afterAutospacing="0"/>
        <w:rPr>
          <w:rFonts w:ascii="仿宋_GB2312" w:eastAsia="仿宋_GB2312" w:hAnsi="Helvetica" w:hint="eastAsia"/>
          <w:color w:val="2B2B2B"/>
          <w:sz w:val="32"/>
          <w:szCs w:val="32"/>
          <w:shd w:val="clear" w:color="auto" w:fill="FFFFFF"/>
        </w:rPr>
      </w:pPr>
      <w:r w:rsidRPr="00B43FA0">
        <w:rPr>
          <w:rFonts w:ascii="仿宋_GB2312" w:eastAsia="仿宋_GB2312" w:hAnsi="Helvetica" w:hint="eastAsia"/>
          <w:color w:val="2B2B2B"/>
          <w:sz w:val="32"/>
          <w:szCs w:val="32"/>
          <w:shd w:val="clear" w:color="auto" w:fill="FFFFFF"/>
        </w:rPr>
        <w:t xml:space="preserve">　　(</w:t>
      </w:r>
      <w:proofErr w:type="gramStart"/>
      <w:r w:rsidRPr="00B43FA0">
        <w:rPr>
          <w:rFonts w:ascii="仿宋_GB2312" w:eastAsia="仿宋_GB2312" w:hAnsi="Helvetica" w:hint="eastAsia"/>
          <w:color w:val="2B2B2B"/>
          <w:sz w:val="32"/>
          <w:szCs w:val="32"/>
          <w:shd w:val="clear" w:color="auto" w:fill="FFFFFF"/>
        </w:rPr>
        <w:t>一</w:t>
      </w:r>
      <w:proofErr w:type="gramEnd"/>
      <w:r w:rsidRPr="00B43FA0">
        <w:rPr>
          <w:rFonts w:ascii="仿宋_GB2312" w:eastAsia="仿宋_GB2312" w:hAnsi="Helvetica" w:hint="eastAsia"/>
          <w:color w:val="2B2B2B"/>
          <w:sz w:val="32"/>
          <w:szCs w:val="32"/>
          <w:shd w:val="clear" w:color="auto" w:fill="FFFFFF"/>
        </w:rPr>
        <w:t>)监理的范围和内容；</w:t>
      </w:r>
    </w:p>
    <w:p w14:paraId="45E27462" w14:textId="77777777" w:rsidR="00B43FA0" w:rsidRPr="00B43FA0" w:rsidRDefault="00B43FA0" w:rsidP="00B43FA0">
      <w:pPr>
        <w:pStyle w:val="a6"/>
        <w:widowControl/>
        <w:shd w:val="clear" w:color="auto" w:fill="FFFFFF"/>
        <w:spacing w:beforeAutospacing="0" w:afterAutospacing="0"/>
        <w:rPr>
          <w:rFonts w:ascii="仿宋_GB2312" w:eastAsia="仿宋_GB2312" w:hAnsi="Helvetica" w:hint="eastAsia"/>
          <w:color w:val="2B2B2B"/>
          <w:sz w:val="32"/>
          <w:szCs w:val="32"/>
          <w:shd w:val="clear" w:color="auto" w:fill="FFFFFF"/>
        </w:rPr>
      </w:pPr>
      <w:r w:rsidRPr="00B43FA0">
        <w:rPr>
          <w:rFonts w:ascii="仿宋_GB2312" w:eastAsia="仿宋_GB2312" w:hAnsi="Helvetica" w:hint="eastAsia"/>
          <w:color w:val="2B2B2B"/>
          <w:sz w:val="32"/>
          <w:szCs w:val="32"/>
          <w:shd w:val="clear" w:color="auto" w:fill="FFFFFF"/>
        </w:rPr>
        <w:t xml:space="preserve">　　(二)对工程工期、质量和投资控制的要求；</w:t>
      </w:r>
    </w:p>
    <w:p w14:paraId="1B97A7C0" w14:textId="77777777" w:rsidR="00B43FA0" w:rsidRPr="00B43FA0" w:rsidRDefault="00B43FA0" w:rsidP="00B43FA0">
      <w:pPr>
        <w:pStyle w:val="a6"/>
        <w:widowControl/>
        <w:shd w:val="clear" w:color="auto" w:fill="FFFFFF"/>
        <w:spacing w:beforeAutospacing="0" w:afterAutospacing="0"/>
        <w:rPr>
          <w:rFonts w:ascii="仿宋_GB2312" w:eastAsia="仿宋_GB2312" w:hAnsi="Helvetica" w:hint="eastAsia"/>
          <w:color w:val="2B2B2B"/>
          <w:sz w:val="32"/>
          <w:szCs w:val="32"/>
          <w:shd w:val="clear" w:color="auto" w:fill="FFFFFF"/>
        </w:rPr>
      </w:pPr>
      <w:r w:rsidRPr="00B43FA0">
        <w:rPr>
          <w:rFonts w:ascii="仿宋_GB2312" w:eastAsia="仿宋_GB2312" w:hAnsi="Helvetica" w:hint="eastAsia"/>
          <w:color w:val="2B2B2B"/>
          <w:sz w:val="32"/>
          <w:szCs w:val="32"/>
          <w:shd w:val="clear" w:color="auto" w:fill="FFFFFF"/>
        </w:rPr>
        <w:t xml:space="preserve">　　(三)建设单位赋予监理单位的权限和提供的工作条件；</w:t>
      </w:r>
    </w:p>
    <w:p w14:paraId="240B238E" w14:textId="77777777" w:rsidR="00B43FA0" w:rsidRPr="00B43FA0" w:rsidRDefault="00B43FA0" w:rsidP="00B43FA0">
      <w:pPr>
        <w:pStyle w:val="a6"/>
        <w:widowControl/>
        <w:shd w:val="clear" w:color="auto" w:fill="FFFFFF"/>
        <w:spacing w:beforeAutospacing="0" w:afterAutospacing="0"/>
        <w:rPr>
          <w:rFonts w:ascii="仿宋_GB2312" w:eastAsia="仿宋_GB2312" w:hAnsi="Helvetica" w:hint="eastAsia"/>
          <w:color w:val="2B2B2B"/>
          <w:sz w:val="32"/>
          <w:szCs w:val="32"/>
          <w:shd w:val="clear" w:color="auto" w:fill="FFFFFF"/>
        </w:rPr>
      </w:pPr>
      <w:r w:rsidRPr="00B43FA0">
        <w:rPr>
          <w:rFonts w:ascii="仿宋_GB2312" w:eastAsia="仿宋_GB2312" w:hAnsi="Helvetica" w:hint="eastAsia"/>
          <w:color w:val="2B2B2B"/>
          <w:sz w:val="32"/>
          <w:szCs w:val="32"/>
          <w:shd w:val="clear" w:color="auto" w:fill="FFFFFF"/>
        </w:rPr>
        <w:t xml:space="preserve">　　(四)监理费率和支付方式；</w:t>
      </w:r>
    </w:p>
    <w:p w14:paraId="5A5FB7E8" w14:textId="77777777" w:rsidR="00B43FA0" w:rsidRPr="00B43FA0" w:rsidRDefault="00B43FA0" w:rsidP="00B43FA0">
      <w:pPr>
        <w:pStyle w:val="a6"/>
        <w:widowControl/>
        <w:shd w:val="clear" w:color="auto" w:fill="FFFFFF"/>
        <w:spacing w:beforeAutospacing="0" w:afterAutospacing="0"/>
        <w:rPr>
          <w:rFonts w:ascii="仿宋_GB2312" w:eastAsia="仿宋_GB2312" w:hAnsi="Helvetica" w:hint="eastAsia"/>
          <w:color w:val="2B2B2B"/>
          <w:sz w:val="32"/>
          <w:szCs w:val="32"/>
          <w:shd w:val="clear" w:color="auto" w:fill="FFFFFF"/>
        </w:rPr>
      </w:pPr>
      <w:r w:rsidRPr="00B43FA0">
        <w:rPr>
          <w:rFonts w:ascii="仿宋_GB2312" w:eastAsia="仿宋_GB2312" w:hAnsi="Helvetica" w:hint="eastAsia"/>
          <w:color w:val="2B2B2B"/>
          <w:sz w:val="32"/>
          <w:szCs w:val="32"/>
          <w:shd w:val="clear" w:color="auto" w:fill="FFFFFF"/>
        </w:rPr>
        <w:t xml:space="preserve">　　(五)建设单位对监理单位合理化建议的奖励办法；</w:t>
      </w:r>
    </w:p>
    <w:p w14:paraId="251F1766" w14:textId="77777777" w:rsidR="00B43FA0" w:rsidRPr="00B43FA0" w:rsidRDefault="00B43FA0" w:rsidP="00B43FA0">
      <w:pPr>
        <w:pStyle w:val="a6"/>
        <w:widowControl/>
        <w:shd w:val="clear" w:color="auto" w:fill="FFFFFF"/>
        <w:spacing w:beforeAutospacing="0" w:afterAutospacing="0"/>
        <w:rPr>
          <w:rFonts w:ascii="仿宋_GB2312" w:eastAsia="仿宋_GB2312" w:hAnsi="Helvetica" w:hint="eastAsia"/>
          <w:color w:val="2B2B2B"/>
          <w:sz w:val="32"/>
          <w:szCs w:val="32"/>
          <w:shd w:val="clear" w:color="auto" w:fill="FFFFFF"/>
        </w:rPr>
      </w:pPr>
      <w:r w:rsidRPr="00B43FA0">
        <w:rPr>
          <w:rFonts w:ascii="仿宋_GB2312" w:eastAsia="仿宋_GB2312" w:hAnsi="Helvetica" w:hint="eastAsia"/>
          <w:color w:val="2B2B2B"/>
          <w:sz w:val="32"/>
          <w:szCs w:val="32"/>
          <w:shd w:val="clear" w:color="auto" w:fill="FFFFFF"/>
        </w:rPr>
        <w:t xml:space="preserve">　　(六)违约责任。</w:t>
      </w:r>
    </w:p>
    <w:p w14:paraId="34D16EE9" w14:textId="77777777" w:rsidR="00B43FA0" w:rsidRPr="00B43FA0" w:rsidRDefault="00B43FA0" w:rsidP="00B43FA0">
      <w:pPr>
        <w:pStyle w:val="a6"/>
        <w:widowControl/>
        <w:shd w:val="clear" w:color="auto" w:fill="FFFFFF"/>
        <w:spacing w:beforeAutospacing="0" w:afterAutospacing="0"/>
        <w:rPr>
          <w:rFonts w:ascii="仿宋_GB2312" w:eastAsia="仿宋_GB2312" w:hAnsi="Helvetica" w:hint="eastAsia"/>
          <w:color w:val="2B2B2B"/>
          <w:sz w:val="32"/>
          <w:szCs w:val="32"/>
          <w:shd w:val="clear" w:color="auto" w:fill="FFFFFF"/>
        </w:rPr>
      </w:pPr>
      <w:r w:rsidRPr="00B43FA0">
        <w:rPr>
          <w:rFonts w:ascii="仿宋_GB2312" w:eastAsia="仿宋_GB2312" w:hAnsi="Helvetica" w:hint="eastAsia"/>
          <w:color w:val="2B2B2B"/>
          <w:sz w:val="32"/>
          <w:szCs w:val="32"/>
          <w:shd w:val="clear" w:color="auto" w:fill="FFFFFF"/>
        </w:rPr>
        <w:lastRenderedPageBreak/>
        <w:t xml:space="preserve">　　监理合同签订后，监理单位应当将合同向建设监理主管机关备案。</w:t>
      </w:r>
    </w:p>
    <w:p w14:paraId="6198A5BA" w14:textId="77777777" w:rsidR="00B43FA0" w:rsidRPr="00B43FA0" w:rsidRDefault="00B43FA0" w:rsidP="00B43FA0">
      <w:pPr>
        <w:pStyle w:val="a6"/>
        <w:widowControl/>
        <w:shd w:val="clear" w:color="auto" w:fill="FFFFFF"/>
        <w:spacing w:beforeAutospacing="0" w:afterAutospacing="0"/>
        <w:rPr>
          <w:rFonts w:ascii="仿宋_GB2312" w:eastAsia="仿宋_GB2312" w:hAnsi="Helvetica" w:hint="eastAsia"/>
          <w:color w:val="2B2B2B"/>
          <w:sz w:val="32"/>
          <w:szCs w:val="32"/>
          <w:shd w:val="clear" w:color="auto" w:fill="FFFFFF"/>
        </w:rPr>
      </w:pPr>
      <w:r w:rsidRPr="00B43FA0">
        <w:rPr>
          <w:rFonts w:ascii="仿宋_GB2312" w:eastAsia="仿宋_GB2312" w:hAnsi="Helvetica" w:hint="eastAsia"/>
          <w:color w:val="2B2B2B"/>
          <w:sz w:val="32"/>
          <w:szCs w:val="32"/>
          <w:shd w:val="clear" w:color="auto" w:fill="FFFFFF"/>
        </w:rPr>
        <w:t xml:space="preserve">　　</w:t>
      </w:r>
      <w:r w:rsidRPr="00B43FA0">
        <w:rPr>
          <w:rFonts w:ascii="黑体" w:eastAsia="黑体" w:hAnsi="黑体" w:hint="eastAsia"/>
          <w:color w:val="2B2B2B"/>
          <w:sz w:val="32"/>
          <w:szCs w:val="32"/>
          <w:shd w:val="clear" w:color="auto" w:fill="FFFFFF"/>
        </w:rPr>
        <w:t>第十一条</w:t>
      </w:r>
      <w:r w:rsidRPr="00B43FA0">
        <w:rPr>
          <w:rFonts w:ascii="仿宋_GB2312" w:eastAsia="仿宋_GB2312" w:hAnsi="Helvetica" w:hint="eastAsia"/>
          <w:color w:val="2B2B2B"/>
          <w:sz w:val="32"/>
          <w:szCs w:val="32"/>
          <w:shd w:val="clear" w:color="auto" w:fill="FFFFFF"/>
        </w:rPr>
        <w:t xml:space="preserve">　建设单位在监理单位实施监理前应当将监理的范围、内容、总监理工程师姓名及其授予监理单位的权限等，书面通知施工单位；总监理工程师应当将其授予监理工程师的权限书面通知施工单位。</w:t>
      </w:r>
    </w:p>
    <w:p w14:paraId="381ABC8B" w14:textId="77777777" w:rsidR="00B43FA0" w:rsidRPr="00B43FA0" w:rsidRDefault="00B43FA0" w:rsidP="00B43FA0">
      <w:pPr>
        <w:pStyle w:val="a6"/>
        <w:widowControl/>
        <w:shd w:val="clear" w:color="auto" w:fill="FFFFFF"/>
        <w:spacing w:beforeAutospacing="0" w:afterAutospacing="0"/>
        <w:rPr>
          <w:rFonts w:ascii="仿宋_GB2312" w:eastAsia="仿宋_GB2312" w:hAnsi="Helvetica" w:hint="eastAsia"/>
          <w:color w:val="2B2B2B"/>
          <w:sz w:val="32"/>
          <w:szCs w:val="32"/>
          <w:shd w:val="clear" w:color="auto" w:fill="FFFFFF"/>
        </w:rPr>
      </w:pPr>
      <w:r w:rsidRPr="00B43FA0">
        <w:rPr>
          <w:rFonts w:ascii="仿宋_GB2312" w:eastAsia="仿宋_GB2312" w:hAnsi="Helvetica" w:hint="eastAsia"/>
          <w:color w:val="2B2B2B"/>
          <w:sz w:val="32"/>
          <w:szCs w:val="32"/>
          <w:shd w:val="clear" w:color="auto" w:fill="FFFFFF"/>
        </w:rPr>
        <w:t xml:space="preserve">　　</w:t>
      </w:r>
      <w:r w:rsidRPr="00B43FA0">
        <w:rPr>
          <w:rFonts w:ascii="黑体" w:eastAsia="黑体" w:hAnsi="黑体" w:hint="eastAsia"/>
          <w:color w:val="2B2B2B"/>
          <w:sz w:val="32"/>
          <w:szCs w:val="32"/>
          <w:shd w:val="clear" w:color="auto" w:fill="FFFFFF"/>
        </w:rPr>
        <w:t>第十二条</w:t>
      </w:r>
      <w:r w:rsidRPr="00B43FA0">
        <w:rPr>
          <w:rFonts w:ascii="仿宋_GB2312" w:eastAsia="仿宋_GB2312" w:hAnsi="Helvetica" w:hint="eastAsia"/>
          <w:color w:val="2B2B2B"/>
          <w:sz w:val="32"/>
          <w:szCs w:val="32"/>
          <w:shd w:val="clear" w:color="auto" w:fill="FFFFFF"/>
        </w:rPr>
        <w:t xml:space="preserve">　监理单位必须按照规定的营业范围和资质等级承接监理业务，并遵守下列规定：</w:t>
      </w:r>
    </w:p>
    <w:p w14:paraId="74BFF084" w14:textId="77777777" w:rsidR="00B43FA0" w:rsidRPr="00B43FA0" w:rsidRDefault="00B43FA0" w:rsidP="00B43FA0">
      <w:pPr>
        <w:pStyle w:val="a6"/>
        <w:widowControl/>
        <w:shd w:val="clear" w:color="auto" w:fill="FFFFFF"/>
        <w:spacing w:beforeAutospacing="0" w:afterAutospacing="0"/>
        <w:rPr>
          <w:rFonts w:ascii="仿宋_GB2312" w:eastAsia="仿宋_GB2312" w:hAnsi="Helvetica" w:hint="eastAsia"/>
          <w:color w:val="2B2B2B"/>
          <w:sz w:val="32"/>
          <w:szCs w:val="32"/>
          <w:shd w:val="clear" w:color="auto" w:fill="FFFFFF"/>
        </w:rPr>
      </w:pPr>
      <w:r w:rsidRPr="00B43FA0">
        <w:rPr>
          <w:rFonts w:ascii="仿宋_GB2312" w:eastAsia="仿宋_GB2312" w:hAnsi="Helvetica" w:hint="eastAsia"/>
          <w:color w:val="2B2B2B"/>
          <w:sz w:val="32"/>
          <w:szCs w:val="32"/>
          <w:shd w:val="clear" w:color="auto" w:fill="FFFFFF"/>
        </w:rPr>
        <w:t xml:space="preserve">　　(</w:t>
      </w:r>
      <w:proofErr w:type="gramStart"/>
      <w:r w:rsidRPr="00B43FA0">
        <w:rPr>
          <w:rFonts w:ascii="仿宋_GB2312" w:eastAsia="仿宋_GB2312" w:hAnsi="Helvetica" w:hint="eastAsia"/>
          <w:color w:val="2B2B2B"/>
          <w:sz w:val="32"/>
          <w:szCs w:val="32"/>
          <w:shd w:val="clear" w:color="auto" w:fill="FFFFFF"/>
        </w:rPr>
        <w:t>一</w:t>
      </w:r>
      <w:proofErr w:type="gramEnd"/>
      <w:r w:rsidRPr="00B43FA0">
        <w:rPr>
          <w:rFonts w:ascii="仿宋_GB2312" w:eastAsia="仿宋_GB2312" w:hAnsi="Helvetica" w:hint="eastAsia"/>
          <w:color w:val="2B2B2B"/>
          <w:sz w:val="32"/>
          <w:szCs w:val="32"/>
          <w:shd w:val="clear" w:color="auto" w:fill="FFFFFF"/>
        </w:rPr>
        <w:t>)不得监理与被监理工程的施工承包单位以及建筑材料、建筑构配件和设备供应单位有隶属关系或者其他利害关系的建设工程；</w:t>
      </w:r>
    </w:p>
    <w:p w14:paraId="027AF7DC" w14:textId="77777777" w:rsidR="00B43FA0" w:rsidRPr="00B43FA0" w:rsidRDefault="00B43FA0" w:rsidP="00B43FA0">
      <w:pPr>
        <w:pStyle w:val="a6"/>
        <w:widowControl/>
        <w:shd w:val="clear" w:color="auto" w:fill="FFFFFF"/>
        <w:spacing w:beforeAutospacing="0" w:afterAutospacing="0"/>
        <w:rPr>
          <w:rFonts w:ascii="仿宋_GB2312" w:eastAsia="仿宋_GB2312" w:hAnsi="Helvetica" w:hint="eastAsia"/>
          <w:color w:val="2B2B2B"/>
          <w:sz w:val="32"/>
          <w:szCs w:val="32"/>
          <w:shd w:val="clear" w:color="auto" w:fill="FFFFFF"/>
        </w:rPr>
      </w:pPr>
      <w:r w:rsidRPr="00B43FA0">
        <w:rPr>
          <w:rFonts w:ascii="仿宋_GB2312" w:eastAsia="仿宋_GB2312" w:hAnsi="Helvetica" w:hint="eastAsia"/>
          <w:color w:val="2B2B2B"/>
          <w:sz w:val="32"/>
          <w:szCs w:val="32"/>
          <w:shd w:val="clear" w:color="auto" w:fill="FFFFFF"/>
        </w:rPr>
        <w:t xml:space="preserve">　　(二)禁止将本单位监理的建设工程转给其他单位监理；</w:t>
      </w:r>
    </w:p>
    <w:p w14:paraId="428368CC" w14:textId="77777777" w:rsidR="00B43FA0" w:rsidRPr="00B43FA0" w:rsidRDefault="00B43FA0" w:rsidP="00B43FA0">
      <w:pPr>
        <w:pStyle w:val="a6"/>
        <w:widowControl/>
        <w:shd w:val="clear" w:color="auto" w:fill="FFFFFF"/>
        <w:spacing w:beforeAutospacing="0" w:afterAutospacing="0"/>
        <w:rPr>
          <w:rFonts w:ascii="仿宋_GB2312" w:eastAsia="仿宋_GB2312" w:hAnsi="Helvetica" w:hint="eastAsia"/>
          <w:color w:val="2B2B2B"/>
          <w:sz w:val="32"/>
          <w:szCs w:val="32"/>
          <w:shd w:val="clear" w:color="auto" w:fill="FFFFFF"/>
        </w:rPr>
      </w:pPr>
      <w:r w:rsidRPr="00B43FA0">
        <w:rPr>
          <w:rFonts w:ascii="仿宋_GB2312" w:eastAsia="仿宋_GB2312" w:hAnsi="Helvetica" w:hint="eastAsia"/>
          <w:color w:val="2B2B2B"/>
          <w:sz w:val="32"/>
          <w:szCs w:val="32"/>
          <w:shd w:val="clear" w:color="auto" w:fill="FFFFFF"/>
        </w:rPr>
        <w:t xml:space="preserve">　　(三)不得承包施工或进行材料及设备的销售；</w:t>
      </w:r>
    </w:p>
    <w:p w14:paraId="46582497" w14:textId="77777777" w:rsidR="00B43FA0" w:rsidRPr="00B43FA0" w:rsidRDefault="00B43FA0" w:rsidP="00B43FA0">
      <w:pPr>
        <w:pStyle w:val="a6"/>
        <w:widowControl/>
        <w:shd w:val="clear" w:color="auto" w:fill="FFFFFF"/>
        <w:spacing w:beforeAutospacing="0" w:afterAutospacing="0"/>
        <w:rPr>
          <w:rFonts w:ascii="仿宋_GB2312" w:eastAsia="仿宋_GB2312" w:hAnsi="Helvetica" w:hint="eastAsia"/>
          <w:color w:val="2B2B2B"/>
          <w:sz w:val="32"/>
          <w:szCs w:val="32"/>
          <w:shd w:val="clear" w:color="auto" w:fill="FFFFFF"/>
        </w:rPr>
      </w:pPr>
      <w:r w:rsidRPr="00B43FA0">
        <w:rPr>
          <w:rFonts w:ascii="仿宋_GB2312" w:eastAsia="仿宋_GB2312" w:hAnsi="Helvetica" w:hint="eastAsia"/>
          <w:color w:val="2B2B2B"/>
          <w:sz w:val="32"/>
          <w:szCs w:val="32"/>
          <w:shd w:val="clear" w:color="auto" w:fill="FFFFFF"/>
        </w:rPr>
        <w:t xml:space="preserve">　　(四)本单位从业人员不得在施工、设备制造和材料销售单位兼职。</w:t>
      </w:r>
    </w:p>
    <w:p w14:paraId="3E809477" w14:textId="77777777" w:rsidR="00B43FA0" w:rsidRPr="00B43FA0" w:rsidRDefault="00B43FA0" w:rsidP="00B43FA0">
      <w:pPr>
        <w:pStyle w:val="a6"/>
        <w:widowControl/>
        <w:shd w:val="clear" w:color="auto" w:fill="FFFFFF"/>
        <w:spacing w:beforeAutospacing="0" w:afterAutospacing="0"/>
        <w:rPr>
          <w:rFonts w:ascii="仿宋_GB2312" w:eastAsia="仿宋_GB2312" w:hAnsi="Helvetica" w:hint="eastAsia"/>
          <w:color w:val="2B2B2B"/>
          <w:sz w:val="32"/>
          <w:szCs w:val="32"/>
          <w:shd w:val="clear" w:color="auto" w:fill="FFFFFF"/>
        </w:rPr>
      </w:pPr>
      <w:r w:rsidRPr="00B43FA0">
        <w:rPr>
          <w:rFonts w:ascii="仿宋_GB2312" w:eastAsia="仿宋_GB2312" w:hAnsi="Helvetica" w:hint="eastAsia"/>
          <w:color w:val="2B2B2B"/>
          <w:sz w:val="32"/>
          <w:szCs w:val="32"/>
          <w:shd w:val="clear" w:color="auto" w:fill="FFFFFF"/>
        </w:rPr>
        <w:t xml:space="preserve">　　</w:t>
      </w:r>
      <w:r w:rsidRPr="00B43FA0">
        <w:rPr>
          <w:rFonts w:ascii="黑体" w:eastAsia="黑体" w:hAnsi="黑体" w:hint="eastAsia"/>
          <w:color w:val="2B2B2B"/>
          <w:sz w:val="32"/>
          <w:szCs w:val="32"/>
          <w:shd w:val="clear" w:color="auto" w:fill="FFFFFF"/>
        </w:rPr>
        <w:t>第十三条</w:t>
      </w:r>
      <w:r w:rsidRPr="00B43FA0">
        <w:rPr>
          <w:rFonts w:ascii="仿宋_GB2312" w:eastAsia="仿宋_GB2312" w:hAnsi="Helvetica" w:hint="eastAsia"/>
          <w:color w:val="2B2B2B"/>
          <w:sz w:val="32"/>
          <w:szCs w:val="32"/>
          <w:shd w:val="clear" w:color="auto" w:fill="FFFFFF"/>
        </w:rPr>
        <w:t xml:space="preserve">　监理人员进行监理，必须严格执行合同和有关法律、法规、技术标准。</w:t>
      </w:r>
    </w:p>
    <w:p w14:paraId="65CC6A60" w14:textId="77777777" w:rsidR="00B43FA0" w:rsidRPr="00B43FA0" w:rsidRDefault="00B43FA0" w:rsidP="00B43FA0">
      <w:pPr>
        <w:pStyle w:val="a6"/>
        <w:widowControl/>
        <w:shd w:val="clear" w:color="auto" w:fill="FFFFFF"/>
        <w:spacing w:beforeAutospacing="0" w:afterAutospacing="0"/>
        <w:rPr>
          <w:rFonts w:ascii="仿宋_GB2312" w:eastAsia="仿宋_GB2312" w:hAnsi="Helvetica" w:hint="eastAsia"/>
          <w:color w:val="2B2B2B"/>
          <w:sz w:val="32"/>
          <w:szCs w:val="32"/>
          <w:shd w:val="clear" w:color="auto" w:fill="FFFFFF"/>
        </w:rPr>
      </w:pPr>
      <w:r w:rsidRPr="00B43FA0">
        <w:rPr>
          <w:rFonts w:ascii="仿宋_GB2312" w:eastAsia="仿宋_GB2312" w:hAnsi="Helvetica" w:hint="eastAsia"/>
          <w:color w:val="2B2B2B"/>
          <w:sz w:val="32"/>
          <w:szCs w:val="32"/>
          <w:shd w:val="clear" w:color="auto" w:fill="FFFFFF"/>
        </w:rPr>
        <w:lastRenderedPageBreak/>
        <w:t xml:space="preserve">　　</w:t>
      </w:r>
      <w:r w:rsidRPr="00B43FA0">
        <w:rPr>
          <w:rFonts w:ascii="黑体" w:eastAsia="黑体" w:hAnsi="黑体" w:hint="eastAsia"/>
          <w:color w:val="2B2B2B"/>
          <w:sz w:val="32"/>
          <w:szCs w:val="32"/>
          <w:shd w:val="clear" w:color="auto" w:fill="FFFFFF"/>
        </w:rPr>
        <w:t>第十四条</w:t>
      </w:r>
      <w:r w:rsidRPr="00B43FA0">
        <w:rPr>
          <w:rFonts w:ascii="仿宋_GB2312" w:eastAsia="仿宋_GB2312" w:hAnsi="Helvetica" w:hint="eastAsia"/>
          <w:color w:val="2B2B2B"/>
          <w:sz w:val="32"/>
          <w:szCs w:val="32"/>
          <w:shd w:val="clear" w:color="auto" w:fill="FFFFFF"/>
        </w:rPr>
        <w:t xml:space="preserve">　工程监理实行总监理工程师负责制。总监理工程师行使合同赋予监理单位的权限，对工程的投资、工期和质量、安全进行全面监督和管理。</w:t>
      </w:r>
    </w:p>
    <w:p w14:paraId="6E19DA36" w14:textId="77777777" w:rsidR="00B43FA0" w:rsidRPr="00B43FA0" w:rsidRDefault="00B43FA0" w:rsidP="00B43FA0">
      <w:pPr>
        <w:pStyle w:val="a6"/>
        <w:widowControl/>
        <w:shd w:val="clear" w:color="auto" w:fill="FFFFFF"/>
        <w:spacing w:beforeAutospacing="0" w:afterAutospacing="0"/>
        <w:rPr>
          <w:rFonts w:ascii="仿宋_GB2312" w:eastAsia="仿宋_GB2312" w:hAnsi="Helvetica" w:hint="eastAsia"/>
          <w:color w:val="2B2B2B"/>
          <w:sz w:val="32"/>
          <w:szCs w:val="32"/>
          <w:shd w:val="clear" w:color="auto" w:fill="FFFFFF"/>
        </w:rPr>
      </w:pPr>
      <w:r w:rsidRPr="00B43FA0">
        <w:rPr>
          <w:rFonts w:ascii="仿宋_GB2312" w:eastAsia="仿宋_GB2312" w:hAnsi="Helvetica" w:hint="eastAsia"/>
          <w:color w:val="2B2B2B"/>
          <w:sz w:val="32"/>
          <w:szCs w:val="32"/>
          <w:shd w:val="clear" w:color="auto" w:fill="FFFFFF"/>
        </w:rPr>
        <w:t xml:space="preserve">　　在监理过程中，总监理工程师应当向建设单位报告工程情况，未经建设单位特别授权，总监理工程师无权变更建设单位与施工单位签订的工程承包合同。</w:t>
      </w:r>
    </w:p>
    <w:p w14:paraId="70D534B0" w14:textId="77777777" w:rsidR="00B43FA0" w:rsidRPr="00B43FA0" w:rsidRDefault="00B43FA0" w:rsidP="00B43FA0">
      <w:pPr>
        <w:pStyle w:val="a6"/>
        <w:widowControl/>
        <w:shd w:val="clear" w:color="auto" w:fill="FFFFFF"/>
        <w:spacing w:beforeAutospacing="0" w:afterAutospacing="0"/>
        <w:rPr>
          <w:rFonts w:ascii="仿宋_GB2312" w:eastAsia="仿宋_GB2312" w:hAnsi="Helvetica" w:hint="eastAsia"/>
          <w:color w:val="2B2B2B"/>
          <w:sz w:val="32"/>
          <w:szCs w:val="32"/>
          <w:shd w:val="clear" w:color="auto" w:fill="FFFFFF"/>
        </w:rPr>
      </w:pPr>
      <w:r w:rsidRPr="00B43FA0">
        <w:rPr>
          <w:rFonts w:ascii="仿宋_GB2312" w:eastAsia="仿宋_GB2312" w:hAnsi="Helvetica" w:hint="eastAsia"/>
          <w:color w:val="2B2B2B"/>
          <w:sz w:val="32"/>
          <w:szCs w:val="32"/>
          <w:shd w:val="clear" w:color="auto" w:fill="FFFFFF"/>
        </w:rPr>
        <w:t xml:space="preserve">　　</w:t>
      </w:r>
      <w:r w:rsidRPr="00B43FA0">
        <w:rPr>
          <w:rFonts w:ascii="黑体" w:eastAsia="黑体" w:hAnsi="黑体" w:hint="eastAsia"/>
          <w:color w:val="2B2B2B"/>
          <w:sz w:val="32"/>
          <w:szCs w:val="32"/>
          <w:shd w:val="clear" w:color="auto" w:fill="FFFFFF"/>
        </w:rPr>
        <w:t>第十五条</w:t>
      </w:r>
      <w:r w:rsidRPr="00B43FA0">
        <w:rPr>
          <w:rFonts w:ascii="仿宋_GB2312" w:eastAsia="仿宋_GB2312" w:hAnsi="Helvetica" w:hint="eastAsia"/>
          <w:color w:val="2B2B2B"/>
          <w:sz w:val="32"/>
          <w:szCs w:val="32"/>
          <w:shd w:val="clear" w:color="auto" w:fill="FFFFFF"/>
        </w:rPr>
        <w:t xml:space="preserve">　总监理工程师对危及工程质量和安全的施工，按照监理权限可以下达停工指令，对施工单位人员不符合工作要求的，可以要求撤换，施工单位应当执行。</w:t>
      </w:r>
    </w:p>
    <w:p w14:paraId="3E533382" w14:textId="77777777" w:rsidR="00B43FA0" w:rsidRPr="00B43FA0" w:rsidRDefault="00B43FA0" w:rsidP="00B43FA0">
      <w:pPr>
        <w:pStyle w:val="a6"/>
        <w:widowControl/>
        <w:shd w:val="clear" w:color="auto" w:fill="FFFFFF"/>
        <w:spacing w:beforeAutospacing="0" w:afterAutospacing="0"/>
        <w:rPr>
          <w:rFonts w:ascii="仿宋_GB2312" w:eastAsia="仿宋_GB2312" w:hAnsi="Helvetica" w:hint="eastAsia"/>
          <w:color w:val="2B2B2B"/>
          <w:sz w:val="32"/>
          <w:szCs w:val="32"/>
          <w:shd w:val="clear" w:color="auto" w:fill="FFFFFF"/>
        </w:rPr>
      </w:pPr>
      <w:r w:rsidRPr="00B43FA0">
        <w:rPr>
          <w:rFonts w:ascii="仿宋_GB2312" w:eastAsia="仿宋_GB2312" w:hAnsi="Helvetica" w:hint="eastAsia"/>
          <w:color w:val="2B2B2B"/>
          <w:sz w:val="32"/>
          <w:szCs w:val="32"/>
          <w:shd w:val="clear" w:color="auto" w:fill="FFFFFF"/>
        </w:rPr>
        <w:t xml:space="preserve">　　</w:t>
      </w:r>
      <w:r w:rsidRPr="00B43FA0">
        <w:rPr>
          <w:rFonts w:ascii="黑体" w:eastAsia="黑体" w:hAnsi="黑体" w:hint="eastAsia"/>
          <w:color w:val="2B2B2B"/>
          <w:sz w:val="32"/>
          <w:szCs w:val="32"/>
          <w:shd w:val="clear" w:color="auto" w:fill="FFFFFF"/>
        </w:rPr>
        <w:t>第十六条</w:t>
      </w:r>
      <w:r w:rsidRPr="00B43FA0">
        <w:rPr>
          <w:rFonts w:ascii="仿宋_GB2312" w:eastAsia="仿宋_GB2312" w:hAnsi="Helvetica" w:hint="eastAsia"/>
          <w:color w:val="2B2B2B"/>
          <w:sz w:val="32"/>
          <w:szCs w:val="32"/>
          <w:shd w:val="clear" w:color="auto" w:fill="FFFFFF"/>
        </w:rPr>
        <w:t xml:space="preserve">　对监理的工程项目，施工单位结算工程进度款要经总监理工程师核定签字认可，建设单位同意并报开户银行审查后方可支付。</w:t>
      </w:r>
      <w:proofErr w:type="gramStart"/>
      <w:r w:rsidRPr="00B43FA0">
        <w:rPr>
          <w:rFonts w:ascii="仿宋_GB2312" w:eastAsia="仿宋_GB2312" w:hAnsi="Helvetica" w:hint="eastAsia"/>
          <w:color w:val="2B2B2B"/>
          <w:sz w:val="32"/>
          <w:szCs w:val="32"/>
          <w:shd w:val="clear" w:color="auto" w:fill="FFFFFF"/>
        </w:rPr>
        <w:t>被总监理工程师</w:t>
      </w:r>
      <w:proofErr w:type="gramEnd"/>
      <w:r w:rsidRPr="00B43FA0">
        <w:rPr>
          <w:rFonts w:ascii="仿宋_GB2312" w:eastAsia="仿宋_GB2312" w:hAnsi="Helvetica" w:hint="eastAsia"/>
          <w:color w:val="2B2B2B"/>
          <w:sz w:val="32"/>
          <w:szCs w:val="32"/>
          <w:shd w:val="clear" w:color="auto" w:fill="FFFFFF"/>
        </w:rPr>
        <w:t>拒绝签字认可的，建设单位不予支付工程款。</w:t>
      </w:r>
    </w:p>
    <w:p w14:paraId="18EBC78A" w14:textId="77777777" w:rsidR="00B43FA0" w:rsidRPr="00B43FA0" w:rsidRDefault="00B43FA0" w:rsidP="00B43FA0">
      <w:pPr>
        <w:pStyle w:val="a6"/>
        <w:widowControl/>
        <w:shd w:val="clear" w:color="auto" w:fill="FFFFFF"/>
        <w:spacing w:beforeAutospacing="0" w:afterAutospacing="0"/>
        <w:rPr>
          <w:rFonts w:ascii="仿宋_GB2312" w:eastAsia="仿宋_GB2312" w:hAnsi="Helvetica" w:hint="eastAsia"/>
          <w:color w:val="2B2B2B"/>
          <w:sz w:val="32"/>
          <w:szCs w:val="32"/>
          <w:shd w:val="clear" w:color="auto" w:fill="FFFFFF"/>
        </w:rPr>
      </w:pPr>
      <w:r w:rsidRPr="00B43FA0">
        <w:rPr>
          <w:rFonts w:ascii="仿宋_GB2312" w:eastAsia="仿宋_GB2312" w:hAnsi="Helvetica" w:hint="eastAsia"/>
          <w:color w:val="2B2B2B"/>
          <w:sz w:val="32"/>
          <w:szCs w:val="32"/>
          <w:shd w:val="clear" w:color="auto" w:fill="FFFFFF"/>
        </w:rPr>
        <w:t xml:space="preserve">　　</w:t>
      </w:r>
      <w:r w:rsidRPr="00B43FA0">
        <w:rPr>
          <w:rFonts w:ascii="黑体" w:eastAsia="黑体" w:hAnsi="黑体" w:hint="eastAsia"/>
          <w:color w:val="2B2B2B"/>
          <w:sz w:val="32"/>
          <w:szCs w:val="32"/>
          <w:shd w:val="clear" w:color="auto" w:fill="FFFFFF"/>
        </w:rPr>
        <w:t>第十七条</w:t>
      </w:r>
      <w:r w:rsidRPr="00B43FA0">
        <w:rPr>
          <w:rFonts w:ascii="仿宋_GB2312" w:eastAsia="仿宋_GB2312" w:hAnsi="Helvetica" w:hint="eastAsia"/>
          <w:color w:val="2B2B2B"/>
          <w:sz w:val="32"/>
          <w:szCs w:val="32"/>
          <w:shd w:val="clear" w:color="auto" w:fill="FFFFFF"/>
        </w:rPr>
        <w:t xml:space="preserve">　对影响工程质量和使用功能以及不合理的设计图纸，监理单位有权要求有关单位修改。对不符合质量要求的材料、设备和构配件，监理单位有权要求生产或者供应单位退换。</w:t>
      </w:r>
    </w:p>
    <w:p w14:paraId="2852AD49" w14:textId="77777777" w:rsidR="00B43FA0" w:rsidRPr="00B43FA0" w:rsidRDefault="00B43FA0" w:rsidP="00B43FA0">
      <w:pPr>
        <w:pStyle w:val="a6"/>
        <w:widowControl/>
        <w:shd w:val="clear" w:color="auto" w:fill="FFFFFF"/>
        <w:spacing w:beforeAutospacing="0" w:afterAutospacing="0"/>
        <w:rPr>
          <w:rFonts w:ascii="仿宋_GB2312" w:eastAsia="仿宋_GB2312" w:hAnsi="Helvetica" w:hint="eastAsia"/>
          <w:color w:val="2B2B2B"/>
          <w:sz w:val="32"/>
          <w:szCs w:val="32"/>
          <w:shd w:val="clear" w:color="auto" w:fill="FFFFFF"/>
        </w:rPr>
      </w:pPr>
      <w:r w:rsidRPr="00B43FA0">
        <w:rPr>
          <w:rFonts w:ascii="仿宋_GB2312" w:eastAsia="仿宋_GB2312" w:hAnsi="Helvetica" w:hint="eastAsia"/>
          <w:color w:val="2B2B2B"/>
          <w:sz w:val="32"/>
          <w:szCs w:val="32"/>
          <w:shd w:val="clear" w:color="auto" w:fill="FFFFFF"/>
        </w:rPr>
        <w:t xml:space="preserve">　　</w:t>
      </w:r>
      <w:r w:rsidRPr="00B43FA0">
        <w:rPr>
          <w:rFonts w:ascii="黑体" w:eastAsia="黑体" w:hAnsi="黑体" w:hint="eastAsia"/>
          <w:color w:val="2B2B2B"/>
          <w:sz w:val="32"/>
          <w:szCs w:val="32"/>
          <w:shd w:val="clear" w:color="auto" w:fill="FFFFFF"/>
        </w:rPr>
        <w:t>第十八条</w:t>
      </w:r>
      <w:r w:rsidRPr="00B43FA0">
        <w:rPr>
          <w:rFonts w:ascii="仿宋_GB2312" w:eastAsia="仿宋_GB2312" w:hAnsi="Helvetica" w:hint="eastAsia"/>
          <w:color w:val="2B2B2B"/>
          <w:sz w:val="32"/>
          <w:szCs w:val="32"/>
          <w:shd w:val="clear" w:color="auto" w:fill="FFFFFF"/>
        </w:rPr>
        <w:t xml:space="preserve">　监理费用的收取应当按照《建设工程监理与相关服务收费管理规定》执行。</w:t>
      </w:r>
    </w:p>
    <w:p w14:paraId="06CE8D2F" w14:textId="77777777" w:rsidR="00B43FA0" w:rsidRPr="00B43FA0" w:rsidRDefault="00B43FA0" w:rsidP="00B43FA0">
      <w:pPr>
        <w:pStyle w:val="a6"/>
        <w:widowControl/>
        <w:shd w:val="clear" w:color="auto" w:fill="FFFFFF"/>
        <w:spacing w:beforeAutospacing="0" w:afterAutospacing="0"/>
        <w:rPr>
          <w:rFonts w:ascii="仿宋_GB2312" w:eastAsia="仿宋_GB2312" w:hAnsi="Helvetica" w:hint="eastAsia"/>
          <w:color w:val="2B2B2B"/>
          <w:sz w:val="32"/>
          <w:szCs w:val="32"/>
          <w:shd w:val="clear" w:color="auto" w:fill="FFFFFF"/>
        </w:rPr>
      </w:pPr>
      <w:r w:rsidRPr="00B43FA0">
        <w:rPr>
          <w:rFonts w:ascii="仿宋_GB2312" w:eastAsia="仿宋_GB2312" w:hAnsi="Helvetica" w:hint="eastAsia"/>
          <w:color w:val="2B2B2B"/>
          <w:sz w:val="32"/>
          <w:szCs w:val="32"/>
          <w:shd w:val="clear" w:color="auto" w:fill="FFFFFF"/>
        </w:rPr>
        <w:lastRenderedPageBreak/>
        <w:t xml:space="preserve">　　外商独资和国外贷款、赠款建设的工程建设监理费，国内监理单位监理的，可按国内同类型工程监理费率的130%至150%计收；合作监理的，可参照国外标准由建设单位和监理单位商定。</w:t>
      </w:r>
    </w:p>
    <w:p w14:paraId="3D0AF860" w14:textId="77777777" w:rsidR="00B43FA0" w:rsidRPr="00B43FA0" w:rsidRDefault="00B43FA0" w:rsidP="00B43FA0">
      <w:pPr>
        <w:pStyle w:val="a6"/>
        <w:widowControl/>
        <w:shd w:val="clear" w:color="auto" w:fill="FFFFFF"/>
        <w:spacing w:beforeAutospacing="0" w:afterAutospacing="0"/>
        <w:rPr>
          <w:rFonts w:ascii="仿宋_GB2312" w:eastAsia="仿宋_GB2312" w:hAnsi="Helvetica" w:hint="eastAsia"/>
          <w:color w:val="2B2B2B"/>
          <w:sz w:val="32"/>
          <w:szCs w:val="32"/>
          <w:shd w:val="clear" w:color="auto" w:fill="FFFFFF"/>
        </w:rPr>
      </w:pPr>
      <w:r w:rsidRPr="00B43FA0">
        <w:rPr>
          <w:rFonts w:ascii="仿宋_GB2312" w:eastAsia="仿宋_GB2312" w:hAnsi="Helvetica" w:hint="eastAsia"/>
          <w:color w:val="2B2B2B"/>
          <w:sz w:val="32"/>
          <w:szCs w:val="32"/>
          <w:shd w:val="clear" w:color="auto" w:fill="FFFFFF"/>
        </w:rPr>
        <w:t xml:space="preserve">　　</w:t>
      </w:r>
      <w:r w:rsidRPr="00B43FA0">
        <w:rPr>
          <w:rFonts w:ascii="黑体" w:eastAsia="黑体" w:hAnsi="黑体" w:hint="eastAsia"/>
          <w:color w:val="2B2B2B"/>
          <w:sz w:val="32"/>
          <w:szCs w:val="32"/>
          <w:shd w:val="clear" w:color="auto" w:fill="FFFFFF"/>
        </w:rPr>
        <w:t>第十九条</w:t>
      </w:r>
      <w:r w:rsidRPr="00B43FA0">
        <w:rPr>
          <w:rFonts w:ascii="仿宋_GB2312" w:eastAsia="仿宋_GB2312" w:hAnsi="Helvetica" w:hint="eastAsia"/>
          <w:color w:val="2B2B2B"/>
          <w:sz w:val="32"/>
          <w:szCs w:val="32"/>
          <w:shd w:val="clear" w:color="auto" w:fill="FFFFFF"/>
        </w:rPr>
        <w:t xml:space="preserve">　实行监理的工程必须接受建设工程质量监督部门的监督管理。</w:t>
      </w:r>
    </w:p>
    <w:p w14:paraId="68E74C78" w14:textId="77777777" w:rsidR="00B43FA0" w:rsidRPr="00B43FA0" w:rsidRDefault="00B43FA0" w:rsidP="00B43FA0">
      <w:pPr>
        <w:pStyle w:val="a6"/>
        <w:widowControl/>
        <w:shd w:val="clear" w:color="auto" w:fill="FFFFFF"/>
        <w:spacing w:beforeAutospacing="0" w:afterAutospacing="0"/>
        <w:rPr>
          <w:rFonts w:ascii="仿宋_GB2312" w:eastAsia="仿宋_GB2312" w:hAnsi="Helvetica" w:hint="eastAsia"/>
          <w:color w:val="2B2B2B"/>
          <w:sz w:val="32"/>
          <w:szCs w:val="32"/>
          <w:shd w:val="clear" w:color="auto" w:fill="FFFFFF"/>
        </w:rPr>
      </w:pPr>
      <w:r w:rsidRPr="00B43FA0">
        <w:rPr>
          <w:rFonts w:ascii="仿宋_GB2312" w:eastAsia="仿宋_GB2312" w:hAnsi="Helvetica" w:hint="eastAsia"/>
          <w:color w:val="2B2B2B"/>
          <w:sz w:val="32"/>
          <w:szCs w:val="32"/>
          <w:shd w:val="clear" w:color="auto" w:fill="FFFFFF"/>
        </w:rPr>
        <w:t xml:space="preserve">　　</w:t>
      </w:r>
      <w:r w:rsidRPr="00B43FA0">
        <w:rPr>
          <w:rFonts w:ascii="黑体" w:eastAsia="黑体" w:hAnsi="黑体" w:hint="eastAsia"/>
          <w:color w:val="2B2B2B"/>
          <w:sz w:val="32"/>
          <w:szCs w:val="32"/>
          <w:shd w:val="clear" w:color="auto" w:fill="FFFFFF"/>
        </w:rPr>
        <w:t>第二十条</w:t>
      </w:r>
      <w:r w:rsidRPr="00B43FA0">
        <w:rPr>
          <w:rFonts w:ascii="仿宋_GB2312" w:eastAsia="仿宋_GB2312" w:hAnsi="Helvetica" w:hint="eastAsia"/>
          <w:color w:val="2B2B2B"/>
          <w:sz w:val="32"/>
          <w:szCs w:val="32"/>
          <w:shd w:val="clear" w:color="auto" w:fill="FFFFFF"/>
        </w:rPr>
        <w:t xml:space="preserve">　违反本办法，建设项目必须实行工程监理而建设单位未实行的，由工程建设监理主管部门按照《建设工程质量管理条例》的有关规定处理。</w:t>
      </w:r>
    </w:p>
    <w:p w14:paraId="7725751B" w14:textId="0C6D9062" w:rsidR="005858D3" w:rsidRPr="00F806B7" w:rsidRDefault="00B43FA0" w:rsidP="00B43FA0">
      <w:pPr>
        <w:pStyle w:val="a6"/>
        <w:widowControl/>
        <w:shd w:val="clear" w:color="auto" w:fill="FFFFFF"/>
        <w:spacing w:beforeAutospacing="0" w:afterAutospacing="0"/>
        <w:rPr>
          <w:rFonts w:ascii="仿宋_GB2312" w:eastAsia="仿宋_GB2312" w:hAnsi="Helvetica"/>
          <w:color w:val="2B2B2B"/>
          <w:sz w:val="32"/>
          <w:szCs w:val="32"/>
          <w:shd w:val="clear" w:color="auto" w:fill="FFFFFF"/>
        </w:rPr>
      </w:pPr>
      <w:r w:rsidRPr="00B43FA0">
        <w:rPr>
          <w:rFonts w:ascii="仿宋_GB2312" w:eastAsia="仿宋_GB2312" w:hAnsi="Helvetica" w:hint="eastAsia"/>
          <w:color w:val="2B2B2B"/>
          <w:sz w:val="32"/>
          <w:szCs w:val="32"/>
          <w:shd w:val="clear" w:color="auto" w:fill="FFFFFF"/>
        </w:rPr>
        <w:t xml:space="preserve">　　</w:t>
      </w:r>
      <w:r w:rsidRPr="00B43FA0">
        <w:rPr>
          <w:rFonts w:ascii="黑体" w:eastAsia="黑体" w:hAnsi="黑体" w:hint="eastAsia"/>
          <w:color w:val="2B2B2B"/>
          <w:sz w:val="32"/>
          <w:szCs w:val="32"/>
          <w:shd w:val="clear" w:color="auto" w:fill="FFFFFF"/>
        </w:rPr>
        <w:t>第二十一条</w:t>
      </w:r>
      <w:r w:rsidRPr="00B43FA0">
        <w:rPr>
          <w:rFonts w:ascii="仿宋_GB2312" w:eastAsia="仿宋_GB2312" w:hAnsi="Helvetica" w:hint="eastAsia"/>
          <w:color w:val="2B2B2B"/>
          <w:sz w:val="32"/>
          <w:szCs w:val="32"/>
          <w:shd w:val="clear" w:color="auto" w:fill="FFFFFF"/>
        </w:rPr>
        <w:t xml:space="preserve">　本办法自1995年3月10日起施行。</w:t>
      </w:r>
    </w:p>
    <w:sectPr w:rsidR="005858D3" w:rsidRPr="00F806B7">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0F684" w14:textId="77777777" w:rsidR="002430B0" w:rsidRDefault="002430B0">
      <w:r>
        <w:separator/>
      </w:r>
    </w:p>
  </w:endnote>
  <w:endnote w:type="continuationSeparator" w:id="0">
    <w:p w14:paraId="6DA5DD5E" w14:textId="77777777" w:rsidR="002430B0" w:rsidRDefault="00243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20BC6" w14:textId="77777777" w:rsidR="005858D3" w:rsidRDefault="002430B0">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14:anchorId="6E5B6263" wp14:editId="42DA6B5F">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EB6615A" w14:textId="77777777" w:rsidR="005858D3" w:rsidRDefault="002430B0">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E5B6263"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14:paraId="5EB6615A" w14:textId="77777777" w:rsidR="005858D3" w:rsidRDefault="002430B0">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2B3A7C14" w14:textId="77777777" w:rsidR="005858D3" w:rsidRDefault="002430B0">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0288" behindDoc="0" locked="0" layoutInCell="1" allowOverlap="1" wp14:anchorId="5055FBA5" wp14:editId="0DA3C482">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C7F4DC"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Pr>
        <w:rFonts w:ascii="宋体" w:eastAsia="宋体" w:hAnsi="宋体" w:cs="宋体" w:hint="eastAsia"/>
        <w:b/>
        <w:bCs/>
        <w:color w:val="005192"/>
        <w:sz w:val="28"/>
        <w:szCs w:val="44"/>
      </w:rPr>
      <w:t>北京市人民政府发布</w:t>
    </w:r>
    <w:r>
      <w:rPr>
        <w:rFonts w:ascii="宋体" w:eastAsia="宋体" w:hAnsi="宋体" w:cs="宋体" w:hint="eastAsia"/>
        <w:b/>
        <w:bCs/>
        <w:color w:val="005192"/>
        <w:sz w:val="28"/>
        <w:szCs w:val="44"/>
      </w:rPr>
      <w:t xml:space="preserve">     </w:t>
    </w:r>
  </w:p>
  <w:p w14:paraId="7DB6E5B3" w14:textId="77777777" w:rsidR="005858D3" w:rsidRDefault="005858D3">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F3451" w14:textId="77777777" w:rsidR="002430B0" w:rsidRDefault="002430B0">
      <w:r>
        <w:separator/>
      </w:r>
    </w:p>
  </w:footnote>
  <w:footnote w:type="continuationSeparator" w:id="0">
    <w:p w14:paraId="28028545" w14:textId="77777777" w:rsidR="002430B0" w:rsidRDefault="00243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A2E9" w14:textId="77777777" w:rsidR="005858D3" w:rsidRDefault="002430B0">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14:anchorId="61660E90" wp14:editId="2349A56C">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004077"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14:paraId="1EF38FBA" w14:textId="77777777" w:rsidR="005858D3" w:rsidRDefault="002430B0">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5B5BE46B" wp14:editId="6F56C1F2">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szCs w:val="32"/>
      </w:rPr>
      <w:t>北京市人民政府规章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9A54B2A"/>
    <w:rsid w:val="002430B0"/>
    <w:rsid w:val="005858D3"/>
    <w:rsid w:val="00B43FA0"/>
    <w:rsid w:val="00F806B7"/>
    <w:rsid w:val="044A53F8"/>
    <w:rsid w:val="094F2442"/>
    <w:rsid w:val="0B280268"/>
    <w:rsid w:val="281D07CF"/>
    <w:rsid w:val="38643531"/>
    <w:rsid w:val="3CC1428F"/>
    <w:rsid w:val="40394326"/>
    <w:rsid w:val="52B603CA"/>
    <w:rsid w:val="5D2E1D1D"/>
    <w:rsid w:val="653B1E64"/>
    <w:rsid w:val="6B7A1248"/>
    <w:rsid w:val="79A54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222B02"/>
  <w15:docId w15:val="{C8858386-2C36-4627-80D8-9A7BA5493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325</Words>
  <Characters>1853</Characters>
  <Application>Microsoft Office Word</Application>
  <DocSecurity>0</DocSecurity>
  <Lines>15</Lines>
  <Paragraphs>4</Paragraphs>
  <ScaleCrop>false</ScaleCrop>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赵 乐</cp:lastModifiedBy>
  <cp:revision>3</cp:revision>
  <cp:lastPrinted>2021-12-02T02:25:00Z</cp:lastPrinted>
  <dcterms:created xsi:type="dcterms:W3CDTF">2021-12-02T02:22:00Z</dcterms:created>
  <dcterms:modified xsi:type="dcterms:W3CDTF">2021-12-02T02:25:00Z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FCE7CE08214B41E19B23CC0474F05A52</vt:lpwstr>
  </property>
</Properties>
</file>