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481F" w:rsidRDefault="00300853">
      <w:pPr>
        <w:spacing w:line="480" w:lineRule="exac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附件1-1</w:t>
      </w:r>
    </w:p>
    <w:p w:rsidR="0018481F" w:rsidRDefault="00300853">
      <w:pPr>
        <w:spacing w:line="480" w:lineRule="exact"/>
        <w:jc w:val="center"/>
        <w:rPr>
          <w:rFonts w:ascii="方正小标宋简体" w:eastAsia="方正小标宋简体" w:hAnsi="黑体"/>
          <w:sz w:val="36"/>
          <w:szCs w:val="36"/>
        </w:rPr>
      </w:pPr>
      <w:r>
        <w:rPr>
          <w:rFonts w:ascii="方正小标宋简体" w:eastAsia="方正小标宋简体" w:hAnsi="黑体" w:hint="eastAsia"/>
          <w:sz w:val="36"/>
          <w:szCs w:val="36"/>
        </w:rPr>
        <w:t>项目支出绩效自评表</w:t>
      </w:r>
    </w:p>
    <w:p w:rsidR="0018481F" w:rsidRDefault="00300853">
      <w:pPr>
        <w:spacing w:line="480" w:lineRule="exact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ascii="仿宋_GB2312" w:eastAsia="仿宋_GB2312" w:hAnsi="宋体" w:hint="eastAsia"/>
          <w:sz w:val="28"/>
          <w:szCs w:val="28"/>
        </w:rPr>
        <w:t xml:space="preserve"> </w:t>
      </w:r>
      <w:r>
        <w:rPr>
          <w:rFonts w:ascii="仿宋_GB2312" w:eastAsia="仿宋_GB2312" w:hAnsi="宋体"/>
          <w:sz w:val="28"/>
          <w:szCs w:val="28"/>
        </w:rPr>
        <w:t xml:space="preserve"> </w:t>
      </w:r>
      <w:r>
        <w:rPr>
          <w:rFonts w:ascii="仿宋_GB2312" w:eastAsia="仿宋_GB2312" w:hAnsi="宋体" w:hint="eastAsia"/>
          <w:sz w:val="28"/>
          <w:szCs w:val="28"/>
        </w:rPr>
        <w:t xml:space="preserve">  （202</w:t>
      </w:r>
      <w:r w:rsidR="005B1592">
        <w:rPr>
          <w:rFonts w:ascii="仿宋_GB2312" w:eastAsia="仿宋_GB2312" w:hAnsi="宋体" w:hint="eastAsia"/>
          <w:sz w:val="28"/>
          <w:szCs w:val="28"/>
        </w:rPr>
        <w:t>3</w:t>
      </w:r>
      <w:r>
        <w:rPr>
          <w:rFonts w:ascii="仿宋_GB2312" w:eastAsia="仿宋_GB2312" w:hAnsi="宋体" w:hint="eastAsia"/>
          <w:sz w:val="28"/>
          <w:szCs w:val="28"/>
        </w:rPr>
        <w:t>年度）</w:t>
      </w:r>
    </w:p>
    <w:p w:rsidR="0018481F" w:rsidRDefault="0018481F">
      <w:pPr>
        <w:spacing w:line="240" w:lineRule="exact"/>
        <w:rPr>
          <w:rFonts w:ascii="仿宋_GB2312" w:eastAsia="仿宋_GB2312" w:hAnsi="宋体"/>
          <w:sz w:val="30"/>
          <w:szCs w:val="30"/>
        </w:rPr>
      </w:pPr>
    </w:p>
    <w:tbl>
      <w:tblPr>
        <w:tblW w:w="9783" w:type="dxa"/>
        <w:jc w:val="center"/>
        <w:tblLayout w:type="fixed"/>
        <w:tblLook w:val="04A0" w:firstRow="1" w:lastRow="0" w:firstColumn="1" w:lastColumn="0" w:noHBand="0" w:noVBand="1"/>
      </w:tblPr>
      <w:tblGrid>
        <w:gridCol w:w="331"/>
        <w:gridCol w:w="1117"/>
        <w:gridCol w:w="1701"/>
        <w:gridCol w:w="243"/>
        <w:gridCol w:w="1600"/>
        <w:gridCol w:w="992"/>
        <w:gridCol w:w="1095"/>
        <w:gridCol w:w="39"/>
        <w:gridCol w:w="708"/>
        <w:gridCol w:w="96"/>
        <w:gridCol w:w="904"/>
        <w:gridCol w:w="957"/>
      </w:tblGrid>
      <w:tr w:rsidR="0018481F" w:rsidTr="007E51D0">
        <w:trPr>
          <w:trHeight w:hRule="exact" w:val="306"/>
          <w:jc w:val="center"/>
        </w:trPr>
        <w:tc>
          <w:tcPr>
            <w:tcW w:w="14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81F" w:rsidRDefault="0030085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项目名称</w:t>
            </w:r>
          </w:p>
        </w:tc>
        <w:tc>
          <w:tcPr>
            <w:tcW w:w="8335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481F" w:rsidRDefault="005B159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检察</w:t>
            </w:r>
            <w:r w:rsidR="00300853">
              <w:rPr>
                <w:rFonts w:ascii="仿宋_GB2312" w:eastAsia="仿宋_GB2312" w:hAnsi="宋体" w:cs="宋体" w:hint="eastAsia"/>
                <w:kern w:val="0"/>
                <w:szCs w:val="21"/>
              </w:rPr>
              <w:t>工作经费</w:t>
            </w:r>
          </w:p>
        </w:tc>
      </w:tr>
      <w:tr w:rsidR="0018481F" w:rsidTr="00CD7FF9">
        <w:trPr>
          <w:trHeight w:hRule="exact" w:val="371"/>
          <w:jc w:val="center"/>
        </w:trPr>
        <w:tc>
          <w:tcPr>
            <w:tcW w:w="14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81F" w:rsidRDefault="0030085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主管部门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481F" w:rsidRDefault="0030085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北京市怀柔区人民检察院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481F" w:rsidRDefault="0030085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实施单位</w:t>
            </w:r>
          </w:p>
        </w:tc>
        <w:tc>
          <w:tcPr>
            <w:tcW w:w="270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481F" w:rsidRDefault="0030085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北京市怀柔区人民检察院</w:t>
            </w:r>
          </w:p>
        </w:tc>
      </w:tr>
      <w:tr w:rsidR="0018481F" w:rsidTr="00CD7FF9">
        <w:trPr>
          <w:trHeight w:hRule="exact" w:val="306"/>
          <w:jc w:val="center"/>
        </w:trPr>
        <w:tc>
          <w:tcPr>
            <w:tcW w:w="14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81F" w:rsidRDefault="0030085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项目负责人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481F" w:rsidRDefault="005B159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周立军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481F" w:rsidRDefault="0030085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联系电话</w:t>
            </w:r>
          </w:p>
        </w:tc>
        <w:tc>
          <w:tcPr>
            <w:tcW w:w="270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481F" w:rsidRDefault="0030085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5955</w:t>
            </w:r>
            <w:r w:rsidR="005B1592">
              <w:rPr>
                <w:rFonts w:ascii="仿宋_GB2312" w:eastAsia="仿宋_GB2312" w:hAnsi="宋体" w:cs="宋体" w:hint="eastAsia"/>
                <w:kern w:val="0"/>
                <w:szCs w:val="21"/>
              </w:rPr>
              <w:t>9538</w:t>
            </w:r>
          </w:p>
        </w:tc>
      </w:tr>
      <w:tr w:rsidR="0018481F" w:rsidTr="00CD7FF9">
        <w:trPr>
          <w:trHeight w:hRule="exact" w:val="567"/>
          <w:jc w:val="center"/>
        </w:trPr>
        <w:tc>
          <w:tcPr>
            <w:tcW w:w="144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81F" w:rsidRDefault="0030085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项目资金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（万元）</w:t>
            </w:r>
          </w:p>
        </w:tc>
        <w:tc>
          <w:tcPr>
            <w:tcW w:w="19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481F" w:rsidRDefault="0018481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481F" w:rsidRDefault="0030085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年初预</w:t>
            </w:r>
          </w:p>
          <w:p w:rsidR="0018481F" w:rsidRDefault="0030085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481F" w:rsidRDefault="0030085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全年预</w:t>
            </w:r>
          </w:p>
          <w:p w:rsidR="0018481F" w:rsidRDefault="0030085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481F" w:rsidRDefault="0030085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</w:t>
            </w:r>
          </w:p>
          <w:p w:rsidR="0018481F" w:rsidRDefault="0030085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执行数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481F" w:rsidRDefault="0030085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481F" w:rsidRDefault="0030085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执行率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481F" w:rsidRDefault="0030085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</w:tr>
      <w:tr w:rsidR="0018481F" w:rsidTr="00CD7FF9">
        <w:trPr>
          <w:trHeight w:hRule="exact" w:val="306"/>
          <w:jc w:val="center"/>
        </w:trPr>
        <w:tc>
          <w:tcPr>
            <w:tcW w:w="144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81F" w:rsidRDefault="0018481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9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481F" w:rsidRDefault="00300853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年度资金总额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481F" w:rsidRDefault="005B159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481F" w:rsidRDefault="00E27D4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481F" w:rsidRDefault="00E27D4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40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481F" w:rsidRDefault="0030085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481F" w:rsidRDefault="00E27D4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481F" w:rsidRDefault="00E27D4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</w:tr>
      <w:tr w:rsidR="0018481F" w:rsidTr="00CD7FF9">
        <w:trPr>
          <w:trHeight w:hRule="exact" w:val="601"/>
          <w:jc w:val="center"/>
        </w:trPr>
        <w:tc>
          <w:tcPr>
            <w:tcW w:w="144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81F" w:rsidRDefault="0018481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9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481F" w:rsidRDefault="0030085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其中：当年财政</w:t>
            </w:r>
          </w:p>
          <w:p w:rsidR="0018481F" w:rsidRDefault="0030085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拨款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481F" w:rsidRDefault="005B159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481F" w:rsidRDefault="00E27D4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481F" w:rsidRDefault="00E27D4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40</w:t>
            </w: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481F" w:rsidRDefault="0030085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481F" w:rsidRDefault="00E27D4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100%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481F" w:rsidRDefault="0030085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18481F" w:rsidTr="00CD7FF9">
        <w:trPr>
          <w:trHeight w:hRule="exact" w:val="567"/>
          <w:jc w:val="center"/>
        </w:trPr>
        <w:tc>
          <w:tcPr>
            <w:tcW w:w="144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81F" w:rsidRDefault="0018481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9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481F" w:rsidRDefault="0030085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481F" w:rsidRDefault="0018481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481F" w:rsidRDefault="0018481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481F" w:rsidRDefault="0018481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481F" w:rsidRDefault="0030085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481F" w:rsidRDefault="0018481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481F" w:rsidRDefault="0030085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18481F" w:rsidTr="00CD7FF9">
        <w:trPr>
          <w:trHeight w:hRule="exact" w:val="306"/>
          <w:jc w:val="center"/>
        </w:trPr>
        <w:tc>
          <w:tcPr>
            <w:tcW w:w="144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81F" w:rsidRDefault="0018481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9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481F" w:rsidRDefault="0030085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其他资金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481F" w:rsidRDefault="0018481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481F" w:rsidRDefault="0018481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481F" w:rsidRDefault="0018481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481F" w:rsidRDefault="0030085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481F" w:rsidRDefault="0018481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481F" w:rsidRDefault="0030085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18481F" w:rsidTr="00CD7FF9">
        <w:trPr>
          <w:trHeight w:hRule="exact" w:val="548"/>
          <w:jc w:val="center"/>
        </w:trPr>
        <w:tc>
          <w:tcPr>
            <w:tcW w:w="33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81F" w:rsidRDefault="0030085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年度总体目标</w:t>
            </w:r>
          </w:p>
        </w:tc>
        <w:tc>
          <w:tcPr>
            <w:tcW w:w="565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481F" w:rsidRDefault="0030085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预期目标</w:t>
            </w:r>
          </w:p>
        </w:tc>
        <w:tc>
          <w:tcPr>
            <w:tcW w:w="379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481F" w:rsidRDefault="0030085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实际完成情况</w:t>
            </w:r>
          </w:p>
        </w:tc>
      </w:tr>
      <w:tr w:rsidR="0018481F" w:rsidTr="00CD7FF9">
        <w:trPr>
          <w:trHeight w:hRule="exact" w:val="987"/>
          <w:jc w:val="center"/>
        </w:trPr>
        <w:tc>
          <w:tcPr>
            <w:tcW w:w="3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81F" w:rsidRDefault="0018481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65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481F" w:rsidRDefault="00091D30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91D30">
              <w:rPr>
                <w:rFonts w:ascii="仿宋_GB2312" w:eastAsia="仿宋_GB2312" w:hAnsi="宋体" w:cs="宋体" w:hint="eastAsia"/>
                <w:kern w:val="0"/>
                <w:szCs w:val="21"/>
              </w:rPr>
              <w:t>完成全院业务档案扫描；加快推进媒体矩阵建设；提升检察新闻宣传能力；通过检察宣传不断提高社会认可。</w:t>
            </w:r>
          </w:p>
        </w:tc>
        <w:tc>
          <w:tcPr>
            <w:tcW w:w="379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481F" w:rsidRDefault="00091D3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基本</w:t>
            </w:r>
            <w:r w:rsidRPr="00091D30">
              <w:rPr>
                <w:rFonts w:ascii="仿宋_GB2312" w:eastAsia="仿宋_GB2312" w:hAnsi="宋体" w:cs="宋体" w:hint="eastAsia"/>
                <w:kern w:val="0"/>
                <w:szCs w:val="21"/>
              </w:rPr>
              <w:t>完成全院业务档案扫描；加快推进媒体矩阵建设；提升检察新闻宣传能力；通过检察宣传不断提高社会认可。</w:t>
            </w:r>
          </w:p>
        </w:tc>
      </w:tr>
      <w:tr w:rsidR="0018481F" w:rsidTr="00CD7FF9">
        <w:trPr>
          <w:trHeight w:hRule="exact" w:val="978"/>
          <w:jc w:val="center"/>
        </w:trPr>
        <w:tc>
          <w:tcPr>
            <w:tcW w:w="3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81F" w:rsidRDefault="0030085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绩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效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指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标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481F" w:rsidRDefault="0030085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一级指标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481F" w:rsidRDefault="0030085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二级指标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481F" w:rsidRDefault="0030085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三级指标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481F" w:rsidRDefault="0030085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</w:t>
            </w:r>
          </w:p>
          <w:p w:rsidR="0018481F" w:rsidRDefault="0030085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指标值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481F" w:rsidRDefault="0030085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</w:t>
            </w:r>
          </w:p>
          <w:p w:rsidR="0018481F" w:rsidRDefault="0030085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完成值</w:t>
            </w:r>
          </w:p>
        </w:tc>
        <w:tc>
          <w:tcPr>
            <w:tcW w:w="8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481F" w:rsidRDefault="0030085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481F" w:rsidRDefault="0030085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481F" w:rsidRDefault="0030085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偏差原因分析及改进</w:t>
            </w:r>
          </w:p>
          <w:p w:rsidR="0018481F" w:rsidRDefault="0030085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措施</w:t>
            </w:r>
          </w:p>
        </w:tc>
      </w:tr>
      <w:tr w:rsidR="00091D30" w:rsidTr="00BB7083">
        <w:trPr>
          <w:trHeight w:hRule="exact" w:val="1223"/>
          <w:jc w:val="center"/>
        </w:trPr>
        <w:tc>
          <w:tcPr>
            <w:tcW w:w="3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30" w:rsidRDefault="00091D3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30" w:rsidRDefault="00091D3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产出指标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91D30" w:rsidRDefault="00091D3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数量指标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1D30" w:rsidRDefault="00562EB8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档案扫描数量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1D30" w:rsidRDefault="00CD7FF9" w:rsidP="0030085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974E5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≥</w:t>
            </w:r>
            <w:r w:rsidR="00562EB8">
              <w:rPr>
                <w:rFonts w:ascii="仿宋_GB2312" w:eastAsia="仿宋_GB2312" w:hAnsi="宋体" w:cs="宋体" w:hint="eastAsia"/>
                <w:kern w:val="0"/>
                <w:szCs w:val="21"/>
              </w:rPr>
              <w:t>200册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1D30" w:rsidRDefault="00BB708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0册</w:t>
            </w:r>
          </w:p>
        </w:tc>
        <w:tc>
          <w:tcPr>
            <w:tcW w:w="8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1D30" w:rsidRDefault="004B4D8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1D30" w:rsidRDefault="00BB708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1D30" w:rsidRDefault="00BB708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根据工作安排，未进行档案扫描</w:t>
            </w:r>
          </w:p>
        </w:tc>
      </w:tr>
      <w:tr w:rsidR="00562EB8" w:rsidTr="00CD7FF9">
        <w:trPr>
          <w:trHeight w:hRule="exact" w:val="306"/>
          <w:jc w:val="center"/>
        </w:trPr>
        <w:tc>
          <w:tcPr>
            <w:tcW w:w="3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EB8" w:rsidRDefault="00562EB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EB8" w:rsidRDefault="00562EB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2EB8" w:rsidRDefault="00562EB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2EB8" w:rsidRDefault="00562EB8" w:rsidP="00680BA4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抖音、快手发布量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2EB8" w:rsidRDefault="00CD7FF9" w:rsidP="00680BA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974E5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≥</w:t>
            </w:r>
            <w:r w:rsidR="00562EB8">
              <w:rPr>
                <w:rFonts w:ascii="仿宋_GB2312" w:eastAsia="仿宋_GB2312" w:hAnsi="宋体" w:cs="宋体" w:hint="eastAsia"/>
                <w:kern w:val="0"/>
                <w:szCs w:val="21"/>
              </w:rPr>
              <w:t>40条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2EB8" w:rsidRDefault="004E081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68期</w:t>
            </w:r>
          </w:p>
        </w:tc>
        <w:tc>
          <w:tcPr>
            <w:tcW w:w="8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2EB8" w:rsidRDefault="004B4D8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2EB8" w:rsidRDefault="00112E3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2EB8" w:rsidRDefault="00562EB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562EB8" w:rsidTr="00CD7FF9">
        <w:trPr>
          <w:trHeight w:hRule="exact" w:val="525"/>
          <w:jc w:val="center"/>
        </w:trPr>
        <w:tc>
          <w:tcPr>
            <w:tcW w:w="3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EB8" w:rsidRDefault="00562EB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EB8" w:rsidRDefault="00562EB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2EB8" w:rsidRDefault="00562EB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2EB8" w:rsidRDefault="00562EB8" w:rsidP="00680BA4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今日头条更新条数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2EB8" w:rsidRDefault="00CD7FF9" w:rsidP="00680BA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974E5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≥</w:t>
            </w:r>
            <w:r w:rsidR="00562EB8">
              <w:rPr>
                <w:rFonts w:ascii="仿宋_GB2312" w:eastAsia="仿宋_GB2312" w:hAnsi="宋体" w:cs="宋体" w:hint="eastAsia"/>
                <w:kern w:val="0"/>
                <w:szCs w:val="21"/>
              </w:rPr>
              <w:t>200条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2EB8" w:rsidRDefault="004E0810" w:rsidP="00680BA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337条</w:t>
            </w:r>
          </w:p>
        </w:tc>
        <w:tc>
          <w:tcPr>
            <w:tcW w:w="8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2EB8" w:rsidRDefault="004B4D87" w:rsidP="00680BA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2EB8" w:rsidRDefault="00112E32" w:rsidP="00680BA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2EB8" w:rsidRDefault="00562EB8" w:rsidP="00680BA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562EB8" w:rsidTr="00CD7FF9">
        <w:trPr>
          <w:trHeight w:hRule="exact" w:val="306"/>
          <w:jc w:val="center"/>
        </w:trPr>
        <w:tc>
          <w:tcPr>
            <w:tcW w:w="3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EB8" w:rsidRDefault="00562EB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EB8" w:rsidRDefault="00562EB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2EB8" w:rsidRDefault="00562EB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2EB8" w:rsidRDefault="00562EB8" w:rsidP="00680BA4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proofErr w:type="gramStart"/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微博更新</w:t>
            </w:r>
            <w:proofErr w:type="gramEnd"/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条数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2EB8" w:rsidRDefault="00CD7FF9" w:rsidP="00680BA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974E5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≥</w:t>
            </w:r>
            <w:r w:rsidR="00562EB8">
              <w:rPr>
                <w:rFonts w:ascii="仿宋_GB2312" w:eastAsia="仿宋_GB2312" w:hAnsi="宋体" w:cs="宋体" w:hint="eastAsia"/>
                <w:kern w:val="0"/>
                <w:szCs w:val="21"/>
              </w:rPr>
              <w:t>850条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2EB8" w:rsidRDefault="004E0810" w:rsidP="00680BA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1074条</w:t>
            </w:r>
          </w:p>
        </w:tc>
        <w:tc>
          <w:tcPr>
            <w:tcW w:w="8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2EB8" w:rsidRDefault="004B4D87" w:rsidP="00680BA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2EB8" w:rsidRDefault="00112E32" w:rsidP="00680BA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2EB8" w:rsidRDefault="00562EB8" w:rsidP="00680BA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562EB8" w:rsidTr="00CD7FF9">
        <w:trPr>
          <w:trHeight w:hRule="exact" w:val="306"/>
          <w:jc w:val="center"/>
        </w:trPr>
        <w:tc>
          <w:tcPr>
            <w:tcW w:w="3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EB8" w:rsidRDefault="00562EB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EB8" w:rsidRDefault="00562EB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2EB8" w:rsidRDefault="00562EB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2EB8" w:rsidRDefault="00562EB8" w:rsidP="00680BA4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proofErr w:type="gramStart"/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微信公众号发布</w:t>
            </w:r>
            <w:proofErr w:type="gramEnd"/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2EB8" w:rsidRDefault="00CD7FF9" w:rsidP="00680BA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974E5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≥</w:t>
            </w:r>
            <w:r w:rsidR="00562EB8">
              <w:rPr>
                <w:rFonts w:ascii="仿宋_GB2312" w:eastAsia="仿宋_GB2312" w:hAnsi="宋体" w:cs="宋体" w:hint="eastAsia"/>
                <w:kern w:val="0"/>
                <w:szCs w:val="21"/>
              </w:rPr>
              <w:t>200期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2EB8" w:rsidRDefault="004E081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280期</w:t>
            </w:r>
          </w:p>
        </w:tc>
        <w:tc>
          <w:tcPr>
            <w:tcW w:w="8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2EB8" w:rsidRDefault="004B4D8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2EB8" w:rsidRDefault="00112E3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2EB8" w:rsidRDefault="00562EB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562EB8" w:rsidTr="00CD7FF9">
        <w:trPr>
          <w:trHeight w:hRule="exact" w:val="306"/>
          <w:jc w:val="center"/>
        </w:trPr>
        <w:tc>
          <w:tcPr>
            <w:tcW w:w="3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EB8" w:rsidRDefault="00562EB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EB8" w:rsidRDefault="00562EB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EB8" w:rsidRDefault="00562EB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2EB8" w:rsidRDefault="00562EB8" w:rsidP="00680BA4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门户网站推送量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2EB8" w:rsidRDefault="00CD7FF9" w:rsidP="00680BA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974E5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≥</w:t>
            </w:r>
            <w:r w:rsidR="00562EB8">
              <w:rPr>
                <w:rFonts w:ascii="仿宋_GB2312" w:eastAsia="仿宋_GB2312" w:hAnsi="宋体" w:cs="宋体" w:hint="eastAsia"/>
                <w:kern w:val="0"/>
                <w:szCs w:val="21"/>
              </w:rPr>
              <w:t>240条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2EB8" w:rsidRDefault="00047039" w:rsidP="00680BA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538条</w:t>
            </w:r>
          </w:p>
        </w:tc>
        <w:tc>
          <w:tcPr>
            <w:tcW w:w="8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2EB8" w:rsidRDefault="004B4D87" w:rsidP="00680BA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2EB8" w:rsidRDefault="00047039" w:rsidP="00680BA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2EB8" w:rsidRDefault="00562EB8" w:rsidP="00680BA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562EB8" w:rsidTr="00CD7FF9">
        <w:trPr>
          <w:trHeight w:hRule="exact" w:val="334"/>
          <w:jc w:val="center"/>
        </w:trPr>
        <w:tc>
          <w:tcPr>
            <w:tcW w:w="3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EB8" w:rsidRDefault="00562EB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EB8" w:rsidRDefault="00562EB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62EB8" w:rsidRDefault="00562EB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质量指标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2EB8" w:rsidRPr="00DE6735" w:rsidRDefault="00562EB8" w:rsidP="00D544C2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稿件</w:t>
            </w:r>
            <w:proofErr w:type="gramStart"/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原创数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2EB8" w:rsidRDefault="00CD7FF9" w:rsidP="0030085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974E5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≥</w:t>
            </w:r>
            <w:r w:rsidR="00562EB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200篇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2EB8" w:rsidRDefault="004E0810" w:rsidP="0030085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283篇</w:t>
            </w:r>
          </w:p>
        </w:tc>
        <w:tc>
          <w:tcPr>
            <w:tcW w:w="8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2EB8" w:rsidRDefault="004B4D8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2EB8" w:rsidRDefault="00112E3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2EB8" w:rsidRDefault="00562EB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562EB8" w:rsidTr="00CD7FF9">
        <w:trPr>
          <w:trHeight w:hRule="exact" w:val="423"/>
          <w:jc w:val="center"/>
        </w:trPr>
        <w:tc>
          <w:tcPr>
            <w:tcW w:w="3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EB8" w:rsidRDefault="00562EB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EB8" w:rsidRDefault="00562EB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EB8" w:rsidRDefault="00562EB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2EB8" w:rsidRPr="00DE6735" w:rsidRDefault="00562EB8" w:rsidP="00D544C2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被上级转发量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2EB8" w:rsidRDefault="00CD7FF9" w:rsidP="0030085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974E5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≥</w:t>
            </w:r>
            <w:r w:rsidR="00562EB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35篇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2EB8" w:rsidRDefault="004E0810" w:rsidP="0030085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54篇</w:t>
            </w:r>
          </w:p>
        </w:tc>
        <w:tc>
          <w:tcPr>
            <w:tcW w:w="8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2EB8" w:rsidRDefault="004B4D8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2EB8" w:rsidRDefault="00112E3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2EB8" w:rsidRDefault="00562EB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562EB8" w:rsidTr="00112E32">
        <w:trPr>
          <w:trHeight w:hRule="exact" w:val="924"/>
          <w:jc w:val="center"/>
        </w:trPr>
        <w:tc>
          <w:tcPr>
            <w:tcW w:w="3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EB8" w:rsidRDefault="00562EB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EB8" w:rsidRDefault="00562EB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EB8" w:rsidRDefault="00562EB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时效指标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2EB8" w:rsidRDefault="00562EB8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重大事件报道时效性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2EB8" w:rsidRDefault="00CD7FF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＜</w:t>
            </w:r>
            <w:r w:rsidR="00562EB8">
              <w:rPr>
                <w:rFonts w:ascii="仿宋_GB2312" w:eastAsia="仿宋_GB2312" w:hAnsi="宋体" w:cs="宋体" w:hint="eastAsia"/>
                <w:kern w:val="0"/>
                <w:szCs w:val="21"/>
              </w:rPr>
              <w:t>24小时</w:t>
            </w:r>
            <w:bookmarkStart w:id="0" w:name="_GoBack"/>
            <w:bookmarkEnd w:id="0"/>
            <w:r w:rsidR="00562EB8"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2EB8" w:rsidRDefault="004E081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24小时</w:t>
            </w:r>
          </w:p>
        </w:tc>
        <w:tc>
          <w:tcPr>
            <w:tcW w:w="8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2EB8" w:rsidRDefault="004B4D8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2EB8" w:rsidRDefault="00112E3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2EB8" w:rsidRDefault="00112E3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可以进一步提升</w:t>
            </w:r>
          </w:p>
        </w:tc>
      </w:tr>
      <w:tr w:rsidR="00562EB8" w:rsidTr="00112E32">
        <w:trPr>
          <w:trHeight w:hRule="exact" w:val="980"/>
          <w:jc w:val="center"/>
        </w:trPr>
        <w:tc>
          <w:tcPr>
            <w:tcW w:w="3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EB8" w:rsidRDefault="00562EB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EB8" w:rsidRDefault="00562EB8" w:rsidP="007E51D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效益指标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EB8" w:rsidRDefault="00562EB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社会效益指标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2EB8" w:rsidRDefault="00562EB8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新媒体订阅总量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2EB8" w:rsidRDefault="00CD7FF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974E5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≥</w:t>
            </w:r>
            <w:r w:rsidR="00562EB8">
              <w:rPr>
                <w:rFonts w:ascii="仿宋_GB2312" w:eastAsia="仿宋_GB2312" w:hAnsi="宋体" w:cs="宋体" w:hint="eastAsia"/>
                <w:kern w:val="0"/>
                <w:szCs w:val="21"/>
              </w:rPr>
              <w:t>46000人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2EB8" w:rsidRDefault="004E081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38421人</w:t>
            </w:r>
          </w:p>
        </w:tc>
        <w:tc>
          <w:tcPr>
            <w:tcW w:w="8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2EB8" w:rsidRDefault="004B4D8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2EB8" w:rsidRDefault="00BB708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18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2EB8" w:rsidRDefault="00112E3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可以进一步提升</w:t>
            </w:r>
          </w:p>
        </w:tc>
      </w:tr>
      <w:tr w:rsidR="00562EB8" w:rsidTr="00CD7FF9">
        <w:trPr>
          <w:trHeight w:hRule="exact" w:val="483"/>
          <w:jc w:val="center"/>
        </w:trPr>
        <w:tc>
          <w:tcPr>
            <w:tcW w:w="3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EB8" w:rsidRDefault="00562EB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EB8" w:rsidRDefault="00562EB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满意度指标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EB8" w:rsidRDefault="00562EB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服务对象满意度指标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2EB8" w:rsidRDefault="00562EB8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干警满意度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2EB8" w:rsidRDefault="00CD7FF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974E5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≥</w:t>
            </w:r>
            <w:r w:rsidR="00562EB8">
              <w:rPr>
                <w:rFonts w:ascii="仿宋_GB2312" w:eastAsia="仿宋_GB2312" w:hAnsi="宋体" w:cs="宋体" w:hint="eastAsia"/>
                <w:kern w:val="0"/>
                <w:szCs w:val="21"/>
              </w:rPr>
              <w:t>90%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2EB8" w:rsidRDefault="004B4D8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100%</w:t>
            </w:r>
          </w:p>
        </w:tc>
        <w:tc>
          <w:tcPr>
            <w:tcW w:w="8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2EB8" w:rsidRDefault="004B4D8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2EB8" w:rsidRDefault="004B4D8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2EB8" w:rsidRDefault="00562EB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562EB8" w:rsidTr="00CD7FF9">
        <w:trPr>
          <w:trHeight w:hRule="exact" w:val="284"/>
          <w:jc w:val="center"/>
        </w:trPr>
        <w:tc>
          <w:tcPr>
            <w:tcW w:w="3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EB8" w:rsidRDefault="00562EB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EB8" w:rsidRDefault="00562EB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成本指标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EB8" w:rsidRDefault="00562EB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经济成本指标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2EB8" w:rsidRDefault="00562EB8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项目预算控制数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2EB8" w:rsidRDefault="00CD7FF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974E5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≤</w:t>
            </w:r>
            <w:r w:rsidR="00562EB8">
              <w:rPr>
                <w:rFonts w:ascii="仿宋_GB2312" w:eastAsia="仿宋_GB2312" w:hAnsi="宋体" w:cs="宋体" w:hint="eastAsia"/>
                <w:kern w:val="0"/>
                <w:szCs w:val="21"/>
              </w:rPr>
              <w:t>40万元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2EB8" w:rsidRDefault="00112E3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40</w:t>
            </w:r>
          </w:p>
        </w:tc>
        <w:tc>
          <w:tcPr>
            <w:tcW w:w="8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2EB8" w:rsidRDefault="004B4D8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2EB8" w:rsidRDefault="00112E3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2EB8" w:rsidRDefault="00562EB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562EB8" w:rsidTr="007E51D0">
        <w:trPr>
          <w:trHeight w:hRule="exact" w:val="477"/>
          <w:jc w:val="center"/>
        </w:trPr>
        <w:tc>
          <w:tcPr>
            <w:tcW w:w="71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2EB8" w:rsidRDefault="00562EB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lastRenderedPageBreak/>
              <w:t>总分</w:t>
            </w:r>
          </w:p>
        </w:tc>
        <w:tc>
          <w:tcPr>
            <w:tcW w:w="8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2EB8" w:rsidRDefault="00562EB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2EB8" w:rsidRDefault="00BB708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91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2EB8" w:rsidRDefault="00562EB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</w:tbl>
    <w:p w:rsidR="0018481F" w:rsidRDefault="0018481F">
      <w:pPr>
        <w:rPr>
          <w:rFonts w:ascii="仿宋_GB2312" w:eastAsia="仿宋_GB2312"/>
          <w:sz w:val="32"/>
          <w:szCs w:val="32"/>
        </w:rPr>
      </w:pPr>
    </w:p>
    <w:p w:rsidR="00300853" w:rsidRDefault="00300853">
      <w:pPr>
        <w:rPr>
          <w:rFonts w:ascii="仿宋_GB2312" w:eastAsia="仿宋_GB2312"/>
          <w:sz w:val="32"/>
          <w:szCs w:val="32"/>
        </w:rPr>
      </w:pPr>
    </w:p>
    <w:p w:rsidR="00AB4CEA" w:rsidRDefault="00AB4CEA">
      <w:pPr>
        <w:rPr>
          <w:rFonts w:ascii="仿宋_GB2312" w:eastAsia="仿宋_GB2312"/>
          <w:sz w:val="32"/>
          <w:szCs w:val="32"/>
        </w:rPr>
      </w:pPr>
    </w:p>
    <w:p w:rsidR="00AB4CEA" w:rsidRDefault="00AB4CEA">
      <w:pPr>
        <w:rPr>
          <w:rFonts w:ascii="仿宋_GB2312" w:eastAsia="仿宋_GB2312"/>
          <w:vanish/>
          <w:sz w:val="32"/>
          <w:szCs w:val="32"/>
        </w:rPr>
      </w:pPr>
    </w:p>
    <w:p w:rsidR="0018481F" w:rsidRDefault="0018481F">
      <w:pPr>
        <w:widowControl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</w:p>
    <w:p w:rsidR="0018481F" w:rsidRDefault="00300853">
      <w:pPr>
        <w:widowControl/>
        <w:spacing w:line="520" w:lineRule="exact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填报注意事项：</w:t>
      </w:r>
    </w:p>
    <w:p w:rsidR="0018481F" w:rsidRDefault="00300853">
      <w:pPr>
        <w:widowControl/>
        <w:spacing w:line="520" w:lineRule="exact"/>
        <w:ind w:firstLineChars="200" w:firstLine="640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1.得分一档最高不能超过该指标分值上限。</w:t>
      </w:r>
    </w:p>
    <w:p w:rsidR="0018481F" w:rsidRDefault="00300853">
      <w:pPr>
        <w:widowControl/>
        <w:spacing w:line="520" w:lineRule="exact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 xml:space="preserve">    2.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 w:rsidR="0018481F" w:rsidRDefault="00300853">
      <w:pPr>
        <w:spacing w:line="520" w:lineRule="exact"/>
        <w:ind w:firstLineChars="200" w:firstLine="640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3.请在“偏差原因分析及改进措施”中说明偏离目标、不能完成目标的原因及拟采取的措施。</w:t>
      </w:r>
    </w:p>
    <w:p w:rsidR="0018481F" w:rsidRDefault="00300853">
      <w:pPr>
        <w:spacing w:line="520" w:lineRule="exact"/>
        <w:ind w:firstLineChars="200" w:firstLine="640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4.90（含）-100分为优、80（含）-90分为良、60（含）-80分为中、60分以下为差。</w:t>
      </w:r>
    </w:p>
    <w:p w:rsidR="0018481F" w:rsidRDefault="0018481F"/>
    <w:sectPr w:rsidR="0018481F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4E13" w:rsidRDefault="00014E13" w:rsidP="00CD7FF9">
      <w:r>
        <w:separator/>
      </w:r>
    </w:p>
  </w:endnote>
  <w:endnote w:type="continuationSeparator" w:id="0">
    <w:p w:rsidR="00014E13" w:rsidRDefault="00014E13" w:rsidP="00CD7F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auto"/>
    <w:pitch w:val="default"/>
    <w:sig w:usb0="00000000" w:usb1="080E0000" w:usb2="00000010" w:usb3="00000000" w:csb0="00040000" w:csb1="00000000"/>
  </w:font>
  <w:font w:name="仿宋_GB2312">
    <w:altName w:val="仿宋"/>
    <w:charset w:val="86"/>
    <w:family w:val="modern"/>
    <w:pitch w:val="default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4E13" w:rsidRDefault="00014E13" w:rsidP="00CD7FF9">
      <w:r>
        <w:separator/>
      </w:r>
    </w:p>
  </w:footnote>
  <w:footnote w:type="continuationSeparator" w:id="0">
    <w:p w:rsidR="00014E13" w:rsidRDefault="00014E13" w:rsidP="00CD7FF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A47402C"/>
    <w:rsid w:val="00014E13"/>
    <w:rsid w:val="00047039"/>
    <w:rsid w:val="00091D30"/>
    <w:rsid w:val="00112E32"/>
    <w:rsid w:val="0018481F"/>
    <w:rsid w:val="002F2A07"/>
    <w:rsid w:val="00300853"/>
    <w:rsid w:val="00386958"/>
    <w:rsid w:val="004B4D87"/>
    <w:rsid w:val="004E0810"/>
    <w:rsid w:val="00562EB8"/>
    <w:rsid w:val="005B1592"/>
    <w:rsid w:val="006B064F"/>
    <w:rsid w:val="006F0051"/>
    <w:rsid w:val="007E51D0"/>
    <w:rsid w:val="00912824"/>
    <w:rsid w:val="00A33014"/>
    <w:rsid w:val="00AB4CEA"/>
    <w:rsid w:val="00BB7083"/>
    <w:rsid w:val="00C260AB"/>
    <w:rsid w:val="00C674F0"/>
    <w:rsid w:val="00CD7FF9"/>
    <w:rsid w:val="00DE6735"/>
    <w:rsid w:val="00E27A27"/>
    <w:rsid w:val="00E27D47"/>
    <w:rsid w:val="00F63F8B"/>
    <w:rsid w:val="00F831F1"/>
    <w:rsid w:val="05A37551"/>
    <w:rsid w:val="0FBD44EC"/>
    <w:rsid w:val="281A7493"/>
    <w:rsid w:val="2A47402C"/>
    <w:rsid w:val="2E174633"/>
    <w:rsid w:val="6CED57B0"/>
    <w:rsid w:val="71ED1F20"/>
    <w:rsid w:val="7F8A4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rPr>
      <w:rFonts w:ascii="Times New Roman" w:hAnsi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Pr>
      <w:rFonts w:ascii="Times New Roman" w:hAnsi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rPr>
      <w:rFonts w:ascii="Times New Roman" w:hAnsi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Pr>
      <w:rFonts w:ascii="Times New Roman" w:hAnsi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447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188</Words>
  <Characters>1074</Characters>
  <Application>Microsoft Office Word</Application>
  <DocSecurity>0</DocSecurity>
  <Lines>8</Lines>
  <Paragraphs>2</Paragraphs>
  <ScaleCrop>false</ScaleCrop>
  <Company/>
  <LinksUpToDate>false</LinksUpToDate>
  <CharactersWithSpaces>1260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user</cp:lastModifiedBy>
  <cp:revision>23</cp:revision>
  <dcterms:created xsi:type="dcterms:W3CDTF">2021-05-28T03:20:00Z</dcterms:created>
  <dcterms:modified xsi:type="dcterms:W3CDTF">2024-05-20T01:03:00Z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2052-10.8.2.6784</vt:lpwstr>
  </property>
</Properties>
</file>