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63" w:line="219" w:lineRule="auto"/>
        <w:ind w:left="121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ascii="仿宋" w:hAnsi="仿宋" w:eastAsia="仿宋" w:cs="仿宋"/>
          <w:spacing w:val="-11"/>
          <w:sz w:val="28"/>
          <w:szCs w:val="28"/>
          <w:lang w:eastAsia="zh-CN"/>
        </w:rPr>
        <w:t>附件</w:t>
      </w:r>
      <w:r>
        <w:rPr>
          <w:rFonts w:ascii="仿宋" w:hAnsi="仿宋" w:eastAsia="仿宋" w:cs="仿宋"/>
          <w:spacing w:val="-56"/>
          <w:sz w:val="28"/>
          <w:szCs w:val="28"/>
          <w:lang w:eastAsia="zh-CN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  <w:lang w:eastAsia="zh-CN"/>
        </w:rPr>
        <w:t>2：</w:t>
      </w:r>
    </w:p>
    <w:p>
      <w:pPr>
        <w:spacing w:before="97" w:line="193" w:lineRule="auto"/>
        <w:ind w:left="5475"/>
        <w:outlineLvl w:val="0"/>
        <w:rPr>
          <w:rFonts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"/>
          <w:sz w:val="36"/>
          <w:szCs w:val="36"/>
          <w:lang w:eastAsia="zh-CN"/>
        </w:rPr>
        <w:t>项目支出绩效自评表</w:t>
      </w:r>
    </w:p>
    <w:p>
      <w:pPr>
        <w:spacing w:before="46" w:line="190" w:lineRule="auto"/>
        <w:ind w:left="5967"/>
        <w:rPr>
          <w:rFonts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pacing w:val="-4"/>
          <w:sz w:val="28"/>
          <w:szCs w:val="28"/>
        </w:rPr>
        <w:t>（   2023</w:t>
      </w:r>
      <w:r>
        <w:rPr>
          <w:rFonts w:hint="eastAsia" w:ascii="方正仿宋_GB2312" w:hAnsi="方正仿宋_GB2312" w:eastAsia="方正仿宋_GB2312" w:cs="方正仿宋_GB2312"/>
          <w:spacing w:val="12"/>
          <w:sz w:val="28"/>
          <w:szCs w:val="28"/>
        </w:rPr>
        <w:t xml:space="preserve">   </w:t>
      </w:r>
      <w:r>
        <w:rPr>
          <w:rFonts w:hint="eastAsia" w:ascii="方正仿宋_GB2312" w:hAnsi="方正仿宋_GB2312" w:eastAsia="方正仿宋_GB2312" w:cs="方正仿宋_GB2312"/>
          <w:spacing w:val="-4"/>
          <w:sz w:val="28"/>
          <w:szCs w:val="28"/>
        </w:rPr>
        <w:t>年度）</w:t>
      </w:r>
    </w:p>
    <w:p>
      <w:pPr>
        <w:spacing w:before="182"/>
        <w:rPr>
          <w:rFonts w:ascii="方正仿宋_GB2312" w:hAnsi="方正仿宋_GB2312" w:eastAsia="方正仿宋_GB2312" w:cs="方正仿宋_GB2312"/>
        </w:rPr>
      </w:pPr>
    </w:p>
    <w:tbl>
      <w:tblPr>
        <w:tblStyle w:val="7"/>
        <w:tblW w:w="1418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1883"/>
        <w:gridCol w:w="2512"/>
        <w:gridCol w:w="2128"/>
        <w:gridCol w:w="1776"/>
        <w:gridCol w:w="1766"/>
        <w:gridCol w:w="1104"/>
        <w:gridCol w:w="1327"/>
        <w:gridCol w:w="111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10" w:hRule="atLeast"/>
        </w:trPr>
        <w:tc>
          <w:tcPr>
            <w:tcW w:w="2450" w:type="dxa"/>
            <w:gridSpan w:val="2"/>
          </w:tcPr>
          <w:p>
            <w:pPr>
              <w:pStyle w:val="8"/>
              <w:spacing w:before="157" w:line="194" w:lineRule="auto"/>
              <w:ind w:left="803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项目名称</w:t>
            </w:r>
          </w:p>
        </w:tc>
        <w:tc>
          <w:tcPr>
            <w:tcW w:w="11731" w:type="dxa"/>
            <w:gridSpan w:val="7"/>
          </w:tcPr>
          <w:p>
            <w:pPr>
              <w:pStyle w:val="8"/>
              <w:spacing w:before="157" w:line="194" w:lineRule="auto"/>
              <w:ind w:left="4194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特高建设--高端装备制造专业群项目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2450" w:type="dxa"/>
            <w:gridSpan w:val="2"/>
          </w:tcPr>
          <w:p>
            <w:pPr>
              <w:pStyle w:val="8"/>
              <w:spacing w:before="151" w:line="196" w:lineRule="auto"/>
              <w:ind w:left="806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主管部门</w:t>
            </w:r>
          </w:p>
        </w:tc>
        <w:tc>
          <w:tcPr>
            <w:tcW w:w="6416" w:type="dxa"/>
            <w:gridSpan w:val="3"/>
          </w:tcPr>
          <w:p>
            <w:pPr>
              <w:pStyle w:val="8"/>
              <w:spacing w:before="150" w:line="195" w:lineRule="auto"/>
              <w:ind w:left="2367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北京汽车技师学院</w:t>
            </w:r>
          </w:p>
        </w:tc>
        <w:tc>
          <w:tcPr>
            <w:tcW w:w="1766" w:type="dxa"/>
          </w:tcPr>
          <w:p>
            <w:pPr>
              <w:pStyle w:val="8"/>
              <w:spacing w:before="150" w:line="195" w:lineRule="auto"/>
              <w:ind w:left="463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实施单位</w:t>
            </w:r>
          </w:p>
        </w:tc>
        <w:tc>
          <w:tcPr>
            <w:tcW w:w="3549" w:type="dxa"/>
            <w:gridSpan w:val="3"/>
          </w:tcPr>
          <w:p>
            <w:pPr>
              <w:pStyle w:val="8"/>
              <w:spacing w:before="150" w:line="195" w:lineRule="auto"/>
              <w:ind w:left="933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北京汽车技师学院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2450" w:type="dxa"/>
            <w:gridSpan w:val="2"/>
          </w:tcPr>
          <w:p>
            <w:pPr>
              <w:pStyle w:val="8"/>
              <w:spacing w:before="153" w:line="194" w:lineRule="auto"/>
              <w:ind w:left="697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项目负责人</w:t>
            </w:r>
          </w:p>
        </w:tc>
        <w:tc>
          <w:tcPr>
            <w:tcW w:w="6416" w:type="dxa"/>
            <w:gridSpan w:val="3"/>
          </w:tcPr>
          <w:p>
            <w:pPr>
              <w:pStyle w:val="8"/>
              <w:spacing w:before="153" w:line="197" w:lineRule="auto"/>
              <w:ind w:left="2891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许迪迪</w:t>
            </w:r>
          </w:p>
        </w:tc>
        <w:tc>
          <w:tcPr>
            <w:tcW w:w="1766" w:type="dxa"/>
          </w:tcPr>
          <w:p>
            <w:pPr>
              <w:pStyle w:val="8"/>
              <w:spacing w:before="153" w:line="196" w:lineRule="auto"/>
              <w:ind w:left="461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联系电话</w:t>
            </w:r>
          </w:p>
        </w:tc>
        <w:tc>
          <w:tcPr>
            <w:tcW w:w="3549" w:type="dxa"/>
            <w:gridSpan w:val="3"/>
          </w:tcPr>
          <w:p>
            <w:pPr>
              <w:pStyle w:val="8"/>
              <w:spacing w:before="161" w:line="173" w:lineRule="auto"/>
              <w:ind w:left="1115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</w:rPr>
              <w:t>13810878103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2450" w:type="dxa"/>
            <w:gridSpan w:val="2"/>
            <w:vMerge w:val="restart"/>
            <w:tcBorders>
              <w:bottom w:val="nil"/>
            </w:tcBorders>
          </w:tcPr>
          <w:p>
            <w:pPr>
              <w:spacing w:line="258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58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59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59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8"/>
              <w:spacing w:before="90" w:line="175" w:lineRule="auto"/>
              <w:ind w:left="834" w:right="800" w:hanging="31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 xml:space="preserve">项目资金 </w:t>
            </w: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（万元）</w:t>
            </w:r>
          </w:p>
        </w:tc>
        <w:tc>
          <w:tcPr>
            <w:tcW w:w="2512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2128" w:type="dxa"/>
          </w:tcPr>
          <w:p>
            <w:pPr>
              <w:pStyle w:val="8"/>
              <w:spacing w:before="110" w:line="177" w:lineRule="auto"/>
              <w:ind w:left="851" w:right="745" w:hanging="104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年初预</w:t>
            </w:r>
            <w:r>
              <w:rPr>
                <w:rFonts w:hint="eastAsia" w:ascii="方正仿宋_GB2312" w:hAnsi="方正仿宋_GB2312" w:eastAsia="方正仿宋_GB2312" w:cs="方正仿宋_GB2312"/>
                <w:spacing w:val="1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算数</w:t>
            </w:r>
          </w:p>
        </w:tc>
        <w:tc>
          <w:tcPr>
            <w:tcW w:w="1776" w:type="dxa"/>
          </w:tcPr>
          <w:p>
            <w:pPr>
              <w:pStyle w:val="8"/>
              <w:spacing w:before="110" w:line="177" w:lineRule="auto"/>
              <w:ind w:left="675" w:right="570" w:hanging="106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 xml:space="preserve">全年预 </w:t>
            </w: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算数</w:t>
            </w:r>
          </w:p>
        </w:tc>
        <w:tc>
          <w:tcPr>
            <w:tcW w:w="1766" w:type="dxa"/>
          </w:tcPr>
          <w:p>
            <w:pPr>
              <w:pStyle w:val="8"/>
              <w:spacing w:before="110" w:line="177" w:lineRule="auto"/>
              <w:ind w:left="567" w:right="562" w:firstLine="105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全年</w:t>
            </w:r>
            <w:r>
              <w:rPr>
                <w:rFonts w:hint="eastAsia" w:ascii="方正仿宋_GB2312" w:hAnsi="方正仿宋_GB2312" w:eastAsia="方正仿宋_GB2312" w:cs="方正仿宋_GB2312"/>
              </w:rPr>
              <w:t xml:space="preserve">   执行数</w:t>
            </w:r>
          </w:p>
        </w:tc>
        <w:tc>
          <w:tcPr>
            <w:tcW w:w="1104" w:type="dxa"/>
          </w:tcPr>
          <w:p>
            <w:pPr>
              <w:pStyle w:val="8"/>
              <w:spacing w:before="230" w:line="195" w:lineRule="auto"/>
              <w:ind w:left="341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分值</w:t>
            </w:r>
          </w:p>
        </w:tc>
        <w:tc>
          <w:tcPr>
            <w:tcW w:w="1327" w:type="dxa"/>
          </w:tcPr>
          <w:p>
            <w:pPr>
              <w:pStyle w:val="8"/>
              <w:spacing w:before="231" w:line="195" w:lineRule="auto"/>
              <w:ind w:left="350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执行率</w:t>
            </w:r>
          </w:p>
        </w:tc>
        <w:tc>
          <w:tcPr>
            <w:tcW w:w="1118" w:type="dxa"/>
          </w:tcPr>
          <w:p>
            <w:pPr>
              <w:pStyle w:val="8"/>
              <w:spacing w:before="230" w:line="195" w:lineRule="auto"/>
              <w:ind w:left="347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得分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450" w:type="dxa"/>
            <w:gridSpan w:val="2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2512" w:type="dxa"/>
          </w:tcPr>
          <w:p>
            <w:pPr>
              <w:pStyle w:val="8"/>
              <w:spacing w:before="151" w:line="194" w:lineRule="auto"/>
              <w:ind w:left="626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年度资金总额</w:t>
            </w:r>
          </w:p>
        </w:tc>
        <w:tc>
          <w:tcPr>
            <w:tcW w:w="2128" w:type="dxa"/>
          </w:tcPr>
          <w:p>
            <w:pPr>
              <w:pStyle w:val="8"/>
              <w:spacing w:before="159" w:line="173" w:lineRule="auto"/>
              <w:ind w:left="549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86.671200</w:t>
            </w:r>
          </w:p>
        </w:tc>
        <w:tc>
          <w:tcPr>
            <w:tcW w:w="1776" w:type="dxa"/>
          </w:tcPr>
          <w:p>
            <w:pPr>
              <w:pStyle w:val="8"/>
              <w:spacing w:before="159" w:line="173" w:lineRule="auto"/>
              <w:ind w:left="375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86.671200</w:t>
            </w:r>
          </w:p>
        </w:tc>
        <w:tc>
          <w:tcPr>
            <w:tcW w:w="1766" w:type="dxa"/>
          </w:tcPr>
          <w:p>
            <w:pPr>
              <w:pStyle w:val="8"/>
              <w:spacing w:before="234" w:line="172" w:lineRule="auto"/>
              <w:ind w:left="370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85.</w:t>
            </w:r>
            <w:r>
              <w:rPr>
                <w:rFonts w:hint="eastAsia" w:ascii="方正仿宋_GB2312" w:hAnsi="方正仿宋_GB2312" w:eastAsia="方正仿宋_GB2312" w:cs="方正仿宋_GB2312"/>
                <w:spacing w:val="-1"/>
                <w:lang w:eastAsia="zh-CN"/>
              </w:rPr>
              <w:t>9</w:t>
            </w: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72000</w:t>
            </w:r>
          </w:p>
        </w:tc>
        <w:tc>
          <w:tcPr>
            <w:tcW w:w="1104" w:type="dxa"/>
          </w:tcPr>
          <w:p>
            <w:pPr>
              <w:pStyle w:val="8"/>
              <w:spacing w:before="159" w:line="173" w:lineRule="auto"/>
              <w:ind w:left="447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5"/>
              </w:rPr>
              <w:t>10</w:t>
            </w:r>
          </w:p>
        </w:tc>
        <w:tc>
          <w:tcPr>
            <w:tcW w:w="1327" w:type="dxa"/>
          </w:tcPr>
          <w:p>
            <w:pPr>
              <w:pStyle w:val="8"/>
              <w:spacing w:before="161" w:line="172" w:lineRule="auto"/>
              <w:ind w:left="369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</w:rPr>
              <w:t>98.9%</w:t>
            </w:r>
          </w:p>
        </w:tc>
        <w:tc>
          <w:tcPr>
            <w:tcW w:w="1118" w:type="dxa"/>
          </w:tcPr>
          <w:p>
            <w:pPr>
              <w:pStyle w:val="8"/>
              <w:spacing w:before="159" w:line="173" w:lineRule="auto"/>
              <w:ind w:left="453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5"/>
                <w:lang w:eastAsia="zh-CN"/>
              </w:rPr>
              <w:t>9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2450" w:type="dxa"/>
            <w:gridSpan w:val="2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2512" w:type="dxa"/>
          </w:tcPr>
          <w:p>
            <w:pPr>
              <w:pStyle w:val="8"/>
              <w:spacing w:before="154" w:line="195" w:lineRule="auto"/>
              <w:ind w:left="308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7"/>
              </w:rPr>
              <w:t>其中： 当年财政拨款</w:t>
            </w:r>
          </w:p>
        </w:tc>
        <w:tc>
          <w:tcPr>
            <w:tcW w:w="2128" w:type="dxa"/>
          </w:tcPr>
          <w:p>
            <w:pPr>
              <w:pStyle w:val="8"/>
              <w:spacing w:before="163" w:line="173" w:lineRule="auto"/>
              <w:ind w:left="549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86.671200</w:t>
            </w:r>
          </w:p>
        </w:tc>
        <w:tc>
          <w:tcPr>
            <w:tcW w:w="1776" w:type="dxa"/>
          </w:tcPr>
          <w:p>
            <w:pPr>
              <w:pStyle w:val="8"/>
              <w:spacing w:before="163" w:line="173" w:lineRule="auto"/>
              <w:ind w:left="375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86.671200</w:t>
            </w:r>
          </w:p>
        </w:tc>
        <w:tc>
          <w:tcPr>
            <w:tcW w:w="1766" w:type="dxa"/>
          </w:tcPr>
          <w:p>
            <w:pPr>
              <w:pStyle w:val="8"/>
              <w:spacing w:before="164" w:line="172" w:lineRule="auto"/>
              <w:ind w:left="370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85.</w:t>
            </w:r>
            <w:r>
              <w:rPr>
                <w:rFonts w:hint="eastAsia" w:ascii="方正仿宋_GB2312" w:hAnsi="方正仿宋_GB2312" w:eastAsia="方正仿宋_GB2312" w:cs="方正仿宋_GB2312"/>
                <w:spacing w:val="-1"/>
                <w:lang w:eastAsia="zh-CN"/>
              </w:rPr>
              <w:t>9</w:t>
            </w: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72000</w:t>
            </w:r>
          </w:p>
        </w:tc>
        <w:tc>
          <w:tcPr>
            <w:tcW w:w="1104" w:type="dxa"/>
          </w:tcPr>
          <w:p>
            <w:pPr>
              <w:pStyle w:val="8"/>
              <w:spacing w:before="254" w:line="168" w:lineRule="exact"/>
              <w:ind w:left="435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"/>
                <w:position w:val="-1"/>
              </w:rPr>
              <w:t>—</w:t>
            </w:r>
          </w:p>
        </w:tc>
        <w:tc>
          <w:tcPr>
            <w:tcW w:w="1327" w:type="dxa"/>
          </w:tcPr>
          <w:p>
            <w:pPr>
              <w:pStyle w:val="8"/>
              <w:spacing w:before="164" w:line="172" w:lineRule="auto"/>
              <w:ind w:left="369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</w:rPr>
              <w:t>98.9%</w:t>
            </w:r>
          </w:p>
        </w:tc>
        <w:tc>
          <w:tcPr>
            <w:tcW w:w="1118" w:type="dxa"/>
          </w:tcPr>
          <w:p>
            <w:pPr>
              <w:pStyle w:val="8"/>
              <w:spacing w:before="254" w:line="168" w:lineRule="exact"/>
              <w:ind w:left="441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"/>
                <w:position w:val="-1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2450" w:type="dxa"/>
            <w:gridSpan w:val="2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2512" w:type="dxa"/>
          </w:tcPr>
          <w:p>
            <w:pPr>
              <w:pStyle w:val="8"/>
              <w:spacing w:before="153" w:line="195" w:lineRule="auto"/>
              <w:ind w:left="941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上年结转资金</w:t>
            </w:r>
          </w:p>
        </w:tc>
        <w:tc>
          <w:tcPr>
            <w:tcW w:w="2128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776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766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104" w:type="dxa"/>
          </w:tcPr>
          <w:p>
            <w:pPr>
              <w:pStyle w:val="8"/>
              <w:spacing w:before="252" w:line="168" w:lineRule="exact"/>
              <w:ind w:left="435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"/>
                <w:position w:val="-1"/>
              </w:rPr>
              <w:t>—</w:t>
            </w:r>
          </w:p>
        </w:tc>
        <w:tc>
          <w:tcPr>
            <w:tcW w:w="1327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118" w:type="dxa"/>
          </w:tcPr>
          <w:p>
            <w:pPr>
              <w:pStyle w:val="8"/>
              <w:spacing w:before="252" w:line="168" w:lineRule="exact"/>
              <w:ind w:left="441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"/>
                <w:position w:val="-1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2450" w:type="dxa"/>
            <w:gridSpan w:val="2"/>
            <w:vMerge w:val="continue"/>
            <w:tcBorders>
              <w:top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2512" w:type="dxa"/>
          </w:tcPr>
          <w:p>
            <w:pPr>
              <w:pStyle w:val="8"/>
              <w:spacing w:before="155" w:line="195" w:lineRule="auto"/>
              <w:ind w:left="939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其他资金</w:t>
            </w:r>
          </w:p>
        </w:tc>
        <w:tc>
          <w:tcPr>
            <w:tcW w:w="2128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776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766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104" w:type="dxa"/>
          </w:tcPr>
          <w:p>
            <w:pPr>
              <w:pStyle w:val="8"/>
              <w:spacing w:before="254" w:line="168" w:lineRule="exact"/>
              <w:ind w:left="435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"/>
                <w:position w:val="-1"/>
              </w:rPr>
              <w:t>—</w:t>
            </w:r>
          </w:p>
        </w:tc>
        <w:tc>
          <w:tcPr>
            <w:tcW w:w="1327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118" w:type="dxa"/>
          </w:tcPr>
          <w:p>
            <w:pPr>
              <w:pStyle w:val="8"/>
              <w:spacing w:before="254" w:line="168" w:lineRule="exact"/>
              <w:ind w:left="441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"/>
                <w:position w:val="-1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567" w:type="dxa"/>
            <w:vMerge w:val="restart"/>
            <w:tcBorders>
              <w:bottom w:val="nil"/>
            </w:tcBorders>
            <w:textDirection w:val="tbRlV"/>
          </w:tcPr>
          <w:p>
            <w:pPr>
              <w:pStyle w:val="8"/>
              <w:spacing w:before="175" w:line="182" w:lineRule="auto"/>
              <w:ind w:left="753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9"/>
              </w:rPr>
              <w:t>年度总</w:t>
            </w:r>
            <w:r>
              <w:rPr>
                <w:rFonts w:hint="eastAsia" w:ascii="方正仿宋_GB2312" w:hAnsi="方正仿宋_GB2312" w:eastAsia="方正仿宋_GB2312" w:cs="方正仿宋_GB2312"/>
                <w:spacing w:val="-1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19"/>
              </w:rPr>
              <w:t>体目标</w:t>
            </w:r>
          </w:p>
        </w:tc>
        <w:tc>
          <w:tcPr>
            <w:tcW w:w="8299" w:type="dxa"/>
            <w:gridSpan w:val="4"/>
          </w:tcPr>
          <w:p>
            <w:pPr>
              <w:pStyle w:val="8"/>
              <w:spacing w:before="153" w:line="194" w:lineRule="auto"/>
              <w:ind w:left="3728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预期目标</w:t>
            </w:r>
          </w:p>
        </w:tc>
        <w:tc>
          <w:tcPr>
            <w:tcW w:w="5315" w:type="dxa"/>
            <w:gridSpan w:val="4"/>
          </w:tcPr>
          <w:p>
            <w:pPr>
              <w:pStyle w:val="8"/>
              <w:spacing w:before="152" w:line="195" w:lineRule="auto"/>
              <w:ind w:left="2025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实际完成情况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1" w:hRule="atLeast"/>
        </w:trPr>
        <w:tc>
          <w:tcPr>
            <w:tcW w:w="567" w:type="dxa"/>
            <w:vMerge w:val="continue"/>
            <w:tcBorders>
              <w:top w:val="nil"/>
            </w:tcBorders>
            <w:textDirection w:val="tbRlV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8299" w:type="dxa"/>
            <w:gridSpan w:val="4"/>
          </w:tcPr>
          <w:p>
            <w:pPr>
              <w:spacing w:line="324" w:lineRule="auto"/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spacing w:before="68" w:line="404" w:lineRule="auto"/>
              <w:ind w:left="110" w:right="200" w:firstLine="634"/>
              <w:jc w:val="both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lang w:eastAsia="zh-CN"/>
              </w:rPr>
              <w:t>2022</w:t>
            </w:r>
            <w:r>
              <w:rPr>
                <w:rFonts w:hint="eastAsia" w:ascii="方正仿宋_GB2312" w:hAnsi="方正仿宋_GB2312" w:eastAsia="方正仿宋_GB2312" w:cs="方正仿宋_GB2312"/>
                <w:spacing w:val="-33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2"/>
                <w:lang w:eastAsia="zh-CN"/>
              </w:rPr>
              <w:t>年度，全面开展专业群建设工作，调整优化专业群建设管理运行保障机制，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 xml:space="preserve"> 在人才培养模式创新、课程资源建设、实践教学基地、师资队伍建设等方面全面开展建 设，专业群教育教学改革成效进一步显现，完成综合素质评价系统建设，新的人才培养 </w:t>
            </w:r>
            <w:r>
              <w:rPr>
                <w:rFonts w:hint="eastAsia" w:ascii="方正仿宋_GB2312" w:hAnsi="方正仿宋_GB2312" w:eastAsia="方正仿宋_GB2312" w:cs="方正仿宋_GB2312"/>
                <w:spacing w:val="-3"/>
                <w:lang w:eastAsia="zh-CN"/>
              </w:rPr>
              <w:t>模式初步形成。</w:t>
            </w:r>
          </w:p>
        </w:tc>
        <w:tc>
          <w:tcPr>
            <w:tcW w:w="5315" w:type="dxa"/>
            <w:gridSpan w:val="4"/>
          </w:tcPr>
          <w:p>
            <w:pPr>
              <w:spacing w:before="155" w:line="393" w:lineRule="auto"/>
              <w:ind w:left="111" w:right="160" w:firstLine="423"/>
              <w:jc w:val="both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"/>
                <w:lang w:eastAsia="zh-CN"/>
              </w:rPr>
              <w:t>立足高端装备制造领域，深化校企合作，积极深入</w:t>
            </w:r>
            <w:r>
              <w:rPr>
                <w:rFonts w:hint="eastAsia" w:ascii="方正仿宋_GB2312" w:hAnsi="方正仿宋_GB2312" w:eastAsia="方正仿宋_GB2312" w:cs="方正仿宋_GB2312"/>
                <w:spacing w:val="15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1"/>
                <w:lang w:eastAsia="zh-CN"/>
              </w:rPr>
              <w:t>开展调研论证，建立专业群管理运行有效保障机制</w:t>
            </w:r>
            <w:r>
              <w:rPr>
                <w:rFonts w:hint="eastAsia" w:ascii="方正仿宋_GB2312" w:hAnsi="方正仿宋_GB2312" w:eastAsia="方正仿宋_GB2312" w:cs="方正仿宋_GB2312"/>
                <w:spacing w:val="-2"/>
                <w:lang w:eastAsia="zh-CN"/>
              </w:rPr>
              <w:t>，明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1"/>
                <w:lang w:eastAsia="zh-CN"/>
              </w:rPr>
              <w:t>确专业群建设发展定位，制定专业群人才培养方案，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完成</w:t>
            </w:r>
            <w:r>
              <w:rPr>
                <w:rFonts w:hint="eastAsia" w:ascii="方正仿宋_GB2312" w:hAnsi="方正仿宋_GB2312" w:eastAsia="方正仿宋_GB2312" w:cs="方正仿宋_GB2312"/>
                <w:spacing w:val="-1"/>
                <w:lang w:eastAsia="zh-CN"/>
              </w:rPr>
              <w:t>专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业群课程体系建设和综合素质评价系统</w:t>
            </w:r>
            <w:r>
              <w:rPr>
                <w:rFonts w:hint="eastAsia" w:ascii="方正仿宋_GB2312" w:hAnsi="方正仿宋_GB2312" w:eastAsia="方正仿宋_GB2312" w:cs="方正仿宋_GB2312"/>
                <w:spacing w:val="-1"/>
                <w:lang w:eastAsia="zh-CN"/>
              </w:rPr>
              <w:t>。</w:t>
            </w:r>
          </w:p>
        </w:tc>
      </w:tr>
    </w:tbl>
    <w:p>
      <w:pPr>
        <w:rPr>
          <w:rFonts w:ascii="方正仿宋_GB2312" w:hAnsi="方正仿宋_GB2312" w:eastAsia="方正仿宋_GB2312" w:cs="方正仿宋_GB2312"/>
          <w:lang w:eastAsia="zh-CN"/>
        </w:rPr>
      </w:pPr>
    </w:p>
    <w:p>
      <w:pPr>
        <w:rPr>
          <w:rFonts w:ascii="方正仿宋_GB2312" w:hAnsi="方正仿宋_GB2312" w:eastAsia="方正仿宋_GB2312" w:cs="方正仿宋_GB2312"/>
          <w:lang w:eastAsia="zh-CN"/>
        </w:rPr>
        <w:sectPr>
          <w:pgSz w:w="16839" w:h="11907"/>
          <w:pgMar w:top="1012" w:right="1325" w:bottom="0" w:left="1327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spacing w:line="120" w:lineRule="exact"/>
        <w:rPr>
          <w:rFonts w:ascii="方正仿宋_GB2312" w:hAnsi="方正仿宋_GB2312" w:eastAsia="方正仿宋_GB2312" w:cs="方正仿宋_GB2312"/>
          <w:lang w:eastAsia="zh-CN"/>
        </w:rPr>
      </w:pPr>
    </w:p>
    <w:tbl>
      <w:tblPr>
        <w:tblStyle w:val="7"/>
        <w:tblW w:w="1418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1883"/>
        <w:gridCol w:w="1733"/>
        <w:gridCol w:w="3351"/>
        <w:gridCol w:w="1332"/>
        <w:gridCol w:w="1329"/>
        <w:gridCol w:w="883"/>
        <w:gridCol w:w="883"/>
        <w:gridCol w:w="221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567" w:type="dxa"/>
            <w:vMerge w:val="restart"/>
            <w:tcBorders>
              <w:bottom w:val="nil"/>
            </w:tcBorders>
            <w:textDirection w:val="tbRlV"/>
          </w:tcPr>
          <w:p>
            <w:pPr>
              <w:pStyle w:val="8"/>
              <w:spacing w:before="176" w:line="181" w:lineRule="auto"/>
              <w:ind w:left="3815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26"/>
              </w:rPr>
              <w:t>绩效指标</w:t>
            </w:r>
          </w:p>
        </w:tc>
        <w:tc>
          <w:tcPr>
            <w:tcW w:w="1883" w:type="dxa"/>
          </w:tcPr>
          <w:p>
            <w:pPr>
              <w:pStyle w:val="8"/>
              <w:spacing w:before="315" w:line="196" w:lineRule="auto"/>
              <w:ind w:left="518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一级指标</w:t>
            </w:r>
          </w:p>
        </w:tc>
        <w:tc>
          <w:tcPr>
            <w:tcW w:w="1733" w:type="dxa"/>
          </w:tcPr>
          <w:p>
            <w:pPr>
              <w:pStyle w:val="8"/>
              <w:spacing w:before="315" w:line="196" w:lineRule="auto"/>
              <w:ind w:left="448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二级指标</w:t>
            </w:r>
          </w:p>
        </w:tc>
        <w:tc>
          <w:tcPr>
            <w:tcW w:w="3351" w:type="dxa"/>
          </w:tcPr>
          <w:p>
            <w:pPr>
              <w:pStyle w:val="8"/>
              <w:spacing w:before="315" w:line="196" w:lineRule="auto"/>
              <w:ind w:left="1257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三级指标</w:t>
            </w:r>
          </w:p>
        </w:tc>
        <w:tc>
          <w:tcPr>
            <w:tcW w:w="1332" w:type="dxa"/>
          </w:tcPr>
          <w:p>
            <w:pPr>
              <w:pStyle w:val="8"/>
              <w:spacing w:before="195" w:line="178" w:lineRule="auto"/>
              <w:ind w:left="349" w:right="347" w:firstLine="106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年度</w:t>
            </w:r>
            <w:r>
              <w:rPr>
                <w:rFonts w:hint="eastAsia" w:ascii="方正仿宋_GB2312" w:hAnsi="方正仿宋_GB2312" w:eastAsia="方正仿宋_GB2312" w:cs="方正仿宋_GB2312"/>
              </w:rPr>
              <w:t xml:space="preserve">   指标值</w:t>
            </w:r>
          </w:p>
        </w:tc>
        <w:tc>
          <w:tcPr>
            <w:tcW w:w="1329" w:type="dxa"/>
          </w:tcPr>
          <w:p>
            <w:pPr>
              <w:pStyle w:val="8"/>
              <w:spacing w:before="194" w:line="178" w:lineRule="auto"/>
              <w:ind w:left="348" w:right="346" w:firstLine="105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实际</w:t>
            </w:r>
            <w:r>
              <w:rPr>
                <w:rFonts w:hint="eastAsia" w:ascii="方正仿宋_GB2312" w:hAnsi="方正仿宋_GB2312" w:eastAsia="方正仿宋_GB2312" w:cs="方正仿宋_GB2312"/>
              </w:rPr>
              <w:t xml:space="preserve">   </w:t>
            </w: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完成值</w:t>
            </w:r>
          </w:p>
        </w:tc>
        <w:tc>
          <w:tcPr>
            <w:tcW w:w="883" w:type="dxa"/>
          </w:tcPr>
          <w:p>
            <w:pPr>
              <w:pStyle w:val="8"/>
              <w:spacing w:before="315" w:line="195" w:lineRule="auto"/>
              <w:ind w:left="228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分值</w:t>
            </w:r>
          </w:p>
        </w:tc>
        <w:tc>
          <w:tcPr>
            <w:tcW w:w="883" w:type="dxa"/>
          </w:tcPr>
          <w:p>
            <w:pPr>
              <w:pStyle w:val="8"/>
              <w:spacing w:before="315" w:line="195" w:lineRule="auto"/>
              <w:ind w:left="229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得分</w:t>
            </w:r>
          </w:p>
        </w:tc>
        <w:tc>
          <w:tcPr>
            <w:tcW w:w="2219" w:type="dxa"/>
          </w:tcPr>
          <w:p>
            <w:pPr>
              <w:pStyle w:val="8"/>
              <w:spacing w:before="196" w:line="178" w:lineRule="auto"/>
              <w:ind w:left="897" w:right="159" w:hanging="734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 xml:space="preserve">偏差原因分析及改进 </w:t>
            </w:r>
            <w:r>
              <w:rPr>
                <w:rFonts w:hint="eastAsia" w:ascii="方正仿宋_GB2312" w:hAnsi="方正仿宋_GB2312" w:eastAsia="方正仿宋_GB2312" w:cs="方正仿宋_GB2312"/>
                <w:spacing w:val="-1"/>
                <w:lang w:eastAsia="zh-CN"/>
              </w:rPr>
              <w:t>措施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7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</w:tc>
        <w:tc>
          <w:tcPr>
            <w:tcW w:w="1883" w:type="dxa"/>
            <w:vMerge w:val="restart"/>
            <w:tcBorders>
              <w:bottom w:val="nil"/>
            </w:tcBorders>
            <w:vAlign w:val="center"/>
          </w:tcPr>
          <w:p>
            <w:pPr>
              <w:spacing w:line="243" w:lineRule="auto"/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spacing w:line="243" w:lineRule="auto"/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spacing w:line="243" w:lineRule="auto"/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spacing w:line="243" w:lineRule="auto"/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spacing w:line="243" w:lineRule="auto"/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spacing w:line="243" w:lineRule="auto"/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spacing w:line="243" w:lineRule="auto"/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spacing w:line="243" w:lineRule="auto"/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spacing w:line="243" w:lineRule="auto"/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spacing w:line="243" w:lineRule="auto"/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spacing w:line="243" w:lineRule="auto"/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spacing w:line="243" w:lineRule="auto"/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spacing w:line="244" w:lineRule="auto"/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spacing w:line="244" w:lineRule="auto"/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</w:rPr>
            </w:pPr>
            <w:r>
              <w:rPr>
                <w:rFonts w:hint="eastAsia" w:ascii="仿宋_GB2312" w:hAnsi="宋体" w:eastAsia="仿宋_GB2312" w:cs="宋体"/>
              </w:rPr>
              <w:t>产出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</w:rPr>
            </w:pPr>
            <w:r>
              <w:rPr>
                <w:rFonts w:hint="eastAsia" w:ascii="仿宋_GB2312" w:hAnsi="宋体" w:eastAsia="仿宋_GB2312" w:cs="宋体"/>
              </w:rPr>
              <w:t>指标</w:t>
            </w:r>
          </w:p>
          <w:p>
            <w:pPr>
              <w:pStyle w:val="8"/>
              <w:spacing w:before="90" w:line="170" w:lineRule="auto"/>
              <w:ind w:right="615" w:firstLine="630" w:firstLineChars="300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ascii="仿宋_GB2312" w:hAnsi="宋体" w:eastAsia="仿宋_GB2312" w:cs="宋体"/>
              </w:rPr>
              <w:t>(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50</w:t>
            </w:r>
            <w:r>
              <w:rPr>
                <w:rFonts w:hint="eastAsia" w:ascii="仿宋_GB2312" w:hAnsi="宋体" w:eastAsia="仿宋_GB2312" w:cs="宋体"/>
              </w:rPr>
              <w:t>分)</w:t>
            </w:r>
          </w:p>
        </w:tc>
        <w:tc>
          <w:tcPr>
            <w:tcW w:w="1733" w:type="dxa"/>
            <w:vMerge w:val="restart"/>
            <w:tcBorders>
              <w:bottom w:val="nil"/>
            </w:tcBorders>
          </w:tcPr>
          <w:p>
            <w:pPr>
              <w:spacing w:line="242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42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43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43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43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43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43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43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43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43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43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43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43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43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43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8"/>
              <w:spacing w:before="90" w:line="194" w:lineRule="auto"/>
              <w:ind w:left="444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数量指标</w:t>
            </w:r>
          </w:p>
        </w:tc>
        <w:tc>
          <w:tcPr>
            <w:tcW w:w="3351" w:type="dxa"/>
          </w:tcPr>
          <w:p>
            <w:pPr>
              <w:spacing w:before="128" w:line="212" w:lineRule="auto"/>
              <w:ind w:left="116" w:right="222" w:hanging="1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3"/>
                <w:sz w:val="22"/>
                <w:szCs w:val="22"/>
                <w:lang w:eastAsia="zh-CN"/>
              </w:rPr>
              <w:t>指标</w:t>
            </w:r>
            <w:r>
              <w:rPr>
                <w:rFonts w:hint="eastAsia" w:ascii="方正仿宋_GB2312" w:hAnsi="方正仿宋_GB2312" w:eastAsia="方正仿宋_GB2312" w:cs="方正仿宋_GB2312"/>
                <w:spacing w:val="-33"/>
                <w:sz w:val="22"/>
                <w:szCs w:val="22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3"/>
                <w:sz w:val="22"/>
                <w:szCs w:val="22"/>
                <w:lang w:eastAsia="zh-CN"/>
              </w:rPr>
              <w:t>1：购置智能工厂虚拟仿真</w:t>
            </w:r>
            <w:r>
              <w:rPr>
                <w:rFonts w:hint="eastAsia" w:ascii="方正仿宋_GB2312" w:hAnsi="方正仿宋_GB2312" w:eastAsia="方正仿宋_GB2312" w:cs="方正仿宋_GB2312"/>
                <w:sz w:val="22"/>
                <w:szCs w:val="22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3"/>
                <w:sz w:val="22"/>
                <w:szCs w:val="22"/>
                <w:lang w:eastAsia="zh-CN"/>
              </w:rPr>
              <w:t>系统</w:t>
            </w:r>
          </w:p>
        </w:tc>
        <w:tc>
          <w:tcPr>
            <w:tcW w:w="1332" w:type="dxa"/>
          </w:tcPr>
          <w:p>
            <w:pPr>
              <w:spacing w:before="249" w:line="221" w:lineRule="auto"/>
              <w:ind w:left="321"/>
              <w:rPr>
                <w:rFonts w:ascii="方正仿宋_GB2312" w:hAnsi="方正仿宋_GB2312" w:eastAsia="方正仿宋_GB2312" w:cs="方正仿宋_GB2312"/>
                <w:sz w:val="22"/>
                <w:szCs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6"/>
                <w:sz w:val="22"/>
                <w:szCs w:val="22"/>
              </w:rPr>
              <w:t>10</w:t>
            </w:r>
            <w:r>
              <w:rPr>
                <w:rFonts w:hint="eastAsia" w:ascii="方正仿宋_GB2312" w:hAnsi="方正仿宋_GB2312" w:eastAsia="方正仿宋_GB2312" w:cs="方正仿宋_GB2312"/>
                <w:spacing w:val="16"/>
                <w:sz w:val="22"/>
                <w:szCs w:val="2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6"/>
                <w:sz w:val="22"/>
                <w:szCs w:val="22"/>
              </w:rPr>
              <w:t>节点</w:t>
            </w:r>
          </w:p>
        </w:tc>
        <w:tc>
          <w:tcPr>
            <w:tcW w:w="1329" w:type="dxa"/>
          </w:tcPr>
          <w:p>
            <w:pPr>
              <w:spacing w:before="249" w:line="221" w:lineRule="auto"/>
              <w:ind w:left="319"/>
              <w:rPr>
                <w:rFonts w:ascii="方正仿宋_GB2312" w:hAnsi="方正仿宋_GB2312" w:eastAsia="方正仿宋_GB2312" w:cs="方正仿宋_GB2312"/>
                <w:sz w:val="22"/>
                <w:szCs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6"/>
                <w:sz w:val="22"/>
                <w:szCs w:val="22"/>
              </w:rPr>
              <w:t>10</w:t>
            </w:r>
            <w:r>
              <w:rPr>
                <w:rFonts w:hint="eastAsia" w:ascii="方正仿宋_GB2312" w:hAnsi="方正仿宋_GB2312" w:eastAsia="方正仿宋_GB2312" w:cs="方正仿宋_GB2312"/>
                <w:spacing w:val="16"/>
                <w:sz w:val="22"/>
                <w:szCs w:val="2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6"/>
                <w:sz w:val="22"/>
                <w:szCs w:val="22"/>
              </w:rPr>
              <w:t>节点</w:t>
            </w:r>
          </w:p>
        </w:tc>
        <w:tc>
          <w:tcPr>
            <w:tcW w:w="883" w:type="dxa"/>
          </w:tcPr>
          <w:p>
            <w:pPr>
              <w:pStyle w:val="8"/>
              <w:spacing w:before="279" w:line="171" w:lineRule="auto"/>
              <w:ind w:left="393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2</w:t>
            </w:r>
          </w:p>
        </w:tc>
        <w:tc>
          <w:tcPr>
            <w:tcW w:w="883" w:type="dxa"/>
          </w:tcPr>
          <w:p>
            <w:pPr>
              <w:pStyle w:val="8"/>
              <w:spacing w:before="279" w:line="171" w:lineRule="auto"/>
              <w:ind w:left="394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2</w:t>
            </w:r>
          </w:p>
        </w:tc>
        <w:tc>
          <w:tcPr>
            <w:tcW w:w="2219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567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88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73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3351" w:type="dxa"/>
          </w:tcPr>
          <w:p>
            <w:pPr>
              <w:spacing w:before="48" w:line="211" w:lineRule="auto"/>
              <w:ind w:left="114" w:right="299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3"/>
                <w:sz w:val="22"/>
                <w:szCs w:val="22"/>
                <w:lang w:eastAsia="zh-CN"/>
              </w:rPr>
              <w:t>指标</w:t>
            </w:r>
            <w:r>
              <w:rPr>
                <w:rFonts w:hint="eastAsia" w:ascii="方正仿宋_GB2312" w:hAnsi="方正仿宋_GB2312" w:eastAsia="方正仿宋_GB2312" w:cs="方正仿宋_GB2312"/>
                <w:spacing w:val="-38"/>
                <w:sz w:val="22"/>
                <w:szCs w:val="22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3"/>
                <w:sz w:val="22"/>
                <w:szCs w:val="22"/>
                <w:lang w:eastAsia="zh-CN"/>
              </w:rPr>
              <w:t>2：购置智能工厂</w:t>
            </w:r>
            <w:r>
              <w:rPr>
                <w:rFonts w:hint="eastAsia" w:ascii="方正仿宋_GB2312" w:hAnsi="方正仿宋_GB2312" w:eastAsia="方正仿宋_GB2312" w:cs="方正仿宋_GB2312"/>
                <w:spacing w:val="-51"/>
                <w:sz w:val="22"/>
                <w:szCs w:val="22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3"/>
                <w:sz w:val="22"/>
                <w:szCs w:val="22"/>
                <w:lang w:eastAsia="zh-CN"/>
              </w:rPr>
              <w:t>VR</w:t>
            </w:r>
            <w:r>
              <w:rPr>
                <w:rFonts w:hint="eastAsia" w:ascii="方正仿宋_GB2312" w:hAnsi="方正仿宋_GB2312" w:eastAsia="方正仿宋_GB2312" w:cs="方正仿宋_GB2312"/>
                <w:spacing w:val="15"/>
                <w:w w:val="101"/>
                <w:sz w:val="22"/>
                <w:szCs w:val="22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3"/>
                <w:sz w:val="22"/>
                <w:szCs w:val="22"/>
                <w:lang w:eastAsia="zh-CN"/>
              </w:rPr>
              <w:t>虚拟</w:t>
            </w:r>
            <w:r>
              <w:rPr>
                <w:rFonts w:hint="eastAsia" w:ascii="方正仿宋_GB2312" w:hAnsi="方正仿宋_GB2312" w:eastAsia="方正仿宋_GB2312" w:cs="方正仿宋_GB2312"/>
                <w:sz w:val="22"/>
                <w:szCs w:val="22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  <w:lang w:eastAsia="zh-CN"/>
              </w:rPr>
              <w:t>仿真系统</w:t>
            </w:r>
          </w:p>
        </w:tc>
        <w:tc>
          <w:tcPr>
            <w:tcW w:w="1332" w:type="dxa"/>
          </w:tcPr>
          <w:p>
            <w:pPr>
              <w:spacing w:before="169" w:line="221" w:lineRule="auto"/>
              <w:ind w:left="487"/>
              <w:rPr>
                <w:rFonts w:ascii="方正仿宋_GB2312" w:hAnsi="方正仿宋_GB2312" w:eastAsia="方正仿宋_GB2312" w:cs="方正仿宋_GB2312"/>
                <w:sz w:val="22"/>
                <w:szCs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0"/>
                <w:sz w:val="22"/>
                <w:szCs w:val="22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spacing w:val="16"/>
                <w:sz w:val="22"/>
                <w:szCs w:val="2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10"/>
                <w:sz w:val="22"/>
                <w:szCs w:val="22"/>
              </w:rPr>
              <w:t>套</w:t>
            </w:r>
          </w:p>
        </w:tc>
        <w:tc>
          <w:tcPr>
            <w:tcW w:w="1329" w:type="dxa"/>
          </w:tcPr>
          <w:p>
            <w:pPr>
              <w:spacing w:before="169" w:line="221" w:lineRule="auto"/>
              <w:ind w:left="485"/>
              <w:rPr>
                <w:rFonts w:ascii="方正仿宋_GB2312" w:hAnsi="方正仿宋_GB2312" w:eastAsia="方正仿宋_GB2312" w:cs="方正仿宋_GB2312"/>
                <w:sz w:val="22"/>
                <w:szCs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0"/>
                <w:sz w:val="22"/>
                <w:szCs w:val="22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spacing w:val="16"/>
                <w:sz w:val="22"/>
                <w:szCs w:val="2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10"/>
                <w:sz w:val="22"/>
                <w:szCs w:val="22"/>
              </w:rPr>
              <w:t>套</w:t>
            </w:r>
          </w:p>
        </w:tc>
        <w:tc>
          <w:tcPr>
            <w:tcW w:w="883" w:type="dxa"/>
          </w:tcPr>
          <w:p>
            <w:pPr>
              <w:pStyle w:val="8"/>
              <w:spacing w:before="197" w:line="172" w:lineRule="auto"/>
              <w:ind w:left="388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2</w:t>
            </w:r>
          </w:p>
        </w:tc>
        <w:tc>
          <w:tcPr>
            <w:tcW w:w="883" w:type="dxa"/>
          </w:tcPr>
          <w:p>
            <w:pPr>
              <w:pStyle w:val="8"/>
              <w:spacing w:before="197" w:line="172" w:lineRule="auto"/>
              <w:ind w:left="388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2</w:t>
            </w:r>
          </w:p>
        </w:tc>
        <w:tc>
          <w:tcPr>
            <w:tcW w:w="2219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67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88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73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3351" w:type="dxa"/>
          </w:tcPr>
          <w:p>
            <w:pPr>
              <w:spacing w:before="32" w:line="216" w:lineRule="auto"/>
              <w:ind w:left="115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3"/>
                <w:sz w:val="22"/>
                <w:szCs w:val="22"/>
                <w:lang w:eastAsia="zh-CN"/>
              </w:rPr>
              <w:t>指标</w:t>
            </w:r>
            <w:r>
              <w:rPr>
                <w:rFonts w:hint="eastAsia" w:ascii="方正仿宋_GB2312" w:hAnsi="方正仿宋_GB2312" w:eastAsia="方正仿宋_GB2312" w:cs="方正仿宋_GB2312"/>
                <w:spacing w:val="-37"/>
                <w:sz w:val="22"/>
                <w:szCs w:val="22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3"/>
                <w:sz w:val="22"/>
                <w:szCs w:val="22"/>
                <w:lang w:eastAsia="zh-CN"/>
              </w:rPr>
              <w:t>3：购置头盔式设备</w:t>
            </w:r>
          </w:p>
        </w:tc>
        <w:tc>
          <w:tcPr>
            <w:tcW w:w="1332" w:type="dxa"/>
          </w:tcPr>
          <w:p>
            <w:pPr>
              <w:spacing w:before="32" w:line="216" w:lineRule="auto"/>
              <w:ind w:left="487"/>
              <w:rPr>
                <w:rFonts w:ascii="方正仿宋_GB2312" w:hAnsi="方正仿宋_GB2312" w:eastAsia="方正仿宋_GB2312" w:cs="方正仿宋_GB2312"/>
                <w:sz w:val="22"/>
                <w:szCs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0"/>
                <w:sz w:val="22"/>
                <w:szCs w:val="22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spacing w:val="15"/>
                <w:w w:val="101"/>
                <w:sz w:val="22"/>
                <w:szCs w:val="2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10"/>
                <w:sz w:val="22"/>
                <w:szCs w:val="22"/>
              </w:rPr>
              <w:t>个</w:t>
            </w:r>
          </w:p>
        </w:tc>
        <w:tc>
          <w:tcPr>
            <w:tcW w:w="1329" w:type="dxa"/>
          </w:tcPr>
          <w:p>
            <w:pPr>
              <w:spacing w:before="32" w:line="216" w:lineRule="auto"/>
              <w:ind w:left="485"/>
              <w:rPr>
                <w:rFonts w:ascii="方正仿宋_GB2312" w:hAnsi="方正仿宋_GB2312" w:eastAsia="方正仿宋_GB2312" w:cs="方正仿宋_GB2312"/>
                <w:sz w:val="22"/>
                <w:szCs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0"/>
                <w:sz w:val="22"/>
                <w:szCs w:val="22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spacing w:val="15"/>
                <w:w w:val="101"/>
                <w:sz w:val="22"/>
                <w:szCs w:val="2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10"/>
                <w:sz w:val="22"/>
                <w:szCs w:val="22"/>
              </w:rPr>
              <w:t>个</w:t>
            </w:r>
          </w:p>
        </w:tc>
        <w:tc>
          <w:tcPr>
            <w:tcW w:w="883" w:type="dxa"/>
          </w:tcPr>
          <w:p>
            <w:pPr>
              <w:pStyle w:val="8"/>
              <w:spacing w:before="60" w:line="230" w:lineRule="exact"/>
              <w:ind w:left="388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position w:val="-1"/>
              </w:rPr>
              <w:t>2</w:t>
            </w:r>
          </w:p>
        </w:tc>
        <w:tc>
          <w:tcPr>
            <w:tcW w:w="883" w:type="dxa"/>
          </w:tcPr>
          <w:p>
            <w:pPr>
              <w:pStyle w:val="8"/>
              <w:spacing w:before="60" w:line="230" w:lineRule="exact"/>
              <w:ind w:left="388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position w:val="-1"/>
              </w:rPr>
              <w:t>2</w:t>
            </w:r>
          </w:p>
        </w:tc>
        <w:tc>
          <w:tcPr>
            <w:tcW w:w="2219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567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88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73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3351" w:type="dxa"/>
          </w:tcPr>
          <w:p>
            <w:pPr>
              <w:spacing w:before="168" w:line="210" w:lineRule="auto"/>
              <w:ind w:left="113" w:right="221" w:firstLine="1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  <w:lang w:eastAsia="zh-CN"/>
              </w:rPr>
              <w:t>指标</w:t>
            </w:r>
            <w:r>
              <w:rPr>
                <w:rFonts w:hint="eastAsia" w:ascii="方正仿宋_GB2312" w:hAnsi="方正仿宋_GB2312" w:eastAsia="方正仿宋_GB2312" w:cs="方正仿宋_GB2312"/>
                <w:spacing w:val="-46"/>
                <w:sz w:val="22"/>
                <w:szCs w:val="22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  <w:lang w:eastAsia="zh-CN"/>
              </w:rPr>
              <w:t>4：组织并购置学生社团活</w:t>
            </w:r>
            <w:r>
              <w:rPr>
                <w:rFonts w:hint="eastAsia" w:ascii="方正仿宋_GB2312" w:hAnsi="方正仿宋_GB2312" w:eastAsia="方正仿宋_GB2312" w:cs="方正仿宋_GB2312"/>
                <w:sz w:val="22"/>
                <w:szCs w:val="22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  <w:lang w:eastAsia="zh-CN"/>
              </w:rPr>
              <w:t>动耗材和奖品</w:t>
            </w:r>
          </w:p>
        </w:tc>
        <w:tc>
          <w:tcPr>
            <w:tcW w:w="1332" w:type="dxa"/>
          </w:tcPr>
          <w:p>
            <w:pPr>
              <w:spacing w:before="287" w:line="221" w:lineRule="auto"/>
              <w:ind w:left="487"/>
              <w:rPr>
                <w:rFonts w:ascii="方正仿宋_GB2312" w:hAnsi="方正仿宋_GB2312" w:eastAsia="方正仿宋_GB2312" w:cs="方正仿宋_GB2312"/>
                <w:sz w:val="22"/>
                <w:szCs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0"/>
                <w:sz w:val="22"/>
                <w:szCs w:val="22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spacing w:val="19"/>
                <w:sz w:val="22"/>
                <w:szCs w:val="2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10"/>
                <w:sz w:val="22"/>
                <w:szCs w:val="22"/>
              </w:rPr>
              <w:t>项</w:t>
            </w:r>
          </w:p>
        </w:tc>
        <w:tc>
          <w:tcPr>
            <w:tcW w:w="1329" w:type="dxa"/>
          </w:tcPr>
          <w:p>
            <w:pPr>
              <w:spacing w:before="287" w:line="221" w:lineRule="auto"/>
              <w:ind w:left="485"/>
              <w:rPr>
                <w:rFonts w:ascii="方正仿宋_GB2312" w:hAnsi="方正仿宋_GB2312" w:eastAsia="方正仿宋_GB2312" w:cs="方正仿宋_GB2312"/>
                <w:sz w:val="22"/>
                <w:szCs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0"/>
                <w:sz w:val="22"/>
                <w:szCs w:val="22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spacing w:val="19"/>
                <w:sz w:val="22"/>
                <w:szCs w:val="2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10"/>
                <w:sz w:val="22"/>
                <w:szCs w:val="22"/>
              </w:rPr>
              <w:t>项</w:t>
            </w:r>
          </w:p>
        </w:tc>
        <w:tc>
          <w:tcPr>
            <w:tcW w:w="883" w:type="dxa"/>
          </w:tcPr>
          <w:p>
            <w:pPr>
              <w:pStyle w:val="8"/>
              <w:spacing w:before="315" w:line="172" w:lineRule="auto"/>
              <w:ind w:left="388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2</w:t>
            </w:r>
          </w:p>
        </w:tc>
        <w:tc>
          <w:tcPr>
            <w:tcW w:w="883" w:type="dxa"/>
          </w:tcPr>
          <w:p>
            <w:pPr>
              <w:pStyle w:val="8"/>
              <w:spacing w:before="315" w:line="172" w:lineRule="auto"/>
              <w:ind w:left="388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2</w:t>
            </w:r>
          </w:p>
        </w:tc>
        <w:tc>
          <w:tcPr>
            <w:tcW w:w="2219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567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88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73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3351" w:type="dxa"/>
          </w:tcPr>
          <w:p>
            <w:pPr>
              <w:spacing w:before="90" w:line="211" w:lineRule="auto"/>
              <w:ind w:left="113" w:right="221" w:firstLine="1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3"/>
                <w:sz w:val="22"/>
                <w:szCs w:val="22"/>
                <w:lang w:eastAsia="zh-CN"/>
              </w:rPr>
              <w:t>指标</w:t>
            </w:r>
            <w:r>
              <w:rPr>
                <w:rFonts w:hint="eastAsia" w:ascii="方正仿宋_GB2312" w:hAnsi="方正仿宋_GB2312" w:eastAsia="方正仿宋_GB2312" w:cs="方正仿宋_GB2312"/>
                <w:spacing w:val="-32"/>
                <w:sz w:val="22"/>
                <w:szCs w:val="22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3"/>
                <w:sz w:val="22"/>
                <w:szCs w:val="22"/>
                <w:lang w:eastAsia="zh-CN"/>
              </w:rPr>
              <w:t>5：组织校本教材开发、排</w:t>
            </w:r>
            <w:r>
              <w:rPr>
                <w:rFonts w:hint="eastAsia" w:ascii="方正仿宋_GB2312" w:hAnsi="方正仿宋_GB2312" w:eastAsia="方正仿宋_GB2312" w:cs="方正仿宋_GB2312"/>
                <w:sz w:val="22"/>
                <w:szCs w:val="22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  <w:lang w:eastAsia="zh-CN"/>
              </w:rPr>
              <w:t>版与印刷</w:t>
            </w:r>
          </w:p>
        </w:tc>
        <w:tc>
          <w:tcPr>
            <w:tcW w:w="1332" w:type="dxa"/>
          </w:tcPr>
          <w:p>
            <w:pPr>
              <w:pStyle w:val="8"/>
              <w:spacing w:before="221" w:line="192" w:lineRule="auto"/>
              <w:ind w:left="483"/>
              <w:rPr>
                <w:rFonts w:ascii="方正仿宋_GB2312" w:hAnsi="方正仿宋_GB2312" w:eastAsia="方正仿宋_GB2312" w:cs="方正仿宋_GB2312"/>
                <w:sz w:val="22"/>
                <w:szCs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8"/>
                <w:sz w:val="22"/>
                <w:szCs w:val="22"/>
              </w:rPr>
              <w:t>1套</w:t>
            </w:r>
          </w:p>
        </w:tc>
        <w:tc>
          <w:tcPr>
            <w:tcW w:w="1329" w:type="dxa"/>
          </w:tcPr>
          <w:p>
            <w:pPr>
              <w:pStyle w:val="8"/>
              <w:spacing w:before="221" w:line="192" w:lineRule="auto"/>
              <w:ind w:left="480"/>
              <w:rPr>
                <w:rFonts w:ascii="方正仿宋_GB2312" w:hAnsi="方正仿宋_GB2312" w:eastAsia="方正仿宋_GB2312" w:cs="方正仿宋_GB2312"/>
                <w:sz w:val="22"/>
                <w:szCs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8"/>
                <w:sz w:val="22"/>
                <w:szCs w:val="22"/>
              </w:rPr>
              <w:t>1套</w:t>
            </w:r>
          </w:p>
        </w:tc>
        <w:tc>
          <w:tcPr>
            <w:tcW w:w="883" w:type="dxa"/>
          </w:tcPr>
          <w:p>
            <w:pPr>
              <w:pStyle w:val="8"/>
              <w:spacing w:before="238" w:line="172" w:lineRule="auto"/>
              <w:ind w:left="388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2</w:t>
            </w:r>
          </w:p>
        </w:tc>
        <w:tc>
          <w:tcPr>
            <w:tcW w:w="883" w:type="dxa"/>
          </w:tcPr>
          <w:p>
            <w:pPr>
              <w:pStyle w:val="8"/>
              <w:spacing w:before="238" w:line="172" w:lineRule="auto"/>
              <w:ind w:left="388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2</w:t>
            </w:r>
          </w:p>
        </w:tc>
        <w:tc>
          <w:tcPr>
            <w:tcW w:w="2219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567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88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73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3351" w:type="dxa"/>
          </w:tcPr>
          <w:p>
            <w:pPr>
              <w:spacing w:before="80" w:line="216" w:lineRule="auto"/>
              <w:ind w:left="118" w:right="152" w:hanging="4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lang w:eastAsia="zh-CN"/>
              </w:rPr>
              <w:t>指标</w:t>
            </w:r>
            <w:r>
              <w:rPr>
                <w:rFonts w:hint="eastAsia" w:ascii="方正仿宋_GB2312" w:hAnsi="方正仿宋_GB2312" w:eastAsia="方正仿宋_GB2312" w:cs="方正仿宋_GB2312"/>
                <w:spacing w:val="-44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2"/>
                <w:lang w:eastAsia="zh-CN"/>
              </w:rPr>
              <w:t>6：开展学生综合素养课程及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2"/>
                <w:lang w:eastAsia="zh-CN"/>
              </w:rPr>
              <w:t>思政课程资源包建设</w:t>
            </w:r>
          </w:p>
        </w:tc>
        <w:tc>
          <w:tcPr>
            <w:tcW w:w="1332" w:type="dxa"/>
          </w:tcPr>
          <w:p>
            <w:pPr>
              <w:spacing w:before="200" w:line="221" w:lineRule="auto"/>
              <w:ind w:left="428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45</w:t>
            </w:r>
            <w:r>
              <w:rPr>
                <w:rFonts w:hint="eastAsia" w:ascii="方正仿宋_GB2312" w:hAnsi="方正仿宋_GB2312" w:eastAsia="方正仿宋_GB2312" w:cs="方正仿宋_GB2312"/>
                <w:spacing w:val="1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个</w:t>
            </w:r>
          </w:p>
        </w:tc>
        <w:tc>
          <w:tcPr>
            <w:tcW w:w="1329" w:type="dxa"/>
          </w:tcPr>
          <w:p>
            <w:pPr>
              <w:spacing w:before="200" w:line="221" w:lineRule="auto"/>
              <w:ind w:left="428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45</w:t>
            </w:r>
            <w:r>
              <w:rPr>
                <w:rFonts w:hint="eastAsia" w:ascii="方正仿宋_GB2312" w:hAnsi="方正仿宋_GB2312" w:eastAsia="方正仿宋_GB2312" w:cs="方正仿宋_GB2312"/>
                <w:spacing w:val="1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个</w:t>
            </w:r>
          </w:p>
        </w:tc>
        <w:tc>
          <w:tcPr>
            <w:tcW w:w="883" w:type="dxa"/>
          </w:tcPr>
          <w:p>
            <w:pPr>
              <w:pStyle w:val="8"/>
              <w:spacing w:before="218" w:line="173" w:lineRule="auto"/>
              <w:ind w:left="335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5"/>
                <w:lang w:eastAsia="zh-CN"/>
              </w:rPr>
              <w:t>2</w:t>
            </w:r>
          </w:p>
        </w:tc>
        <w:tc>
          <w:tcPr>
            <w:tcW w:w="883" w:type="dxa"/>
          </w:tcPr>
          <w:p>
            <w:pPr>
              <w:pStyle w:val="8"/>
              <w:spacing w:before="218" w:line="173" w:lineRule="auto"/>
              <w:ind w:left="336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5"/>
                <w:lang w:eastAsia="zh-CN"/>
              </w:rPr>
              <w:t>2</w:t>
            </w:r>
          </w:p>
        </w:tc>
        <w:tc>
          <w:tcPr>
            <w:tcW w:w="2219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567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88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73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3351" w:type="dxa"/>
          </w:tcPr>
          <w:p>
            <w:pPr>
              <w:spacing w:before="42" w:line="217" w:lineRule="auto"/>
              <w:ind w:left="114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lang w:eastAsia="zh-CN"/>
              </w:rPr>
              <w:t>指标</w:t>
            </w:r>
            <w:r>
              <w:rPr>
                <w:rFonts w:hint="eastAsia" w:ascii="方正仿宋_GB2312" w:hAnsi="方正仿宋_GB2312" w:eastAsia="方正仿宋_GB2312" w:cs="方正仿宋_GB2312"/>
                <w:spacing w:val="-41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2"/>
                <w:lang w:eastAsia="zh-CN"/>
              </w:rPr>
              <w:t>7：开展专业群定位调研</w:t>
            </w:r>
          </w:p>
        </w:tc>
        <w:tc>
          <w:tcPr>
            <w:tcW w:w="1332" w:type="dxa"/>
          </w:tcPr>
          <w:p>
            <w:pPr>
              <w:spacing w:before="42" w:line="217" w:lineRule="auto"/>
              <w:ind w:left="493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spacing w:val="17"/>
                <w:w w:val="101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项</w:t>
            </w:r>
          </w:p>
        </w:tc>
        <w:tc>
          <w:tcPr>
            <w:tcW w:w="1329" w:type="dxa"/>
          </w:tcPr>
          <w:p>
            <w:pPr>
              <w:spacing w:before="42" w:line="217" w:lineRule="auto"/>
              <w:ind w:left="493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spacing w:val="17"/>
                <w:w w:val="101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项</w:t>
            </w:r>
          </w:p>
        </w:tc>
        <w:tc>
          <w:tcPr>
            <w:tcW w:w="883" w:type="dxa"/>
          </w:tcPr>
          <w:p>
            <w:pPr>
              <w:pStyle w:val="8"/>
              <w:spacing w:before="61" w:line="228" w:lineRule="exact"/>
              <w:ind w:left="388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position w:val="-1"/>
              </w:rPr>
              <w:t>2</w:t>
            </w:r>
          </w:p>
        </w:tc>
        <w:tc>
          <w:tcPr>
            <w:tcW w:w="883" w:type="dxa"/>
          </w:tcPr>
          <w:p>
            <w:pPr>
              <w:pStyle w:val="8"/>
              <w:spacing w:before="61" w:line="228" w:lineRule="exact"/>
              <w:ind w:left="388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position w:val="-1"/>
              </w:rPr>
              <w:t>2</w:t>
            </w:r>
          </w:p>
        </w:tc>
        <w:tc>
          <w:tcPr>
            <w:tcW w:w="2219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567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88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73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3351" w:type="dxa"/>
          </w:tcPr>
          <w:p>
            <w:pPr>
              <w:spacing w:before="116" w:line="216" w:lineRule="auto"/>
              <w:ind w:left="113" w:right="149" w:firstLine="1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lang w:eastAsia="zh-CN"/>
              </w:rPr>
              <w:t>指标</w:t>
            </w:r>
            <w:r>
              <w:rPr>
                <w:rFonts w:hint="eastAsia" w:ascii="方正仿宋_GB2312" w:hAnsi="方正仿宋_GB2312" w:eastAsia="方正仿宋_GB2312" w:cs="方正仿宋_GB2312"/>
                <w:spacing w:val="-42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2"/>
                <w:lang w:eastAsia="zh-CN"/>
              </w:rPr>
              <w:t>8：组织并开展专业群的人才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1"/>
                <w:lang w:eastAsia="zh-CN"/>
              </w:rPr>
              <w:t>培养模式实施总结与推广交流会</w:t>
            </w:r>
          </w:p>
        </w:tc>
        <w:tc>
          <w:tcPr>
            <w:tcW w:w="1332" w:type="dxa"/>
          </w:tcPr>
          <w:p>
            <w:pPr>
              <w:spacing w:before="238" w:line="221" w:lineRule="auto"/>
              <w:ind w:left="493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spacing w:val="17"/>
                <w:w w:val="101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项</w:t>
            </w:r>
          </w:p>
        </w:tc>
        <w:tc>
          <w:tcPr>
            <w:tcW w:w="1329" w:type="dxa"/>
          </w:tcPr>
          <w:p>
            <w:pPr>
              <w:spacing w:before="238" w:line="221" w:lineRule="auto"/>
              <w:ind w:left="493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spacing w:val="17"/>
                <w:w w:val="101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项</w:t>
            </w:r>
          </w:p>
        </w:tc>
        <w:tc>
          <w:tcPr>
            <w:tcW w:w="883" w:type="dxa"/>
          </w:tcPr>
          <w:p>
            <w:pPr>
              <w:pStyle w:val="8"/>
              <w:spacing w:before="257" w:line="172" w:lineRule="auto"/>
              <w:ind w:left="388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2</w:t>
            </w:r>
          </w:p>
        </w:tc>
        <w:tc>
          <w:tcPr>
            <w:tcW w:w="883" w:type="dxa"/>
          </w:tcPr>
          <w:p>
            <w:pPr>
              <w:pStyle w:val="8"/>
              <w:spacing w:before="257" w:line="172" w:lineRule="auto"/>
              <w:ind w:left="388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2</w:t>
            </w:r>
          </w:p>
        </w:tc>
        <w:tc>
          <w:tcPr>
            <w:tcW w:w="2219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567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88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73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3351" w:type="dxa"/>
          </w:tcPr>
          <w:p>
            <w:pPr>
              <w:spacing w:before="130" w:line="215" w:lineRule="auto"/>
              <w:ind w:left="111" w:right="153" w:firstLine="3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lang w:eastAsia="zh-CN"/>
              </w:rPr>
              <w:t>指标</w:t>
            </w:r>
            <w:r>
              <w:rPr>
                <w:rFonts w:hint="eastAsia" w:ascii="方正仿宋_GB2312" w:hAnsi="方正仿宋_GB2312" w:eastAsia="方正仿宋_GB2312" w:cs="方正仿宋_GB2312"/>
                <w:spacing w:val="-46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2"/>
                <w:lang w:eastAsia="zh-CN"/>
              </w:rPr>
              <w:t>9：组织并开展课程体系研讨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 xml:space="preserve"> 会</w:t>
            </w:r>
          </w:p>
        </w:tc>
        <w:tc>
          <w:tcPr>
            <w:tcW w:w="1332" w:type="dxa"/>
          </w:tcPr>
          <w:p>
            <w:pPr>
              <w:spacing w:before="250" w:line="221" w:lineRule="auto"/>
              <w:ind w:left="493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spacing w:val="17"/>
                <w:w w:val="101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项</w:t>
            </w:r>
          </w:p>
        </w:tc>
        <w:tc>
          <w:tcPr>
            <w:tcW w:w="1329" w:type="dxa"/>
          </w:tcPr>
          <w:p>
            <w:pPr>
              <w:spacing w:before="250" w:line="221" w:lineRule="auto"/>
              <w:ind w:left="493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spacing w:val="17"/>
                <w:w w:val="101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项</w:t>
            </w:r>
          </w:p>
        </w:tc>
        <w:tc>
          <w:tcPr>
            <w:tcW w:w="883" w:type="dxa"/>
          </w:tcPr>
          <w:p>
            <w:pPr>
              <w:pStyle w:val="8"/>
              <w:spacing w:before="269" w:line="172" w:lineRule="auto"/>
              <w:ind w:left="388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2</w:t>
            </w:r>
          </w:p>
        </w:tc>
        <w:tc>
          <w:tcPr>
            <w:tcW w:w="883" w:type="dxa"/>
          </w:tcPr>
          <w:p>
            <w:pPr>
              <w:pStyle w:val="8"/>
              <w:spacing w:before="269" w:line="172" w:lineRule="auto"/>
              <w:ind w:left="388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2</w:t>
            </w:r>
          </w:p>
        </w:tc>
        <w:tc>
          <w:tcPr>
            <w:tcW w:w="2219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67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88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73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3351" w:type="dxa"/>
          </w:tcPr>
          <w:p>
            <w:pPr>
              <w:spacing w:before="42" w:line="218" w:lineRule="auto"/>
              <w:ind w:left="114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lang w:eastAsia="zh-CN"/>
              </w:rPr>
              <w:t>指标</w:t>
            </w:r>
            <w:r>
              <w:rPr>
                <w:rFonts w:hint="eastAsia" w:ascii="方正仿宋_GB2312" w:hAnsi="方正仿宋_GB2312" w:eastAsia="方正仿宋_GB2312" w:cs="方正仿宋_GB2312"/>
                <w:spacing w:val="-36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2"/>
                <w:lang w:eastAsia="zh-CN"/>
              </w:rPr>
              <w:t>10：组织并开展教材研讨会</w:t>
            </w:r>
          </w:p>
        </w:tc>
        <w:tc>
          <w:tcPr>
            <w:tcW w:w="1332" w:type="dxa"/>
          </w:tcPr>
          <w:p>
            <w:pPr>
              <w:spacing w:before="42" w:line="218" w:lineRule="auto"/>
              <w:ind w:left="493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spacing w:val="17"/>
                <w:w w:val="101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项</w:t>
            </w:r>
          </w:p>
        </w:tc>
        <w:tc>
          <w:tcPr>
            <w:tcW w:w="1329" w:type="dxa"/>
          </w:tcPr>
          <w:p>
            <w:pPr>
              <w:spacing w:before="42" w:line="218" w:lineRule="auto"/>
              <w:ind w:left="493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spacing w:val="17"/>
                <w:w w:val="101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项</w:t>
            </w:r>
          </w:p>
        </w:tc>
        <w:tc>
          <w:tcPr>
            <w:tcW w:w="883" w:type="dxa"/>
          </w:tcPr>
          <w:p>
            <w:pPr>
              <w:pStyle w:val="8"/>
              <w:spacing w:before="60" w:line="230" w:lineRule="exact"/>
              <w:ind w:left="388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position w:val="-1"/>
              </w:rPr>
              <w:t>2</w:t>
            </w:r>
          </w:p>
        </w:tc>
        <w:tc>
          <w:tcPr>
            <w:tcW w:w="883" w:type="dxa"/>
          </w:tcPr>
          <w:p>
            <w:pPr>
              <w:pStyle w:val="8"/>
              <w:spacing w:before="60" w:line="230" w:lineRule="exact"/>
              <w:ind w:left="388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position w:val="-1"/>
              </w:rPr>
              <w:t>2</w:t>
            </w:r>
          </w:p>
        </w:tc>
        <w:tc>
          <w:tcPr>
            <w:tcW w:w="2219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567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88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73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3351" w:type="dxa"/>
          </w:tcPr>
          <w:p>
            <w:pPr>
              <w:spacing w:before="44" w:line="218" w:lineRule="auto"/>
              <w:ind w:left="114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3"/>
                <w:lang w:eastAsia="zh-CN"/>
              </w:rPr>
              <w:t>指标</w:t>
            </w:r>
            <w:r>
              <w:rPr>
                <w:rFonts w:hint="eastAsia" w:ascii="方正仿宋_GB2312" w:hAnsi="方正仿宋_GB2312" w:eastAsia="方正仿宋_GB2312" w:cs="方正仿宋_GB2312"/>
                <w:spacing w:val="-31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3"/>
                <w:lang w:eastAsia="zh-CN"/>
              </w:rPr>
              <w:t>11：组织并开展师资培训</w:t>
            </w:r>
          </w:p>
        </w:tc>
        <w:tc>
          <w:tcPr>
            <w:tcW w:w="1332" w:type="dxa"/>
          </w:tcPr>
          <w:p>
            <w:pPr>
              <w:spacing w:before="44" w:line="218" w:lineRule="auto"/>
              <w:ind w:left="493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spacing w:val="17"/>
                <w:w w:val="101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项</w:t>
            </w:r>
          </w:p>
        </w:tc>
        <w:tc>
          <w:tcPr>
            <w:tcW w:w="1329" w:type="dxa"/>
          </w:tcPr>
          <w:p>
            <w:pPr>
              <w:spacing w:before="44" w:line="218" w:lineRule="auto"/>
              <w:ind w:left="493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spacing w:val="17"/>
                <w:w w:val="101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项</w:t>
            </w:r>
          </w:p>
        </w:tc>
        <w:tc>
          <w:tcPr>
            <w:tcW w:w="883" w:type="dxa"/>
          </w:tcPr>
          <w:p>
            <w:pPr>
              <w:pStyle w:val="8"/>
              <w:spacing w:before="63" w:line="229" w:lineRule="exact"/>
              <w:ind w:left="388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position w:val="-1"/>
              </w:rPr>
              <w:t>2</w:t>
            </w:r>
          </w:p>
        </w:tc>
        <w:tc>
          <w:tcPr>
            <w:tcW w:w="883" w:type="dxa"/>
          </w:tcPr>
          <w:p>
            <w:pPr>
              <w:pStyle w:val="8"/>
              <w:spacing w:before="63" w:line="229" w:lineRule="exact"/>
              <w:ind w:left="388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position w:val="-1"/>
              </w:rPr>
              <w:t>2</w:t>
            </w:r>
          </w:p>
        </w:tc>
        <w:tc>
          <w:tcPr>
            <w:tcW w:w="2219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67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88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73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3351" w:type="dxa"/>
          </w:tcPr>
          <w:p>
            <w:pPr>
              <w:spacing w:before="42" w:line="218" w:lineRule="auto"/>
              <w:ind w:left="114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lang w:eastAsia="zh-CN"/>
              </w:rPr>
              <w:t>指标</w:t>
            </w:r>
            <w:r>
              <w:rPr>
                <w:rFonts w:hint="eastAsia" w:ascii="方正仿宋_GB2312" w:hAnsi="方正仿宋_GB2312" w:eastAsia="方正仿宋_GB2312" w:cs="方正仿宋_GB2312"/>
                <w:spacing w:val="-37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2"/>
                <w:lang w:eastAsia="zh-CN"/>
              </w:rPr>
              <w:t>12：组织并开展技术服务</w:t>
            </w:r>
          </w:p>
        </w:tc>
        <w:tc>
          <w:tcPr>
            <w:tcW w:w="1332" w:type="dxa"/>
          </w:tcPr>
          <w:p>
            <w:pPr>
              <w:spacing w:before="42" w:line="218" w:lineRule="auto"/>
              <w:ind w:left="493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spacing w:val="17"/>
                <w:w w:val="101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项</w:t>
            </w:r>
          </w:p>
        </w:tc>
        <w:tc>
          <w:tcPr>
            <w:tcW w:w="1329" w:type="dxa"/>
          </w:tcPr>
          <w:p>
            <w:pPr>
              <w:spacing w:before="42" w:line="218" w:lineRule="auto"/>
              <w:ind w:left="493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spacing w:val="17"/>
                <w:w w:val="101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项</w:t>
            </w:r>
          </w:p>
        </w:tc>
        <w:tc>
          <w:tcPr>
            <w:tcW w:w="883" w:type="dxa"/>
          </w:tcPr>
          <w:p>
            <w:pPr>
              <w:pStyle w:val="8"/>
              <w:spacing w:before="60" w:line="230" w:lineRule="exact"/>
              <w:ind w:left="388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position w:val="-1"/>
              </w:rPr>
              <w:t>2</w:t>
            </w:r>
          </w:p>
        </w:tc>
        <w:tc>
          <w:tcPr>
            <w:tcW w:w="883" w:type="dxa"/>
          </w:tcPr>
          <w:p>
            <w:pPr>
              <w:pStyle w:val="8"/>
              <w:spacing w:before="60" w:line="230" w:lineRule="exact"/>
              <w:ind w:left="388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position w:val="-1"/>
              </w:rPr>
              <w:t>2</w:t>
            </w:r>
          </w:p>
        </w:tc>
        <w:tc>
          <w:tcPr>
            <w:tcW w:w="2219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567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88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73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3351" w:type="dxa"/>
          </w:tcPr>
          <w:p>
            <w:pPr>
              <w:spacing w:before="44" w:line="218" w:lineRule="auto"/>
              <w:ind w:left="114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lang w:eastAsia="zh-CN"/>
              </w:rPr>
              <w:t>指标</w:t>
            </w:r>
            <w:r>
              <w:rPr>
                <w:rFonts w:hint="eastAsia" w:ascii="方正仿宋_GB2312" w:hAnsi="方正仿宋_GB2312" w:eastAsia="方正仿宋_GB2312" w:cs="方正仿宋_GB2312"/>
                <w:spacing w:val="-37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2"/>
                <w:lang w:eastAsia="zh-CN"/>
              </w:rPr>
              <w:t>13：组织并开展专利研发</w:t>
            </w:r>
          </w:p>
        </w:tc>
        <w:tc>
          <w:tcPr>
            <w:tcW w:w="1332" w:type="dxa"/>
          </w:tcPr>
          <w:p>
            <w:pPr>
              <w:spacing w:before="44" w:line="218" w:lineRule="auto"/>
              <w:ind w:left="493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spacing w:val="17"/>
                <w:w w:val="101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项</w:t>
            </w:r>
          </w:p>
        </w:tc>
        <w:tc>
          <w:tcPr>
            <w:tcW w:w="1329" w:type="dxa"/>
          </w:tcPr>
          <w:p>
            <w:pPr>
              <w:spacing w:before="44" w:line="218" w:lineRule="auto"/>
              <w:ind w:left="493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spacing w:val="17"/>
                <w:w w:val="101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项</w:t>
            </w:r>
          </w:p>
        </w:tc>
        <w:tc>
          <w:tcPr>
            <w:tcW w:w="883" w:type="dxa"/>
          </w:tcPr>
          <w:p>
            <w:pPr>
              <w:pStyle w:val="8"/>
              <w:spacing w:before="63" w:line="229" w:lineRule="exact"/>
              <w:ind w:left="388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position w:val="-1"/>
              </w:rPr>
              <w:t>2</w:t>
            </w:r>
          </w:p>
        </w:tc>
        <w:tc>
          <w:tcPr>
            <w:tcW w:w="883" w:type="dxa"/>
          </w:tcPr>
          <w:p>
            <w:pPr>
              <w:pStyle w:val="8"/>
              <w:spacing w:before="63" w:line="229" w:lineRule="exact"/>
              <w:ind w:left="388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position w:val="-1"/>
              </w:rPr>
              <w:t>2</w:t>
            </w:r>
          </w:p>
        </w:tc>
        <w:tc>
          <w:tcPr>
            <w:tcW w:w="2219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567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88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73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3351" w:type="dxa"/>
          </w:tcPr>
          <w:p>
            <w:pPr>
              <w:spacing w:before="141" w:line="216" w:lineRule="auto"/>
              <w:ind w:left="114" w:right="250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3"/>
                <w:lang w:eastAsia="zh-CN"/>
              </w:rPr>
              <w:t>指标</w:t>
            </w:r>
            <w:r>
              <w:rPr>
                <w:rFonts w:hint="eastAsia" w:ascii="方正仿宋_GB2312" w:hAnsi="方正仿宋_GB2312" w:eastAsia="方正仿宋_GB2312" w:cs="方正仿宋_GB2312"/>
                <w:spacing w:val="-24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3"/>
                <w:lang w:eastAsia="zh-CN"/>
              </w:rPr>
              <w:t>14：组织并开展新工艺、新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2"/>
                <w:lang w:eastAsia="zh-CN"/>
              </w:rPr>
              <w:t>工具研发</w:t>
            </w:r>
          </w:p>
        </w:tc>
        <w:tc>
          <w:tcPr>
            <w:tcW w:w="1332" w:type="dxa"/>
          </w:tcPr>
          <w:p>
            <w:pPr>
              <w:spacing w:before="261" w:line="221" w:lineRule="auto"/>
              <w:ind w:left="493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spacing w:val="17"/>
                <w:w w:val="101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项</w:t>
            </w:r>
          </w:p>
        </w:tc>
        <w:tc>
          <w:tcPr>
            <w:tcW w:w="1329" w:type="dxa"/>
          </w:tcPr>
          <w:p>
            <w:pPr>
              <w:spacing w:before="261" w:line="221" w:lineRule="auto"/>
              <w:ind w:left="493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spacing w:val="17"/>
                <w:w w:val="101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项</w:t>
            </w:r>
          </w:p>
        </w:tc>
        <w:tc>
          <w:tcPr>
            <w:tcW w:w="883" w:type="dxa"/>
          </w:tcPr>
          <w:p>
            <w:pPr>
              <w:pStyle w:val="8"/>
              <w:spacing w:before="280" w:line="172" w:lineRule="auto"/>
              <w:ind w:left="388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2</w:t>
            </w:r>
          </w:p>
        </w:tc>
        <w:tc>
          <w:tcPr>
            <w:tcW w:w="883" w:type="dxa"/>
          </w:tcPr>
          <w:p>
            <w:pPr>
              <w:pStyle w:val="8"/>
              <w:spacing w:before="280" w:line="172" w:lineRule="auto"/>
              <w:ind w:left="388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2</w:t>
            </w:r>
          </w:p>
        </w:tc>
        <w:tc>
          <w:tcPr>
            <w:tcW w:w="2219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567" w:type="dxa"/>
            <w:vMerge w:val="continue"/>
            <w:tcBorders>
              <w:top w:val="nil"/>
            </w:tcBorders>
            <w:textDirection w:val="tbRlV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883" w:type="dxa"/>
            <w:vMerge w:val="continue"/>
            <w:tcBorders>
              <w:top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733" w:type="dxa"/>
            <w:vMerge w:val="continue"/>
            <w:tcBorders>
              <w:top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3351" w:type="dxa"/>
          </w:tcPr>
          <w:p>
            <w:pPr>
              <w:spacing w:before="45" w:line="220" w:lineRule="auto"/>
              <w:ind w:left="114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lang w:eastAsia="zh-CN"/>
              </w:rPr>
              <w:t>指标</w:t>
            </w:r>
            <w:r>
              <w:rPr>
                <w:rFonts w:hint="eastAsia" w:ascii="方正仿宋_GB2312" w:hAnsi="方正仿宋_GB2312" w:eastAsia="方正仿宋_GB2312" w:cs="方正仿宋_GB2312"/>
                <w:spacing w:val="-36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2"/>
                <w:lang w:eastAsia="zh-CN"/>
              </w:rPr>
              <w:t>15：组织并开展标准研讨会</w:t>
            </w:r>
          </w:p>
        </w:tc>
        <w:tc>
          <w:tcPr>
            <w:tcW w:w="1332" w:type="dxa"/>
          </w:tcPr>
          <w:p>
            <w:pPr>
              <w:spacing w:before="45" w:line="221" w:lineRule="auto"/>
              <w:ind w:left="493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spacing w:val="17"/>
                <w:w w:val="101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项</w:t>
            </w:r>
          </w:p>
        </w:tc>
        <w:tc>
          <w:tcPr>
            <w:tcW w:w="1329" w:type="dxa"/>
          </w:tcPr>
          <w:p>
            <w:pPr>
              <w:spacing w:before="45" w:line="221" w:lineRule="auto"/>
              <w:ind w:left="493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spacing w:val="17"/>
                <w:w w:val="101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项</w:t>
            </w:r>
          </w:p>
        </w:tc>
        <w:tc>
          <w:tcPr>
            <w:tcW w:w="883" w:type="dxa"/>
          </w:tcPr>
          <w:p>
            <w:pPr>
              <w:pStyle w:val="8"/>
              <w:spacing w:before="64" w:line="232" w:lineRule="exact"/>
              <w:ind w:left="388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position w:val="-1"/>
              </w:rPr>
              <w:t>2</w:t>
            </w:r>
          </w:p>
        </w:tc>
        <w:tc>
          <w:tcPr>
            <w:tcW w:w="883" w:type="dxa"/>
          </w:tcPr>
          <w:p>
            <w:pPr>
              <w:pStyle w:val="8"/>
              <w:spacing w:before="64" w:line="232" w:lineRule="exact"/>
              <w:ind w:left="388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position w:val="-1"/>
              </w:rPr>
              <w:t>2</w:t>
            </w:r>
          </w:p>
        </w:tc>
        <w:tc>
          <w:tcPr>
            <w:tcW w:w="2219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</w:tr>
    </w:tbl>
    <w:p>
      <w:pPr>
        <w:rPr>
          <w:rFonts w:ascii="方正仿宋_GB2312" w:hAnsi="方正仿宋_GB2312" w:eastAsia="方正仿宋_GB2312" w:cs="方正仿宋_GB2312"/>
        </w:rPr>
      </w:pPr>
    </w:p>
    <w:p>
      <w:pPr>
        <w:rPr>
          <w:rFonts w:ascii="方正仿宋_GB2312" w:hAnsi="方正仿宋_GB2312" w:eastAsia="方正仿宋_GB2312" w:cs="方正仿宋_GB2312"/>
        </w:rPr>
        <w:sectPr>
          <w:pgSz w:w="16839" w:h="11907"/>
          <w:pgMar w:top="1012" w:right="1325" w:bottom="0" w:left="1327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spacing w:line="120" w:lineRule="exact"/>
        <w:rPr>
          <w:rFonts w:ascii="方正仿宋_GB2312" w:hAnsi="方正仿宋_GB2312" w:eastAsia="方正仿宋_GB2312" w:cs="方正仿宋_GB2312"/>
        </w:rPr>
      </w:pPr>
    </w:p>
    <w:tbl>
      <w:tblPr>
        <w:tblStyle w:val="7"/>
        <w:tblW w:w="1418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1883"/>
        <w:gridCol w:w="1733"/>
        <w:gridCol w:w="3351"/>
        <w:gridCol w:w="1332"/>
        <w:gridCol w:w="1329"/>
        <w:gridCol w:w="883"/>
        <w:gridCol w:w="883"/>
        <w:gridCol w:w="221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401" w:hRule="atLeast"/>
        </w:trPr>
        <w:tc>
          <w:tcPr>
            <w:tcW w:w="567" w:type="dxa"/>
            <w:vMerge w:val="restart"/>
            <w:tcBorders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883" w:type="dxa"/>
            <w:vMerge w:val="restart"/>
            <w:tcBorders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733" w:type="dxa"/>
            <w:vMerge w:val="restart"/>
            <w:tcBorders>
              <w:bottom w:val="nil"/>
            </w:tcBorders>
          </w:tcPr>
          <w:p>
            <w:pPr>
              <w:spacing w:line="269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69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69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69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69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69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70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8"/>
              <w:spacing w:before="90" w:line="195" w:lineRule="auto"/>
              <w:ind w:left="443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质量指标</w:t>
            </w:r>
          </w:p>
        </w:tc>
        <w:tc>
          <w:tcPr>
            <w:tcW w:w="3351" w:type="dxa"/>
          </w:tcPr>
          <w:p>
            <w:pPr>
              <w:spacing w:line="259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60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before="68" w:line="221" w:lineRule="auto"/>
              <w:ind w:left="114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4"/>
              </w:rPr>
              <w:t>指标</w:t>
            </w:r>
            <w:r>
              <w:rPr>
                <w:rFonts w:hint="eastAsia" w:ascii="方正仿宋_GB2312" w:hAnsi="方正仿宋_GB2312" w:eastAsia="方正仿宋_GB2312" w:cs="方正仿宋_GB2312"/>
                <w:spacing w:val="-34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4"/>
              </w:rPr>
              <w:t>1：设备验收</w:t>
            </w:r>
          </w:p>
        </w:tc>
        <w:tc>
          <w:tcPr>
            <w:tcW w:w="1332" w:type="dxa"/>
          </w:tcPr>
          <w:p>
            <w:pPr>
              <w:spacing w:before="103" w:line="201" w:lineRule="auto"/>
              <w:ind w:left="122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  <w:lang w:eastAsia="zh-CN"/>
              </w:rPr>
              <w:t>设备安装调</w:t>
            </w:r>
          </w:p>
          <w:p>
            <w:pPr>
              <w:spacing w:line="201" w:lineRule="auto"/>
              <w:ind w:left="230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  <w:lang w:eastAsia="zh-CN"/>
              </w:rPr>
              <w:t>试后达到</w:t>
            </w:r>
          </w:p>
          <w:p>
            <w:pPr>
              <w:spacing w:line="201" w:lineRule="auto"/>
              <w:ind w:left="213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3"/>
                <w:sz w:val="22"/>
                <w:szCs w:val="22"/>
                <w:lang w:eastAsia="zh-CN"/>
              </w:rPr>
              <w:t>100%符合</w:t>
            </w:r>
          </w:p>
          <w:p>
            <w:pPr>
              <w:spacing w:line="201" w:lineRule="auto"/>
              <w:ind w:left="122"/>
              <w:rPr>
                <w:rFonts w:ascii="方正仿宋_GB2312" w:hAnsi="方正仿宋_GB2312" w:eastAsia="方正仿宋_GB2312" w:cs="方正仿宋_GB2312"/>
                <w:sz w:val="22"/>
                <w:szCs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</w:rPr>
              <w:t>设备指标要</w:t>
            </w:r>
          </w:p>
          <w:p>
            <w:pPr>
              <w:spacing w:line="221" w:lineRule="auto"/>
              <w:ind w:left="560"/>
              <w:rPr>
                <w:rFonts w:ascii="方正仿宋_GB2312" w:hAnsi="方正仿宋_GB2312" w:eastAsia="方正仿宋_GB2312" w:cs="方正仿宋_GB2312"/>
                <w:sz w:val="22"/>
                <w:szCs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2"/>
                <w:szCs w:val="22"/>
              </w:rPr>
              <w:t>求</w:t>
            </w:r>
          </w:p>
        </w:tc>
        <w:tc>
          <w:tcPr>
            <w:tcW w:w="1329" w:type="dxa"/>
          </w:tcPr>
          <w:p>
            <w:pPr>
              <w:spacing w:before="103" w:line="201" w:lineRule="auto"/>
              <w:ind w:left="123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  <w:lang w:eastAsia="zh-CN"/>
              </w:rPr>
              <w:t>设备安装调</w:t>
            </w:r>
          </w:p>
          <w:p>
            <w:pPr>
              <w:spacing w:line="201" w:lineRule="auto"/>
              <w:ind w:left="227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  <w:lang w:eastAsia="zh-CN"/>
              </w:rPr>
              <w:t>试后达到</w:t>
            </w:r>
          </w:p>
          <w:p>
            <w:pPr>
              <w:spacing w:line="201" w:lineRule="auto"/>
              <w:ind w:left="213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3"/>
                <w:sz w:val="22"/>
                <w:szCs w:val="22"/>
                <w:lang w:eastAsia="zh-CN"/>
              </w:rPr>
              <w:t>100%符合</w:t>
            </w:r>
          </w:p>
          <w:p>
            <w:pPr>
              <w:spacing w:line="201" w:lineRule="auto"/>
              <w:ind w:left="123"/>
              <w:rPr>
                <w:rFonts w:ascii="方正仿宋_GB2312" w:hAnsi="方正仿宋_GB2312" w:eastAsia="方正仿宋_GB2312" w:cs="方正仿宋_GB2312"/>
                <w:sz w:val="22"/>
                <w:szCs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</w:rPr>
              <w:t>设备指标要</w:t>
            </w:r>
          </w:p>
          <w:p>
            <w:pPr>
              <w:spacing w:line="221" w:lineRule="auto"/>
              <w:ind w:left="560"/>
              <w:rPr>
                <w:rFonts w:ascii="方正仿宋_GB2312" w:hAnsi="方正仿宋_GB2312" w:eastAsia="方正仿宋_GB2312" w:cs="方正仿宋_GB2312"/>
                <w:sz w:val="22"/>
                <w:szCs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2"/>
                <w:szCs w:val="22"/>
              </w:rPr>
              <w:t>求</w:t>
            </w:r>
          </w:p>
        </w:tc>
        <w:tc>
          <w:tcPr>
            <w:tcW w:w="883" w:type="dxa"/>
          </w:tcPr>
          <w:p>
            <w:pPr>
              <w:spacing w:line="259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60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8"/>
              <w:spacing w:before="90" w:line="171" w:lineRule="auto"/>
              <w:ind w:left="393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2</w:t>
            </w:r>
          </w:p>
        </w:tc>
        <w:tc>
          <w:tcPr>
            <w:tcW w:w="883" w:type="dxa"/>
          </w:tcPr>
          <w:p>
            <w:pPr>
              <w:spacing w:line="259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60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8"/>
              <w:spacing w:before="90" w:line="171" w:lineRule="auto"/>
              <w:ind w:left="394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2</w:t>
            </w:r>
          </w:p>
        </w:tc>
        <w:tc>
          <w:tcPr>
            <w:tcW w:w="2219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8" w:hRule="atLeast"/>
        </w:trPr>
        <w:tc>
          <w:tcPr>
            <w:tcW w:w="567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88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73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3351" w:type="dxa"/>
          </w:tcPr>
          <w:p>
            <w:pPr>
              <w:spacing w:line="467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before="68" w:line="221" w:lineRule="auto"/>
              <w:ind w:left="114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</w:rPr>
              <w:t>指标</w:t>
            </w:r>
            <w:r>
              <w:rPr>
                <w:rFonts w:hint="eastAsia" w:ascii="方正仿宋_GB2312" w:hAnsi="方正仿宋_GB2312" w:eastAsia="方正仿宋_GB2312" w:cs="方正仿宋_GB2312"/>
                <w:spacing w:val="-43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2"/>
              </w:rPr>
              <w:t>2：验收通过率</w:t>
            </w:r>
          </w:p>
        </w:tc>
        <w:tc>
          <w:tcPr>
            <w:tcW w:w="1332" w:type="dxa"/>
          </w:tcPr>
          <w:p>
            <w:pPr>
              <w:spacing w:before="171" w:line="201" w:lineRule="auto"/>
              <w:ind w:left="122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  <w:lang w:eastAsia="zh-CN"/>
              </w:rPr>
              <w:t>设备具备使</w:t>
            </w:r>
          </w:p>
          <w:p>
            <w:pPr>
              <w:spacing w:line="201" w:lineRule="auto"/>
              <w:ind w:left="121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  <w:lang w:eastAsia="zh-CN"/>
              </w:rPr>
              <w:t>用条件后验</w:t>
            </w:r>
          </w:p>
          <w:p>
            <w:pPr>
              <w:spacing w:line="201" w:lineRule="auto"/>
              <w:ind w:left="127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3"/>
                <w:sz w:val="22"/>
                <w:szCs w:val="22"/>
                <w:lang w:eastAsia="zh-CN"/>
              </w:rPr>
              <w:t>收通过率达</w:t>
            </w:r>
          </w:p>
          <w:p>
            <w:pPr>
              <w:spacing w:before="1" w:line="220" w:lineRule="auto"/>
              <w:ind w:left="291"/>
              <w:rPr>
                <w:rFonts w:ascii="方正仿宋_GB2312" w:hAnsi="方正仿宋_GB2312" w:eastAsia="方正仿宋_GB2312" w:cs="方正仿宋_GB2312"/>
                <w:sz w:val="22"/>
                <w:szCs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7"/>
                <w:sz w:val="22"/>
                <w:szCs w:val="22"/>
              </w:rPr>
              <w:t>到</w:t>
            </w:r>
            <w:r>
              <w:rPr>
                <w:rFonts w:hint="eastAsia" w:ascii="方正仿宋_GB2312" w:hAnsi="方正仿宋_GB2312" w:eastAsia="方正仿宋_GB2312" w:cs="方正仿宋_GB2312"/>
                <w:spacing w:val="-33"/>
                <w:sz w:val="22"/>
                <w:szCs w:val="2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7"/>
                <w:sz w:val="22"/>
                <w:szCs w:val="22"/>
              </w:rPr>
              <w:t>100%</w:t>
            </w:r>
          </w:p>
        </w:tc>
        <w:tc>
          <w:tcPr>
            <w:tcW w:w="1329" w:type="dxa"/>
          </w:tcPr>
          <w:p>
            <w:pPr>
              <w:spacing w:before="171" w:line="201" w:lineRule="auto"/>
              <w:ind w:left="123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  <w:lang w:eastAsia="zh-CN"/>
              </w:rPr>
              <w:t>设备具备使</w:t>
            </w:r>
          </w:p>
          <w:p>
            <w:pPr>
              <w:spacing w:line="201" w:lineRule="auto"/>
              <w:ind w:left="121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  <w:lang w:eastAsia="zh-CN"/>
              </w:rPr>
              <w:t>用条件后验</w:t>
            </w:r>
          </w:p>
          <w:p>
            <w:pPr>
              <w:spacing w:line="201" w:lineRule="auto"/>
              <w:ind w:left="127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3"/>
                <w:sz w:val="22"/>
                <w:szCs w:val="22"/>
                <w:lang w:eastAsia="zh-CN"/>
              </w:rPr>
              <w:t>收通过率达</w:t>
            </w:r>
          </w:p>
          <w:p>
            <w:pPr>
              <w:spacing w:before="1" w:line="220" w:lineRule="auto"/>
              <w:ind w:left="291"/>
              <w:rPr>
                <w:rFonts w:ascii="方正仿宋_GB2312" w:hAnsi="方正仿宋_GB2312" w:eastAsia="方正仿宋_GB2312" w:cs="方正仿宋_GB2312"/>
                <w:sz w:val="22"/>
                <w:szCs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7"/>
                <w:sz w:val="22"/>
                <w:szCs w:val="22"/>
              </w:rPr>
              <w:t>到</w:t>
            </w:r>
            <w:r>
              <w:rPr>
                <w:rFonts w:hint="eastAsia" w:ascii="方正仿宋_GB2312" w:hAnsi="方正仿宋_GB2312" w:eastAsia="方正仿宋_GB2312" w:cs="方正仿宋_GB2312"/>
                <w:spacing w:val="-33"/>
                <w:sz w:val="22"/>
                <w:szCs w:val="2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7"/>
                <w:sz w:val="22"/>
                <w:szCs w:val="22"/>
              </w:rPr>
              <w:t>100%</w:t>
            </w:r>
          </w:p>
        </w:tc>
        <w:tc>
          <w:tcPr>
            <w:tcW w:w="883" w:type="dxa"/>
          </w:tcPr>
          <w:p>
            <w:pPr>
              <w:spacing w:line="467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8"/>
              <w:spacing w:before="90" w:line="171" w:lineRule="auto"/>
              <w:ind w:left="393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2</w:t>
            </w:r>
          </w:p>
        </w:tc>
        <w:tc>
          <w:tcPr>
            <w:tcW w:w="883" w:type="dxa"/>
          </w:tcPr>
          <w:p>
            <w:pPr>
              <w:spacing w:line="467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8"/>
              <w:spacing w:before="90" w:line="171" w:lineRule="auto"/>
              <w:ind w:left="394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2</w:t>
            </w:r>
          </w:p>
        </w:tc>
        <w:tc>
          <w:tcPr>
            <w:tcW w:w="2219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567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88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73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3351" w:type="dxa"/>
          </w:tcPr>
          <w:p>
            <w:pPr>
              <w:spacing w:before="40" w:line="221" w:lineRule="auto"/>
              <w:ind w:left="114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3"/>
                <w:lang w:eastAsia="zh-CN"/>
              </w:rPr>
              <w:t>指标</w:t>
            </w:r>
            <w:r>
              <w:rPr>
                <w:rFonts w:hint="eastAsia" w:ascii="方正仿宋_GB2312" w:hAnsi="方正仿宋_GB2312" w:eastAsia="方正仿宋_GB2312" w:cs="方正仿宋_GB2312"/>
                <w:spacing w:val="-35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3"/>
                <w:lang w:eastAsia="zh-CN"/>
              </w:rPr>
              <w:t>3：组织并开展师资培训</w:t>
            </w:r>
          </w:p>
        </w:tc>
        <w:tc>
          <w:tcPr>
            <w:tcW w:w="1332" w:type="dxa"/>
          </w:tcPr>
          <w:p>
            <w:pPr>
              <w:spacing w:before="32" w:line="218" w:lineRule="auto"/>
              <w:ind w:left="278"/>
              <w:rPr>
                <w:rFonts w:ascii="方正仿宋_GB2312" w:hAnsi="方正仿宋_GB2312" w:eastAsia="方正仿宋_GB2312" w:cs="方正仿宋_GB2312"/>
                <w:sz w:val="22"/>
                <w:szCs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9"/>
                <w:sz w:val="22"/>
                <w:szCs w:val="22"/>
              </w:rPr>
              <w:t>≥8</w:t>
            </w:r>
            <w:r>
              <w:rPr>
                <w:rFonts w:hint="eastAsia" w:ascii="方正仿宋_GB2312" w:hAnsi="方正仿宋_GB2312" w:eastAsia="方正仿宋_GB2312" w:cs="方正仿宋_GB2312"/>
                <w:spacing w:val="17"/>
                <w:sz w:val="22"/>
                <w:szCs w:val="2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9"/>
                <w:sz w:val="22"/>
                <w:szCs w:val="22"/>
              </w:rPr>
              <w:t>人次</w:t>
            </w:r>
          </w:p>
        </w:tc>
        <w:tc>
          <w:tcPr>
            <w:tcW w:w="1329" w:type="dxa"/>
          </w:tcPr>
          <w:p>
            <w:pPr>
              <w:spacing w:before="32" w:line="218" w:lineRule="auto"/>
              <w:ind w:left="319"/>
              <w:rPr>
                <w:rFonts w:ascii="方正仿宋_GB2312" w:hAnsi="方正仿宋_GB2312" w:eastAsia="方正仿宋_GB2312" w:cs="方正仿宋_GB2312"/>
                <w:sz w:val="22"/>
                <w:szCs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6"/>
                <w:sz w:val="22"/>
                <w:szCs w:val="22"/>
              </w:rPr>
              <w:t>10</w:t>
            </w:r>
            <w:r>
              <w:rPr>
                <w:rFonts w:hint="eastAsia" w:ascii="方正仿宋_GB2312" w:hAnsi="方正仿宋_GB2312" w:eastAsia="方正仿宋_GB2312" w:cs="方正仿宋_GB2312"/>
                <w:spacing w:val="17"/>
                <w:sz w:val="22"/>
                <w:szCs w:val="2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6"/>
                <w:sz w:val="22"/>
                <w:szCs w:val="22"/>
              </w:rPr>
              <w:t>人次</w:t>
            </w:r>
          </w:p>
        </w:tc>
        <w:tc>
          <w:tcPr>
            <w:tcW w:w="883" w:type="dxa"/>
          </w:tcPr>
          <w:p>
            <w:pPr>
              <w:pStyle w:val="8"/>
              <w:spacing w:before="62" w:line="230" w:lineRule="exact"/>
              <w:ind w:left="393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position w:val="-1"/>
                <w:lang w:eastAsia="zh-CN"/>
              </w:rPr>
              <w:t>2</w:t>
            </w:r>
          </w:p>
        </w:tc>
        <w:tc>
          <w:tcPr>
            <w:tcW w:w="883" w:type="dxa"/>
          </w:tcPr>
          <w:p>
            <w:pPr>
              <w:pStyle w:val="8"/>
              <w:spacing w:before="62" w:line="230" w:lineRule="exact"/>
              <w:ind w:left="394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position w:val="-1"/>
                <w:lang w:eastAsia="zh-CN"/>
              </w:rPr>
              <w:t>2</w:t>
            </w:r>
          </w:p>
        </w:tc>
        <w:tc>
          <w:tcPr>
            <w:tcW w:w="2219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567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88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73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3351" w:type="dxa"/>
          </w:tcPr>
          <w:p>
            <w:pPr>
              <w:spacing w:before="41" w:line="215" w:lineRule="auto"/>
              <w:ind w:left="113" w:right="148" w:firstLine="1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lang w:eastAsia="zh-CN"/>
              </w:rPr>
              <w:t>指标</w:t>
            </w:r>
            <w:r>
              <w:rPr>
                <w:rFonts w:hint="eastAsia" w:ascii="方正仿宋_GB2312" w:hAnsi="方正仿宋_GB2312" w:eastAsia="方正仿宋_GB2312" w:cs="方正仿宋_GB2312"/>
                <w:spacing w:val="-41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2"/>
                <w:lang w:eastAsia="zh-CN"/>
              </w:rPr>
              <w:t>4：组织相关评审活动综合评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 xml:space="preserve"> 价</w:t>
            </w:r>
          </w:p>
        </w:tc>
        <w:tc>
          <w:tcPr>
            <w:tcW w:w="1332" w:type="dxa"/>
          </w:tcPr>
          <w:p>
            <w:pPr>
              <w:spacing w:before="152" w:line="221" w:lineRule="auto"/>
              <w:ind w:left="333"/>
              <w:rPr>
                <w:rFonts w:ascii="方正仿宋_GB2312" w:hAnsi="方正仿宋_GB2312" w:eastAsia="方正仿宋_GB2312" w:cs="方正仿宋_GB2312"/>
                <w:sz w:val="22"/>
                <w:szCs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7"/>
                <w:sz w:val="22"/>
                <w:szCs w:val="22"/>
              </w:rPr>
              <w:t>≥90</w:t>
            </w:r>
            <w:r>
              <w:rPr>
                <w:rFonts w:hint="eastAsia" w:ascii="方正仿宋_GB2312" w:hAnsi="方正仿宋_GB2312" w:eastAsia="方正仿宋_GB2312" w:cs="方正仿宋_GB2312"/>
                <w:spacing w:val="15"/>
                <w:sz w:val="22"/>
                <w:szCs w:val="2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7"/>
                <w:sz w:val="22"/>
                <w:szCs w:val="22"/>
              </w:rPr>
              <w:t>分</w:t>
            </w:r>
          </w:p>
        </w:tc>
        <w:tc>
          <w:tcPr>
            <w:tcW w:w="1329" w:type="dxa"/>
          </w:tcPr>
          <w:p>
            <w:pPr>
              <w:spacing w:before="152" w:line="221" w:lineRule="auto"/>
              <w:ind w:left="420"/>
              <w:rPr>
                <w:rFonts w:ascii="方正仿宋_GB2312" w:hAnsi="方正仿宋_GB2312" w:eastAsia="方正仿宋_GB2312" w:cs="方正仿宋_GB2312"/>
                <w:sz w:val="22"/>
                <w:szCs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3"/>
                <w:sz w:val="22"/>
                <w:szCs w:val="22"/>
              </w:rPr>
              <w:t>95</w:t>
            </w:r>
            <w:r>
              <w:rPr>
                <w:rFonts w:hint="eastAsia" w:ascii="方正仿宋_GB2312" w:hAnsi="方正仿宋_GB2312" w:eastAsia="方正仿宋_GB2312" w:cs="方正仿宋_GB2312"/>
                <w:spacing w:val="18"/>
                <w:sz w:val="22"/>
                <w:szCs w:val="2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3"/>
                <w:sz w:val="22"/>
                <w:szCs w:val="22"/>
              </w:rPr>
              <w:t>分</w:t>
            </w:r>
          </w:p>
        </w:tc>
        <w:tc>
          <w:tcPr>
            <w:tcW w:w="883" w:type="dxa"/>
          </w:tcPr>
          <w:p>
            <w:pPr>
              <w:pStyle w:val="8"/>
              <w:spacing w:before="182" w:line="171" w:lineRule="auto"/>
              <w:ind w:left="393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2</w:t>
            </w:r>
          </w:p>
        </w:tc>
        <w:tc>
          <w:tcPr>
            <w:tcW w:w="883" w:type="dxa"/>
          </w:tcPr>
          <w:p>
            <w:pPr>
              <w:pStyle w:val="8"/>
              <w:spacing w:before="182" w:line="171" w:lineRule="auto"/>
              <w:ind w:left="394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2</w:t>
            </w:r>
          </w:p>
        </w:tc>
        <w:tc>
          <w:tcPr>
            <w:tcW w:w="2219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67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88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73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3351" w:type="dxa"/>
          </w:tcPr>
          <w:p>
            <w:pPr>
              <w:spacing w:before="38" w:line="221" w:lineRule="auto"/>
              <w:ind w:left="114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</w:rPr>
              <w:t>指标</w:t>
            </w:r>
            <w:r>
              <w:rPr>
                <w:rFonts w:hint="eastAsia" w:ascii="方正仿宋_GB2312" w:hAnsi="方正仿宋_GB2312" w:eastAsia="方正仿宋_GB2312" w:cs="方正仿宋_GB2312"/>
                <w:spacing w:val="-44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2"/>
              </w:rPr>
              <w:t>5：验收合格率</w:t>
            </w:r>
          </w:p>
        </w:tc>
        <w:tc>
          <w:tcPr>
            <w:tcW w:w="1332" w:type="dxa"/>
          </w:tcPr>
          <w:p>
            <w:pPr>
              <w:spacing w:before="30" w:line="218" w:lineRule="auto"/>
              <w:ind w:left="335"/>
              <w:rPr>
                <w:rFonts w:ascii="方正仿宋_GB2312" w:hAnsi="方正仿宋_GB2312" w:eastAsia="方正仿宋_GB2312" w:cs="方正仿宋_GB2312"/>
                <w:sz w:val="22"/>
                <w:szCs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6"/>
                <w:sz w:val="22"/>
                <w:szCs w:val="22"/>
              </w:rPr>
              <w:t>≥100%</w:t>
            </w:r>
          </w:p>
        </w:tc>
        <w:tc>
          <w:tcPr>
            <w:tcW w:w="1329" w:type="dxa"/>
          </w:tcPr>
          <w:p>
            <w:pPr>
              <w:spacing w:before="74" w:line="183" w:lineRule="auto"/>
              <w:ind w:left="432"/>
              <w:rPr>
                <w:rFonts w:ascii="方正仿宋_GB2312" w:hAnsi="方正仿宋_GB2312" w:eastAsia="方正仿宋_GB2312" w:cs="方正仿宋_GB2312"/>
                <w:sz w:val="22"/>
                <w:szCs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5"/>
                <w:sz w:val="22"/>
                <w:szCs w:val="22"/>
              </w:rPr>
              <w:t>100%</w:t>
            </w:r>
          </w:p>
        </w:tc>
        <w:tc>
          <w:tcPr>
            <w:tcW w:w="883" w:type="dxa"/>
          </w:tcPr>
          <w:p>
            <w:pPr>
              <w:pStyle w:val="8"/>
              <w:spacing w:before="60" w:line="230" w:lineRule="exact"/>
              <w:ind w:left="393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position w:val="-1"/>
                <w:lang w:eastAsia="zh-CN"/>
              </w:rPr>
              <w:t>2</w:t>
            </w:r>
          </w:p>
        </w:tc>
        <w:tc>
          <w:tcPr>
            <w:tcW w:w="883" w:type="dxa"/>
          </w:tcPr>
          <w:p>
            <w:pPr>
              <w:pStyle w:val="8"/>
              <w:spacing w:before="60" w:line="230" w:lineRule="exact"/>
              <w:ind w:left="394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position w:val="-1"/>
                <w:lang w:eastAsia="zh-CN"/>
              </w:rPr>
              <w:t>2</w:t>
            </w:r>
          </w:p>
        </w:tc>
        <w:tc>
          <w:tcPr>
            <w:tcW w:w="2219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567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88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733" w:type="dxa"/>
            <w:vMerge w:val="continue"/>
            <w:tcBorders>
              <w:top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3351" w:type="dxa"/>
          </w:tcPr>
          <w:p>
            <w:pPr>
              <w:spacing w:before="40" w:line="221" w:lineRule="auto"/>
              <w:ind w:left="114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3"/>
              </w:rPr>
              <w:t>指标</w:t>
            </w:r>
            <w:r>
              <w:rPr>
                <w:rFonts w:hint="eastAsia" w:ascii="方正仿宋_GB2312" w:hAnsi="方正仿宋_GB2312" w:eastAsia="方正仿宋_GB2312" w:cs="方正仿宋_GB2312"/>
                <w:spacing w:val="-36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3"/>
              </w:rPr>
              <w:t>6：专利通过情况</w:t>
            </w:r>
          </w:p>
        </w:tc>
        <w:tc>
          <w:tcPr>
            <w:tcW w:w="1332" w:type="dxa"/>
          </w:tcPr>
          <w:p>
            <w:pPr>
              <w:spacing w:before="32" w:line="218" w:lineRule="auto"/>
              <w:ind w:left="335"/>
              <w:rPr>
                <w:rFonts w:ascii="方正仿宋_GB2312" w:hAnsi="方正仿宋_GB2312" w:eastAsia="方正仿宋_GB2312" w:cs="方正仿宋_GB2312"/>
                <w:sz w:val="22"/>
                <w:szCs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6"/>
                <w:sz w:val="22"/>
                <w:szCs w:val="22"/>
              </w:rPr>
              <w:t>≥100%</w:t>
            </w:r>
          </w:p>
        </w:tc>
        <w:tc>
          <w:tcPr>
            <w:tcW w:w="1329" w:type="dxa"/>
          </w:tcPr>
          <w:p>
            <w:pPr>
              <w:spacing w:before="76" w:line="183" w:lineRule="auto"/>
              <w:ind w:left="432"/>
              <w:rPr>
                <w:rFonts w:ascii="方正仿宋_GB2312" w:hAnsi="方正仿宋_GB2312" w:eastAsia="方正仿宋_GB2312" w:cs="方正仿宋_GB2312"/>
                <w:sz w:val="22"/>
                <w:szCs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5"/>
                <w:sz w:val="22"/>
                <w:szCs w:val="22"/>
              </w:rPr>
              <w:t>100%</w:t>
            </w:r>
          </w:p>
        </w:tc>
        <w:tc>
          <w:tcPr>
            <w:tcW w:w="883" w:type="dxa"/>
          </w:tcPr>
          <w:p>
            <w:pPr>
              <w:pStyle w:val="8"/>
              <w:spacing w:before="62" w:line="230" w:lineRule="exact"/>
              <w:ind w:left="393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position w:val="-1"/>
                <w:lang w:eastAsia="zh-CN"/>
              </w:rPr>
              <w:t>2</w:t>
            </w:r>
          </w:p>
        </w:tc>
        <w:tc>
          <w:tcPr>
            <w:tcW w:w="883" w:type="dxa"/>
          </w:tcPr>
          <w:p>
            <w:pPr>
              <w:pStyle w:val="8"/>
              <w:spacing w:before="62" w:line="230" w:lineRule="exact"/>
              <w:ind w:left="394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position w:val="-1"/>
                <w:lang w:eastAsia="zh-CN"/>
              </w:rPr>
              <w:t>2</w:t>
            </w:r>
          </w:p>
        </w:tc>
        <w:tc>
          <w:tcPr>
            <w:tcW w:w="2219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567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88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733" w:type="dxa"/>
            <w:vMerge w:val="restart"/>
            <w:tcBorders>
              <w:bottom w:val="nil"/>
            </w:tcBorders>
          </w:tcPr>
          <w:p>
            <w:pPr>
              <w:spacing w:line="268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68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68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69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69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8"/>
              <w:spacing w:before="90" w:line="195" w:lineRule="auto"/>
              <w:ind w:left="453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</w:rPr>
              <w:t>时效指标</w:t>
            </w:r>
          </w:p>
        </w:tc>
        <w:tc>
          <w:tcPr>
            <w:tcW w:w="3351" w:type="dxa"/>
          </w:tcPr>
          <w:p>
            <w:pPr>
              <w:spacing w:line="241" w:lineRule="auto"/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spacing w:before="71" w:line="212" w:lineRule="auto"/>
              <w:ind w:left="129" w:right="226" w:hanging="14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3"/>
                <w:sz w:val="22"/>
                <w:szCs w:val="22"/>
                <w:lang w:eastAsia="zh-CN"/>
              </w:rPr>
              <w:t>指标</w:t>
            </w:r>
            <w:r>
              <w:rPr>
                <w:rFonts w:hint="eastAsia" w:ascii="方正仿宋_GB2312" w:hAnsi="方正仿宋_GB2312" w:eastAsia="方正仿宋_GB2312" w:cs="方正仿宋_GB2312"/>
                <w:spacing w:val="-37"/>
                <w:sz w:val="22"/>
                <w:szCs w:val="22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3"/>
                <w:sz w:val="22"/>
                <w:szCs w:val="22"/>
                <w:lang w:eastAsia="zh-CN"/>
              </w:rPr>
              <w:t>1：方案制定和前期准备时</w:t>
            </w:r>
            <w:r>
              <w:rPr>
                <w:rFonts w:hint="eastAsia" w:ascii="方正仿宋_GB2312" w:hAnsi="方正仿宋_GB2312" w:eastAsia="方正仿宋_GB2312" w:cs="方正仿宋_GB2312"/>
                <w:sz w:val="22"/>
                <w:szCs w:val="22"/>
                <w:lang w:eastAsia="zh-CN"/>
              </w:rPr>
              <w:t xml:space="preserve"> 间</w:t>
            </w:r>
          </w:p>
        </w:tc>
        <w:tc>
          <w:tcPr>
            <w:tcW w:w="1332" w:type="dxa"/>
          </w:tcPr>
          <w:p>
            <w:pPr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spacing w:before="71" w:line="211" w:lineRule="auto"/>
              <w:ind w:left="456" w:right="220" w:hanging="227"/>
              <w:rPr>
                <w:rFonts w:ascii="方正仿宋_GB2312" w:hAnsi="方正仿宋_GB2312" w:eastAsia="方正仿宋_GB2312" w:cs="方正仿宋_GB2312"/>
                <w:sz w:val="22"/>
                <w:szCs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6"/>
                <w:sz w:val="22"/>
                <w:szCs w:val="22"/>
              </w:rPr>
              <w:t>2023</w:t>
            </w:r>
            <w:r>
              <w:rPr>
                <w:rFonts w:hint="eastAsia" w:ascii="方正仿宋_GB2312" w:hAnsi="方正仿宋_GB2312" w:eastAsia="方正仿宋_GB2312" w:cs="方正仿宋_GB2312"/>
                <w:spacing w:val="17"/>
                <w:sz w:val="22"/>
                <w:szCs w:val="2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6"/>
                <w:sz w:val="22"/>
                <w:szCs w:val="22"/>
              </w:rPr>
              <w:t>年</w:t>
            </w:r>
            <w:r>
              <w:rPr>
                <w:rFonts w:hint="eastAsia" w:ascii="方正仿宋_GB2312" w:hAnsi="方正仿宋_GB2312" w:eastAsia="方正仿宋_GB2312" w:cs="方正仿宋_GB2312"/>
                <w:spacing w:val="-43"/>
                <w:sz w:val="22"/>
                <w:szCs w:val="2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6"/>
                <w:sz w:val="22"/>
                <w:szCs w:val="22"/>
              </w:rPr>
              <w:t>2</w:t>
            </w:r>
            <w:r>
              <w:rPr>
                <w:rFonts w:hint="eastAsia" w:ascii="方正仿宋_GB2312" w:hAnsi="方正仿宋_GB2312" w:eastAsia="方正仿宋_GB2312" w:cs="方正仿宋_GB2312"/>
                <w:sz w:val="22"/>
                <w:szCs w:val="2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4"/>
                <w:sz w:val="22"/>
                <w:szCs w:val="22"/>
              </w:rPr>
              <w:t>月前</w:t>
            </w:r>
          </w:p>
        </w:tc>
        <w:tc>
          <w:tcPr>
            <w:tcW w:w="1329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8"/>
              <w:spacing w:before="91" w:line="177" w:lineRule="auto"/>
              <w:ind w:left="562" w:right="196" w:hanging="355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6"/>
              </w:rPr>
              <w:t>2023 年</w:t>
            </w:r>
            <w:r>
              <w:rPr>
                <w:rFonts w:hint="eastAsia" w:ascii="方正仿宋_GB2312" w:hAnsi="方正仿宋_GB2312" w:eastAsia="方正仿宋_GB2312" w:cs="方正仿宋_GB2312"/>
                <w:spacing w:val="11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6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</w:rPr>
              <w:t xml:space="preserve"> 月</w:t>
            </w:r>
          </w:p>
        </w:tc>
        <w:tc>
          <w:tcPr>
            <w:tcW w:w="883" w:type="dxa"/>
          </w:tcPr>
          <w:p>
            <w:pPr>
              <w:spacing w:line="370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8"/>
              <w:spacing w:before="90" w:line="171" w:lineRule="auto"/>
              <w:ind w:left="393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2</w:t>
            </w:r>
          </w:p>
        </w:tc>
        <w:tc>
          <w:tcPr>
            <w:tcW w:w="883" w:type="dxa"/>
          </w:tcPr>
          <w:p>
            <w:pPr>
              <w:spacing w:line="370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8"/>
              <w:spacing w:before="90" w:line="171" w:lineRule="auto"/>
              <w:ind w:left="394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2</w:t>
            </w:r>
          </w:p>
        </w:tc>
        <w:tc>
          <w:tcPr>
            <w:tcW w:w="2219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</w:trPr>
        <w:tc>
          <w:tcPr>
            <w:tcW w:w="567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88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73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3351" w:type="dxa"/>
          </w:tcPr>
          <w:p>
            <w:pPr>
              <w:spacing w:line="299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before="71" w:line="221" w:lineRule="auto"/>
              <w:ind w:left="115"/>
              <w:rPr>
                <w:rFonts w:ascii="方正仿宋_GB2312" w:hAnsi="方正仿宋_GB2312" w:eastAsia="方正仿宋_GB2312" w:cs="方正仿宋_GB2312"/>
                <w:sz w:val="22"/>
                <w:szCs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3"/>
                <w:sz w:val="22"/>
                <w:szCs w:val="22"/>
              </w:rPr>
              <w:t>指标</w:t>
            </w:r>
            <w:r>
              <w:rPr>
                <w:rFonts w:hint="eastAsia" w:ascii="方正仿宋_GB2312" w:hAnsi="方正仿宋_GB2312" w:eastAsia="方正仿宋_GB2312" w:cs="方正仿宋_GB2312"/>
                <w:spacing w:val="-35"/>
                <w:sz w:val="22"/>
                <w:szCs w:val="2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3"/>
                <w:sz w:val="22"/>
                <w:szCs w:val="22"/>
              </w:rPr>
              <w:t>2：组织实施时间</w:t>
            </w:r>
          </w:p>
        </w:tc>
        <w:tc>
          <w:tcPr>
            <w:tcW w:w="1332" w:type="dxa"/>
          </w:tcPr>
          <w:p>
            <w:pPr>
              <w:spacing w:before="133" w:line="201" w:lineRule="auto"/>
              <w:ind w:left="229"/>
              <w:rPr>
                <w:rFonts w:ascii="方正仿宋_GB2312" w:hAnsi="方正仿宋_GB2312" w:eastAsia="方正仿宋_GB2312" w:cs="方正仿宋_GB2312"/>
                <w:sz w:val="22"/>
                <w:szCs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4"/>
                <w:sz w:val="22"/>
                <w:szCs w:val="22"/>
              </w:rPr>
              <w:t>2023</w:t>
            </w:r>
            <w:r>
              <w:rPr>
                <w:rFonts w:hint="eastAsia" w:ascii="方正仿宋_GB2312" w:hAnsi="方正仿宋_GB2312" w:eastAsia="方正仿宋_GB2312" w:cs="方正仿宋_GB2312"/>
                <w:spacing w:val="17"/>
                <w:sz w:val="22"/>
                <w:szCs w:val="2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4"/>
                <w:sz w:val="22"/>
                <w:szCs w:val="22"/>
              </w:rPr>
              <w:t>年</w:t>
            </w:r>
            <w:r>
              <w:rPr>
                <w:rFonts w:hint="eastAsia" w:ascii="方正仿宋_GB2312" w:hAnsi="方正仿宋_GB2312" w:eastAsia="方正仿宋_GB2312" w:cs="方正仿宋_GB2312"/>
                <w:spacing w:val="-44"/>
                <w:sz w:val="22"/>
                <w:szCs w:val="2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4"/>
                <w:sz w:val="22"/>
                <w:szCs w:val="22"/>
              </w:rPr>
              <w:t>3</w:t>
            </w:r>
          </w:p>
          <w:p>
            <w:pPr>
              <w:spacing w:line="201" w:lineRule="auto"/>
              <w:ind w:left="170"/>
              <w:rPr>
                <w:rFonts w:ascii="方正仿宋_GB2312" w:hAnsi="方正仿宋_GB2312" w:eastAsia="方正仿宋_GB2312" w:cs="方正仿宋_GB2312"/>
                <w:sz w:val="22"/>
                <w:szCs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</w:rPr>
              <w:t>月-202</w:t>
            </w: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  <w:lang w:eastAsia="zh-CN"/>
              </w:rPr>
              <w:t>3</w:t>
            </w:r>
            <w:r>
              <w:rPr>
                <w:rFonts w:hint="eastAsia" w:ascii="方正仿宋_GB2312" w:hAnsi="方正仿宋_GB2312" w:eastAsia="方正仿宋_GB2312" w:cs="方正仿宋_GB2312"/>
                <w:spacing w:val="15"/>
                <w:sz w:val="22"/>
                <w:szCs w:val="2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</w:rPr>
              <w:t>年</w:t>
            </w:r>
          </w:p>
          <w:p>
            <w:pPr>
              <w:spacing w:line="220" w:lineRule="auto"/>
              <w:ind w:left="429"/>
              <w:rPr>
                <w:rFonts w:ascii="方正仿宋_GB2312" w:hAnsi="方正仿宋_GB2312" w:eastAsia="方正仿宋_GB2312" w:cs="方正仿宋_GB2312"/>
                <w:sz w:val="22"/>
                <w:szCs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6"/>
                <w:sz w:val="22"/>
                <w:szCs w:val="22"/>
              </w:rPr>
              <w:t>11</w:t>
            </w:r>
            <w:r>
              <w:rPr>
                <w:rFonts w:hint="eastAsia" w:ascii="方正仿宋_GB2312" w:hAnsi="方正仿宋_GB2312" w:eastAsia="方正仿宋_GB2312" w:cs="方正仿宋_GB2312"/>
                <w:spacing w:val="20"/>
                <w:sz w:val="22"/>
                <w:szCs w:val="2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6"/>
                <w:sz w:val="22"/>
                <w:szCs w:val="22"/>
              </w:rPr>
              <w:t>月</w:t>
            </w:r>
          </w:p>
        </w:tc>
        <w:tc>
          <w:tcPr>
            <w:tcW w:w="1329" w:type="dxa"/>
          </w:tcPr>
          <w:p>
            <w:pPr>
              <w:pStyle w:val="8"/>
              <w:spacing w:before="91" w:line="177" w:lineRule="auto"/>
              <w:ind w:left="562" w:right="196" w:hanging="355"/>
              <w:rPr>
                <w:rFonts w:ascii="方正仿宋_GB2312" w:hAnsi="方正仿宋_GB2312" w:eastAsia="方正仿宋_GB2312" w:cs="方正仿宋_GB2312"/>
                <w:spacing w:val="-6"/>
              </w:rPr>
            </w:pPr>
          </w:p>
          <w:p>
            <w:pPr>
              <w:pStyle w:val="8"/>
              <w:spacing w:before="91" w:line="177" w:lineRule="auto"/>
              <w:ind w:left="562" w:right="196" w:hanging="355"/>
              <w:rPr>
                <w:rFonts w:ascii="方正仿宋_GB2312" w:hAnsi="方正仿宋_GB2312" w:eastAsia="方正仿宋_GB2312" w:cs="方正仿宋_GB2312"/>
                <w:spacing w:val="-6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6"/>
              </w:rPr>
              <w:t>2023.7.</w:t>
            </w:r>
            <w:r>
              <w:rPr>
                <w:rFonts w:ascii="方正仿宋_GB2312" w:hAnsi="方正仿宋_GB2312" w:eastAsia="方正仿宋_GB2312" w:cs="方正仿宋_GB2312"/>
                <w:spacing w:val="-6"/>
              </w:rPr>
              <w:t>14</w:t>
            </w:r>
          </w:p>
        </w:tc>
        <w:tc>
          <w:tcPr>
            <w:tcW w:w="883" w:type="dxa"/>
          </w:tcPr>
          <w:p>
            <w:pPr>
              <w:spacing w:line="309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8"/>
              <w:spacing w:before="90" w:line="171" w:lineRule="auto"/>
              <w:ind w:left="393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2</w:t>
            </w:r>
          </w:p>
        </w:tc>
        <w:tc>
          <w:tcPr>
            <w:tcW w:w="883" w:type="dxa"/>
          </w:tcPr>
          <w:p>
            <w:pPr>
              <w:spacing w:line="309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8"/>
              <w:spacing w:before="90" w:line="171" w:lineRule="auto"/>
              <w:ind w:left="394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2</w:t>
            </w:r>
          </w:p>
        </w:tc>
        <w:tc>
          <w:tcPr>
            <w:tcW w:w="2219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567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88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733" w:type="dxa"/>
            <w:vMerge w:val="continue"/>
            <w:tcBorders>
              <w:top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3351" w:type="dxa"/>
          </w:tcPr>
          <w:p>
            <w:pPr>
              <w:spacing w:line="305" w:lineRule="auto"/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spacing w:before="71" w:line="220" w:lineRule="auto"/>
              <w:ind w:left="115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  <w:lang w:eastAsia="zh-CN"/>
              </w:rPr>
              <w:t>指标</w:t>
            </w:r>
            <w:r>
              <w:rPr>
                <w:rFonts w:hint="eastAsia" w:ascii="方正仿宋_GB2312" w:hAnsi="方正仿宋_GB2312" w:eastAsia="方正仿宋_GB2312" w:cs="方正仿宋_GB2312"/>
                <w:spacing w:val="-42"/>
                <w:sz w:val="22"/>
                <w:szCs w:val="22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  <w:lang w:eastAsia="zh-CN"/>
              </w:rPr>
              <w:t>3：项目验收总结时间</w:t>
            </w:r>
          </w:p>
        </w:tc>
        <w:tc>
          <w:tcPr>
            <w:tcW w:w="1332" w:type="dxa"/>
          </w:tcPr>
          <w:p>
            <w:pPr>
              <w:spacing w:before="257" w:line="211" w:lineRule="auto"/>
              <w:ind w:left="563" w:right="165" w:hanging="390"/>
              <w:rPr>
                <w:rFonts w:ascii="方正仿宋_GB2312" w:hAnsi="方正仿宋_GB2312" w:eastAsia="方正仿宋_GB2312" w:cs="方正仿宋_GB2312"/>
                <w:sz w:val="22"/>
                <w:szCs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6"/>
                <w:sz w:val="22"/>
                <w:szCs w:val="22"/>
              </w:rPr>
              <w:t>2023</w:t>
            </w:r>
            <w:r>
              <w:rPr>
                <w:rFonts w:hint="eastAsia" w:ascii="方正仿宋_GB2312" w:hAnsi="方正仿宋_GB2312" w:eastAsia="方正仿宋_GB2312" w:cs="方正仿宋_GB2312"/>
                <w:spacing w:val="15"/>
                <w:w w:val="101"/>
                <w:sz w:val="22"/>
                <w:szCs w:val="2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6"/>
                <w:sz w:val="22"/>
                <w:szCs w:val="22"/>
              </w:rPr>
              <w:t>年</w:t>
            </w:r>
            <w:r>
              <w:rPr>
                <w:rFonts w:hint="eastAsia" w:ascii="方正仿宋_GB2312" w:hAnsi="方正仿宋_GB2312" w:eastAsia="方正仿宋_GB2312" w:cs="方正仿宋_GB2312"/>
                <w:spacing w:val="-36"/>
                <w:sz w:val="22"/>
                <w:szCs w:val="2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6"/>
                <w:sz w:val="22"/>
                <w:szCs w:val="22"/>
              </w:rPr>
              <w:t>12</w:t>
            </w:r>
            <w:r>
              <w:rPr>
                <w:rFonts w:hint="eastAsia" w:ascii="方正仿宋_GB2312" w:hAnsi="方正仿宋_GB2312" w:eastAsia="方正仿宋_GB2312" w:cs="方正仿宋_GB2312"/>
                <w:sz w:val="22"/>
                <w:szCs w:val="22"/>
              </w:rPr>
              <w:t xml:space="preserve"> 月</w:t>
            </w:r>
          </w:p>
        </w:tc>
        <w:tc>
          <w:tcPr>
            <w:tcW w:w="1329" w:type="dxa"/>
          </w:tcPr>
          <w:p>
            <w:pPr>
              <w:pStyle w:val="8"/>
              <w:spacing w:before="91" w:line="177" w:lineRule="auto"/>
              <w:ind w:left="562" w:right="196" w:hanging="355"/>
              <w:rPr>
                <w:rFonts w:ascii="方正仿宋_GB2312" w:hAnsi="方正仿宋_GB2312" w:eastAsia="方正仿宋_GB2312" w:cs="方正仿宋_GB2312"/>
                <w:spacing w:val="-6"/>
              </w:rPr>
            </w:pPr>
          </w:p>
          <w:p>
            <w:pPr>
              <w:pStyle w:val="8"/>
              <w:spacing w:before="91" w:line="177" w:lineRule="auto"/>
              <w:ind w:left="349" w:right="196" w:hanging="355"/>
              <w:rPr>
                <w:rFonts w:ascii="方正仿宋_GB2312" w:hAnsi="方正仿宋_GB2312" w:eastAsia="方正仿宋_GB2312" w:cs="方正仿宋_GB2312"/>
                <w:spacing w:val="-6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6"/>
              </w:rPr>
              <w:t>2023.</w:t>
            </w:r>
            <w:r>
              <w:rPr>
                <w:rFonts w:ascii="方正仿宋_GB2312" w:hAnsi="方正仿宋_GB2312" w:eastAsia="方正仿宋_GB2312" w:cs="方正仿宋_GB2312"/>
                <w:spacing w:val="-6"/>
              </w:rPr>
              <w:t>11</w:t>
            </w:r>
            <w:r>
              <w:rPr>
                <w:rFonts w:hint="eastAsia" w:ascii="方正仿宋_GB2312" w:hAnsi="方正仿宋_GB2312" w:eastAsia="方正仿宋_GB2312" w:cs="方正仿宋_GB2312"/>
                <w:spacing w:val="-6"/>
              </w:rPr>
              <w:t>.</w:t>
            </w:r>
            <w:r>
              <w:rPr>
                <w:rFonts w:ascii="方正仿宋_GB2312" w:hAnsi="方正仿宋_GB2312" w:eastAsia="方正仿宋_GB2312" w:cs="方正仿宋_GB2312"/>
                <w:spacing w:val="-6"/>
              </w:rPr>
              <w:t>28</w:t>
            </w:r>
          </w:p>
        </w:tc>
        <w:tc>
          <w:tcPr>
            <w:tcW w:w="883" w:type="dxa"/>
          </w:tcPr>
          <w:p>
            <w:pPr>
              <w:spacing w:line="315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8"/>
              <w:spacing w:before="90" w:line="171" w:lineRule="auto"/>
              <w:ind w:left="393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2</w:t>
            </w:r>
          </w:p>
        </w:tc>
        <w:tc>
          <w:tcPr>
            <w:tcW w:w="883" w:type="dxa"/>
          </w:tcPr>
          <w:p>
            <w:pPr>
              <w:spacing w:line="315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8"/>
              <w:spacing w:before="90" w:line="171" w:lineRule="auto"/>
              <w:ind w:left="394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2</w:t>
            </w:r>
          </w:p>
        </w:tc>
        <w:tc>
          <w:tcPr>
            <w:tcW w:w="2219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5" w:hRule="atLeast"/>
        </w:trPr>
        <w:tc>
          <w:tcPr>
            <w:tcW w:w="567" w:type="dxa"/>
            <w:vMerge w:val="continue"/>
            <w:tcBorders>
              <w:top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883" w:type="dxa"/>
            <w:vMerge w:val="continue"/>
            <w:tcBorders>
              <w:top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733" w:type="dxa"/>
          </w:tcPr>
          <w:p>
            <w:pPr>
              <w:spacing w:line="435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8"/>
              <w:spacing w:before="90" w:line="195" w:lineRule="auto"/>
              <w:ind w:left="443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成本指标</w:t>
            </w:r>
          </w:p>
        </w:tc>
        <w:tc>
          <w:tcPr>
            <w:tcW w:w="3351" w:type="dxa"/>
          </w:tcPr>
          <w:p>
            <w:pPr>
              <w:spacing w:line="287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before="71" w:line="261" w:lineRule="auto"/>
              <w:ind w:left="113" w:right="885" w:firstLine="2"/>
              <w:rPr>
                <w:rFonts w:ascii="方正仿宋_GB2312" w:hAnsi="方正仿宋_GB2312" w:eastAsia="方正仿宋_GB2312" w:cs="方正仿宋_GB2312"/>
                <w:sz w:val="22"/>
                <w:szCs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4"/>
                <w:sz w:val="22"/>
                <w:szCs w:val="22"/>
              </w:rPr>
              <w:t>指标</w:t>
            </w:r>
            <w:r>
              <w:rPr>
                <w:rFonts w:hint="eastAsia" w:ascii="方正仿宋_GB2312" w:hAnsi="方正仿宋_GB2312" w:eastAsia="方正仿宋_GB2312" w:cs="方正仿宋_GB2312"/>
                <w:spacing w:val="-34"/>
                <w:sz w:val="22"/>
                <w:szCs w:val="2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4"/>
                <w:sz w:val="22"/>
                <w:szCs w:val="22"/>
              </w:rPr>
              <w:t>1：项目预算控制</w:t>
            </w:r>
          </w:p>
        </w:tc>
        <w:tc>
          <w:tcPr>
            <w:tcW w:w="1332" w:type="dxa"/>
          </w:tcPr>
          <w:p>
            <w:pPr>
              <w:spacing w:before="203" w:line="254" w:lineRule="auto"/>
              <w:ind w:left="160" w:right="114" w:hanging="12"/>
              <w:jc w:val="both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46"/>
                <w:sz w:val="22"/>
                <w:szCs w:val="2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1"/>
                <w:sz w:val="22"/>
                <w:szCs w:val="22"/>
              </w:rPr>
              <w:t>86.6712</w:t>
            </w:r>
            <w:r>
              <w:rPr>
                <w:rFonts w:hint="eastAsia" w:ascii="方正仿宋_GB2312" w:hAnsi="方正仿宋_GB2312" w:eastAsia="方正仿宋_GB2312" w:cs="方正仿宋_GB2312"/>
                <w:spacing w:val="-1"/>
                <w:sz w:val="22"/>
                <w:szCs w:val="22"/>
                <w:lang w:eastAsia="zh-CN"/>
              </w:rPr>
              <w:t>万元</w:t>
            </w:r>
          </w:p>
        </w:tc>
        <w:tc>
          <w:tcPr>
            <w:tcW w:w="1329" w:type="dxa"/>
          </w:tcPr>
          <w:p>
            <w:pPr>
              <w:spacing w:line="463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before="62" w:line="229" w:lineRule="auto"/>
              <w:ind w:left="114"/>
              <w:rPr>
                <w:rFonts w:ascii="方正仿宋_GB2312" w:hAnsi="方正仿宋_GB2312" w:eastAsia="方正仿宋_GB2312" w:cs="方正仿宋_GB2312"/>
                <w:sz w:val="19"/>
                <w:szCs w:val="19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3"/>
                <w:sz w:val="19"/>
                <w:szCs w:val="19"/>
              </w:rPr>
              <w:t>85.</w:t>
            </w:r>
            <w:r>
              <w:rPr>
                <w:rFonts w:hint="eastAsia" w:ascii="方正仿宋_GB2312" w:hAnsi="方正仿宋_GB2312" w:eastAsia="方正仿宋_GB2312" w:cs="方正仿宋_GB2312"/>
                <w:spacing w:val="3"/>
                <w:sz w:val="19"/>
                <w:szCs w:val="19"/>
                <w:lang w:eastAsia="zh-CN"/>
              </w:rPr>
              <w:t>9</w:t>
            </w:r>
            <w:r>
              <w:rPr>
                <w:rFonts w:hint="eastAsia" w:ascii="方正仿宋_GB2312" w:hAnsi="方正仿宋_GB2312" w:eastAsia="方正仿宋_GB2312" w:cs="方正仿宋_GB2312"/>
                <w:spacing w:val="3"/>
                <w:sz w:val="19"/>
                <w:szCs w:val="19"/>
              </w:rPr>
              <w:t>720</w:t>
            </w:r>
            <w:r>
              <w:rPr>
                <w:rFonts w:hint="eastAsia" w:ascii="方正仿宋_GB2312" w:hAnsi="方正仿宋_GB2312" w:eastAsia="方正仿宋_GB2312" w:cs="方正仿宋_GB2312"/>
                <w:spacing w:val="22"/>
                <w:sz w:val="19"/>
                <w:szCs w:val="19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3"/>
                <w:sz w:val="19"/>
                <w:szCs w:val="19"/>
              </w:rPr>
              <w:t>万元</w:t>
            </w:r>
          </w:p>
        </w:tc>
        <w:tc>
          <w:tcPr>
            <w:tcW w:w="883" w:type="dxa"/>
          </w:tcPr>
          <w:p>
            <w:pPr>
              <w:spacing w:line="446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8"/>
              <w:spacing w:before="90" w:line="171" w:lineRule="auto"/>
              <w:ind w:left="393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2</w:t>
            </w:r>
          </w:p>
        </w:tc>
        <w:tc>
          <w:tcPr>
            <w:tcW w:w="883" w:type="dxa"/>
          </w:tcPr>
          <w:p>
            <w:pPr>
              <w:spacing w:line="446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8"/>
              <w:spacing w:before="90" w:line="171" w:lineRule="auto"/>
              <w:ind w:left="394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2</w:t>
            </w:r>
          </w:p>
        </w:tc>
        <w:tc>
          <w:tcPr>
            <w:tcW w:w="2219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</w:tr>
    </w:tbl>
    <w:p>
      <w:pPr>
        <w:rPr>
          <w:rFonts w:ascii="方正仿宋_GB2312" w:hAnsi="方正仿宋_GB2312" w:eastAsia="方正仿宋_GB2312" w:cs="方正仿宋_GB2312"/>
        </w:rPr>
      </w:pPr>
    </w:p>
    <w:p>
      <w:pPr>
        <w:rPr>
          <w:rFonts w:ascii="方正仿宋_GB2312" w:hAnsi="方正仿宋_GB2312" w:eastAsia="方正仿宋_GB2312" w:cs="方正仿宋_GB2312"/>
        </w:rPr>
        <w:sectPr>
          <w:pgSz w:w="16839" w:h="11907"/>
          <w:pgMar w:top="1012" w:right="1325" w:bottom="0" w:left="1327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spacing w:line="120" w:lineRule="exact"/>
        <w:rPr>
          <w:rFonts w:ascii="方正仿宋_GB2312" w:hAnsi="方正仿宋_GB2312" w:eastAsia="方正仿宋_GB2312" w:cs="方正仿宋_GB2312"/>
        </w:rPr>
      </w:pPr>
    </w:p>
    <w:tbl>
      <w:tblPr>
        <w:tblStyle w:val="7"/>
        <w:tblW w:w="1418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1883"/>
        <w:gridCol w:w="1733"/>
        <w:gridCol w:w="3351"/>
        <w:gridCol w:w="1332"/>
        <w:gridCol w:w="1329"/>
        <w:gridCol w:w="883"/>
        <w:gridCol w:w="883"/>
        <w:gridCol w:w="221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2404" w:hRule="atLeast"/>
        </w:trPr>
        <w:tc>
          <w:tcPr>
            <w:tcW w:w="567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883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rPr>
                <w:lang w:eastAsia="zh-CN"/>
              </w:rPr>
            </w:pPr>
          </w:p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</w:rPr>
            </w:pPr>
            <w:r>
              <w:rPr>
                <w:rFonts w:hint="eastAsia" w:ascii="仿宋_GB2312" w:hAnsi="宋体" w:eastAsia="仿宋_GB2312" w:cs="宋体"/>
              </w:rPr>
              <w:t>效益指标</w:t>
            </w:r>
          </w:p>
          <w:p>
            <w:pPr>
              <w:jc w:val="center"/>
              <w:rPr>
                <w:lang w:eastAsia="zh-CN"/>
              </w:rPr>
            </w:pPr>
            <w:r>
              <w:rPr>
                <w:rFonts w:ascii="仿宋_GB2312" w:hAnsi="宋体" w:eastAsia="仿宋_GB2312" w:cs="宋体"/>
              </w:rPr>
              <w:t>(</w:t>
            </w:r>
            <w:r>
              <w:rPr>
                <w:rFonts w:hint="eastAsia" w:ascii="仿宋_GB2312" w:hAnsi="宋体" w:eastAsia="仿宋_GB2312" w:cs="宋体"/>
                <w:lang w:eastAsia="zh-CN"/>
              </w:rPr>
              <w:t>30</w:t>
            </w:r>
            <w:r>
              <w:rPr>
                <w:rFonts w:hint="eastAsia" w:ascii="仿宋_GB2312" w:hAnsi="宋体" w:eastAsia="仿宋_GB2312" w:cs="宋体"/>
              </w:rPr>
              <w:t>分)</w:t>
            </w:r>
          </w:p>
        </w:tc>
        <w:tc>
          <w:tcPr>
            <w:tcW w:w="1733" w:type="dxa"/>
          </w:tcPr>
          <w:p>
            <w:pPr>
              <w:spacing w:line="296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96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96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8"/>
              <w:spacing w:before="91" w:line="178" w:lineRule="auto"/>
              <w:ind w:left="653" w:right="443" w:hanging="209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社会效益</w:t>
            </w:r>
            <w:r>
              <w:rPr>
                <w:rFonts w:hint="eastAsia" w:ascii="方正仿宋_GB2312" w:hAnsi="方正仿宋_GB2312" w:eastAsia="方正仿宋_GB2312" w:cs="方正仿宋_GB2312"/>
                <w:spacing w:val="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指标</w:t>
            </w:r>
          </w:p>
        </w:tc>
        <w:tc>
          <w:tcPr>
            <w:tcW w:w="3351" w:type="dxa"/>
          </w:tcPr>
          <w:p>
            <w:pPr>
              <w:spacing w:line="252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52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52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52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8"/>
              <w:spacing w:before="90" w:line="194" w:lineRule="auto"/>
              <w:ind w:left="107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6"/>
              </w:rPr>
              <w:t xml:space="preserve">指标 </w:t>
            </w:r>
            <w:r>
              <w:rPr>
                <w:rFonts w:hint="eastAsia" w:ascii="方正仿宋_GB2312" w:hAnsi="方正仿宋_GB2312" w:eastAsia="方正仿宋_GB2312" w:cs="方正仿宋_GB2312"/>
                <w:spacing w:val="-6"/>
                <w:lang w:eastAsia="zh-CN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spacing w:val="-6"/>
              </w:rPr>
              <w:t>： 社会效益指标</w:t>
            </w:r>
          </w:p>
        </w:tc>
        <w:tc>
          <w:tcPr>
            <w:tcW w:w="1332" w:type="dxa"/>
          </w:tcPr>
          <w:p>
            <w:pPr>
              <w:spacing w:before="6" w:line="201" w:lineRule="auto"/>
              <w:ind w:left="122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  <w:lang w:eastAsia="zh-CN"/>
              </w:rPr>
              <w:t>发挥学校在</w:t>
            </w:r>
          </w:p>
          <w:p>
            <w:pPr>
              <w:spacing w:line="201" w:lineRule="auto"/>
              <w:ind w:left="125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3"/>
                <w:sz w:val="22"/>
                <w:szCs w:val="22"/>
                <w:lang w:eastAsia="zh-CN"/>
              </w:rPr>
              <w:t>高端装备制</w:t>
            </w:r>
          </w:p>
          <w:p>
            <w:pPr>
              <w:spacing w:line="201" w:lineRule="auto"/>
              <w:ind w:left="118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"/>
                <w:sz w:val="22"/>
                <w:szCs w:val="22"/>
                <w:lang w:eastAsia="zh-CN"/>
              </w:rPr>
              <w:t>造领域职业</w:t>
            </w:r>
          </w:p>
          <w:p>
            <w:pPr>
              <w:spacing w:line="201" w:lineRule="auto"/>
              <w:ind w:left="120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  <w:lang w:eastAsia="zh-CN"/>
              </w:rPr>
              <w:t>技能培训的</w:t>
            </w:r>
          </w:p>
          <w:p>
            <w:pPr>
              <w:spacing w:before="1" w:line="201" w:lineRule="auto"/>
              <w:ind w:left="231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  <w:lang w:eastAsia="zh-CN"/>
              </w:rPr>
              <w:t>主渠道作</w:t>
            </w:r>
          </w:p>
          <w:p>
            <w:pPr>
              <w:spacing w:line="201" w:lineRule="auto"/>
              <w:ind w:left="121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  <w:lang w:eastAsia="zh-CN"/>
              </w:rPr>
              <w:t>用，为首都</w:t>
            </w:r>
          </w:p>
          <w:p>
            <w:pPr>
              <w:spacing w:line="201" w:lineRule="auto"/>
              <w:ind w:left="125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3"/>
                <w:sz w:val="22"/>
                <w:szCs w:val="22"/>
                <w:lang w:eastAsia="zh-CN"/>
              </w:rPr>
              <w:t>高端装备制</w:t>
            </w:r>
          </w:p>
          <w:p>
            <w:pPr>
              <w:spacing w:before="1" w:line="201" w:lineRule="auto"/>
              <w:ind w:left="118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"/>
                <w:sz w:val="22"/>
                <w:szCs w:val="22"/>
                <w:lang w:eastAsia="zh-CN"/>
              </w:rPr>
              <w:t>造相关行业</w:t>
            </w:r>
          </w:p>
          <w:p>
            <w:pPr>
              <w:spacing w:line="197" w:lineRule="auto"/>
              <w:ind w:left="342" w:right="114" w:hanging="222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  <w:lang w:eastAsia="zh-CN"/>
              </w:rPr>
              <w:t>培养高技能</w:t>
            </w:r>
            <w:r>
              <w:rPr>
                <w:rFonts w:hint="eastAsia" w:ascii="方正仿宋_GB2312" w:hAnsi="方正仿宋_GB2312" w:eastAsia="方正仿宋_GB2312" w:cs="方正仿宋_GB2312"/>
                <w:spacing w:val="1"/>
                <w:sz w:val="22"/>
                <w:szCs w:val="22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9"/>
                <w:sz w:val="22"/>
                <w:szCs w:val="22"/>
                <w:lang w:eastAsia="zh-CN"/>
              </w:rPr>
              <w:t>人才。</w:t>
            </w:r>
          </w:p>
        </w:tc>
        <w:tc>
          <w:tcPr>
            <w:tcW w:w="1329" w:type="dxa"/>
          </w:tcPr>
          <w:p>
            <w:pPr>
              <w:spacing w:line="410" w:lineRule="auto"/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pStyle w:val="8"/>
              <w:spacing w:before="90" w:line="160" w:lineRule="auto"/>
              <w:ind w:left="136" w:right="135" w:firstLine="1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该项目完成 后组织多次 北京奔驰、 航天科工竞 赛等赛前培</w:t>
            </w:r>
          </w:p>
          <w:p>
            <w:pPr>
              <w:pStyle w:val="8"/>
              <w:spacing w:line="195" w:lineRule="auto"/>
              <w:ind w:left="557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训</w:t>
            </w:r>
          </w:p>
        </w:tc>
        <w:tc>
          <w:tcPr>
            <w:tcW w:w="883" w:type="dxa"/>
          </w:tcPr>
          <w:p>
            <w:pPr>
              <w:spacing w:line="254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54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54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55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8"/>
              <w:spacing w:before="91" w:line="172" w:lineRule="auto"/>
              <w:ind w:left="388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10</w:t>
            </w:r>
          </w:p>
        </w:tc>
        <w:tc>
          <w:tcPr>
            <w:tcW w:w="883" w:type="dxa"/>
          </w:tcPr>
          <w:p>
            <w:pPr>
              <w:spacing w:line="254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54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54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55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8"/>
              <w:spacing w:before="91" w:line="172" w:lineRule="auto"/>
              <w:ind w:left="388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9</w:t>
            </w:r>
          </w:p>
        </w:tc>
        <w:tc>
          <w:tcPr>
            <w:tcW w:w="2219" w:type="dxa"/>
          </w:tcPr>
          <w:p>
            <w:pPr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ind w:firstLine="565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该指标需要较长的评价周期，具体教学效果有待持续检验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3" w:hRule="atLeast"/>
        </w:trPr>
        <w:tc>
          <w:tcPr>
            <w:tcW w:w="567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</w:tc>
        <w:tc>
          <w:tcPr>
            <w:tcW w:w="188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</w:tc>
        <w:tc>
          <w:tcPr>
            <w:tcW w:w="1733" w:type="dxa"/>
          </w:tcPr>
          <w:p>
            <w:pPr>
              <w:spacing w:line="247" w:lineRule="auto"/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spacing w:line="247" w:lineRule="auto"/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spacing w:line="248" w:lineRule="auto"/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pStyle w:val="8"/>
              <w:spacing w:before="90" w:line="178" w:lineRule="auto"/>
              <w:ind w:left="653" w:right="443" w:hanging="209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生态效益</w:t>
            </w:r>
            <w:r>
              <w:rPr>
                <w:rFonts w:hint="eastAsia" w:ascii="方正仿宋_GB2312" w:hAnsi="方正仿宋_GB2312" w:eastAsia="方正仿宋_GB2312" w:cs="方正仿宋_GB2312"/>
                <w:spacing w:val="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指标</w:t>
            </w:r>
          </w:p>
        </w:tc>
        <w:tc>
          <w:tcPr>
            <w:tcW w:w="3351" w:type="dxa"/>
          </w:tcPr>
          <w:p>
            <w:pPr>
              <w:spacing w:line="286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87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87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8"/>
              <w:spacing w:before="90" w:line="195" w:lineRule="auto"/>
              <w:ind w:left="107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6"/>
              </w:rPr>
              <w:t xml:space="preserve">指标 </w:t>
            </w:r>
            <w:r>
              <w:rPr>
                <w:rFonts w:hint="eastAsia" w:ascii="方正仿宋_GB2312" w:hAnsi="方正仿宋_GB2312" w:eastAsia="方正仿宋_GB2312" w:cs="方正仿宋_GB2312"/>
                <w:spacing w:val="-6"/>
                <w:lang w:eastAsia="zh-CN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spacing w:val="-6"/>
              </w:rPr>
              <w:t>： 环</w:t>
            </w:r>
            <w:bookmarkStart w:id="0" w:name="_GoBack"/>
            <w:bookmarkEnd w:id="0"/>
            <w:r>
              <w:rPr>
                <w:rFonts w:hint="eastAsia" w:ascii="方正仿宋_GB2312" w:hAnsi="方正仿宋_GB2312" w:eastAsia="方正仿宋_GB2312" w:cs="方正仿宋_GB2312"/>
                <w:spacing w:val="-6"/>
              </w:rPr>
              <w:t>境效益指标</w:t>
            </w:r>
          </w:p>
        </w:tc>
        <w:tc>
          <w:tcPr>
            <w:tcW w:w="1332" w:type="dxa"/>
          </w:tcPr>
          <w:p>
            <w:pPr>
              <w:spacing w:before="219" w:line="201" w:lineRule="auto"/>
              <w:ind w:left="120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  <w:lang w:eastAsia="zh-CN"/>
              </w:rPr>
              <w:t>利用数字化</w:t>
            </w:r>
          </w:p>
          <w:p>
            <w:pPr>
              <w:spacing w:line="201" w:lineRule="auto"/>
              <w:ind w:left="128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3"/>
                <w:sz w:val="22"/>
                <w:szCs w:val="22"/>
                <w:lang w:eastAsia="zh-CN"/>
              </w:rPr>
              <w:t>资源、建设</w:t>
            </w:r>
          </w:p>
          <w:p>
            <w:pPr>
              <w:spacing w:line="201" w:lineRule="auto"/>
              <w:ind w:left="230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  <w:lang w:eastAsia="zh-CN"/>
              </w:rPr>
              <w:t>微课等内</w:t>
            </w:r>
          </w:p>
          <w:p>
            <w:pPr>
              <w:spacing w:line="201" w:lineRule="auto"/>
              <w:ind w:left="122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  <w:lang w:eastAsia="zh-CN"/>
              </w:rPr>
              <w:t>容，节约资</w:t>
            </w:r>
          </w:p>
          <w:p>
            <w:pPr>
              <w:spacing w:line="201" w:lineRule="auto"/>
              <w:ind w:left="118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"/>
                <w:sz w:val="22"/>
                <w:szCs w:val="22"/>
                <w:lang w:eastAsia="zh-CN"/>
              </w:rPr>
              <w:t>源，不对环</w:t>
            </w:r>
          </w:p>
          <w:p>
            <w:pPr>
              <w:spacing w:before="2" w:line="210" w:lineRule="auto"/>
              <w:ind w:left="234" w:right="114" w:hanging="114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  <w:lang w:eastAsia="zh-CN"/>
              </w:rPr>
              <w:t>境造成污染</w:t>
            </w:r>
            <w:r>
              <w:rPr>
                <w:rFonts w:hint="eastAsia" w:ascii="方正仿宋_GB2312" w:hAnsi="方正仿宋_GB2312" w:eastAsia="方正仿宋_GB2312" w:cs="方正仿宋_GB2312"/>
                <w:spacing w:val="1"/>
                <w:sz w:val="22"/>
                <w:szCs w:val="22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8"/>
                <w:sz w:val="22"/>
                <w:szCs w:val="22"/>
                <w:lang w:eastAsia="zh-CN"/>
              </w:rPr>
              <w:t>与伤害。</w:t>
            </w:r>
          </w:p>
        </w:tc>
        <w:tc>
          <w:tcPr>
            <w:tcW w:w="1329" w:type="dxa"/>
          </w:tcPr>
          <w:p>
            <w:pPr>
              <w:spacing w:before="99" w:line="201" w:lineRule="auto"/>
              <w:ind w:left="123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  <w:lang w:eastAsia="zh-CN"/>
              </w:rPr>
              <w:t>该项目利用</w:t>
            </w:r>
          </w:p>
          <w:p>
            <w:pPr>
              <w:spacing w:before="3" w:line="201" w:lineRule="auto"/>
              <w:ind w:left="118" w:right="111" w:firstLine="110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  <w:lang w:eastAsia="zh-CN"/>
              </w:rPr>
              <w:t>数字化资</w:t>
            </w:r>
            <w:r>
              <w:rPr>
                <w:rFonts w:hint="eastAsia" w:ascii="方正仿宋_GB2312" w:hAnsi="方正仿宋_GB2312" w:eastAsia="方正仿宋_GB2312" w:cs="方正仿宋_GB2312"/>
                <w:sz w:val="22"/>
                <w:szCs w:val="22"/>
                <w:lang w:eastAsia="zh-CN"/>
              </w:rPr>
              <w:t xml:space="preserve">  </w:t>
            </w: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  <w:lang w:eastAsia="zh-CN"/>
              </w:rPr>
              <w:t>源、建设微</w:t>
            </w:r>
            <w:r>
              <w:rPr>
                <w:rFonts w:hint="eastAsia" w:ascii="方正仿宋_GB2312" w:hAnsi="方正仿宋_GB2312" w:eastAsia="方正仿宋_GB2312" w:cs="方正仿宋_GB2312"/>
                <w:spacing w:val="2"/>
                <w:sz w:val="22"/>
                <w:szCs w:val="22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  <w:lang w:eastAsia="zh-CN"/>
              </w:rPr>
              <w:t>课等内容，</w:t>
            </w:r>
            <w:r>
              <w:rPr>
                <w:rFonts w:hint="eastAsia" w:ascii="方正仿宋_GB2312" w:hAnsi="方正仿宋_GB2312" w:eastAsia="方正仿宋_GB2312" w:cs="方正仿宋_GB2312"/>
                <w:spacing w:val="2"/>
                <w:sz w:val="22"/>
                <w:szCs w:val="22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  <w:lang w:eastAsia="zh-CN"/>
              </w:rPr>
              <w:t>节约资源，</w:t>
            </w:r>
            <w:r>
              <w:rPr>
                <w:rFonts w:hint="eastAsia" w:ascii="方正仿宋_GB2312" w:hAnsi="方正仿宋_GB2312" w:eastAsia="方正仿宋_GB2312" w:cs="方正仿宋_GB2312"/>
                <w:spacing w:val="2"/>
                <w:sz w:val="22"/>
                <w:szCs w:val="22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  <w:lang w:eastAsia="zh-CN"/>
              </w:rPr>
              <w:t>不对环境造</w:t>
            </w:r>
            <w:r>
              <w:rPr>
                <w:rFonts w:hint="eastAsia" w:ascii="方正仿宋_GB2312" w:hAnsi="方正仿宋_GB2312" w:eastAsia="方正仿宋_GB2312" w:cs="方正仿宋_GB2312"/>
                <w:spacing w:val="2"/>
                <w:sz w:val="22"/>
                <w:szCs w:val="22"/>
                <w:lang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2"/>
                <w:sz w:val="22"/>
                <w:szCs w:val="22"/>
                <w:lang w:eastAsia="zh-CN"/>
              </w:rPr>
              <w:t>成污染与伤</w:t>
            </w:r>
          </w:p>
          <w:p>
            <w:pPr>
              <w:spacing w:before="1" w:line="220" w:lineRule="auto"/>
              <w:ind w:left="453"/>
              <w:rPr>
                <w:rFonts w:ascii="方正仿宋_GB2312" w:hAnsi="方正仿宋_GB2312" w:eastAsia="方正仿宋_GB2312" w:cs="方正仿宋_GB2312"/>
                <w:sz w:val="22"/>
                <w:szCs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1"/>
                <w:sz w:val="22"/>
                <w:szCs w:val="22"/>
              </w:rPr>
              <w:t>害。</w:t>
            </w:r>
          </w:p>
        </w:tc>
        <w:tc>
          <w:tcPr>
            <w:tcW w:w="883" w:type="dxa"/>
          </w:tcPr>
          <w:p>
            <w:pPr>
              <w:spacing w:line="290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90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91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8"/>
              <w:spacing w:before="90" w:line="172" w:lineRule="auto"/>
              <w:ind w:left="388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10</w:t>
            </w:r>
          </w:p>
        </w:tc>
        <w:tc>
          <w:tcPr>
            <w:tcW w:w="883" w:type="dxa"/>
          </w:tcPr>
          <w:p>
            <w:pPr>
              <w:spacing w:line="290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90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91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8"/>
              <w:spacing w:before="90" w:line="172" w:lineRule="auto"/>
              <w:ind w:left="388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10</w:t>
            </w:r>
          </w:p>
        </w:tc>
        <w:tc>
          <w:tcPr>
            <w:tcW w:w="2219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67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88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  <w:tc>
          <w:tcPr>
            <w:tcW w:w="1733" w:type="dxa"/>
            <w:vAlign w:val="center"/>
          </w:tcPr>
          <w:p>
            <w:pPr>
              <w:pStyle w:val="8"/>
              <w:spacing w:before="51" w:line="159" w:lineRule="auto"/>
              <w:ind w:left="129"/>
              <w:jc w:val="center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可持续影响指标</w:t>
            </w:r>
          </w:p>
        </w:tc>
        <w:tc>
          <w:tcPr>
            <w:tcW w:w="3351" w:type="dxa"/>
            <w:vAlign w:val="center"/>
          </w:tcPr>
          <w:p>
            <w:pPr>
              <w:pStyle w:val="8"/>
              <w:spacing w:before="51" w:line="159" w:lineRule="auto"/>
              <w:ind w:left="107"/>
              <w:jc w:val="center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6"/>
                <w:lang w:eastAsia="zh-CN"/>
              </w:rPr>
              <w:t>指标 1： 在人才培养模式创新上持续发力，提高人才培养质量</w:t>
            </w:r>
          </w:p>
        </w:tc>
        <w:tc>
          <w:tcPr>
            <w:tcW w:w="1332" w:type="dxa"/>
            <w:vAlign w:val="center"/>
          </w:tcPr>
          <w:p>
            <w:pPr>
              <w:spacing w:before="32" w:line="216" w:lineRule="auto"/>
              <w:ind w:left="391"/>
              <w:jc w:val="center"/>
              <w:rPr>
                <w:rFonts w:ascii="方正仿宋_GB2312" w:hAnsi="方正仿宋_GB2312" w:eastAsia="方正仿宋_GB2312" w:cs="方正仿宋_GB2312"/>
                <w:sz w:val="22"/>
                <w:szCs w:val="2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7"/>
                <w:sz w:val="22"/>
                <w:szCs w:val="22"/>
                <w:lang w:eastAsia="zh-CN"/>
              </w:rPr>
              <w:t>定性</w:t>
            </w:r>
          </w:p>
        </w:tc>
        <w:tc>
          <w:tcPr>
            <w:tcW w:w="1329" w:type="dxa"/>
            <w:vAlign w:val="center"/>
          </w:tcPr>
          <w:p>
            <w:pPr>
              <w:pStyle w:val="8"/>
              <w:spacing w:before="60" w:line="230" w:lineRule="exact"/>
              <w:ind w:left="455"/>
              <w:jc w:val="center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良好</w:t>
            </w:r>
          </w:p>
        </w:tc>
        <w:tc>
          <w:tcPr>
            <w:tcW w:w="883" w:type="dxa"/>
            <w:vAlign w:val="center"/>
          </w:tcPr>
          <w:p>
            <w:pPr>
              <w:spacing w:line="290" w:lineRule="auto"/>
              <w:jc w:val="center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10</w:t>
            </w:r>
          </w:p>
        </w:tc>
        <w:tc>
          <w:tcPr>
            <w:tcW w:w="883" w:type="dxa"/>
            <w:vAlign w:val="center"/>
          </w:tcPr>
          <w:p>
            <w:pPr>
              <w:spacing w:line="290" w:lineRule="auto"/>
              <w:jc w:val="center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9</w:t>
            </w:r>
          </w:p>
        </w:tc>
        <w:tc>
          <w:tcPr>
            <w:tcW w:w="2219" w:type="dxa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jc w:val="center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该指标需要较长的评价周期，具体教学效果有待持续检验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1" w:hRule="atLeast"/>
        </w:trPr>
        <w:tc>
          <w:tcPr>
            <w:tcW w:w="567" w:type="dxa"/>
            <w:vMerge w:val="continue"/>
            <w:tcBorders>
              <w:top w:val="nil"/>
            </w:tcBorders>
          </w:tcPr>
          <w:p>
            <w:pPr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</w:tc>
        <w:tc>
          <w:tcPr>
            <w:tcW w:w="1883" w:type="dxa"/>
            <w:tcBorders>
              <w:top w:val="nil"/>
            </w:tcBorders>
          </w:tcPr>
          <w:p>
            <w:pPr>
              <w:spacing w:line="394" w:lineRule="auto"/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pStyle w:val="8"/>
              <w:spacing w:before="90" w:line="170" w:lineRule="auto"/>
              <w:ind w:left="626" w:right="615" w:hanging="4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满意度</w:t>
            </w:r>
            <w:r>
              <w:rPr>
                <w:rFonts w:hint="eastAsia" w:ascii="方正仿宋_GB2312" w:hAnsi="方正仿宋_GB2312" w:eastAsia="方正仿宋_GB2312" w:cs="方正仿宋_GB2312"/>
                <w:spacing w:val="1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50"/>
              </w:rPr>
              <w:t>指标</w:t>
            </w:r>
            <w:r>
              <w:rPr>
                <w:rFonts w:hint="eastAsia" w:ascii="方正仿宋_GB2312" w:hAnsi="方正仿宋_GB2312" w:eastAsia="方正仿宋_GB2312" w:cs="方正仿宋_GB2312"/>
              </w:rPr>
              <w:t xml:space="preserve">   </w:t>
            </w:r>
            <w:r>
              <w:rPr>
                <w:rFonts w:hint="eastAsia" w:ascii="方正仿宋_GB2312" w:hAnsi="方正仿宋_GB2312" w:eastAsia="方正仿宋_GB2312" w:cs="方正仿宋_GB2312"/>
                <w:spacing w:val="-3"/>
              </w:rPr>
              <w:t>(10</w:t>
            </w:r>
            <w:r>
              <w:rPr>
                <w:rFonts w:hint="eastAsia" w:ascii="方正仿宋_GB2312" w:hAnsi="方正仿宋_GB2312" w:eastAsia="方正仿宋_GB2312" w:cs="方正仿宋_GB2312"/>
                <w:spacing w:val="-10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3"/>
              </w:rPr>
              <w:t>分)</w:t>
            </w:r>
          </w:p>
        </w:tc>
        <w:tc>
          <w:tcPr>
            <w:tcW w:w="1733" w:type="dxa"/>
          </w:tcPr>
          <w:p>
            <w:pPr>
              <w:spacing w:line="257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258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8"/>
              <w:spacing w:before="90" w:line="178" w:lineRule="auto"/>
              <w:ind w:left="758" w:right="128" w:hanging="629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服务对象满意度</w:t>
            </w:r>
            <w:r>
              <w:rPr>
                <w:rFonts w:hint="eastAsia" w:ascii="方正仿宋_GB2312" w:hAnsi="方正仿宋_GB2312" w:eastAsia="方正仿宋_GB2312" w:cs="方正仿宋_GB2312"/>
                <w:spacing w:val="5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</w:rPr>
              <w:t>标</w:t>
            </w:r>
          </w:p>
        </w:tc>
        <w:tc>
          <w:tcPr>
            <w:tcW w:w="3351" w:type="dxa"/>
          </w:tcPr>
          <w:p>
            <w:pPr>
              <w:spacing w:line="317" w:lineRule="auto"/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spacing w:line="317" w:lineRule="auto"/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pStyle w:val="8"/>
              <w:spacing w:before="90" w:line="194" w:lineRule="auto"/>
              <w:ind w:left="107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6"/>
                <w:lang w:eastAsia="zh-CN"/>
              </w:rPr>
              <w:t>指标 1： 使用人员满意度</w:t>
            </w:r>
          </w:p>
        </w:tc>
        <w:tc>
          <w:tcPr>
            <w:tcW w:w="1332" w:type="dxa"/>
          </w:tcPr>
          <w:p>
            <w:pPr>
              <w:spacing w:line="316" w:lineRule="auto"/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spacing w:line="317" w:lineRule="auto"/>
              <w:rPr>
                <w:rFonts w:ascii="方正仿宋_GB2312" w:hAnsi="方正仿宋_GB2312" w:eastAsia="方正仿宋_GB2312" w:cs="方正仿宋_GB2312"/>
                <w:lang w:eastAsia="zh-CN"/>
              </w:rPr>
            </w:pPr>
          </w:p>
          <w:p>
            <w:pPr>
              <w:spacing w:before="72" w:line="236" w:lineRule="auto"/>
              <w:ind w:left="391"/>
              <w:rPr>
                <w:rFonts w:ascii="方正仿宋_GB2312" w:hAnsi="方正仿宋_GB2312" w:eastAsia="方正仿宋_GB2312" w:cs="方正仿宋_GB2312"/>
                <w:sz w:val="22"/>
                <w:szCs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7"/>
                <w:sz w:val="22"/>
                <w:szCs w:val="22"/>
              </w:rPr>
              <w:t>≥95%</w:t>
            </w:r>
          </w:p>
        </w:tc>
        <w:tc>
          <w:tcPr>
            <w:tcW w:w="1329" w:type="dxa"/>
          </w:tcPr>
          <w:p>
            <w:pPr>
              <w:spacing w:line="321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322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8"/>
              <w:spacing w:before="90" w:line="172" w:lineRule="auto"/>
              <w:ind w:left="455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3"/>
              </w:rPr>
              <w:t>98%</w:t>
            </w:r>
          </w:p>
        </w:tc>
        <w:tc>
          <w:tcPr>
            <w:tcW w:w="883" w:type="dxa"/>
          </w:tcPr>
          <w:p>
            <w:pPr>
              <w:spacing w:line="321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322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8"/>
              <w:spacing w:before="90" w:line="172" w:lineRule="auto"/>
              <w:ind w:left="388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10</w:t>
            </w:r>
          </w:p>
        </w:tc>
        <w:tc>
          <w:tcPr>
            <w:tcW w:w="883" w:type="dxa"/>
          </w:tcPr>
          <w:p>
            <w:pPr>
              <w:spacing w:line="321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spacing w:line="322" w:lineRule="auto"/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pStyle w:val="8"/>
              <w:spacing w:before="90" w:line="172" w:lineRule="auto"/>
              <w:ind w:left="388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10</w:t>
            </w:r>
          </w:p>
        </w:tc>
        <w:tc>
          <w:tcPr>
            <w:tcW w:w="2219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10195" w:type="dxa"/>
            <w:gridSpan w:val="6"/>
          </w:tcPr>
          <w:p>
            <w:pPr>
              <w:pStyle w:val="8"/>
              <w:spacing w:before="137" w:line="195" w:lineRule="auto"/>
              <w:ind w:left="4889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"/>
              </w:rPr>
              <w:t>总分</w:t>
            </w:r>
          </w:p>
        </w:tc>
        <w:tc>
          <w:tcPr>
            <w:tcW w:w="883" w:type="dxa"/>
          </w:tcPr>
          <w:p>
            <w:pPr>
              <w:pStyle w:val="8"/>
              <w:spacing w:before="146" w:line="173" w:lineRule="auto"/>
              <w:ind w:left="275"/>
              <w:rPr>
                <w:rFonts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7"/>
              </w:rPr>
              <w:t>100</w:t>
            </w:r>
          </w:p>
        </w:tc>
        <w:tc>
          <w:tcPr>
            <w:tcW w:w="883" w:type="dxa"/>
          </w:tcPr>
          <w:p>
            <w:pPr>
              <w:pStyle w:val="8"/>
              <w:spacing w:before="147" w:line="172" w:lineRule="auto"/>
              <w:ind w:left="324"/>
              <w:rPr>
                <w:rFonts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3"/>
              </w:rPr>
              <w:t>9</w:t>
            </w:r>
            <w:r>
              <w:rPr>
                <w:rFonts w:hint="eastAsia" w:ascii="方正仿宋_GB2312" w:hAnsi="方正仿宋_GB2312" w:eastAsia="方正仿宋_GB2312" w:cs="方正仿宋_GB2312"/>
                <w:spacing w:val="-3"/>
                <w:lang w:eastAsia="zh-CN"/>
              </w:rPr>
              <w:t>7</w:t>
            </w:r>
          </w:p>
        </w:tc>
        <w:tc>
          <w:tcPr>
            <w:tcW w:w="2219" w:type="dxa"/>
          </w:tcPr>
          <w:p>
            <w:pPr>
              <w:rPr>
                <w:rFonts w:ascii="方正仿宋_GB2312" w:hAnsi="方正仿宋_GB2312" w:eastAsia="方正仿宋_GB2312" w:cs="方正仿宋_GB2312"/>
              </w:rPr>
            </w:pPr>
          </w:p>
        </w:tc>
      </w:tr>
    </w:tbl>
    <w:p>
      <w:pPr>
        <w:spacing w:before="154" w:line="198" w:lineRule="auto"/>
        <w:ind w:left="95"/>
        <w:rPr>
          <w:rFonts w:ascii="方正仿宋_GB2312" w:hAnsi="方正仿宋_GB2312" w:eastAsia="方正仿宋_GB2312" w:cs="方正仿宋_GB2312"/>
          <w:spacing w:val="1"/>
          <w:sz w:val="31"/>
          <w:szCs w:val="31"/>
        </w:rPr>
      </w:pPr>
    </w:p>
    <w:p>
      <w:pPr>
        <w:spacing w:before="154" w:line="198" w:lineRule="auto"/>
        <w:ind w:left="95"/>
        <w:rPr>
          <w:rFonts w:ascii="方正仿宋_GB2312" w:hAnsi="方正仿宋_GB2312" w:eastAsia="方正仿宋_GB2312" w:cs="方正仿宋_GB2312"/>
          <w:spacing w:val="1"/>
          <w:sz w:val="31"/>
          <w:szCs w:val="31"/>
        </w:rPr>
      </w:pPr>
    </w:p>
    <w:p>
      <w:pPr>
        <w:spacing w:before="154" w:line="198" w:lineRule="auto"/>
        <w:ind w:left="95"/>
        <w:rPr>
          <w:rFonts w:hint="eastAsia" w:ascii="方正仿宋_GB2312" w:hAnsi="方正仿宋_GB2312" w:eastAsia="方正仿宋_GB2312" w:cs="方正仿宋_GB2312"/>
          <w:spacing w:val="1"/>
          <w:sz w:val="31"/>
          <w:szCs w:val="31"/>
        </w:rPr>
      </w:pPr>
    </w:p>
    <w:p>
      <w:pPr>
        <w:spacing w:before="154" w:line="198" w:lineRule="auto"/>
        <w:ind w:left="95"/>
        <w:rPr>
          <w:rFonts w:hint="eastAsia" w:ascii="方正仿宋_GB2312" w:hAnsi="方正仿宋_GB2312" w:eastAsia="方正仿宋_GB2312" w:cs="方正仿宋_GB2312"/>
          <w:spacing w:val="1"/>
          <w:sz w:val="31"/>
          <w:szCs w:val="31"/>
        </w:rPr>
      </w:pPr>
    </w:p>
    <w:p>
      <w:pPr>
        <w:spacing w:before="154" w:line="198" w:lineRule="auto"/>
        <w:ind w:left="95"/>
        <w:rPr>
          <w:rFonts w:hint="eastAsia" w:ascii="方正仿宋_GB2312" w:hAnsi="方正仿宋_GB2312" w:eastAsia="方正仿宋_GB2312" w:cs="方正仿宋_GB2312"/>
          <w:spacing w:val="1"/>
          <w:sz w:val="31"/>
          <w:szCs w:val="31"/>
        </w:rPr>
      </w:pPr>
    </w:p>
    <w:p>
      <w:pPr>
        <w:spacing w:before="154" w:line="198" w:lineRule="auto"/>
        <w:ind w:left="95"/>
        <w:rPr>
          <w:rFonts w:ascii="方正仿宋_GB2312" w:hAnsi="方正仿宋_GB2312" w:eastAsia="方正仿宋_GB2312" w:cs="方正仿宋_GB2312"/>
          <w:sz w:val="31"/>
          <w:szCs w:val="31"/>
        </w:rPr>
      </w:pPr>
      <w:r>
        <w:rPr>
          <w:rFonts w:hint="eastAsia" w:ascii="方正仿宋_GB2312" w:hAnsi="方正仿宋_GB2312" w:eastAsia="方正仿宋_GB2312" w:cs="方正仿宋_GB2312"/>
          <w:spacing w:val="1"/>
          <w:sz w:val="31"/>
          <w:szCs w:val="31"/>
        </w:rPr>
        <w:t>填报注意事项：</w:t>
      </w:r>
    </w:p>
    <w:p>
      <w:pPr>
        <w:spacing w:before="83" w:line="198" w:lineRule="auto"/>
        <w:ind w:firstLine="644" w:firstLineChars="200"/>
        <w:rPr>
          <w:rFonts w:eastAsia="方正仿宋_GB2312"/>
          <w:lang w:eastAsia="zh-CN"/>
        </w:rPr>
      </w:pPr>
      <w:r>
        <w:rPr>
          <w:rFonts w:hint="eastAsia" w:ascii="方正仿宋_GB2312" w:hAnsi="方正仿宋_GB2312" w:eastAsia="方正仿宋_GB2312" w:cs="方正仿宋_GB2312"/>
          <w:spacing w:val="6"/>
          <w:sz w:val="31"/>
          <w:szCs w:val="31"/>
          <w:lang w:eastAsia="zh-CN"/>
        </w:rPr>
        <w:t>1.得分一档最高不能超过该指标分值上限</w:t>
      </w:r>
      <w:r>
        <w:rPr>
          <w:rFonts w:hint="eastAsia" w:ascii="方正仿宋_GB2312" w:hAnsi="方正仿宋_GB2312" w:eastAsia="方正仿宋_GB2312" w:cs="方正仿宋_GB2312"/>
          <w:spacing w:val="6"/>
          <w:sz w:val="31"/>
          <w:szCs w:val="31"/>
          <w:lang w:eastAsia="zh-CN"/>
        </w:rPr>
        <w:tab/>
      </w:r>
      <w:r>
        <w:rPr>
          <w:rFonts w:hint="eastAsia" w:ascii="方正仿宋_GB2312" w:hAnsi="方正仿宋_GB2312" w:eastAsia="方正仿宋_GB2312" w:cs="方正仿宋_GB2312"/>
          <w:spacing w:val="6"/>
          <w:sz w:val="31"/>
          <w:szCs w:val="31"/>
          <w:lang w:eastAsia="zh-CN"/>
        </w:rPr>
        <w:t>。</w:t>
      </w:r>
    </w:p>
    <w:p>
      <w:pPr>
        <w:pStyle w:val="2"/>
        <w:spacing w:before="278" w:line="194" w:lineRule="auto"/>
        <w:jc w:val="right"/>
        <w:rPr>
          <w:rFonts w:ascii="方正仿宋_GB2312" w:hAnsi="方正仿宋_GB2312" w:eastAsia="方正仿宋_GB2312" w:cs="方正仿宋_GB2312"/>
          <w:lang w:eastAsia="zh-CN"/>
        </w:rPr>
      </w:pPr>
      <w:r>
        <w:rPr>
          <w:rFonts w:hint="eastAsia" w:ascii="方正仿宋_GB2312" w:hAnsi="方正仿宋_GB2312" w:eastAsia="方正仿宋_GB2312" w:cs="方正仿宋_GB2312"/>
          <w:spacing w:val="3"/>
          <w:lang w:eastAsia="zh-CN"/>
        </w:rPr>
        <w:t xml:space="preserve">   2.定量指标若为正向指标， 则得分计算方法应</w:t>
      </w:r>
      <w:r>
        <w:rPr>
          <w:rFonts w:hint="eastAsia" w:ascii="方正仿宋_GB2312" w:hAnsi="方正仿宋_GB2312" w:eastAsia="方正仿宋_GB2312" w:cs="方正仿宋_GB2312"/>
          <w:spacing w:val="2"/>
          <w:lang w:eastAsia="zh-CN"/>
        </w:rPr>
        <w:t>用全年实际值（B） /年度指标值（A） *该指标分</w:t>
      </w:r>
    </w:p>
    <w:p>
      <w:pPr>
        <w:pStyle w:val="2"/>
        <w:spacing w:before="95" w:line="232" w:lineRule="auto"/>
        <w:ind w:right="11"/>
        <w:rPr>
          <w:rFonts w:ascii="方正仿宋_GB2312" w:hAnsi="方正仿宋_GB2312" w:eastAsia="方正仿宋_GB2312" w:cs="方正仿宋_GB2312"/>
          <w:lang w:eastAsia="zh-CN"/>
        </w:rPr>
      </w:pPr>
      <w:r>
        <w:rPr>
          <w:rFonts w:hint="eastAsia" w:ascii="方正仿宋_GB2312" w:hAnsi="方正仿宋_GB2312" w:eastAsia="方正仿宋_GB2312" w:cs="方正仿宋_GB2312"/>
          <w:spacing w:val="5"/>
          <w:lang w:eastAsia="zh-CN"/>
        </w:rPr>
        <w:t>值；若定量指标为反向指标，则得分计算方法应用年度指标值（A） /全年实际值（B） *该指标分</w:t>
      </w:r>
      <w:r>
        <w:rPr>
          <w:rFonts w:hint="eastAsia" w:ascii="方正仿宋_GB2312" w:hAnsi="方正仿宋_GB2312" w:eastAsia="方正仿宋_GB2312" w:cs="方正仿宋_GB2312"/>
          <w:lang w:eastAsia="zh-CN"/>
        </w:rPr>
        <w:t xml:space="preserve">    </w:t>
      </w:r>
      <w:r>
        <w:rPr>
          <w:rFonts w:hint="eastAsia" w:ascii="方正仿宋_GB2312" w:hAnsi="方正仿宋_GB2312" w:eastAsia="方正仿宋_GB2312" w:cs="方正仿宋_GB2312"/>
          <w:spacing w:val="7"/>
          <w:lang w:eastAsia="zh-CN"/>
        </w:rPr>
        <w:t>值。若年初指标值设定偏低，则得分计算方法应用（全年实际值（B） —年度指标值（A</w:t>
      </w:r>
      <w:r>
        <w:rPr>
          <w:rFonts w:hint="eastAsia" w:ascii="方正仿宋_GB2312" w:hAnsi="方正仿宋_GB2312" w:eastAsia="方正仿宋_GB2312" w:cs="方正仿宋_GB2312"/>
          <w:spacing w:val="-25"/>
          <w:lang w:eastAsia="zh-CN"/>
        </w:rPr>
        <w:t>））</w:t>
      </w:r>
      <w:r>
        <w:rPr>
          <w:rFonts w:hint="eastAsia" w:ascii="方正仿宋_GB2312" w:hAnsi="方正仿宋_GB2312" w:eastAsia="方正仿宋_GB2312" w:cs="方正仿宋_GB2312"/>
          <w:spacing w:val="-12"/>
          <w:lang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spacing w:val="7"/>
          <w:lang w:eastAsia="zh-CN"/>
        </w:rPr>
        <w:t>/年度</w:t>
      </w:r>
      <w:r>
        <w:rPr>
          <w:rFonts w:hint="eastAsia" w:ascii="方正仿宋_GB2312" w:hAnsi="方正仿宋_GB2312" w:eastAsia="方正仿宋_GB2312" w:cs="方正仿宋_GB2312"/>
          <w:lang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spacing w:val="4"/>
          <w:lang w:eastAsia="zh-CN"/>
        </w:rPr>
        <w:t>指标值（A） *100%。若计算结果在 200%-300% （含 200</w:t>
      </w:r>
      <w:r>
        <w:rPr>
          <w:rFonts w:hint="eastAsia" w:ascii="方正仿宋_GB2312" w:hAnsi="方正仿宋_GB2312" w:eastAsia="方正仿宋_GB2312" w:cs="方正仿宋_GB2312"/>
          <w:spacing w:val="3"/>
          <w:lang w:eastAsia="zh-CN"/>
        </w:rPr>
        <w:t>%）区间，则按照该指标分值的 10%扣</w:t>
      </w:r>
      <w:r>
        <w:rPr>
          <w:rFonts w:hint="eastAsia" w:ascii="方正仿宋_GB2312" w:hAnsi="方正仿宋_GB2312" w:eastAsia="方正仿宋_GB2312" w:cs="方正仿宋_GB2312"/>
          <w:lang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spacing w:val="4"/>
          <w:lang w:eastAsia="zh-CN"/>
        </w:rPr>
        <w:t>分；计算结果在 300%-500% （含 300%） 区间，则按照</w:t>
      </w:r>
      <w:r>
        <w:rPr>
          <w:rFonts w:hint="eastAsia" w:ascii="方正仿宋_GB2312" w:hAnsi="方正仿宋_GB2312" w:eastAsia="方正仿宋_GB2312" w:cs="方正仿宋_GB2312"/>
          <w:spacing w:val="3"/>
          <w:lang w:eastAsia="zh-CN"/>
        </w:rPr>
        <w:t>该指标分值的 20%扣分；计算结果高于</w:t>
      </w:r>
      <w:r>
        <w:rPr>
          <w:rFonts w:hint="eastAsia" w:ascii="方正仿宋_GB2312" w:hAnsi="方正仿宋_GB2312" w:eastAsia="方正仿宋_GB2312" w:cs="方正仿宋_GB2312"/>
          <w:lang w:eastAsia="zh-CN"/>
        </w:rPr>
        <w:t xml:space="preserve">    </w:t>
      </w:r>
      <w:r>
        <w:rPr>
          <w:rFonts w:hint="eastAsia" w:ascii="方正仿宋_GB2312" w:hAnsi="方正仿宋_GB2312" w:eastAsia="方正仿宋_GB2312" w:cs="方正仿宋_GB2312"/>
          <w:spacing w:val="2"/>
          <w:lang w:eastAsia="zh-CN"/>
        </w:rPr>
        <w:t>500% （含 500%</w:t>
      </w:r>
      <w:r>
        <w:rPr>
          <w:rFonts w:hint="eastAsia" w:ascii="方正仿宋_GB2312" w:hAnsi="方正仿宋_GB2312" w:eastAsia="方正仿宋_GB2312" w:cs="方正仿宋_GB2312"/>
          <w:spacing w:val="8"/>
          <w:lang w:eastAsia="zh-CN"/>
        </w:rPr>
        <w:t>），</w:t>
      </w:r>
      <w:r>
        <w:rPr>
          <w:rFonts w:hint="eastAsia" w:ascii="方正仿宋_GB2312" w:hAnsi="方正仿宋_GB2312" w:eastAsia="方正仿宋_GB2312" w:cs="方正仿宋_GB2312"/>
          <w:spacing w:val="2"/>
          <w:lang w:eastAsia="zh-CN"/>
        </w:rPr>
        <w:t>则按照该指标分值的 30%</w:t>
      </w:r>
      <w:r>
        <w:rPr>
          <w:rFonts w:hint="eastAsia" w:ascii="方正仿宋_GB2312" w:hAnsi="方正仿宋_GB2312" w:eastAsia="方正仿宋_GB2312" w:cs="方正仿宋_GB2312"/>
          <w:spacing w:val="1"/>
          <w:lang w:eastAsia="zh-CN"/>
        </w:rPr>
        <w:t>扣分。</w:t>
      </w:r>
    </w:p>
    <w:p>
      <w:pPr>
        <w:pStyle w:val="2"/>
        <w:spacing w:before="23" w:line="230" w:lineRule="auto"/>
        <w:ind w:left="641" w:right="140" w:firstLine="19"/>
        <w:rPr>
          <w:rFonts w:ascii="方正仿宋_GB2312" w:hAnsi="方正仿宋_GB2312" w:eastAsia="方正仿宋_GB2312" w:cs="方正仿宋_GB2312"/>
          <w:lang w:eastAsia="zh-CN"/>
        </w:rPr>
      </w:pPr>
      <w:r>
        <w:rPr>
          <w:rFonts w:hint="eastAsia" w:ascii="方正仿宋_GB2312" w:hAnsi="方正仿宋_GB2312" w:eastAsia="方正仿宋_GB2312" w:cs="方正仿宋_GB2312"/>
          <w:spacing w:val="7"/>
          <w:lang w:eastAsia="zh-CN"/>
        </w:rPr>
        <w:t>3.请在“偏差原因分析及改进措施”中说明偏离目标、不能完成目标的原因及拟采取的措施。</w:t>
      </w:r>
      <w:r>
        <w:rPr>
          <w:rFonts w:hint="eastAsia" w:ascii="方正仿宋_GB2312" w:hAnsi="方正仿宋_GB2312" w:eastAsia="方正仿宋_GB2312" w:cs="方正仿宋_GB2312"/>
          <w:spacing w:val="17"/>
          <w:lang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spacing w:val="-7"/>
          <w:lang w:eastAsia="zh-CN"/>
        </w:rPr>
        <w:t>4.90 （含） -100 分为优、</w:t>
      </w:r>
      <w:r>
        <w:rPr>
          <w:rFonts w:hint="eastAsia" w:ascii="方正仿宋_GB2312" w:hAnsi="方正仿宋_GB2312" w:eastAsia="方正仿宋_GB2312" w:cs="方正仿宋_GB2312"/>
          <w:spacing w:val="-40"/>
          <w:lang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spacing w:val="-7"/>
          <w:lang w:eastAsia="zh-CN"/>
        </w:rPr>
        <w:t>80 （含） -90 分为良、</w:t>
      </w:r>
      <w:r>
        <w:rPr>
          <w:rFonts w:hint="eastAsia" w:ascii="方正仿宋_GB2312" w:hAnsi="方正仿宋_GB2312" w:eastAsia="方正仿宋_GB2312" w:cs="方正仿宋_GB2312"/>
          <w:spacing w:val="-52"/>
          <w:lang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spacing w:val="-7"/>
          <w:lang w:eastAsia="zh-CN"/>
        </w:rPr>
        <w:t>60 （含） -80 分为中、</w:t>
      </w:r>
      <w:r>
        <w:rPr>
          <w:rFonts w:hint="eastAsia" w:ascii="方正仿宋_GB2312" w:hAnsi="方正仿宋_GB2312" w:eastAsia="方正仿宋_GB2312" w:cs="方正仿宋_GB2312"/>
          <w:spacing w:val="-52"/>
          <w:lang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spacing w:val="-7"/>
          <w:lang w:eastAsia="zh-CN"/>
        </w:rPr>
        <w:t>60 分以下为差。</w:t>
      </w:r>
    </w:p>
    <w:sectPr>
      <w:pgSz w:w="16839" w:h="11907"/>
      <w:pgMar w:top="1012" w:right="1647" w:bottom="0" w:left="1420" w:header="0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  <w:embedRegular r:id="rId1" w:fontKey="{1DF85AD9-9376-46F0-87A5-2A02002AA445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ED91AC76-CA96-425D-B470-B797DF4AB999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9C146DE6-7A40-465A-960E-4BEE647579E1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6C799650-1F1F-45EE-9A57-5B8B46EB23B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mZDE2OTkxMDU5MzU3Y2FhNzcwNjFhNTQ1MTZmNzEifQ=="/>
  </w:docVars>
  <w:rsids>
    <w:rsidRoot w:val="00314644"/>
    <w:rsid w:val="00161F42"/>
    <w:rsid w:val="00314644"/>
    <w:rsid w:val="00487FF0"/>
    <w:rsid w:val="00590240"/>
    <w:rsid w:val="00C32243"/>
    <w:rsid w:val="02B81FC4"/>
    <w:rsid w:val="0AD41965"/>
    <w:rsid w:val="10001CA5"/>
    <w:rsid w:val="128F5E1D"/>
    <w:rsid w:val="1C8D2634"/>
    <w:rsid w:val="22B40FFA"/>
    <w:rsid w:val="2BE11E94"/>
    <w:rsid w:val="31572824"/>
    <w:rsid w:val="37B7401D"/>
    <w:rsid w:val="3B566CE4"/>
    <w:rsid w:val="3EFC4A0B"/>
    <w:rsid w:val="3FC3349F"/>
    <w:rsid w:val="414F2C35"/>
    <w:rsid w:val="41E023C2"/>
    <w:rsid w:val="49B833F6"/>
    <w:rsid w:val="4E5263F6"/>
    <w:rsid w:val="52AF53B8"/>
    <w:rsid w:val="670A5668"/>
    <w:rsid w:val="6DF9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微软雅黑" w:hAnsi="微软雅黑" w:eastAsia="微软雅黑" w:cs="微软雅黑"/>
    </w:rPr>
  </w:style>
  <w:style w:type="character" w:customStyle="1" w:styleId="9">
    <w:name w:val="页眉 字符"/>
    <w:basedOn w:val="6"/>
    <w:link w:val="4"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0">
    <w:name w:val="页脚 字符"/>
    <w:basedOn w:val="6"/>
    <w:link w:val="3"/>
    <w:uiPriority w:val="0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1652</Words>
  <Characters>1884</Characters>
  <Lines>18</Lines>
  <Paragraphs>5</Paragraphs>
  <TotalTime>11</TotalTime>
  <ScaleCrop>false</ScaleCrop>
  <LinksUpToDate>false</LinksUpToDate>
  <CharactersWithSpaces>2074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2024-05-14T07:29:00Z</dcterms:created>
  <dc:creator>Windows User</dc:creator>
  <cp:lastModifiedBy>LEE</cp:lastModifiedBy>
  <cp:lastPrinted>2024-05-14T07:50:46Z</cp:lastPrinted>
  <dcterms:modified xsi:type="dcterms:W3CDTF">2024-05-14T07:52:04Z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2024-04-24T13:37:07Z</vt:filetime>
  </property>
  <property fmtid="{D5CDD505-2E9C-101B-9397-08002B2CF9AE}" pid="4" name="KSOProductBuildVer">
    <vt:lpwstr>2052-12.1.0.16910</vt:lpwstr>
  </property>
  <property fmtid="{D5CDD505-2E9C-101B-9397-08002B2CF9AE}" pid="5" name="ICV">
    <vt:lpwstr>B5D78949F6C14755B42DE735C4B42AD6_12</vt:lpwstr>
  </property>
</Properties>
</file>