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附件2：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  <w:bookmarkStart w:id="0" w:name="_GoBack"/>
      <w:bookmarkEnd w:id="0"/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  </w:t>
      </w:r>
      <w:r>
        <w:rPr>
          <w:rFonts w:ascii="仿宋_GB2312" w:hAnsi="宋体" w:eastAsia="仿宋_GB2312"/>
          <w:sz w:val="28"/>
          <w:szCs w:val="28"/>
        </w:rPr>
        <w:t xml:space="preserve"> 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</w:p>
    <w:tbl>
      <w:tblPr>
        <w:tblStyle w:val="4"/>
        <w:tblW w:w="1417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883"/>
        <w:gridCol w:w="1733"/>
        <w:gridCol w:w="779"/>
        <w:gridCol w:w="2129"/>
        <w:gridCol w:w="444"/>
        <w:gridCol w:w="1332"/>
        <w:gridCol w:w="1330"/>
        <w:gridCol w:w="438"/>
        <w:gridCol w:w="445"/>
        <w:gridCol w:w="659"/>
        <w:gridCol w:w="224"/>
        <w:gridCol w:w="1103"/>
        <w:gridCol w:w="11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1173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改善办学条件——正版化软件采购项目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北京汽车技师学院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北京汽车技师学院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任勇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13811277886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24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42.3452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42.3452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42.28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exac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通过软件的采购，更好的利用正版软件教学，学生能更好的学习如何使用正版软件。从而降低因使用非正版软件带来的安全问题。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通过软件的采购，已经使学生获得更好的学习如何使用正版软件，也降低因使用非正版软件带来的安全问题。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50分)</w:t>
            </w: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指标1：广联达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指标2：Adobe套包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41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指标3：Xmind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指标1：产品质量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指标1：方案制定和前期准备时间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2023年3月前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2023年2月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指标2：招标采购时间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2023年4月-2023年5月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2023年5月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指标3：项目实施时间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2023年6月--2023年8月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2023年8月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：项目验收时间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2023年11月前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2023年9月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指标5：项目中标总金额资金支付时间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2023年12月前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2023年9月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 2023年预算控制数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总体成本控制在42.3452万元内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42.28万元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指标1：通过软件的采购，更好的利用正版软件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开展教学及工作，避免因为使用非正版软件带来的经济损失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是否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已完成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避免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因使用非正版软件带来的安全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风险及相关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问题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定性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好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可持续影响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指标1：全面提升学院办公及教学软件环境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定性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好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办公及教学软件环境仍需持续改善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指标1：受益师生满意度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101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97.9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widowControl/>
        <w:spacing w:line="600" w:lineRule="exact"/>
        <w:jc w:val="left"/>
      </w:pPr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3B0BC9A-1A6E-4A2C-B295-9536471874D8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9D784C19-B32B-40C8-9D80-B0F47EE97EE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7A87488E-8E81-46AB-9D36-CC969758BEC5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4" w:fontKey="{83CF3C99-2138-466B-A90E-A843DA50307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JmZDE2OTkxMDU5MzU3Y2FhNzcwNjFhNTQ1MTZmNzEifQ=="/>
  </w:docVars>
  <w:rsids>
    <w:rsidRoot w:val="00A953AC"/>
    <w:rsid w:val="00001633"/>
    <w:rsid w:val="00045147"/>
    <w:rsid w:val="0005386B"/>
    <w:rsid w:val="000C7AEA"/>
    <w:rsid w:val="00256738"/>
    <w:rsid w:val="002C1DAA"/>
    <w:rsid w:val="002F5769"/>
    <w:rsid w:val="003100E3"/>
    <w:rsid w:val="0040791F"/>
    <w:rsid w:val="0042720C"/>
    <w:rsid w:val="004E6556"/>
    <w:rsid w:val="00584483"/>
    <w:rsid w:val="00597211"/>
    <w:rsid w:val="006C40F4"/>
    <w:rsid w:val="00733D07"/>
    <w:rsid w:val="00911A19"/>
    <w:rsid w:val="00A70BA2"/>
    <w:rsid w:val="00A953AC"/>
    <w:rsid w:val="00AC7730"/>
    <w:rsid w:val="00B0076E"/>
    <w:rsid w:val="00C00932"/>
    <w:rsid w:val="00C0168A"/>
    <w:rsid w:val="00C425B1"/>
    <w:rsid w:val="00CC4087"/>
    <w:rsid w:val="00D31962"/>
    <w:rsid w:val="00D34076"/>
    <w:rsid w:val="00D83B4B"/>
    <w:rsid w:val="00E12AAD"/>
    <w:rsid w:val="00F2413F"/>
    <w:rsid w:val="0A3A423C"/>
    <w:rsid w:val="242D5BF1"/>
    <w:rsid w:val="263F2B1D"/>
    <w:rsid w:val="2BE43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3</Pages>
  <Words>1027</Words>
  <Characters>1205</Characters>
  <Lines>10</Lines>
  <Paragraphs>2</Paragraphs>
  <TotalTime>0</TotalTime>
  <ScaleCrop>false</ScaleCrop>
  <LinksUpToDate>false</LinksUpToDate>
  <CharactersWithSpaces>1223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2023-05-08T04:48:00Z</dcterms:created>
  <dc:creator>Windows User</dc:creator>
  <cp:lastModifiedBy>LEE</cp:lastModifiedBy>
  <dcterms:modified xsi:type="dcterms:W3CDTF">2024-05-15T01:14:00Z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5FD4F5233CB946E793055C8EB26F5E7A_12</vt:lpwstr>
  </property>
</Properties>
</file>