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2EF" w:rsidRDefault="001E22EF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1E22EF" w:rsidRDefault="00B07DF1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1E22EF" w:rsidRDefault="00B07DF1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</w:t>
      </w:r>
      <w:r w:rsidR="00136E65"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1E22EF" w:rsidRDefault="001E22EF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22"/>
        <w:gridCol w:w="382"/>
        <w:gridCol w:w="327"/>
        <w:gridCol w:w="519"/>
        <w:gridCol w:w="710"/>
      </w:tblGrid>
      <w:tr w:rsidR="001E22E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北京市健身气功监督管理工作</w:t>
            </w:r>
          </w:p>
        </w:tc>
      </w:tr>
      <w:tr w:rsidR="001E22EF">
        <w:trPr>
          <w:trHeight w:hRule="exact" w:val="562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北京市社会体育管理中心</w:t>
            </w:r>
          </w:p>
        </w:tc>
      </w:tr>
      <w:tr w:rsidR="001E22E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杨琳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83167229</w:t>
            </w:r>
          </w:p>
        </w:tc>
      </w:tr>
      <w:tr w:rsidR="001E22EF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E22EF">
        <w:trPr>
          <w:trHeight w:hRule="exact" w:val="600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118.86012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118.86012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118.86012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1E22EF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118.86012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118.86012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118.86012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E22EF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E22E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E22EF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E22EF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开展健身气功培训，提高健身气功习练者技能水平；开展医护人员健身气功培训，促进全民健身与全民健康深度融合。</w:t>
            </w:r>
          </w:p>
          <w:p w:rsidR="001E22EF" w:rsidRDefault="00B07DF1">
            <w:pPr>
              <w:widowControl/>
              <w:spacing w:line="2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举办健身气功比赛活动，搭建健身气功习练者交流展示的平台，培育健身气功人才，带动更多市民参与健身气功习练。</w:t>
            </w:r>
          </w:p>
          <w:p w:rsidR="001E22EF" w:rsidRDefault="00B07DF1">
            <w:pPr>
              <w:widowControl/>
              <w:spacing w:line="20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借助北京健身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气功微信小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程序等网络平台，扩大健身气功推广普及范围和社会影响力，增加健身气功习练人数，促进健身气功健康稳步发展。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18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举办北京健身气功在线课堂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天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场，共计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329.</w:t>
            </w:r>
            <w:bookmarkStart w:id="0" w:name="_GoBack"/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万人次观看。举办北京健身气功巡回教学活动。组织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年北京市中医师健身气功社会体育指</w:t>
            </w:r>
            <w:bookmarkEnd w:id="0"/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导员培训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期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207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人。</w:t>
            </w:r>
          </w:p>
          <w:p w:rsidR="001E22EF" w:rsidRDefault="00B07DF1">
            <w:pPr>
              <w:widowControl/>
              <w:spacing w:line="18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举办国家级健身气功比赛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次，市级健身气功比赛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次。</w:t>
            </w:r>
          </w:p>
          <w:p w:rsidR="001E22EF" w:rsidRDefault="00B07DF1">
            <w:pPr>
              <w:widowControl/>
              <w:spacing w:line="18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3.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充分利用北京健身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气功微信小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程序，免费提供健身气功功法视频、音乐，大力推广健身气功功法。</w:t>
            </w:r>
          </w:p>
        </w:tc>
      </w:tr>
      <w:tr w:rsidR="001E22EF">
        <w:trPr>
          <w:trHeight w:hRule="exact" w:val="10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E22EF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rPr>
                <w:rFonts w:ascii="宋体" w:hAnsi="宋体" w:cs="宋体"/>
                <w:sz w:val="20"/>
                <w:szCs w:val="20"/>
              </w:rPr>
            </w:pPr>
            <w:r w:rsidRPr="00136E6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培训人数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200</w:t>
            </w:r>
            <w:r>
              <w:rPr>
                <w:rFonts w:hint="eastAsia"/>
                <w:color w:val="000000"/>
                <w:sz w:val="15"/>
                <w:szCs w:val="15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12</w:t>
            </w:r>
          </w:p>
          <w:p w:rsidR="001E22EF" w:rsidRDefault="001E22EF">
            <w:pPr>
              <w:widowControl/>
              <w:spacing w:line="240" w:lineRule="exac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12</w:t>
            </w:r>
          </w:p>
          <w:p w:rsidR="001E22EF" w:rsidRDefault="001E22EF">
            <w:pPr>
              <w:widowControl/>
              <w:spacing w:line="240" w:lineRule="exact"/>
              <w:rPr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E22EF" w:rsidTr="00136E65">
        <w:trPr>
          <w:trHeight w:hRule="exact" w:val="73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Pr="00136E65" w:rsidRDefault="00B07DF1">
            <w:pP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36E6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活动次数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6</w:t>
            </w:r>
            <w:r>
              <w:rPr>
                <w:rFonts w:hint="eastAsia"/>
                <w:color w:val="000000"/>
                <w:sz w:val="15"/>
                <w:szCs w:val="15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  <w:r>
              <w:rPr>
                <w:rFonts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Pr="00136E65" w:rsidRDefault="00B07DF1">
            <w:pPr>
              <w:widowControl/>
              <w:spacing w:line="160" w:lineRule="exact"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136E65">
              <w:rPr>
                <w:rFonts w:ascii="仿宋_GB2312" w:eastAsia="仿宋_GB2312" w:hAnsi="仿宋" w:cs="仿宋" w:hint="eastAsia"/>
                <w:color w:val="000000"/>
                <w:sz w:val="18"/>
                <w:szCs w:val="18"/>
              </w:rPr>
              <w:t>根据工作需要，增加巡回教学活动。</w:t>
            </w:r>
          </w:p>
        </w:tc>
      </w:tr>
      <w:tr w:rsidR="001E22EF">
        <w:trPr>
          <w:trHeight w:hRule="exact" w:val="474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Pr="00136E65" w:rsidRDefault="00B07DF1" w:rsidP="00136E65">
            <w:pP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36E6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活动覆盖率（区）</w:t>
            </w:r>
          </w:p>
          <w:p w:rsidR="001E22EF" w:rsidRDefault="001E22EF" w:rsidP="00136E6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≥</w:t>
            </w:r>
            <w:r>
              <w:rPr>
                <w:rFonts w:hint="eastAsia"/>
                <w:color w:val="000000"/>
                <w:sz w:val="15"/>
                <w:szCs w:val="15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95%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160" w:lineRule="exact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1E22EF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rPr>
                <w:rFonts w:ascii="宋体" w:hAnsi="宋体" w:cs="宋体"/>
                <w:sz w:val="20"/>
                <w:szCs w:val="20"/>
              </w:rPr>
            </w:pPr>
            <w:r w:rsidRPr="00136E6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培训完成时间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12</w:t>
            </w:r>
            <w:r>
              <w:rPr>
                <w:rFonts w:hint="eastAsia"/>
                <w:color w:val="000000"/>
                <w:sz w:val="15"/>
                <w:szCs w:val="15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12</w:t>
            </w:r>
            <w:r>
              <w:rPr>
                <w:rFonts w:hint="eastAsia"/>
                <w:color w:val="000000"/>
                <w:sz w:val="15"/>
                <w:szCs w:val="15"/>
              </w:rPr>
              <w:t>月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E22EF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rPr>
                <w:rFonts w:ascii="宋体" w:hAnsi="宋体" w:cs="宋体"/>
                <w:sz w:val="20"/>
                <w:szCs w:val="20"/>
              </w:rPr>
            </w:pPr>
            <w:r w:rsidRPr="00136E6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12</w:t>
            </w:r>
            <w:r>
              <w:rPr>
                <w:rFonts w:hint="eastAsia"/>
                <w:color w:val="000000"/>
                <w:sz w:val="15"/>
                <w:szCs w:val="15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12</w:t>
            </w:r>
            <w:r>
              <w:rPr>
                <w:rFonts w:hint="eastAsia"/>
                <w:color w:val="000000"/>
                <w:sz w:val="15"/>
                <w:szCs w:val="15"/>
              </w:rPr>
              <w:t>月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E22EF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Pr="00136E65" w:rsidRDefault="00B07DF1" w:rsidP="00136E65">
            <w:pP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36E6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  <w:p w:rsidR="001E22EF" w:rsidRDefault="001E22E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1"/>
                <w:szCs w:val="15"/>
              </w:rPr>
              <w:t>118.86012</w:t>
            </w:r>
            <w:r>
              <w:rPr>
                <w:rFonts w:hint="eastAsia"/>
                <w:color w:val="000000"/>
                <w:sz w:val="13"/>
                <w:szCs w:val="15"/>
              </w:rPr>
              <w:t>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1"/>
                <w:szCs w:val="15"/>
              </w:rPr>
              <w:t>118.86012</w:t>
            </w:r>
            <w:r>
              <w:rPr>
                <w:rFonts w:hint="eastAsia"/>
                <w:color w:val="000000"/>
                <w:sz w:val="13"/>
                <w:szCs w:val="15"/>
              </w:rPr>
              <w:t>万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E22EF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1E22EF" w:rsidRDefault="00B07DF1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公众科学健身程度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高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E22EF">
        <w:trPr>
          <w:trHeight w:hRule="exact" w:val="740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社会影响力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高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 w:rsidP="00136E65">
            <w:pPr>
              <w:widowControl/>
              <w:spacing w:line="160" w:lineRule="exact"/>
              <w:jc w:val="center"/>
              <w:rPr>
                <w:color w:val="000000"/>
                <w:sz w:val="18"/>
                <w:szCs w:val="18"/>
              </w:rPr>
            </w:pPr>
            <w:r w:rsidRPr="00136E65">
              <w:rPr>
                <w:rFonts w:ascii="仿宋_GB2312" w:eastAsia="仿宋_GB2312" w:hAnsi="仿宋" w:cs="仿宋" w:hint="eastAsia"/>
                <w:color w:val="000000"/>
                <w:sz w:val="18"/>
                <w:szCs w:val="18"/>
              </w:rPr>
              <w:t>社会影响力有待进一步提高</w:t>
            </w:r>
          </w:p>
        </w:tc>
      </w:tr>
      <w:tr w:rsidR="001E22EF" w:rsidTr="00136E65">
        <w:trPr>
          <w:trHeight w:hRule="exact" w:val="734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参与公众满意度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≥</w:t>
            </w:r>
            <w:r>
              <w:rPr>
                <w:rFonts w:hint="eastAsia"/>
                <w:color w:val="000000"/>
                <w:sz w:val="15"/>
                <w:szCs w:val="15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E22EF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B07D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2EF" w:rsidRDefault="001E22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1E22EF" w:rsidRDefault="001E22EF">
      <w:pPr>
        <w:rPr>
          <w:rFonts w:ascii="仿宋_GB2312" w:eastAsia="仿宋_GB2312"/>
          <w:vanish/>
          <w:sz w:val="32"/>
          <w:szCs w:val="32"/>
        </w:rPr>
      </w:pPr>
    </w:p>
    <w:p w:rsidR="001E22EF" w:rsidRDefault="001E22E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1E22EF" w:rsidRDefault="001E22EF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1E22EF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DF1" w:rsidRDefault="00B07DF1">
      <w:r>
        <w:separator/>
      </w:r>
    </w:p>
  </w:endnote>
  <w:endnote w:type="continuationSeparator" w:id="0">
    <w:p w:rsidR="00B07DF1" w:rsidRDefault="00B07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2EF" w:rsidRDefault="00B07DF1">
    <w:pPr>
      <w:pStyle w:val="a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1E22EF" w:rsidRDefault="001E22EF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:rsidR="001E22EF" w:rsidRDefault="001E22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DF1" w:rsidRDefault="00B07DF1">
      <w:r>
        <w:separator/>
      </w:r>
    </w:p>
  </w:footnote>
  <w:footnote w:type="continuationSeparator" w:id="0">
    <w:p w:rsidR="00B07DF1" w:rsidRDefault="00B07D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67381"/>
    <w:rsid w:val="00067BCC"/>
    <w:rsid w:val="000C1687"/>
    <w:rsid w:val="00105F46"/>
    <w:rsid w:val="00136E65"/>
    <w:rsid w:val="001737A4"/>
    <w:rsid w:val="001E22EF"/>
    <w:rsid w:val="0023344A"/>
    <w:rsid w:val="0024746F"/>
    <w:rsid w:val="002875AC"/>
    <w:rsid w:val="00287AE7"/>
    <w:rsid w:val="002E2947"/>
    <w:rsid w:val="002F2118"/>
    <w:rsid w:val="0034032B"/>
    <w:rsid w:val="00352956"/>
    <w:rsid w:val="00353DEB"/>
    <w:rsid w:val="00363FAD"/>
    <w:rsid w:val="0038469C"/>
    <w:rsid w:val="003A537F"/>
    <w:rsid w:val="00423795"/>
    <w:rsid w:val="004510F9"/>
    <w:rsid w:val="004A6DB5"/>
    <w:rsid w:val="004E3A3A"/>
    <w:rsid w:val="004F5598"/>
    <w:rsid w:val="00500793"/>
    <w:rsid w:val="00530D22"/>
    <w:rsid w:val="00560721"/>
    <w:rsid w:val="005972D3"/>
    <w:rsid w:val="005B3BD1"/>
    <w:rsid w:val="00612C81"/>
    <w:rsid w:val="006275D4"/>
    <w:rsid w:val="0064643E"/>
    <w:rsid w:val="0066145D"/>
    <w:rsid w:val="006656AE"/>
    <w:rsid w:val="00667CA2"/>
    <w:rsid w:val="00687775"/>
    <w:rsid w:val="00694F35"/>
    <w:rsid w:val="006B65E3"/>
    <w:rsid w:val="006D078D"/>
    <w:rsid w:val="006D7EB2"/>
    <w:rsid w:val="00713D9B"/>
    <w:rsid w:val="007178E4"/>
    <w:rsid w:val="00720D16"/>
    <w:rsid w:val="007308DE"/>
    <w:rsid w:val="007312D4"/>
    <w:rsid w:val="0073270D"/>
    <w:rsid w:val="00771180"/>
    <w:rsid w:val="007779A4"/>
    <w:rsid w:val="00780558"/>
    <w:rsid w:val="00784E19"/>
    <w:rsid w:val="007872D7"/>
    <w:rsid w:val="007A65F5"/>
    <w:rsid w:val="007A7D72"/>
    <w:rsid w:val="00856429"/>
    <w:rsid w:val="008937B0"/>
    <w:rsid w:val="008A43CD"/>
    <w:rsid w:val="008A4611"/>
    <w:rsid w:val="008C1EEF"/>
    <w:rsid w:val="00917E9D"/>
    <w:rsid w:val="00923CAA"/>
    <w:rsid w:val="009576F0"/>
    <w:rsid w:val="00964477"/>
    <w:rsid w:val="009B1BC5"/>
    <w:rsid w:val="009D44E1"/>
    <w:rsid w:val="009E4B39"/>
    <w:rsid w:val="00A07D7C"/>
    <w:rsid w:val="00A57B3A"/>
    <w:rsid w:val="00A60F66"/>
    <w:rsid w:val="00A81877"/>
    <w:rsid w:val="00A92A5B"/>
    <w:rsid w:val="00AC701E"/>
    <w:rsid w:val="00B07DF1"/>
    <w:rsid w:val="00B10CAF"/>
    <w:rsid w:val="00B154A1"/>
    <w:rsid w:val="00B22480"/>
    <w:rsid w:val="00B2761D"/>
    <w:rsid w:val="00B30BA4"/>
    <w:rsid w:val="00B568F5"/>
    <w:rsid w:val="00B635A9"/>
    <w:rsid w:val="00B758E4"/>
    <w:rsid w:val="00B91C05"/>
    <w:rsid w:val="00BC6C01"/>
    <w:rsid w:val="00C10E9F"/>
    <w:rsid w:val="00CA4CFA"/>
    <w:rsid w:val="00CF6022"/>
    <w:rsid w:val="00D37BDF"/>
    <w:rsid w:val="00D54351"/>
    <w:rsid w:val="00D579FC"/>
    <w:rsid w:val="00D86E17"/>
    <w:rsid w:val="00DB54EA"/>
    <w:rsid w:val="00DB732D"/>
    <w:rsid w:val="00E33E4A"/>
    <w:rsid w:val="00E70AFE"/>
    <w:rsid w:val="00EA15E2"/>
    <w:rsid w:val="00EE399F"/>
    <w:rsid w:val="00EE6578"/>
    <w:rsid w:val="00F1674F"/>
    <w:rsid w:val="00F430E2"/>
    <w:rsid w:val="00F4366F"/>
    <w:rsid w:val="00F53FB9"/>
    <w:rsid w:val="00F61447"/>
    <w:rsid w:val="00FD0CB7"/>
    <w:rsid w:val="109F304A"/>
    <w:rsid w:val="37173543"/>
    <w:rsid w:val="3FF76880"/>
    <w:rsid w:val="45DC3014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66012D7E-25AC-4DE7-A91B-9B7F66F5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156</Words>
  <Characters>890</Characters>
  <Application>Microsoft Office Word</Application>
  <DocSecurity>0</DocSecurity>
  <Lines>7</Lines>
  <Paragraphs>2</Paragraphs>
  <ScaleCrop>false</ScaleCrop>
  <Company>Microsoft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41</cp:revision>
  <cp:lastPrinted>2022-04-08T07:49:00Z</cp:lastPrinted>
  <dcterms:created xsi:type="dcterms:W3CDTF">2023-05-12T02:27:00Z</dcterms:created>
  <dcterms:modified xsi:type="dcterms:W3CDTF">2023-08-28T08:28:00Z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6A7C51F5C8B2457DA4C59DEA7B13975F_12</vt:lpwstr>
  </property>
</Properties>
</file>