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</w:rPr>
        <w:t>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20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28"/>
        <w:gridCol w:w="904"/>
        <w:gridCol w:w="848"/>
        <w:gridCol w:w="279"/>
        <w:gridCol w:w="379"/>
        <w:gridCol w:w="325"/>
        <w:gridCol w:w="384"/>
        <w:gridCol w:w="462"/>
        <w:gridCol w:w="8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64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教育教学保障经费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4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北京体育职业学院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李建亚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4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87806950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139.325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134.325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356"/>
              </w:tabs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132.529134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98.66%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139.325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134.325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132.529134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98.66%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5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保障学院教学、科研质量，教学运行平稳顺利按计划进行。</w:t>
            </w:r>
          </w:p>
        </w:tc>
        <w:tc>
          <w:tcPr>
            <w:tcW w:w="35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学院教学、科研、教学运行平稳完成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2022年度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计划目标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0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0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授课课时</w:t>
            </w:r>
          </w:p>
        </w:tc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1747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1814学时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5</w:t>
            </w: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教学计划</w:t>
            </w:r>
            <w:r>
              <w:rPr>
                <w:rFonts w:ascii="宋体" w:hAnsi="宋体" w:cs="宋体"/>
                <w:kern w:val="0"/>
                <w:sz w:val="15"/>
                <w:szCs w:val="15"/>
              </w:rPr>
              <w:t>和实际开课学时误差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课题</w:t>
            </w:r>
          </w:p>
        </w:tc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10个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5</w:t>
            </w: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人均继续教育学时</w:t>
            </w:r>
          </w:p>
        </w:tc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90学时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90学时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5</w:t>
            </w: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中高职学生资助</w:t>
            </w:r>
          </w:p>
        </w:tc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300人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236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3.9</w:t>
            </w: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对人数估计不足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论文指导</w:t>
            </w:r>
          </w:p>
        </w:tc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35人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34人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5</w:t>
            </w: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未预估留级情况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网络、服务器巡检</w:t>
            </w:r>
          </w:p>
        </w:tc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12次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12次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运维服务报告</w:t>
            </w:r>
          </w:p>
        </w:tc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4次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4次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5</w:t>
            </w: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期刊购买数量</w:t>
            </w:r>
          </w:p>
        </w:tc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70种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78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5</w:t>
            </w: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实际</w:t>
            </w:r>
            <w:r>
              <w:rPr>
                <w:rFonts w:ascii="宋体" w:hAnsi="宋体" w:cs="宋体"/>
                <w:kern w:val="0"/>
                <w:sz w:val="15"/>
                <w:szCs w:val="15"/>
              </w:rPr>
              <w:t>征订需求大于计划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采购课程</w:t>
            </w:r>
          </w:p>
        </w:tc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4门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4门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5</w:t>
            </w: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新增硬件数量</w:t>
            </w:r>
          </w:p>
        </w:tc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0</w:t>
            </w: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0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网络维护7*24小时响应</w:t>
            </w:r>
          </w:p>
        </w:tc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15"/>
                <w:szCs w:val="15"/>
              </w:rPr>
              <w:t>1</w:t>
            </w:r>
            <w:r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  <w:t>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15"/>
                <w:szCs w:val="15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  <w:t>100%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5</w:t>
            </w: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教学质量无教学事故</w:t>
            </w:r>
          </w:p>
        </w:tc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szCs w:val="21"/>
              </w:rPr>
              <w:t>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5</w:t>
            </w: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0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整体项目进度</w:t>
            </w:r>
          </w:p>
        </w:tc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Arial" w:asciiTheme="minorEastAsia" w:hAnsiTheme="minorEastAsia" w:eastAsiaTheme="minorEastAsia"/>
                <w:color w:val="000000"/>
                <w:sz w:val="18"/>
                <w:szCs w:val="18"/>
              </w:rPr>
              <w:t>12</w:t>
            </w:r>
            <w:r>
              <w:rPr>
                <w:rFonts w:hint="eastAsia" w:cs="Arial" w:asciiTheme="minorEastAsia" w:hAnsiTheme="minorEastAsia" w:eastAsiaTheme="minorEastAsia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cs="Arial" w:asciiTheme="minorEastAsia" w:hAnsiTheme="minorEastAsia" w:eastAsiaTheme="minorEastAsia"/>
                <w:color w:val="000000"/>
                <w:sz w:val="18"/>
                <w:szCs w:val="18"/>
              </w:rPr>
              <w:t>12</w:t>
            </w:r>
            <w:r>
              <w:rPr>
                <w:rFonts w:hint="eastAsia" w:cs="Arial" w:asciiTheme="minorEastAsia" w:hAnsiTheme="minorEastAsia" w:eastAsiaTheme="minorEastAsia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5</w:t>
            </w: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0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3"/>
                <w:szCs w:val="13"/>
              </w:rPr>
            </w:pPr>
            <w:r>
              <w:rPr>
                <w:rFonts w:ascii="仿宋_GB2312" w:hAnsi="宋体" w:eastAsia="仿宋_GB2312" w:cs="宋体"/>
                <w:kern w:val="0"/>
                <w:sz w:val="16"/>
                <w:szCs w:val="16"/>
              </w:rPr>
              <w:t>139.325</w:t>
            </w:r>
            <w:r>
              <w:rPr>
                <w:rFonts w:hint="eastAsia" w:ascii="仿宋_GB2312" w:hAnsi="宋体" w:eastAsia="仿宋_GB2312" w:cs="宋体"/>
                <w:kern w:val="0"/>
                <w:sz w:val="13"/>
                <w:szCs w:val="13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3"/>
                <w:szCs w:val="13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132.529134</w:t>
            </w:r>
            <w:r>
              <w:rPr>
                <w:rFonts w:hint="eastAsia" w:ascii="仿宋_GB2312" w:hAnsi="宋体" w:eastAsia="仿宋_GB2312" w:cs="宋体"/>
                <w:kern w:val="0"/>
                <w:sz w:val="13"/>
                <w:szCs w:val="13"/>
              </w:rPr>
              <w:t>万</w:t>
            </w:r>
            <w:r>
              <w:rPr>
                <w:rFonts w:ascii="仿宋_GB2312" w:hAnsi="宋体" w:eastAsia="仿宋_GB2312" w:cs="宋体"/>
                <w:kern w:val="0"/>
                <w:sz w:val="13"/>
                <w:szCs w:val="13"/>
              </w:rPr>
              <w:t>元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4.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8</w:t>
            </w: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因</w:t>
            </w:r>
            <w:r>
              <w:rPr>
                <w:rFonts w:ascii="仿宋_GB2312" w:hAnsi="宋体" w:eastAsia="仿宋_GB2312" w:cs="宋体"/>
                <w:kern w:val="0"/>
                <w:sz w:val="15"/>
                <w:szCs w:val="15"/>
              </w:rPr>
              <w:t>疫情，会议费和差旅费无法正常使用</w:t>
            </w: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，</w:t>
            </w:r>
            <w:r>
              <w:rPr>
                <w:rFonts w:ascii="仿宋_GB2312" w:hAnsi="宋体" w:eastAsia="仿宋_GB2312" w:cs="宋体"/>
                <w:kern w:val="0"/>
                <w:sz w:val="15"/>
                <w:szCs w:val="15"/>
              </w:rPr>
              <w:t>未来应考虑突发事件的影响因素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0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学生资助保障</w:t>
            </w:r>
          </w:p>
        </w:tc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300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ascii="仿宋_GB2312" w:hAnsi="宋体" w:eastAsia="仿宋_GB2312" w:cs="宋体"/>
                <w:kern w:val="0"/>
                <w:sz w:val="15"/>
                <w:szCs w:val="15"/>
              </w:rPr>
              <w:t>236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4</w:t>
            </w: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信息化保障</w:t>
            </w:r>
          </w:p>
        </w:tc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20次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20次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4</w:t>
            </w: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0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科研保障</w:t>
            </w:r>
          </w:p>
        </w:tc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8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8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4</w:t>
            </w: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经济效益指标</w:t>
            </w:r>
          </w:p>
        </w:tc>
        <w:tc>
          <w:tcPr>
            <w:tcW w:w="20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教学保障</w:t>
            </w:r>
          </w:p>
        </w:tc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1747学时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</w:rPr>
              <w:t>1814学时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4</w:t>
            </w: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满意度指标</w:t>
            </w:r>
            <w:bookmarkStart w:id="0" w:name="_GoBack"/>
            <w:bookmarkEnd w:id="0"/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满意度指标</w:t>
            </w:r>
          </w:p>
        </w:tc>
        <w:tc>
          <w:tcPr>
            <w:tcW w:w="20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家长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满意度</w:t>
            </w:r>
          </w:p>
        </w:tc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4</w:t>
            </w: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98.5</w:t>
            </w: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sectPr>
      <w:footerReference r:id="rId3" w:type="default"/>
      <w:pgSz w:w="11906" w:h="16838"/>
      <w:pgMar w:top="1871" w:right="1474" w:bottom="1418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/3P10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J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Cv9z9d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cyMzE1OTA4YzgxZDhkMDc2MmYwNGYwMWY2YjM2YzgifQ=="/>
  </w:docVars>
  <w:rsids>
    <w:rsidRoot w:val="F77F09F4"/>
    <w:rsid w:val="0002354F"/>
    <w:rsid w:val="000775E4"/>
    <w:rsid w:val="000B6407"/>
    <w:rsid w:val="000E11DF"/>
    <w:rsid w:val="001229CB"/>
    <w:rsid w:val="0018118D"/>
    <w:rsid w:val="00181555"/>
    <w:rsid w:val="00200F9E"/>
    <w:rsid w:val="00224E20"/>
    <w:rsid w:val="00263011"/>
    <w:rsid w:val="002645B2"/>
    <w:rsid w:val="00330416"/>
    <w:rsid w:val="00333E76"/>
    <w:rsid w:val="003867A5"/>
    <w:rsid w:val="003A2EDE"/>
    <w:rsid w:val="003A539B"/>
    <w:rsid w:val="00411A50"/>
    <w:rsid w:val="004510F9"/>
    <w:rsid w:val="004722A9"/>
    <w:rsid w:val="00494475"/>
    <w:rsid w:val="005470C9"/>
    <w:rsid w:val="00574F78"/>
    <w:rsid w:val="005A6AB8"/>
    <w:rsid w:val="006618B2"/>
    <w:rsid w:val="006656AE"/>
    <w:rsid w:val="006F2AED"/>
    <w:rsid w:val="007178E4"/>
    <w:rsid w:val="00726C76"/>
    <w:rsid w:val="007312D4"/>
    <w:rsid w:val="0073270D"/>
    <w:rsid w:val="00756EF4"/>
    <w:rsid w:val="00822250"/>
    <w:rsid w:val="008937B0"/>
    <w:rsid w:val="008E2933"/>
    <w:rsid w:val="009E4B39"/>
    <w:rsid w:val="00A2560E"/>
    <w:rsid w:val="00A508C5"/>
    <w:rsid w:val="00A928E2"/>
    <w:rsid w:val="00A92A5B"/>
    <w:rsid w:val="00B30BA4"/>
    <w:rsid w:val="00C32E08"/>
    <w:rsid w:val="00C379BF"/>
    <w:rsid w:val="00C66072"/>
    <w:rsid w:val="00C90A5E"/>
    <w:rsid w:val="00CC1AFE"/>
    <w:rsid w:val="00CF02B9"/>
    <w:rsid w:val="00CF4336"/>
    <w:rsid w:val="00CF6022"/>
    <w:rsid w:val="00D2704D"/>
    <w:rsid w:val="00D37BDF"/>
    <w:rsid w:val="00D46A74"/>
    <w:rsid w:val="00D644ED"/>
    <w:rsid w:val="00D73380"/>
    <w:rsid w:val="00EA15E2"/>
    <w:rsid w:val="00EE6B22"/>
    <w:rsid w:val="00F61447"/>
    <w:rsid w:val="00F76C00"/>
    <w:rsid w:val="00F971C8"/>
    <w:rsid w:val="00FC1C0B"/>
    <w:rsid w:val="00FD0CB7"/>
    <w:rsid w:val="00FF5625"/>
    <w:rsid w:val="067E13E8"/>
    <w:rsid w:val="0C4C41E2"/>
    <w:rsid w:val="10645539"/>
    <w:rsid w:val="17686077"/>
    <w:rsid w:val="23A75A11"/>
    <w:rsid w:val="2EFB179C"/>
    <w:rsid w:val="37173543"/>
    <w:rsid w:val="3FF76880"/>
    <w:rsid w:val="40F00F63"/>
    <w:rsid w:val="50427CBA"/>
    <w:rsid w:val="537155BE"/>
    <w:rsid w:val="570B363E"/>
    <w:rsid w:val="79E277C4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586</Words>
  <Characters>727</Characters>
  <Lines>7</Lines>
  <Paragraphs>2</Paragraphs>
  <TotalTime>0</TotalTime>
  <ScaleCrop>false</ScaleCrop>
  <LinksUpToDate>false</LinksUpToDate>
  <CharactersWithSpaces>736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2023-06-05T07:26:00Z</dcterms:created>
  <dc:creator>user</dc:creator>
  <cp:lastModifiedBy>rw</cp:lastModifiedBy>
  <cp:lastPrinted>2023-05-18T06:05:00Z</cp:lastPrinted>
  <dcterms:modified xsi:type="dcterms:W3CDTF">2023-08-30T06:23:33Z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FFA6EA30EEC747089DED1EB56EA21474_13</vt:lpwstr>
  </property>
</Properties>
</file>