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1C9" w:rsidRDefault="000971C9">
      <w:pPr>
        <w:spacing w:line="500" w:lineRule="exact"/>
        <w:ind w:firstLineChars="200" w:firstLine="600"/>
        <w:rPr>
          <w:rFonts w:ascii="仿宋_GB2312" w:eastAsia="仿宋_GB2312" w:cs="仿宋_GB2312"/>
          <w:sz w:val="30"/>
          <w:szCs w:val="30"/>
        </w:rPr>
      </w:pPr>
    </w:p>
    <w:p w:rsidR="000971C9" w:rsidRDefault="0048576B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0971C9" w:rsidRDefault="0048576B" w:rsidP="00884D42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0971C9" w:rsidRDefault="000971C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68"/>
        <w:gridCol w:w="678"/>
        <w:gridCol w:w="710"/>
      </w:tblGrid>
      <w:tr w:rsidR="000971C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体育科技培训及双能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X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射线设备购置</w:t>
            </w:r>
          </w:p>
        </w:tc>
      </w:tr>
      <w:tr w:rsidR="000971C9">
        <w:trPr>
          <w:trHeight w:hRule="exact" w:val="50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北京市体育科学研究所</w:t>
            </w:r>
          </w:p>
        </w:tc>
      </w:tr>
      <w:tr w:rsidR="000971C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高志青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3501348202</w:t>
            </w:r>
          </w:p>
        </w:tc>
      </w:tr>
      <w:tr w:rsidR="000971C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971C9">
        <w:trPr>
          <w:trHeight w:hRule="exact" w:val="603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293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3135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275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0135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256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2135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93.16%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</w:tr>
      <w:tr w:rsidR="000971C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293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3135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275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0135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256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2135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971C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971C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971C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971C9">
        <w:trPr>
          <w:trHeight w:hRule="exact" w:val="415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通过对教练员的专业技能业务培训，提升教练员执教能力；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通过对科技人员、队医的知识更新，提高保障团队的业务软实力；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3.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完善高水平运动训练和体育科研培训专家库和课程建设相关内容；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4.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完成双能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X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射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线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设备购置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年举办教练员科学培训班共计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天，专题讲座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次，参与人数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人，参与考试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1053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人次，合格率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，课后满意度调查问卷满意率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，平均分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分。针对科技人员、队医的科学培训班共计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天，专题讲座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次，参与人数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人，学员听课合计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人次，课后满意度调查问卷满意率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，平均分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教练、队医、科技人员普遍反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映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培训课程与个人工作关系密切，自身知识储备得到更新，可以充分将所学运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到日常工作中。收集、整理相关专家学者信息资料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人次，并依照相应学科、研究方向进行分类。完成双能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X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射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线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设备购置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0971C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0971C9">
        <w:trPr>
          <w:trHeight w:hRule="exact" w:val="5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：全年培训天数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天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天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>
        <w:trPr>
          <w:trHeight w:hRule="exact" w:val="5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：新增双能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X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线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骨密度检查仪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>
        <w:trPr>
          <w:trHeight w:hRule="exact" w:val="5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：全年培训期数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>
        <w:trPr>
          <w:trHeight w:hRule="exact" w:val="5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：培训人次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>
        <w:trPr>
          <w:trHeight w:hRule="exact" w:val="5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：测试误差值控制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(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肌肉）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：身体部位扫描时间（全身）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：全年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开班率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：测试误差值控制（脂肪）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.2%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：培训考核通过率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：身体部位扫描时间（股骨腰椎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秒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秒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：设备验收合格率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>
        <w:trPr>
          <w:trHeight w:hRule="exact" w:val="12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：项目执行时间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1.3</w:t>
            </w:r>
          </w:p>
        </w:tc>
        <w:tc>
          <w:tcPr>
            <w:tcW w:w="138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84D42">
              <w:rPr>
                <w:rFonts w:ascii="仿宋_GB2312" w:eastAsia="仿宋_GB2312" w:hAnsi="宋体" w:cs="宋体" w:hint="eastAsia"/>
                <w:kern w:val="0"/>
                <w:sz w:val="18"/>
                <w:szCs w:val="13"/>
              </w:rPr>
              <w:t>进口设备指标批复占用了较多时间，为了不影响整体进度，后期各个环节衔接紧密，保证按计划顺利完成。</w:t>
            </w:r>
          </w:p>
        </w:tc>
      </w:tr>
      <w:tr w:rsidR="000971C9">
        <w:trPr>
          <w:trHeight w:hRule="exact" w:val="15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：采购物品到位时间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3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>
        <w:trPr>
          <w:trHeight w:hRule="exact" w:val="5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：项目执行时间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培训时间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>
        <w:trPr>
          <w:trHeight w:hRule="exact" w:val="5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：工作任务按时完成率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 w:rsidTr="00884D42">
        <w:trPr>
          <w:trHeight w:hRule="exact" w:val="21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：采购物品验收时间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1.7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84D42">
              <w:rPr>
                <w:rFonts w:ascii="仿宋_GB2312" w:eastAsia="仿宋_GB2312" w:hAnsi="宋体" w:cs="宋体" w:hint="eastAsia"/>
                <w:kern w:val="0"/>
                <w:sz w:val="18"/>
                <w:szCs w:val="13"/>
              </w:rPr>
              <w:t>进口设备指标批复占用了较多时间，为了不影响整体进度，后期各个环节衔接紧密，保证按计划顺利完成。</w:t>
            </w:r>
          </w:p>
        </w:tc>
      </w:tr>
      <w:tr w:rsidR="000971C9">
        <w:trPr>
          <w:trHeight w:hRule="exact" w:val="5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：项目方案制定和前期准备时间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 w:rsidTr="00884D42">
        <w:trPr>
          <w:trHeight w:hRule="exact" w:val="15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：项目培训预算控制数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68.31</w:t>
            </w:r>
          </w:p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49.5135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3"/>
                <w:szCs w:val="13"/>
              </w:rPr>
            </w:pPr>
            <w:r w:rsidRPr="00884D42">
              <w:rPr>
                <w:rFonts w:ascii="仿宋_GB2312" w:eastAsia="仿宋_GB2312" w:hAnsi="宋体" w:cs="宋体" w:hint="eastAsia"/>
                <w:kern w:val="0"/>
                <w:sz w:val="18"/>
                <w:szCs w:val="13"/>
              </w:rPr>
              <w:t>由于疫情限制，线下讲座</w:t>
            </w:r>
            <w:proofErr w:type="gramStart"/>
            <w:r w:rsidRPr="00884D42">
              <w:rPr>
                <w:rFonts w:ascii="仿宋_GB2312" w:eastAsia="仿宋_GB2312" w:hAnsi="宋体" w:cs="宋体" w:hint="eastAsia"/>
                <w:kern w:val="0"/>
                <w:sz w:val="18"/>
                <w:szCs w:val="13"/>
              </w:rPr>
              <w:t>改为线</w:t>
            </w:r>
            <w:proofErr w:type="gramEnd"/>
            <w:r w:rsidRPr="00884D42">
              <w:rPr>
                <w:rFonts w:ascii="仿宋_GB2312" w:eastAsia="仿宋_GB2312" w:hAnsi="宋体" w:cs="宋体" w:hint="eastAsia"/>
                <w:kern w:val="0"/>
                <w:sz w:val="18"/>
                <w:szCs w:val="13"/>
              </w:rPr>
              <w:t>上进行，未产生培训费及直播费</w:t>
            </w:r>
          </w:p>
        </w:tc>
      </w:tr>
      <w:tr w:rsidR="000971C9">
        <w:trPr>
          <w:trHeight w:hRule="exact" w:val="5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：项目设备购置预算控制数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 w:rsidTr="00884D42">
        <w:trPr>
          <w:trHeight w:hRule="exact" w:val="15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：用于运动员和参与健身效果评估人群身体成分和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骨密度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测评人次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84D42">
              <w:rPr>
                <w:rFonts w:ascii="仿宋_GB2312" w:eastAsia="仿宋_GB2312" w:hAnsi="宋体" w:cs="宋体" w:hint="eastAsia"/>
                <w:kern w:val="0"/>
                <w:sz w:val="18"/>
                <w:szCs w:val="13"/>
              </w:rPr>
              <w:t>由于设备到达日期过晚，未能按原定计划完成测评，测评工作最终于</w:t>
            </w:r>
            <w:r w:rsidRPr="00884D42">
              <w:rPr>
                <w:rFonts w:ascii="仿宋_GB2312" w:eastAsia="仿宋_GB2312" w:hAnsi="宋体" w:cs="宋体" w:hint="eastAsia"/>
                <w:kern w:val="0"/>
                <w:sz w:val="18"/>
                <w:szCs w:val="13"/>
              </w:rPr>
              <w:t>2</w:t>
            </w:r>
            <w:r w:rsidRPr="00884D42">
              <w:rPr>
                <w:rFonts w:ascii="仿宋_GB2312" w:eastAsia="仿宋_GB2312" w:hAnsi="宋体" w:cs="宋体"/>
                <w:kern w:val="0"/>
                <w:sz w:val="18"/>
                <w:szCs w:val="13"/>
              </w:rPr>
              <w:t>023</w:t>
            </w:r>
            <w:r w:rsidRPr="00884D42">
              <w:rPr>
                <w:rFonts w:ascii="仿宋_GB2312" w:eastAsia="仿宋_GB2312" w:hAnsi="宋体" w:cs="宋体" w:hint="eastAsia"/>
                <w:kern w:val="0"/>
                <w:sz w:val="18"/>
                <w:szCs w:val="13"/>
              </w:rPr>
              <w:t>年</w:t>
            </w:r>
            <w:r w:rsidRPr="00884D42">
              <w:rPr>
                <w:rFonts w:ascii="仿宋_GB2312" w:eastAsia="仿宋_GB2312" w:hAnsi="宋体" w:cs="宋体" w:hint="eastAsia"/>
                <w:kern w:val="0"/>
                <w:sz w:val="18"/>
                <w:szCs w:val="13"/>
              </w:rPr>
              <w:t>4</w:t>
            </w:r>
            <w:r w:rsidRPr="00884D42">
              <w:rPr>
                <w:rFonts w:ascii="仿宋_GB2312" w:eastAsia="仿宋_GB2312" w:hAnsi="宋体" w:cs="宋体" w:hint="eastAsia"/>
                <w:kern w:val="0"/>
                <w:sz w:val="18"/>
                <w:szCs w:val="13"/>
              </w:rPr>
              <w:t>月完成</w:t>
            </w:r>
            <w:r w:rsidRPr="00884D42">
              <w:rPr>
                <w:rFonts w:ascii="仿宋_GB2312" w:eastAsia="仿宋_GB2312" w:hAnsi="宋体" w:cs="宋体" w:hint="eastAsia"/>
                <w:kern w:val="0"/>
                <w:sz w:val="18"/>
                <w:szCs w:val="13"/>
              </w:rPr>
              <w:t>。</w:t>
            </w:r>
          </w:p>
        </w:tc>
      </w:tr>
      <w:tr w:rsidR="000971C9">
        <w:trPr>
          <w:trHeight w:hRule="exact" w:val="7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：科技人员业务知识的提升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定性：优良中低差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>
        <w:trPr>
          <w:trHeight w:hRule="exact" w:val="5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：教练员执教理念和技能的提升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定性：高中低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>
        <w:trPr>
          <w:trHeight w:hRule="exact" w:val="5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：参加培训人员满意度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971C9">
        <w:trPr>
          <w:trHeight w:hRule="exact" w:val="9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：设备使用人员满意度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r w:rsidRPr="00884D42">
              <w:rPr>
                <w:rFonts w:ascii="仿宋_GB2312" w:eastAsia="仿宋_GB2312" w:hAnsi="宋体" w:cs="宋体" w:hint="eastAsia"/>
                <w:kern w:val="0"/>
                <w:sz w:val="18"/>
                <w:szCs w:val="13"/>
              </w:rPr>
              <w:t>未进行测试，故没有人员满意度调查</w:t>
            </w:r>
            <w:bookmarkEnd w:id="0"/>
          </w:p>
        </w:tc>
      </w:tr>
      <w:tr w:rsidR="000971C9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48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1C9" w:rsidRDefault="000971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0971C9" w:rsidRDefault="000971C9">
      <w:pPr>
        <w:rPr>
          <w:rFonts w:ascii="仿宋_GB2312" w:eastAsia="仿宋_GB2312"/>
          <w:vanish/>
          <w:sz w:val="32"/>
          <w:szCs w:val="32"/>
        </w:rPr>
      </w:pPr>
    </w:p>
    <w:p w:rsidR="000971C9" w:rsidRDefault="000971C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0971C9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76B" w:rsidRDefault="0048576B">
      <w:r>
        <w:separator/>
      </w:r>
    </w:p>
  </w:endnote>
  <w:endnote w:type="continuationSeparator" w:id="0">
    <w:p w:rsidR="0048576B" w:rsidRDefault="00485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1C9" w:rsidRDefault="0048576B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971C9" w:rsidRDefault="000971C9">
                          <w:pPr>
                            <w:pStyle w:val="a3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:rsidR="000971C9" w:rsidRDefault="000971C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76B" w:rsidRDefault="0048576B">
      <w:r>
        <w:separator/>
      </w:r>
    </w:p>
  </w:footnote>
  <w:footnote w:type="continuationSeparator" w:id="0">
    <w:p w:rsidR="0048576B" w:rsidRDefault="004857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066CC"/>
    <w:rsid w:val="00077B3F"/>
    <w:rsid w:val="000971C9"/>
    <w:rsid w:val="00107183"/>
    <w:rsid w:val="00121C72"/>
    <w:rsid w:val="00141734"/>
    <w:rsid w:val="00145019"/>
    <w:rsid w:val="001815DE"/>
    <w:rsid w:val="001816C2"/>
    <w:rsid w:val="00182C32"/>
    <w:rsid w:val="001849E6"/>
    <w:rsid w:val="001A39D4"/>
    <w:rsid w:val="001B0CAF"/>
    <w:rsid w:val="001C2BD9"/>
    <w:rsid w:val="00211ADE"/>
    <w:rsid w:val="002537A2"/>
    <w:rsid w:val="002560C5"/>
    <w:rsid w:val="00262856"/>
    <w:rsid w:val="002C33F8"/>
    <w:rsid w:val="00327924"/>
    <w:rsid w:val="00353821"/>
    <w:rsid w:val="00364BD2"/>
    <w:rsid w:val="003C2E66"/>
    <w:rsid w:val="003E0CA1"/>
    <w:rsid w:val="003F2648"/>
    <w:rsid w:val="003F40FC"/>
    <w:rsid w:val="00430CF4"/>
    <w:rsid w:val="004510F9"/>
    <w:rsid w:val="0048576B"/>
    <w:rsid w:val="004A0020"/>
    <w:rsid w:val="004E3FB6"/>
    <w:rsid w:val="004F7CD4"/>
    <w:rsid w:val="00507228"/>
    <w:rsid w:val="00516D5B"/>
    <w:rsid w:val="00547AB1"/>
    <w:rsid w:val="005516F5"/>
    <w:rsid w:val="00564292"/>
    <w:rsid w:val="00590392"/>
    <w:rsid w:val="005A4F27"/>
    <w:rsid w:val="005C454F"/>
    <w:rsid w:val="006216CA"/>
    <w:rsid w:val="0065300D"/>
    <w:rsid w:val="0066264E"/>
    <w:rsid w:val="006644F2"/>
    <w:rsid w:val="006656AE"/>
    <w:rsid w:val="006E2604"/>
    <w:rsid w:val="006E307E"/>
    <w:rsid w:val="006F74D7"/>
    <w:rsid w:val="00711466"/>
    <w:rsid w:val="007178E4"/>
    <w:rsid w:val="00726C76"/>
    <w:rsid w:val="007312D4"/>
    <w:rsid w:val="0073270D"/>
    <w:rsid w:val="00782594"/>
    <w:rsid w:val="007B470F"/>
    <w:rsid w:val="007C7750"/>
    <w:rsid w:val="00820CD1"/>
    <w:rsid w:val="00853B12"/>
    <w:rsid w:val="00884D42"/>
    <w:rsid w:val="008937B0"/>
    <w:rsid w:val="00894CC6"/>
    <w:rsid w:val="008D1F5A"/>
    <w:rsid w:val="0091288C"/>
    <w:rsid w:val="009731FB"/>
    <w:rsid w:val="009D4845"/>
    <w:rsid w:val="009E4B39"/>
    <w:rsid w:val="009F2073"/>
    <w:rsid w:val="009F39C4"/>
    <w:rsid w:val="00A10D36"/>
    <w:rsid w:val="00A92A5B"/>
    <w:rsid w:val="00AA4D18"/>
    <w:rsid w:val="00B30BA4"/>
    <w:rsid w:val="00B3212E"/>
    <w:rsid w:val="00C850AE"/>
    <w:rsid w:val="00CF6022"/>
    <w:rsid w:val="00D37BDF"/>
    <w:rsid w:val="00D545FA"/>
    <w:rsid w:val="00D62D79"/>
    <w:rsid w:val="00D7787D"/>
    <w:rsid w:val="00DC4F06"/>
    <w:rsid w:val="00DD7D59"/>
    <w:rsid w:val="00E050FD"/>
    <w:rsid w:val="00E12616"/>
    <w:rsid w:val="00E65A32"/>
    <w:rsid w:val="00E84BE7"/>
    <w:rsid w:val="00EA15E2"/>
    <w:rsid w:val="00EC3908"/>
    <w:rsid w:val="00F2479B"/>
    <w:rsid w:val="00F61447"/>
    <w:rsid w:val="00F81BAB"/>
    <w:rsid w:val="00F873C6"/>
    <w:rsid w:val="00F91497"/>
    <w:rsid w:val="00FC6890"/>
    <w:rsid w:val="00FD0CB7"/>
    <w:rsid w:val="064B7456"/>
    <w:rsid w:val="13370077"/>
    <w:rsid w:val="1436745D"/>
    <w:rsid w:val="1BE47920"/>
    <w:rsid w:val="263A0C8C"/>
    <w:rsid w:val="26560E49"/>
    <w:rsid w:val="32F952A0"/>
    <w:rsid w:val="37173543"/>
    <w:rsid w:val="3FF76880"/>
    <w:rsid w:val="40630DD7"/>
    <w:rsid w:val="40F81743"/>
    <w:rsid w:val="54504B1F"/>
    <w:rsid w:val="5A953D0B"/>
    <w:rsid w:val="77882032"/>
    <w:rsid w:val="7A94551C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A3F35E"/>
  <w15:docId w15:val="{7C9589A1-7841-4516-ABAF-48CCBDCA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3</cp:revision>
  <dcterms:created xsi:type="dcterms:W3CDTF">2023-06-07T11:31:00Z</dcterms:created>
  <dcterms:modified xsi:type="dcterms:W3CDTF">2023-08-28T08:24:00Z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3E24DAA9F3D148AEB3EC13688E5A490E_12</vt:lpwstr>
  </property>
</Properties>
</file>