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08A" w:rsidRDefault="00C62EDC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CD008A" w:rsidRDefault="00C62ED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CD008A" w:rsidRDefault="00C62EDC" w:rsidP="0030543D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D008A" w:rsidRDefault="00CD008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 w:rsidR="00CD008A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诉调对接中心项目开办费</w:t>
            </w:r>
          </w:p>
        </w:tc>
      </w:tr>
      <w:tr w:rsidR="00CD008A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CD008A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郭长翔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CD008A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CD008A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</w:tr>
      <w:tr w:rsidR="00CD008A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800.00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800.00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800.00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CD008A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CD008A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CD008A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CD008A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实现诉调对接中心对待开放、接待、办公的功能，为来访当事人诉讼提供良好、便利的诉讼环境；实现方便群众的诉讼目标，满足诉调中心的使用需求。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</w:t>
            </w:r>
            <w:r>
              <w:rPr>
                <w:rFonts w:ascii="仿宋_GB2312" w:eastAsia="仿宋_GB2312" w:hAnsi="宋体" w:cs="宋体" w:hint="eastAsia"/>
                <w:kern w:val="0"/>
              </w:rPr>
              <w:t>预计</w:t>
            </w:r>
            <w:r>
              <w:rPr>
                <w:rFonts w:ascii="仿宋_GB2312" w:eastAsia="仿宋_GB2312" w:hAnsi="宋体" w:cs="宋体" w:hint="eastAsia"/>
                <w:kern w:val="0"/>
              </w:rPr>
              <w:t>目标</w:t>
            </w:r>
          </w:p>
        </w:tc>
      </w:tr>
      <w:tr w:rsidR="00CD008A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：按需求解决全部家具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500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500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：按需求解决厨房厨具定制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：按需求解决开办其他物品采购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180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180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：消防检查达标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合格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合格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：空气质量及卫生检测达标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合格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合格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：规定时间内完成采购工作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  <w:bookmarkStart w:id="0" w:name="_GoBack" w:colFirst="6" w:colLast="7"/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：规定时间完成定制工作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：招采工作节约资金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bookmarkEnd w:id="0"/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：电脑设备利旧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</w:rPr>
              <w:t>台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</w:t>
            </w:r>
            <w:r>
              <w:rPr>
                <w:rFonts w:ascii="仿宋_GB2312" w:eastAsia="仿宋_GB2312" w:hAnsi="宋体" w:cs="宋体" w:hint="eastAsia"/>
                <w:kern w:val="0"/>
              </w:rPr>
              <w:t>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：助力中小微企业经济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800</w:t>
            </w:r>
            <w:r>
              <w:rPr>
                <w:rFonts w:ascii="仿宋_GB2312" w:eastAsia="仿宋_GB2312" w:hAnsi="宋体" w:cs="宋体" w:hint="eastAsia"/>
                <w:kern w:val="0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：带动周边法治环境提升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30%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生态效益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lastRenderedPageBreak/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：使用绿色节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lastRenderedPageBreak/>
              <w:t>能环保产品（节能）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20%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：常态化缓解办公办案用房压力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</w:rPr>
              <w:t>处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60</w:t>
            </w:r>
            <w:r>
              <w:rPr>
                <w:rFonts w:ascii="仿宋_GB2312" w:eastAsia="仿宋_GB2312" w:hAnsi="宋体" w:cs="宋体" w:hint="eastAsia"/>
                <w:kern w:val="0"/>
              </w:rPr>
              <w:t>处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：受到来访当事人的认可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：受到所在街镇的认可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CD008A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62ED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08A" w:rsidRDefault="00CD00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CD008A" w:rsidRDefault="00CD008A"/>
    <w:sectPr w:rsidR="00CD008A" w:rsidSect="00CD00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EDC" w:rsidRDefault="00C62EDC" w:rsidP="0030543D">
      <w:r>
        <w:separator/>
      </w:r>
    </w:p>
  </w:endnote>
  <w:endnote w:type="continuationSeparator" w:id="1">
    <w:p w:rsidR="00C62EDC" w:rsidRDefault="00C62EDC" w:rsidP="00305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EDC" w:rsidRDefault="00C62EDC" w:rsidP="0030543D">
      <w:r>
        <w:separator/>
      </w:r>
    </w:p>
  </w:footnote>
  <w:footnote w:type="continuationSeparator" w:id="1">
    <w:p w:rsidR="00C62EDC" w:rsidRDefault="00C62EDC" w:rsidP="003054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U0Y2ZlMjZlMDJiOWE1Y2NiYmViYzU5YmMxNmY5MWEifQ=="/>
  </w:docVars>
  <w:rsids>
    <w:rsidRoot w:val="004745E6"/>
    <w:rsid w:val="0030543D"/>
    <w:rsid w:val="004745E6"/>
    <w:rsid w:val="004816AD"/>
    <w:rsid w:val="00C62EDC"/>
    <w:rsid w:val="00CD008A"/>
    <w:rsid w:val="163773F5"/>
    <w:rsid w:val="57CF3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8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54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543D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54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543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Company>Lenovo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2023-05-19T07:44:00Z</dcterms:created>
  <dcterms:modified xsi:type="dcterms:W3CDTF">2023-06-12T03:20:00Z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3192C90870C440C9AEDD3706F5751399_12</vt:lpwstr>
  </property>
</Properties>
</file>