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AC4" w:rsidRDefault="00E53FEE">
      <w:pPr>
        <w:spacing w:before="140" w:line="182" w:lineRule="auto"/>
        <w:ind w:left="3021"/>
        <w:rPr>
          <w:rFonts w:ascii="微软雅黑" w:eastAsia="微软雅黑" w:hAnsi="微软雅黑" w:cs="微软雅黑"/>
          <w:sz w:val="25"/>
          <w:szCs w:val="25"/>
        </w:rPr>
      </w:pPr>
      <w:r>
        <w:rPr>
          <w:rFonts w:ascii="微软雅黑" w:eastAsia="微软雅黑" w:hAnsi="微软雅黑" w:cs="微软雅黑"/>
          <w:spacing w:val="2"/>
          <w:sz w:val="25"/>
          <w:szCs w:val="25"/>
        </w:rPr>
        <w:t>项目支出绩</w:t>
      </w:r>
      <w:r>
        <w:rPr>
          <w:rFonts w:ascii="微软雅黑" w:eastAsia="微软雅黑" w:hAnsi="微软雅黑" w:cs="微软雅黑"/>
          <w:spacing w:val="1"/>
          <w:sz w:val="25"/>
          <w:szCs w:val="25"/>
        </w:rPr>
        <w:t>效自评表</w:t>
      </w:r>
    </w:p>
    <w:p w:rsidR="00822AC4" w:rsidRDefault="00E53FEE">
      <w:pPr>
        <w:spacing w:line="224" w:lineRule="auto"/>
        <w:ind w:left="3702"/>
        <w:rPr>
          <w:rFonts w:ascii="宋体" w:eastAsia="宋体" w:hAnsi="宋体" w:cs="宋体"/>
          <w:sz w:val="15"/>
          <w:szCs w:val="15"/>
        </w:rPr>
      </w:pPr>
      <w:r>
        <w:rPr>
          <w:rFonts w:ascii="宋体" w:eastAsia="宋体" w:hAnsi="宋体" w:cs="宋体"/>
          <w:spacing w:val="14"/>
          <w:sz w:val="15"/>
          <w:szCs w:val="15"/>
        </w:rPr>
        <w:t>(</w:t>
      </w:r>
      <w:r>
        <w:rPr>
          <w:rFonts w:ascii="宋体" w:eastAsia="宋体" w:hAnsi="宋体" w:cs="宋体"/>
          <w:spacing w:val="10"/>
          <w:sz w:val="15"/>
          <w:szCs w:val="15"/>
        </w:rPr>
        <w:t>2022年度)</w:t>
      </w:r>
    </w:p>
    <w:p w:rsidR="00822AC4" w:rsidRDefault="00822AC4">
      <w:pPr>
        <w:spacing w:line="126" w:lineRule="exact"/>
      </w:pPr>
    </w:p>
    <w:tbl>
      <w:tblPr>
        <w:tblStyle w:val="TableNormal"/>
        <w:tblW w:w="828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0"/>
        <w:gridCol w:w="820"/>
        <w:gridCol w:w="820"/>
        <w:gridCol w:w="819"/>
        <w:gridCol w:w="820"/>
        <w:gridCol w:w="820"/>
        <w:gridCol w:w="820"/>
        <w:gridCol w:w="820"/>
        <w:gridCol w:w="819"/>
        <w:gridCol w:w="1291"/>
      </w:tblGrid>
      <w:tr w:rsidR="00822AC4">
        <w:trPr>
          <w:trHeight w:val="351"/>
        </w:trPr>
        <w:tc>
          <w:tcPr>
            <w:tcW w:w="12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21" w:line="228" w:lineRule="auto"/>
              <w:ind w:left="383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项目名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称</w:t>
            </w:r>
          </w:p>
        </w:tc>
        <w:tc>
          <w:tcPr>
            <w:tcW w:w="7029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21" w:line="228" w:lineRule="auto"/>
              <w:ind w:left="2830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医疗保险审计和稽核经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费</w:t>
            </w:r>
          </w:p>
        </w:tc>
      </w:tr>
      <w:tr w:rsidR="00822AC4">
        <w:trPr>
          <w:trHeight w:val="345"/>
        </w:trPr>
        <w:tc>
          <w:tcPr>
            <w:tcW w:w="12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5" w:line="227" w:lineRule="auto"/>
              <w:ind w:left="38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主管部门</w:t>
            </w:r>
          </w:p>
        </w:tc>
        <w:tc>
          <w:tcPr>
            <w:tcW w:w="3279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5" w:line="227" w:lineRule="auto"/>
              <w:ind w:left="114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北京市医疗保障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局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5" w:line="228" w:lineRule="auto"/>
              <w:ind w:left="167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实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施单位</w:t>
            </w:r>
          </w:p>
        </w:tc>
        <w:tc>
          <w:tcPr>
            <w:tcW w:w="293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5" w:line="227" w:lineRule="auto"/>
              <w:ind w:left="65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9"/>
                <w:sz w:val="12"/>
                <w:szCs w:val="12"/>
              </w:rPr>
              <w:t>北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京市医疗保险事务管理中心</w:t>
            </w:r>
          </w:p>
        </w:tc>
      </w:tr>
      <w:tr w:rsidR="00822AC4">
        <w:trPr>
          <w:trHeight w:val="345"/>
        </w:trPr>
        <w:tc>
          <w:tcPr>
            <w:tcW w:w="12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6" w:line="227" w:lineRule="auto"/>
              <w:ind w:left="320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项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目负责人</w:t>
            </w:r>
          </w:p>
        </w:tc>
        <w:tc>
          <w:tcPr>
            <w:tcW w:w="3279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6" w:line="226" w:lineRule="auto"/>
              <w:ind w:left="107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8"/>
                <w:sz w:val="12"/>
                <w:szCs w:val="12"/>
              </w:rPr>
              <w:t>孙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茜  陈剑青  徐鹏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6" w:line="229" w:lineRule="auto"/>
              <w:ind w:left="16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联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系电话</w:t>
            </w:r>
          </w:p>
        </w:tc>
        <w:tc>
          <w:tcPr>
            <w:tcW w:w="293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35" w:line="190" w:lineRule="auto"/>
              <w:ind w:left="64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6"/>
                <w:sz w:val="12"/>
                <w:szCs w:val="12"/>
              </w:rPr>
              <w:t>891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5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2878 89152866 89152930</w:t>
            </w:r>
          </w:p>
        </w:tc>
      </w:tr>
      <w:tr w:rsidR="00822AC4">
        <w:trPr>
          <w:trHeight w:val="345"/>
        </w:trPr>
        <w:tc>
          <w:tcPr>
            <w:tcW w:w="1260" w:type="dxa"/>
            <w:gridSpan w:val="2"/>
            <w:vMerge w:val="restart"/>
            <w:tcBorders>
              <w:top w:val="single" w:sz="2" w:space="0" w:color="000000"/>
              <w:bottom w:val="nil"/>
            </w:tcBorders>
          </w:tcPr>
          <w:p w:rsidR="00822AC4" w:rsidRDefault="00822AC4">
            <w:pPr>
              <w:spacing w:line="347" w:lineRule="auto"/>
            </w:pPr>
          </w:p>
          <w:p w:rsidR="00822AC4" w:rsidRDefault="00822AC4">
            <w:pPr>
              <w:spacing w:line="347" w:lineRule="auto"/>
            </w:pPr>
          </w:p>
          <w:p w:rsidR="00822AC4" w:rsidRDefault="00E53FEE">
            <w:pPr>
              <w:spacing w:before="39" w:line="159" w:lineRule="exact"/>
              <w:ind w:left="383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position w:val="2"/>
                <w:sz w:val="12"/>
                <w:szCs w:val="12"/>
              </w:rPr>
              <w:t>项目资</w:t>
            </w:r>
            <w:r>
              <w:rPr>
                <w:rFonts w:ascii="宋体" w:eastAsia="宋体" w:hAnsi="宋体" w:cs="宋体"/>
                <w:spacing w:val="3"/>
                <w:position w:val="2"/>
                <w:sz w:val="12"/>
                <w:szCs w:val="12"/>
              </w:rPr>
              <w:t>金</w:t>
            </w:r>
          </w:p>
          <w:p w:rsidR="00822AC4" w:rsidRDefault="00E53FEE">
            <w:pPr>
              <w:spacing w:line="227" w:lineRule="auto"/>
              <w:ind w:left="38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7"/>
                <w:sz w:val="12"/>
                <w:szCs w:val="12"/>
              </w:rPr>
              <w:t>(</w:t>
            </w:r>
            <w:r>
              <w:rPr>
                <w:rFonts w:ascii="宋体" w:eastAsia="宋体" w:hAnsi="宋体" w:cs="宋体"/>
                <w:spacing w:val="16"/>
                <w:sz w:val="12"/>
                <w:szCs w:val="12"/>
              </w:rPr>
              <w:t>万元)</w:t>
            </w:r>
          </w:p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37" w:line="158" w:lineRule="exact"/>
              <w:ind w:left="28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3"/>
                <w:position w:val="2"/>
                <w:sz w:val="12"/>
                <w:szCs w:val="12"/>
              </w:rPr>
              <w:t>年</w:t>
            </w:r>
            <w:r>
              <w:rPr>
                <w:rFonts w:ascii="宋体" w:eastAsia="宋体" w:hAnsi="宋体" w:cs="宋体"/>
                <w:spacing w:val="2"/>
                <w:position w:val="2"/>
                <w:sz w:val="12"/>
                <w:szCs w:val="12"/>
              </w:rPr>
              <w:t>初</w:t>
            </w:r>
          </w:p>
          <w:p w:rsidR="00822AC4" w:rsidRDefault="00E53FEE">
            <w:pPr>
              <w:spacing w:line="227" w:lineRule="auto"/>
              <w:ind w:left="22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预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算数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37" w:line="158" w:lineRule="exact"/>
              <w:ind w:left="28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3"/>
                <w:position w:val="2"/>
                <w:sz w:val="12"/>
                <w:szCs w:val="12"/>
              </w:rPr>
              <w:t>全</w:t>
            </w:r>
            <w:r>
              <w:rPr>
                <w:rFonts w:ascii="宋体" w:eastAsia="宋体" w:hAnsi="宋体" w:cs="宋体"/>
                <w:spacing w:val="2"/>
                <w:position w:val="2"/>
                <w:sz w:val="12"/>
                <w:szCs w:val="12"/>
              </w:rPr>
              <w:t>年</w:t>
            </w:r>
          </w:p>
          <w:p w:rsidR="00822AC4" w:rsidRDefault="00E53FEE">
            <w:pPr>
              <w:spacing w:line="227" w:lineRule="auto"/>
              <w:ind w:left="227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预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算数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37" w:line="158" w:lineRule="exact"/>
              <w:ind w:left="28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3"/>
                <w:position w:val="2"/>
                <w:sz w:val="12"/>
                <w:szCs w:val="12"/>
              </w:rPr>
              <w:t>全</w:t>
            </w:r>
            <w:r>
              <w:rPr>
                <w:rFonts w:ascii="宋体" w:eastAsia="宋体" w:hAnsi="宋体" w:cs="宋体"/>
                <w:spacing w:val="2"/>
                <w:position w:val="2"/>
                <w:sz w:val="12"/>
                <w:szCs w:val="12"/>
              </w:rPr>
              <w:t>年</w:t>
            </w:r>
          </w:p>
          <w:p w:rsidR="00822AC4" w:rsidRDefault="00E53FEE">
            <w:pPr>
              <w:spacing w:line="227" w:lineRule="auto"/>
              <w:ind w:left="22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执行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数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6" w:line="227" w:lineRule="auto"/>
              <w:ind w:left="29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分值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6" w:line="227" w:lineRule="auto"/>
              <w:ind w:left="29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得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分</w:t>
            </w:r>
          </w:p>
        </w:tc>
        <w:tc>
          <w:tcPr>
            <w:tcW w:w="1291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6" w:line="227" w:lineRule="auto"/>
              <w:ind w:left="463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执行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率</w:t>
            </w:r>
          </w:p>
        </w:tc>
      </w:tr>
      <w:tr w:rsidR="00822AC4">
        <w:trPr>
          <w:trHeight w:val="346"/>
        </w:trPr>
        <w:tc>
          <w:tcPr>
            <w:tcW w:w="1260" w:type="dxa"/>
            <w:gridSpan w:val="2"/>
            <w:vMerge/>
            <w:tcBorders>
              <w:top w:val="nil"/>
              <w:bottom w:val="nil"/>
            </w:tcBorders>
          </w:tcPr>
          <w:p w:rsidR="00822AC4" w:rsidRDefault="00822AC4"/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7" w:line="227" w:lineRule="auto"/>
              <w:ind w:left="23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年度资金总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额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36" w:line="190" w:lineRule="auto"/>
              <w:ind w:left="200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105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.222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36" w:line="190" w:lineRule="auto"/>
              <w:ind w:left="20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104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.822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37" w:line="189" w:lineRule="auto"/>
              <w:ind w:left="22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6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8.852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36" w:line="190" w:lineRule="auto"/>
              <w:ind w:left="36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5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4"/>
                <w:sz w:val="12"/>
                <w:szCs w:val="12"/>
              </w:rPr>
              <w:t>0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37" w:line="189" w:lineRule="auto"/>
              <w:ind w:left="29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6.5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7</w:t>
            </w:r>
          </w:p>
        </w:tc>
        <w:tc>
          <w:tcPr>
            <w:tcW w:w="1291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7" w:line="160" w:lineRule="exact"/>
              <w:ind w:left="46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position w:val="1"/>
                <w:sz w:val="12"/>
                <w:szCs w:val="12"/>
              </w:rPr>
              <w:t>6</w:t>
            </w:r>
            <w:r>
              <w:rPr>
                <w:rFonts w:ascii="宋体" w:eastAsia="宋体" w:hAnsi="宋体" w:cs="宋体"/>
                <w:spacing w:val="2"/>
                <w:position w:val="1"/>
                <w:sz w:val="12"/>
                <w:szCs w:val="12"/>
              </w:rPr>
              <w:t>5.68%</w:t>
            </w:r>
          </w:p>
        </w:tc>
      </w:tr>
      <w:tr w:rsidR="00822AC4">
        <w:trPr>
          <w:trHeight w:val="345"/>
        </w:trPr>
        <w:tc>
          <w:tcPr>
            <w:tcW w:w="1260" w:type="dxa"/>
            <w:gridSpan w:val="2"/>
            <w:vMerge/>
            <w:tcBorders>
              <w:top w:val="nil"/>
              <w:bottom w:val="nil"/>
            </w:tcBorders>
          </w:tcPr>
          <w:p w:rsidR="00822AC4" w:rsidRDefault="00822AC4"/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6" w:line="228" w:lineRule="auto"/>
              <w:ind w:left="25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7"/>
                <w:sz w:val="12"/>
                <w:szCs w:val="12"/>
              </w:rPr>
              <w:t>其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中：当年财政拨款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35" w:line="190" w:lineRule="auto"/>
              <w:ind w:left="200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105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.222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35" w:line="190" w:lineRule="auto"/>
              <w:ind w:left="20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104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.822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36" w:line="189" w:lineRule="auto"/>
              <w:ind w:left="22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6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8.852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5" w:line="191" w:lineRule="auto"/>
              <w:ind w:left="35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—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5" w:line="191" w:lineRule="auto"/>
              <w:ind w:left="35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—</w:t>
            </w:r>
          </w:p>
        </w:tc>
        <w:tc>
          <w:tcPr>
            <w:tcW w:w="1291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5" w:line="191" w:lineRule="auto"/>
              <w:ind w:left="587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—</w:t>
            </w:r>
          </w:p>
        </w:tc>
      </w:tr>
      <w:tr w:rsidR="00822AC4">
        <w:trPr>
          <w:trHeight w:val="345"/>
        </w:trPr>
        <w:tc>
          <w:tcPr>
            <w:tcW w:w="1260" w:type="dxa"/>
            <w:gridSpan w:val="2"/>
            <w:vMerge/>
            <w:tcBorders>
              <w:top w:val="nil"/>
              <w:bottom w:val="nil"/>
            </w:tcBorders>
          </w:tcPr>
          <w:p w:rsidR="00822AC4" w:rsidRDefault="00822AC4"/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6" w:line="227" w:lineRule="auto"/>
              <w:ind w:left="63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8"/>
                <w:sz w:val="12"/>
                <w:szCs w:val="12"/>
              </w:rPr>
              <w:t>上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年结转资金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5" w:line="191" w:lineRule="auto"/>
              <w:ind w:left="35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—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5" w:line="191" w:lineRule="auto"/>
              <w:ind w:left="35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—</w:t>
            </w:r>
          </w:p>
        </w:tc>
        <w:tc>
          <w:tcPr>
            <w:tcW w:w="1291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5" w:line="191" w:lineRule="auto"/>
              <w:ind w:left="587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—</w:t>
            </w:r>
          </w:p>
        </w:tc>
      </w:tr>
      <w:tr w:rsidR="00822AC4">
        <w:trPr>
          <w:trHeight w:val="346"/>
        </w:trPr>
        <w:tc>
          <w:tcPr>
            <w:tcW w:w="1260" w:type="dxa"/>
            <w:gridSpan w:val="2"/>
            <w:vMerge/>
            <w:tcBorders>
              <w:top w:val="nil"/>
              <w:bottom w:val="single" w:sz="2" w:space="0" w:color="000000"/>
            </w:tcBorders>
          </w:tcPr>
          <w:p w:rsidR="00822AC4" w:rsidRDefault="00822AC4"/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7" w:line="228" w:lineRule="auto"/>
              <w:ind w:left="633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其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他资金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6" w:line="191" w:lineRule="auto"/>
              <w:ind w:left="35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—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6" w:line="191" w:lineRule="auto"/>
              <w:ind w:left="35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—</w:t>
            </w:r>
          </w:p>
        </w:tc>
        <w:tc>
          <w:tcPr>
            <w:tcW w:w="1291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6" w:line="191" w:lineRule="auto"/>
              <w:ind w:left="587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—</w:t>
            </w:r>
          </w:p>
        </w:tc>
      </w:tr>
      <w:tr w:rsidR="00822AC4">
        <w:trPr>
          <w:trHeight w:val="417"/>
        </w:trPr>
        <w:tc>
          <w:tcPr>
            <w:tcW w:w="440" w:type="dxa"/>
            <w:vMerge w:val="restart"/>
            <w:tcBorders>
              <w:top w:val="single" w:sz="2" w:space="0" w:color="000000"/>
              <w:bottom w:val="nil"/>
            </w:tcBorders>
          </w:tcPr>
          <w:p w:rsidR="00822AC4" w:rsidRDefault="00822AC4">
            <w:pPr>
              <w:spacing w:line="241" w:lineRule="auto"/>
            </w:pPr>
          </w:p>
          <w:p w:rsidR="00822AC4" w:rsidRDefault="00822AC4">
            <w:pPr>
              <w:spacing w:line="242" w:lineRule="auto"/>
            </w:pPr>
          </w:p>
          <w:p w:rsidR="00822AC4" w:rsidRDefault="00822AC4">
            <w:pPr>
              <w:spacing w:line="242" w:lineRule="auto"/>
            </w:pPr>
          </w:p>
          <w:p w:rsidR="00822AC4" w:rsidRDefault="00822AC4">
            <w:pPr>
              <w:spacing w:line="242" w:lineRule="auto"/>
            </w:pPr>
          </w:p>
          <w:p w:rsidR="00822AC4" w:rsidRDefault="00822AC4">
            <w:pPr>
              <w:spacing w:line="242" w:lineRule="auto"/>
            </w:pPr>
          </w:p>
          <w:p w:rsidR="00822AC4" w:rsidRDefault="00822AC4">
            <w:pPr>
              <w:spacing w:line="242" w:lineRule="auto"/>
            </w:pPr>
          </w:p>
          <w:p w:rsidR="00822AC4" w:rsidRDefault="00E53FEE">
            <w:pPr>
              <w:spacing w:before="39"/>
              <w:ind w:left="9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年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度</w:t>
            </w:r>
          </w:p>
          <w:p w:rsidR="00822AC4" w:rsidRDefault="00E53FEE">
            <w:pPr>
              <w:spacing w:line="228" w:lineRule="auto"/>
              <w:ind w:left="9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总体</w:t>
            </w:r>
          </w:p>
          <w:p w:rsidR="00822AC4" w:rsidRDefault="00E53FEE">
            <w:pPr>
              <w:spacing w:before="9" w:line="228" w:lineRule="auto"/>
              <w:ind w:left="11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0"/>
                <w:sz w:val="12"/>
                <w:szCs w:val="12"/>
              </w:rPr>
              <w:t>目</w:t>
            </w:r>
            <w:r>
              <w:rPr>
                <w:rFonts w:ascii="宋体" w:eastAsia="宋体" w:hAnsi="宋体" w:cs="宋体"/>
                <w:spacing w:val="-9"/>
                <w:sz w:val="12"/>
                <w:szCs w:val="12"/>
              </w:rPr>
              <w:t>标</w:t>
            </w:r>
          </w:p>
        </w:tc>
        <w:tc>
          <w:tcPr>
            <w:tcW w:w="4099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52" w:line="228" w:lineRule="auto"/>
              <w:ind w:left="180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预期目标</w:t>
            </w:r>
          </w:p>
        </w:tc>
        <w:tc>
          <w:tcPr>
            <w:tcW w:w="3750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53" w:line="227" w:lineRule="auto"/>
              <w:ind w:left="150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6"/>
                <w:sz w:val="12"/>
                <w:szCs w:val="12"/>
              </w:rPr>
              <w:t>实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际完成情况</w:t>
            </w:r>
          </w:p>
        </w:tc>
      </w:tr>
      <w:tr w:rsidR="00822AC4">
        <w:trPr>
          <w:trHeight w:val="3001"/>
        </w:trPr>
        <w:tc>
          <w:tcPr>
            <w:tcW w:w="440" w:type="dxa"/>
            <w:vMerge/>
            <w:tcBorders>
              <w:top w:val="nil"/>
              <w:bottom w:val="single" w:sz="2" w:space="0" w:color="000000"/>
            </w:tcBorders>
          </w:tcPr>
          <w:p w:rsidR="00822AC4" w:rsidRDefault="00822AC4"/>
        </w:tc>
        <w:tc>
          <w:tcPr>
            <w:tcW w:w="4099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85" w:line="244" w:lineRule="auto"/>
              <w:ind w:left="21" w:right="36" w:firstLine="10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0"/>
                <w:sz w:val="12"/>
                <w:szCs w:val="12"/>
              </w:rPr>
              <w:t>1.规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范定点医疗机构行为，提高医疗保险管理服务水平和基金使用效率。</w:t>
            </w:r>
            <w:r>
              <w:rPr>
                <w:rFonts w:ascii="宋体" w:eastAsia="宋体" w:hAnsi="宋体" w:cs="宋体"/>
                <w:spacing w:val="11"/>
                <w:sz w:val="12"/>
                <w:szCs w:val="12"/>
              </w:rPr>
              <w:t>加</w:t>
            </w:r>
            <w:r>
              <w:rPr>
                <w:rFonts w:ascii="宋体" w:eastAsia="宋体" w:hAnsi="宋体" w:cs="宋体"/>
                <w:spacing w:val="6"/>
                <w:sz w:val="12"/>
                <w:szCs w:val="12"/>
              </w:rPr>
              <w:t>大监管力度，营造社会合力打击违规行为的氛围，形成有力威慑。</w:t>
            </w:r>
            <w:r>
              <w:rPr>
                <w:rFonts w:ascii="宋体" w:eastAsia="宋体" w:hAnsi="宋体" w:cs="宋体"/>
                <w:spacing w:val="10"/>
                <w:sz w:val="12"/>
                <w:szCs w:val="12"/>
              </w:rPr>
              <w:t>2.通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过对全市直管大专院校公费医疗经费审计工作，规范2022年全市院校</w:t>
            </w:r>
            <w:r>
              <w:rPr>
                <w:rFonts w:ascii="宋体" w:eastAsia="宋体" w:hAnsi="宋体" w:cs="宋体"/>
                <w:spacing w:val="10"/>
                <w:sz w:val="12"/>
                <w:szCs w:val="12"/>
              </w:rPr>
              <w:t>医药费按公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费医疗政策和规定报销，保证中央院校职工、学生和市属院校</w:t>
            </w:r>
            <w:r>
              <w:rPr>
                <w:rFonts w:ascii="宋体" w:eastAsia="宋体" w:hAnsi="宋体" w:cs="宋体"/>
                <w:spacing w:val="6"/>
                <w:sz w:val="12"/>
                <w:szCs w:val="12"/>
              </w:rPr>
              <w:t>学生享受公费医疗待遇，防范全市直管大专院校公费医疗经费支出风险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。</w:t>
            </w:r>
            <w:r>
              <w:rPr>
                <w:rFonts w:ascii="宋体" w:eastAsia="宋体" w:hAnsi="宋体" w:cs="宋体"/>
                <w:spacing w:val="6"/>
                <w:sz w:val="12"/>
                <w:szCs w:val="12"/>
              </w:rPr>
              <w:t>3.一、依据劳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动和社会保障部《社会保险稽核办法》  (劳动和社会保障部</w:t>
            </w:r>
            <w:r>
              <w:rPr>
                <w:rFonts w:ascii="宋体" w:eastAsia="宋体" w:hAnsi="宋体" w:cs="宋体"/>
                <w:spacing w:val="6"/>
                <w:sz w:val="12"/>
                <w:szCs w:val="12"/>
              </w:rPr>
              <w:t>第16号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令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) 及《北京市社会保险征缴若干规定》  (北京市人民政府第130</w:t>
            </w:r>
            <w:r>
              <w:rPr>
                <w:rFonts w:ascii="宋体" w:eastAsia="宋体" w:hAnsi="宋体" w:cs="宋体"/>
                <w:spacing w:val="10"/>
                <w:sz w:val="12"/>
                <w:szCs w:val="12"/>
              </w:rPr>
              <w:t>号令</w:t>
            </w:r>
            <w:r>
              <w:rPr>
                <w:rFonts w:ascii="宋体" w:eastAsia="宋体" w:hAnsi="宋体" w:cs="宋体"/>
                <w:spacing w:val="8"/>
                <w:sz w:val="12"/>
                <w:szCs w:val="12"/>
              </w:rPr>
              <w:t>)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 xml:space="preserve"> 的有关规定，查处2022年缴费单位和个人申报的社会保险缴费人数</w:t>
            </w:r>
            <w:r>
              <w:rPr>
                <w:rFonts w:ascii="宋体" w:eastAsia="宋体" w:hAnsi="宋体" w:cs="宋体"/>
                <w:spacing w:val="10"/>
                <w:sz w:val="12"/>
                <w:szCs w:val="12"/>
              </w:rPr>
              <w:t>和缴费基数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是否符合国家和本市有关规定；缴费单位和个人是否按时足额</w:t>
            </w:r>
            <w:r>
              <w:rPr>
                <w:rFonts w:ascii="宋体" w:eastAsia="宋体" w:hAnsi="宋体" w:cs="宋体"/>
                <w:spacing w:val="10"/>
                <w:sz w:val="12"/>
                <w:szCs w:val="12"/>
              </w:rPr>
              <w:t>缴纳社会保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险费；欠缴社会保险费的单位和个人的补缴情况；享受社会保</w:t>
            </w:r>
            <w:r>
              <w:rPr>
                <w:rFonts w:ascii="宋体" w:eastAsia="宋体" w:hAnsi="宋体" w:cs="宋体"/>
                <w:spacing w:val="6"/>
                <w:sz w:val="12"/>
                <w:szCs w:val="12"/>
              </w:rPr>
              <w:t>险待遇的个人是否符合资格和条件，是否存在重复享受或丧失待遇领取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资 </w:t>
            </w:r>
            <w:r>
              <w:rPr>
                <w:rFonts w:ascii="宋体" w:eastAsia="宋体" w:hAnsi="宋体" w:cs="宋体"/>
                <w:spacing w:val="6"/>
                <w:sz w:val="12"/>
                <w:szCs w:val="12"/>
              </w:rPr>
              <w:t>格后本人或他人继续领取社会保险待遇；单位和个人是否存在冒领、骗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取 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社会保险待遇的情况； 国家规定或者劳动保障行政部门交办的其他稽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核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事 </w:t>
            </w:r>
            <w:r>
              <w:rPr>
                <w:rFonts w:ascii="宋体" w:eastAsia="宋体" w:hAnsi="宋体" w:cs="宋体"/>
                <w:spacing w:val="10"/>
                <w:sz w:val="12"/>
                <w:szCs w:val="12"/>
              </w:rPr>
              <w:t>项等社保违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法行为，确保社会保险基金应收尽收，规范单位依法参保，保</w:t>
            </w:r>
            <w:r>
              <w:rPr>
                <w:rFonts w:ascii="宋体" w:eastAsia="宋体" w:hAnsi="宋体" w:cs="宋体"/>
                <w:spacing w:val="10"/>
                <w:sz w:val="12"/>
                <w:szCs w:val="12"/>
              </w:rPr>
              <w:t>障职工正常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的权利。二、完成好中央部委的专项检查工作。三、落实“双</w:t>
            </w:r>
            <w:r>
              <w:rPr>
                <w:rFonts w:ascii="宋体" w:eastAsia="宋体" w:hAnsi="宋体" w:cs="宋体"/>
                <w:spacing w:val="6"/>
                <w:sz w:val="12"/>
                <w:szCs w:val="12"/>
              </w:rPr>
              <w:t>随机、一公开”我局监管事项“对单位医疗、生育保险涉嫌骗取或违规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待 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遇领取进行稽核检查”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。</w:t>
            </w:r>
          </w:p>
        </w:tc>
        <w:tc>
          <w:tcPr>
            <w:tcW w:w="3750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>
            <w:pPr>
              <w:spacing w:line="345" w:lineRule="auto"/>
            </w:pPr>
          </w:p>
          <w:p w:rsidR="00822AC4" w:rsidRDefault="00822AC4">
            <w:pPr>
              <w:spacing w:line="345" w:lineRule="auto"/>
            </w:pPr>
          </w:p>
          <w:p w:rsidR="00822AC4" w:rsidRDefault="00E53FEE" w:rsidP="006969D9">
            <w:pPr>
              <w:spacing w:before="39" w:line="246" w:lineRule="auto"/>
              <w:ind w:left="27" w:right="60" w:firstLine="10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7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.2022年通过比选的方式选择审计公司，签订《定点医疗机构审计</w:t>
            </w:r>
            <w:r>
              <w:rPr>
                <w:rFonts w:ascii="宋体" w:eastAsia="宋体" w:hAnsi="宋体" w:cs="宋体"/>
                <w:spacing w:val="10"/>
                <w:sz w:val="12"/>
                <w:szCs w:val="12"/>
              </w:rPr>
              <w:t>项目</w:t>
            </w:r>
            <w:r>
              <w:rPr>
                <w:rFonts w:ascii="宋体" w:eastAsia="宋体" w:hAnsi="宋体" w:cs="宋体"/>
                <w:spacing w:val="9"/>
                <w:sz w:val="12"/>
                <w:szCs w:val="12"/>
              </w:rPr>
              <w:t>服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务采购合同》，合同金额为47.6万元，依据合同要求支付</w:t>
            </w:r>
            <w:r>
              <w:rPr>
                <w:rFonts w:ascii="宋体" w:eastAsia="宋体" w:hAnsi="宋体" w:cs="宋体"/>
                <w:spacing w:val="10"/>
                <w:sz w:val="12"/>
                <w:szCs w:val="12"/>
              </w:rPr>
              <w:t>7</w:t>
            </w:r>
            <w:r>
              <w:rPr>
                <w:rFonts w:ascii="宋体" w:eastAsia="宋体" w:hAnsi="宋体" w:cs="宋体"/>
                <w:spacing w:val="9"/>
                <w:sz w:val="12"/>
                <w:szCs w:val="12"/>
              </w:rPr>
              <w:t>0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%首付款，因</w:t>
            </w:r>
            <w:r w:rsidR="006969D9">
              <w:rPr>
                <w:rFonts w:ascii="宋体" w:eastAsia="宋体" w:hAnsi="宋体" w:cs="宋体" w:hint="eastAsia"/>
                <w:spacing w:val="5"/>
                <w:sz w:val="12"/>
                <w:szCs w:val="12"/>
              </w:rPr>
              <w:t>落实防疫政策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，2022年未完成合同内容，只完成一家定</w:t>
            </w:r>
            <w:r>
              <w:rPr>
                <w:rFonts w:ascii="宋体" w:eastAsia="宋体" w:hAnsi="宋体" w:cs="宋体"/>
                <w:spacing w:val="10"/>
                <w:sz w:val="12"/>
                <w:szCs w:val="12"/>
              </w:rPr>
              <w:t>点</w:t>
            </w:r>
            <w:r>
              <w:rPr>
                <w:rFonts w:ascii="宋体" w:eastAsia="宋体" w:hAnsi="宋体" w:cs="宋体"/>
                <w:spacing w:val="7"/>
                <w:sz w:val="12"/>
                <w:szCs w:val="12"/>
              </w:rPr>
              <w:t>医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疗机构审计任务，产生误餐费634.31元，故造成30%尾款和大</w:t>
            </w:r>
            <w:r>
              <w:rPr>
                <w:rFonts w:ascii="宋体" w:eastAsia="宋体" w:hAnsi="宋体" w:cs="宋体"/>
                <w:spacing w:val="10"/>
                <w:sz w:val="12"/>
                <w:szCs w:val="12"/>
              </w:rPr>
              <w:t>部分远</w:t>
            </w:r>
            <w:r>
              <w:rPr>
                <w:rFonts w:ascii="宋体" w:eastAsia="宋体" w:hAnsi="宋体" w:cs="宋体"/>
                <w:spacing w:val="7"/>
                <w:sz w:val="12"/>
                <w:szCs w:val="12"/>
              </w:rPr>
              <w:t>郊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补贴和误餐费未支出，结余16.09万元。</w:t>
            </w:r>
            <w:r>
              <w:rPr>
                <w:rFonts w:ascii="宋体" w:eastAsia="宋体" w:hAnsi="宋体" w:cs="宋体"/>
                <w:spacing w:val="6"/>
                <w:sz w:val="12"/>
                <w:szCs w:val="12"/>
              </w:rPr>
              <w:t>2.已完成53所全市直管大专院校公费医疗经费审计工作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。</w:t>
            </w:r>
            <w:r>
              <w:rPr>
                <w:rFonts w:ascii="宋体" w:eastAsia="宋体" w:hAnsi="宋体" w:cs="宋体"/>
                <w:spacing w:val="10"/>
                <w:sz w:val="12"/>
                <w:szCs w:val="12"/>
              </w:rPr>
              <w:t>3.已</w:t>
            </w:r>
            <w:r>
              <w:rPr>
                <w:rFonts w:ascii="宋体" w:eastAsia="宋体" w:hAnsi="宋体" w:cs="宋体"/>
                <w:spacing w:val="6"/>
                <w:sz w:val="12"/>
                <w:szCs w:val="12"/>
              </w:rPr>
              <w:t>完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成6家单位稽核审计工作，其他单位积极克服疫情原因，即</w:t>
            </w:r>
            <w:r>
              <w:rPr>
                <w:rFonts w:ascii="宋体" w:eastAsia="宋体" w:hAnsi="宋体" w:cs="宋体"/>
                <w:spacing w:val="6"/>
                <w:sz w:val="12"/>
                <w:szCs w:val="12"/>
              </w:rPr>
              <w:t>将完成稽核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审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计工作。 目前，查出了部分单位医疗保险少缴、漏缴</w:t>
            </w:r>
            <w:r>
              <w:rPr>
                <w:rFonts w:ascii="宋体" w:eastAsia="宋体" w:hAnsi="宋体" w:cs="宋体"/>
                <w:spacing w:val="10"/>
                <w:sz w:val="12"/>
                <w:szCs w:val="12"/>
              </w:rPr>
              <w:t>问题，达</w:t>
            </w:r>
            <w:r>
              <w:rPr>
                <w:rFonts w:ascii="宋体" w:eastAsia="宋体" w:hAnsi="宋体" w:cs="宋体"/>
                <w:spacing w:val="7"/>
                <w:sz w:val="12"/>
                <w:szCs w:val="12"/>
              </w:rPr>
              <w:t>到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了一定的稽核效果，对参保单位起到了震慑、规范的作用，保障了员工的权利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。</w:t>
            </w:r>
          </w:p>
        </w:tc>
      </w:tr>
      <w:tr w:rsidR="00822AC4">
        <w:trPr>
          <w:trHeight w:val="417"/>
        </w:trPr>
        <w:tc>
          <w:tcPr>
            <w:tcW w:w="440" w:type="dxa"/>
            <w:vMerge w:val="restart"/>
            <w:tcBorders>
              <w:top w:val="single" w:sz="2" w:space="0" w:color="000000"/>
              <w:bottom w:val="nil"/>
            </w:tcBorders>
            <w:textDirection w:val="tbRlV"/>
          </w:tcPr>
          <w:p w:rsidR="00822AC4" w:rsidRDefault="00E53FEE">
            <w:pPr>
              <w:spacing w:before="149" w:line="214" w:lineRule="auto"/>
              <w:ind w:left="364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9"/>
                <w:sz w:val="12"/>
                <w:szCs w:val="12"/>
              </w:rPr>
              <w:t>绩 效 指 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54" w:line="228" w:lineRule="auto"/>
              <w:ind w:left="16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一级指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54" w:line="228" w:lineRule="auto"/>
              <w:ind w:left="16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二级指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标</w:t>
            </w:r>
          </w:p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54" w:line="228" w:lineRule="auto"/>
              <w:ind w:left="57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三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级指标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75" w:line="158" w:lineRule="exact"/>
              <w:ind w:left="28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3"/>
                <w:position w:val="2"/>
                <w:sz w:val="12"/>
                <w:szCs w:val="12"/>
              </w:rPr>
              <w:t>年</w:t>
            </w:r>
            <w:r>
              <w:rPr>
                <w:rFonts w:ascii="宋体" w:eastAsia="宋体" w:hAnsi="宋体" w:cs="宋体"/>
                <w:spacing w:val="2"/>
                <w:position w:val="2"/>
                <w:sz w:val="12"/>
                <w:szCs w:val="12"/>
              </w:rPr>
              <w:t>度</w:t>
            </w:r>
          </w:p>
          <w:p w:rsidR="00822AC4" w:rsidRDefault="00E53FEE">
            <w:pPr>
              <w:spacing w:line="227" w:lineRule="auto"/>
              <w:ind w:left="227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指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标值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75" w:line="158" w:lineRule="exact"/>
              <w:ind w:left="29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position w:val="2"/>
                <w:sz w:val="12"/>
                <w:szCs w:val="12"/>
              </w:rPr>
              <w:t>实际</w:t>
            </w:r>
          </w:p>
          <w:p w:rsidR="00822AC4" w:rsidRDefault="00E53FEE">
            <w:pPr>
              <w:spacing w:line="227" w:lineRule="auto"/>
              <w:ind w:left="227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完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成值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54" w:line="227" w:lineRule="auto"/>
              <w:ind w:left="29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分值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54" w:line="227" w:lineRule="auto"/>
              <w:ind w:left="29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得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分</w:t>
            </w:r>
          </w:p>
        </w:tc>
        <w:tc>
          <w:tcPr>
            <w:tcW w:w="1291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74" w:line="259" w:lineRule="auto"/>
              <w:ind w:left="525" w:right="69" w:hanging="44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7"/>
                <w:sz w:val="12"/>
                <w:szCs w:val="12"/>
              </w:rPr>
              <w:t>偏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差原因分析及改进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措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施</w:t>
            </w:r>
          </w:p>
        </w:tc>
      </w:tr>
      <w:tr w:rsidR="00822AC4">
        <w:trPr>
          <w:trHeight w:val="458"/>
        </w:trPr>
        <w:tc>
          <w:tcPr>
            <w:tcW w:w="440" w:type="dxa"/>
            <w:vMerge/>
            <w:tcBorders>
              <w:top w:val="nil"/>
              <w:bottom w:val="nil"/>
            </w:tcBorders>
            <w:textDirection w:val="tbRlV"/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4" w:line="227" w:lineRule="auto"/>
              <w:ind w:left="15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产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出指标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4" w:line="227" w:lineRule="auto"/>
              <w:ind w:left="16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数量指标</w:t>
            </w:r>
          </w:p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09" w:line="251" w:lineRule="auto"/>
              <w:ind w:left="23" w:right="31"/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ascii="宋体" w:eastAsia="宋体" w:hAnsi="宋体" w:cs="宋体"/>
                <w:spacing w:val="4"/>
                <w:sz w:val="11"/>
                <w:szCs w:val="11"/>
              </w:rPr>
              <w:t>进行专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项检查的定点医疗机构数</w:t>
            </w:r>
            <w:r>
              <w:rPr>
                <w:rFonts w:ascii="宋体" w:eastAsia="宋体" w:hAnsi="宋体" w:cs="宋体"/>
                <w:sz w:val="11"/>
                <w:szCs w:val="11"/>
              </w:rPr>
              <w:t xml:space="preserve"> 量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3" w:line="228" w:lineRule="auto"/>
              <w:ind w:left="297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12家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3" w:line="228" w:lineRule="auto"/>
              <w:ind w:left="32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3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2"/>
                <w:sz w:val="12"/>
                <w:szCs w:val="12"/>
              </w:rPr>
              <w:t>家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93" w:line="190" w:lineRule="auto"/>
              <w:ind w:left="36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5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4"/>
                <w:sz w:val="12"/>
                <w:szCs w:val="12"/>
              </w:rPr>
              <w:t>0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93" w:line="189" w:lineRule="auto"/>
              <w:ind w:left="29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0.8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3</w:t>
            </w:r>
          </w:p>
        </w:tc>
        <w:tc>
          <w:tcPr>
            <w:tcW w:w="1291" w:type="dxa"/>
            <w:vMerge w:val="restart"/>
            <w:tcBorders>
              <w:top w:val="single" w:sz="2" w:space="0" w:color="000000"/>
              <w:bottom w:val="nil"/>
            </w:tcBorders>
          </w:tcPr>
          <w:p w:rsidR="00822AC4" w:rsidRDefault="00822AC4">
            <w:pPr>
              <w:spacing w:line="289" w:lineRule="auto"/>
            </w:pPr>
          </w:p>
          <w:p w:rsidR="00822AC4" w:rsidRDefault="00822AC4">
            <w:pPr>
              <w:spacing w:line="289" w:lineRule="auto"/>
            </w:pPr>
          </w:p>
          <w:p w:rsidR="00822AC4" w:rsidRDefault="00822AC4">
            <w:pPr>
              <w:spacing w:line="290" w:lineRule="auto"/>
            </w:pPr>
          </w:p>
          <w:p w:rsidR="00822AC4" w:rsidRDefault="00CD3446" w:rsidP="006969D9">
            <w:pPr>
              <w:spacing w:before="39" w:line="243" w:lineRule="auto"/>
              <w:ind w:left="29" w:right="55" w:firstLine="10"/>
              <w:rPr>
                <w:rFonts w:ascii="宋体" w:eastAsia="宋体" w:hAnsi="宋体" w:cs="宋体"/>
                <w:sz w:val="12"/>
                <w:szCs w:val="12"/>
              </w:rPr>
            </w:pPr>
            <w:r w:rsidRPr="00CD3446">
              <w:rPr>
                <w:sz w:val="12"/>
              </w:rPr>
              <w:pict>
                <v:line id="_x0000_s1026" style="position:absolute;left:0;text-align:left;z-index:251659264" from=".2pt,264.85pt" to="64.7pt,329.35pt" o:gfxdata="UEsDBAoAAAAAAIdO4kAAAAAAAAAAAAAAAAAEAAAAZHJzL1BLAwQUAAAACACHTuJAo25tgtYAAAAI&#10;AQAADwAAAGRycy9kb3ducmV2LnhtbE2PO0/DQBCEeyT+w2mRaCJyjiEv43UKwB0NAUS78S22hW/P&#10;8V2ev55LBeXsjGa+zVdH26k9D751gjAZJ6BYKmdaqRE+3su7BSgfSAx1ThjhxB5WxfVVTplxB3nj&#10;/TrUKpaIzwihCaHPtPZVw5b82PUs0ft2g6UQ5VBrM9AhlttOp0ky05ZaiQsN9fzUcPWz3lkEX37y&#10;tjyPqlHydV87TrfPry+EeHszSR5BBT6GvzBc8CM6FJFp43ZivOoQHmIOYZou56AudrqMlw3CbLqY&#10;gy5y/f+B4hdQSwMEFAAAAAgAh07iQCe9DZD9AQAA4wMAAA4AAABkcnMvZTJvRG9jLnhtbK1TO47b&#10;MBDtA+QOBPtYsgNtbMHyFmtsmnwMJDkATVESAf7A4Vr2JXKBAOmSKmX63GY3x8iQ1H6yabaICnI4&#10;n8d5j6P1+VErchAepDUNnc9KSoThtpWmb+inj5cvlpRAYKZlyhrR0JMAer55/mw9ulos7GBVKzxB&#10;EAP16Bo6hODqogA+CM1gZp0wGOys1yzg0fdF69mI6FoVi7I8K0brW+ctFwDo3eYgnRD9UwBt10ku&#10;tpZfaWFCRvVCsYCUYJAO6CZ123WCh/ddByIQ1VBkGtKKl6C9j2uxWbO698wNkk8tsKe08IiTZtLg&#10;pXdQWxYYufLyHygtubdguzDjVheZSFIEWczLR9p8GJgTiQtKDe5OdPh/sPzdYeeJbBu6oMQwjQ9+&#10;8+Xn9edvv399xfXmx3eyiCKNDmrMvTA7P53A7XxkfOy8jjtyIceGVtWr6mWJ8p4aulydLedllUUW&#10;x0A4Jiznq3mFcR4Tso2IxT2Q8xBeC6tJNBqqpIkasJod3kDIqbcp0W3spVQK/axWhowNXVWLCuEZ&#10;zmaHM4GmdsgPTE8JUz0OPQ8+IYJVso3VsRh8v79QnhxYHJX05aSBtSJ7VxW6Mxtg4a1tsxspTn5k&#10;McEkRn/hx563DIZck0IRCkuUwS0KnCWN1t62p6R08uPbp8RpTuNwPTyn6vt/c/M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o25tgtYAAAAIAQAADwAAAAAAAAABACAAAAAiAAAAZHJzL2Rvd25yZXYu&#10;eG1sUEsBAhQAFAAAAAgAh07iQCe9DZD9AQAA4wMAAA4AAAAAAAAAAQAgAAAAJQEAAGRycy9lMm9E&#10;b2MueG1sUEsFBgAAAAAGAAYAWQEAAJQFAAAAAA==&#10;" strokecolor="black [3200]"/>
              </w:pict>
            </w:r>
            <w:r w:rsidR="00E53FEE">
              <w:rPr>
                <w:rFonts w:ascii="宋体" w:eastAsia="宋体" w:hAnsi="宋体" w:cs="宋体"/>
                <w:spacing w:val="6"/>
                <w:sz w:val="12"/>
                <w:szCs w:val="12"/>
              </w:rPr>
              <w:t>1.</w:t>
            </w:r>
            <w:r w:rsidR="00E53FEE">
              <w:rPr>
                <w:rFonts w:ascii="宋体" w:eastAsia="宋体" w:hAnsi="宋体" w:cs="宋体"/>
                <w:spacing w:val="3"/>
                <w:sz w:val="12"/>
                <w:szCs w:val="12"/>
              </w:rPr>
              <w:t>2022年通过比选的</w:t>
            </w:r>
            <w:r w:rsidR="00E53FEE">
              <w:rPr>
                <w:rFonts w:ascii="宋体" w:eastAsia="宋体" w:hAnsi="宋体" w:cs="宋体"/>
                <w:spacing w:val="9"/>
                <w:sz w:val="12"/>
                <w:szCs w:val="12"/>
              </w:rPr>
              <w:t>方</w:t>
            </w:r>
            <w:r w:rsidR="00E53FEE">
              <w:rPr>
                <w:rFonts w:ascii="宋体" w:eastAsia="宋体" w:hAnsi="宋体" w:cs="宋体"/>
                <w:spacing w:val="6"/>
                <w:sz w:val="12"/>
                <w:szCs w:val="12"/>
              </w:rPr>
              <w:t>式选择审计公司，</w:t>
            </w:r>
            <w:r w:rsidR="00E53FEE">
              <w:rPr>
                <w:rFonts w:ascii="宋体" w:eastAsia="宋体" w:hAnsi="宋体" w:cs="宋体"/>
                <w:spacing w:val="8"/>
                <w:sz w:val="12"/>
                <w:szCs w:val="12"/>
              </w:rPr>
              <w:t>签</w:t>
            </w:r>
            <w:r w:rsidR="00E53FEE">
              <w:rPr>
                <w:rFonts w:ascii="宋体" w:eastAsia="宋体" w:hAnsi="宋体" w:cs="宋体"/>
                <w:spacing w:val="5"/>
                <w:sz w:val="12"/>
                <w:szCs w:val="12"/>
              </w:rPr>
              <w:t>订合同，合同金额</w:t>
            </w:r>
            <w:r w:rsidR="00E53FEE">
              <w:rPr>
                <w:rFonts w:ascii="宋体" w:eastAsia="宋体" w:hAnsi="宋体" w:cs="宋体"/>
                <w:spacing w:val="8"/>
                <w:sz w:val="12"/>
                <w:szCs w:val="12"/>
              </w:rPr>
              <w:t>为</w:t>
            </w:r>
            <w:r w:rsidR="00E53FEE">
              <w:rPr>
                <w:rFonts w:ascii="宋体" w:eastAsia="宋体" w:hAnsi="宋体" w:cs="宋体"/>
                <w:spacing w:val="7"/>
                <w:sz w:val="12"/>
                <w:szCs w:val="12"/>
              </w:rPr>
              <w:t>4</w:t>
            </w:r>
            <w:r w:rsidR="00E53FEE">
              <w:rPr>
                <w:rFonts w:ascii="宋体" w:eastAsia="宋体" w:hAnsi="宋体" w:cs="宋体"/>
                <w:spacing w:val="4"/>
                <w:sz w:val="12"/>
                <w:szCs w:val="12"/>
              </w:rPr>
              <w:t>7.6万元，依据合</w:t>
            </w:r>
            <w:r w:rsidR="00E53FEE">
              <w:rPr>
                <w:rFonts w:ascii="宋体" w:eastAsia="宋体" w:hAnsi="宋体" w:cs="宋体"/>
                <w:spacing w:val="8"/>
                <w:sz w:val="12"/>
                <w:szCs w:val="12"/>
              </w:rPr>
              <w:t>同</w:t>
            </w:r>
            <w:r w:rsidR="00E53FEE">
              <w:rPr>
                <w:rFonts w:ascii="宋体" w:eastAsia="宋体" w:hAnsi="宋体" w:cs="宋体"/>
                <w:spacing w:val="7"/>
                <w:sz w:val="12"/>
                <w:szCs w:val="12"/>
              </w:rPr>
              <w:t>要</w:t>
            </w:r>
            <w:r w:rsidR="00E53FEE">
              <w:rPr>
                <w:rFonts w:ascii="宋体" w:eastAsia="宋体" w:hAnsi="宋体" w:cs="宋体"/>
                <w:spacing w:val="4"/>
                <w:sz w:val="12"/>
                <w:szCs w:val="12"/>
              </w:rPr>
              <w:t>求支付70%首付</w:t>
            </w:r>
            <w:r w:rsidR="00E53FEE">
              <w:rPr>
                <w:rFonts w:ascii="宋体" w:eastAsia="宋体" w:hAnsi="宋体" w:cs="宋体"/>
                <w:spacing w:val="9"/>
                <w:sz w:val="12"/>
                <w:szCs w:val="12"/>
              </w:rPr>
              <w:t>款</w:t>
            </w:r>
            <w:r w:rsidR="00E53FEE">
              <w:rPr>
                <w:rFonts w:ascii="宋体" w:eastAsia="宋体" w:hAnsi="宋体" w:cs="宋体"/>
                <w:spacing w:val="6"/>
                <w:sz w:val="12"/>
                <w:szCs w:val="12"/>
              </w:rPr>
              <w:t>，因疫情原因，</w:t>
            </w:r>
            <w:r w:rsidR="00E53FEE">
              <w:rPr>
                <w:rFonts w:ascii="宋体" w:eastAsia="宋体" w:hAnsi="宋体" w:cs="宋体"/>
                <w:spacing w:val="8"/>
                <w:sz w:val="12"/>
                <w:szCs w:val="12"/>
              </w:rPr>
              <w:t>2</w:t>
            </w:r>
            <w:r w:rsidR="00E53FEE">
              <w:rPr>
                <w:rFonts w:ascii="宋体" w:eastAsia="宋体" w:hAnsi="宋体" w:cs="宋体"/>
                <w:spacing w:val="7"/>
                <w:sz w:val="12"/>
                <w:szCs w:val="12"/>
              </w:rPr>
              <w:t>0</w:t>
            </w:r>
            <w:r w:rsidR="00E53FEE">
              <w:rPr>
                <w:rFonts w:ascii="宋体" w:eastAsia="宋体" w:hAnsi="宋体" w:cs="宋体"/>
                <w:spacing w:val="4"/>
                <w:sz w:val="12"/>
                <w:szCs w:val="12"/>
              </w:rPr>
              <w:t>22年未完成合同内</w:t>
            </w:r>
            <w:r w:rsidR="00E53FEE">
              <w:rPr>
                <w:rFonts w:ascii="宋体" w:eastAsia="宋体" w:hAnsi="宋体" w:cs="宋体"/>
                <w:spacing w:val="8"/>
                <w:sz w:val="12"/>
                <w:szCs w:val="12"/>
              </w:rPr>
              <w:t>容</w:t>
            </w:r>
            <w:r w:rsidR="00E53FEE">
              <w:rPr>
                <w:rFonts w:ascii="宋体" w:eastAsia="宋体" w:hAnsi="宋体" w:cs="宋体"/>
                <w:spacing w:val="5"/>
                <w:sz w:val="12"/>
                <w:szCs w:val="12"/>
              </w:rPr>
              <w:t>，只完成一家定点</w:t>
            </w:r>
            <w:r w:rsidR="00E53FEE">
              <w:rPr>
                <w:rFonts w:ascii="宋体" w:eastAsia="宋体" w:hAnsi="宋体" w:cs="宋体"/>
                <w:spacing w:val="9"/>
                <w:sz w:val="12"/>
                <w:szCs w:val="12"/>
              </w:rPr>
              <w:t>医</w:t>
            </w:r>
            <w:r w:rsidR="00E53FEE">
              <w:rPr>
                <w:rFonts w:ascii="宋体" w:eastAsia="宋体" w:hAnsi="宋体" w:cs="宋体"/>
                <w:spacing w:val="6"/>
                <w:sz w:val="12"/>
                <w:szCs w:val="12"/>
              </w:rPr>
              <w:t>疗机构审计任务，</w:t>
            </w:r>
            <w:r w:rsidR="00E53FEE">
              <w:rPr>
                <w:rFonts w:ascii="宋体" w:eastAsia="宋体" w:hAnsi="宋体" w:cs="宋体"/>
                <w:spacing w:val="5"/>
                <w:sz w:val="12"/>
                <w:szCs w:val="12"/>
              </w:rPr>
              <w:t>产生误餐</w:t>
            </w:r>
            <w:r w:rsidR="00E53FEE">
              <w:rPr>
                <w:rFonts w:ascii="宋体" w:eastAsia="宋体" w:hAnsi="宋体" w:cs="宋体"/>
                <w:spacing w:val="4"/>
                <w:sz w:val="12"/>
                <w:szCs w:val="12"/>
              </w:rPr>
              <w:t>费</w:t>
            </w:r>
            <w:r w:rsidR="00E53FEE">
              <w:rPr>
                <w:rFonts w:ascii="宋体" w:eastAsia="宋体" w:hAnsi="宋体" w:cs="宋体"/>
                <w:spacing w:val="-1"/>
                <w:sz w:val="12"/>
                <w:szCs w:val="12"/>
              </w:rPr>
              <w:t>634.31元，</w:t>
            </w:r>
            <w:r w:rsidR="00E53FEE">
              <w:rPr>
                <w:rFonts w:ascii="宋体" w:eastAsia="宋体" w:hAnsi="宋体" w:cs="宋体"/>
                <w:sz w:val="12"/>
                <w:szCs w:val="12"/>
              </w:rPr>
              <w:t xml:space="preserve"> 目前该项 </w:t>
            </w:r>
            <w:r w:rsidR="00E53FEE">
              <w:rPr>
                <w:rFonts w:ascii="宋体" w:eastAsia="宋体" w:hAnsi="宋体" w:cs="宋体"/>
                <w:spacing w:val="8"/>
                <w:sz w:val="12"/>
                <w:szCs w:val="12"/>
              </w:rPr>
              <w:t>目</w:t>
            </w:r>
            <w:r w:rsidR="00E53FEE">
              <w:rPr>
                <w:rFonts w:ascii="宋体" w:eastAsia="宋体" w:hAnsi="宋体" w:cs="宋体"/>
                <w:spacing w:val="6"/>
                <w:sz w:val="12"/>
                <w:szCs w:val="12"/>
              </w:rPr>
              <w:t>合</w:t>
            </w:r>
            <w:r w:rsidR="00E53FEE">
              <w:rPr>
                <w:rFonts w:ascii="宋体" w:eastAsia="宋体" w:hAnsi="宋体" w:cs="宋体"/>
                <w:spacing w:val="4"/>
                <w:sz w:val="12"/>
                <w:szCs w:val="12"/>
              </w:rPr>
              <w:t>同已延期至2023</w:t>
            </w:r>
            <w:r w:rsidR="00E53FEE">
              <w:rPr>
                <w:rFonts w:ascii="宋体" w:eastAsia="宋体" w:hAnsi="宋体" w:cs="宋体"/>
                <w:spacing w:val="6"/>
                <w:sz w:val="12"/>
                <w:szCs w:val="12"/>
              </w:rPr>
              <w:t>年11月10日</w:t>
            </w:r>
            <w:r w:rsidR="00E53FEE">
              <w:rPr>
                <w:rFonts w:ascii="宋体" w:eastAsia="宋体" w:hAnsi="宋体" w:cs="宋体"/>
                <w:spacing w:val="5"/>
                <w:sz w:val="12"/>
                <w:szCs w:val="12"/>
              </w:rPr>
              <w:t>。</w:t>
            </w:r>
            <w:r w:rsidR="00E53FEE">
              <w:rPr>
                <w:rFonts w:ascii="宋体" w:eastAsia="宋体" w:hAnsi="宋体" w:cs="宋体"/>
                <w:spacing w:val="8"/>
                <w:sz w:val="12"/>
                <w:szCs w:val="12"/>
              </w:rPr>
              <w:t>2</w:t>
            </w:r>
            <w:r w:rsidR="00E53FEE">
              <w:rPr>
                <w:rFonts w:ascii="宋体" w:eastAsia="宋体" w:hAnsi="宋体" w:cs="宋体"/>
                <w:spacing w:val="4"/>
                <w:sz w:val="12"/>
                <w:szCs w:val="12"/>
              </w:rPr>
              <w:t>.2022年通过比选的</w:t>
            </w:r>
            <w:r w:rsidR="00E53FEE">
              <w:rPr>
                <w:rFonts w:ascii="宋体" w:eastAsia="宋体" w:hAnsi="宋体" w:cs="宋体"/>
                <w:spacing w:val="9"/>
                <w:sz w:val="12"/>
                <w:szCs w:val="12"/>
              </w:rPr>
              <w:t>方</w:t>
            </w:r>
            <w:r w:rsidR="00E53FEE">
              <w:rPr>
                <w:rFonts w:ascii="宋体" w:eastAsia="宋体" w:hAnsi="宋体" w:cs="宋体"/>
                <w:spacing w:val="6"/>
                <w:sz w:val="12"/>
                <w:szCs w:val="12"/>
              </w:rPr>
              <w:t>式选择审计公司，</w:t>
            </w:r>
            <w:r w:rsidR="00E53FEE">
              <w:rPr>
                <w:rFonts w:ascii="宋体" w:eastAsia="宋体" w:hAnsi="宋体" w:cs="宋体"/>
                <w:spacing w:val="8"/>
                <w:sz w:val="12"/>
                <w:szCs w:val="12"/>
              </w:rPr>
              <w:t>签</w:t>
            </w:r>
            <w:r w:rsidR="00E53FEE">
              <w:rPr>
                <w:rFonts w:ascii="宋体" w:eastAsia="宋体" w:hAnsi="宋体" w:cs="宋体"/>
                <w:spacing w:val="5"/>
                <w:sz w:val="12"/>
                <w:szCs w:val="12"/>
              </w:rPr>
              <w:t>订合同，合同金额</w:t>
            </w:r>
            <w:r w:rsidR="00E53FEE">
              <w:rPr>
                <w:rFonts w:ascii="宋体" w:eastAsia="宋体" w:hAnsi="宋体" w:cs="宋体"/>
                <w:spacing w:val="8"/>
                <w:sz w:val="12"/>
                <w:szCs w:val="12"/>
              </w:rPr>
              <w:t>为</w:t>
            </w:r>
            <w:r w:rsidR="00E53FEE">
              <w:rPr>
                <w:rFonts w:ascii="宋体" w:eastAsia="宋体" w:hAnsi="宋体" w:cs="宋体"/>
                <w:spacing w:val="7"/>
                <w:sz w:val="12"/>
                <w:szCs w:val="12"/>
              </w:rPr>
              <w:t>3</w:t>
            </w:r>
            <w:r w:rsidR="00E53FEE">
              <w:rPr>
                <w:rFonts w:ascii="宋体" w:eastAsia="宋体" w:hAnsi="宋体" w:cs="宋体"/>
                <w:spacing w:val="4"/>
                <w:sz w:val="12"/>
                <w:szCs w:val="12"/>
              </w:rPr>
              <w:t>4.56万元，依据合</w:t>
            </w:r>
            <w:r w:rsidR="00E53FEE">
              <w:rPr>
                <w:rFonts w:ascii="宋体" w:eastAsia="宋体" w:hAnsi="宋体" w:cs="宋体"/>
                <w:spacing w:val="9"/>
                <w:sz w:val="12"/>
                <w:szCs w:val="12"/>
              </w:rPr>
              <w:t>同</w:t>
            </w:r>
            <w:r w:rsidR="00E53FEE">
              <w:rPr>
                <w:rFonts w:ascii="宋体" w:eastAsia="宋体" w:hAnsi="宋体" w:cs="宋体"/>
                <w:spacing w:val="6"/>
                <w:sz w:val="12"/>
                <w:szCs w:val="12"/>
              </w:rPr>
              <w:t>要求支付首付款，</w:t>
            </w:r>
            <w:r w:rsidR="00E53FEE">
              <w:rPr>
                <w:rFonts w:ascii="宋体" w:eastAsia="宋体" w:hAnsi="宋体" w:cs="宋体"/>
                <w:spacing w:val="8"/>
                <w:sz w:val="12"/>
                <w:szCs w:val="12"/>
              </w:rPr>
              <w:t>因</w:t>
            </w:r>
            <w:r w:rsidR="006969D9">
              <w:rPr>
                <w:rFonts w:ascii="宋体" w:eastAsia="宋体" w:hAnsi="宋体" w:cs="宋体" w:hint="eastAsia"/>
                <w:spacing w:val="7"/>
                <w:sz w:val="12"/>
                <w:szCs w:val="12"/>
              </w:rPr>
              <w:t>落实防疫政策</w:t>
            </w:r>
            <w:r w:rsidR="00E53FEE">
              <w:rPr>
                <w:rFonts w:ascii="宋体" w:eastAsia="宋体" w:hAnsi="宋体" w:cs="宋体"/>
                <w:spacing w:val="4"/>
                <w:sz w:val="12"/>
                <w:szCs w:val="12"/>
              </w:rPr>
              <w:t>，2022年</w:t>
            </w:r>
            <w:r w:rsidR="00E53FEE">
              <w:rPr>
                <w:rFonts w:ascii="宋体" w:eastAsia="宋体" w:hAnsi="宋体" w:cs="宋体"/>
                <w:spacing w:val="8"/>
                <w:sz w:val="12"/>
                <w:szCs w:val="12"/>
              </w:rPr>
              <w:t>未</w:t>
            </w:r>
            <w:r w:rsidR="00E53FEE">
              <w:rPr>
                <w:rFonts w:ascii="宋体" w:eastAsia="宋体" w:hAnsi="宋体" w:cs="宋体"/>
                <w:spacing w:val="5"/>
                <w:sz w:val="12"/>
                <w:szCs w:val="12"/>
              </w:rPr>
              <w:t>完成合同内容，只完成53所全市直管大</w:t>
            </w:r>
            <w:r w:rsidR="00E53FEE">
              <w:rPr>
                <w:rFonts w:ascii="宋体" w:eastAsia="宋体" w:hAnsi="宋体" w:cs="宋体"/>
                <w:spacing w:val="8"/>
                <w:sz w:val="12"/>
                <w:szCs w:val="12"/>
              </w:rPr>
              <w:t>专</w:t>
            </w:r>
            <w:r w:rsidR="00E53FEE">
              <w:rPr>
                <w:rFonts w:ascii="宋体" w:eastAsia="宋体" w:hAnsi="宋体" w:cs="宋体"/>
                <w:spacing w:val="5"/>
                <w:sz w:val="12"/>
                <w:szCs w:val="12"/>
              </w:rPr>
              <w:t>院校公费医疗经费</w:t>
            </w:r>
            <w:r w:rsidR="00E53FEE">
              <w:rPr>
                <w:rFonts w:ascii="宋体" w:eastAsia="宋体" w:hAnsi="宋体" w:cs="宋体"/>
                <w:spacing w:val="6"/>
                <w:sz w:val="12"/>
                <w:szCs w:val="12"/>
              </w:rPr>
              <w:t>审</w:t>
            </w:r>
            <w:r w:rsidR="00E53FEE">
              <w:rPr>
                <w:rFonts w:ascii="宋体" w:eastAsia="宋体" w:hAnsi="宋体" w:cs="宋体"/>
                <w:spacing w:val="4"/>
                <w:sz w:val="12"/>
                <w:szCs w:val="12"/>
              </w:rPr>
              <w:t>计工作;</w:t>
            </w:r>
            <w:r w:rsidR="00E53FEE">
              <w:rPr>
                <w:rFonts w:ascii="宋体" w:eastAsia="宋体" w:hAnsi="宋体" w:cs="宋体"/>
                <w:spacing w:val="5"/>
                <w:sz w:val="12"/>
                <w:szCs w:val="12"/>
              </w:rPr>
              <w:t>3.疫情导致企业无法</w:t>
            </w:r>
            <w:r w:rsidR="00E53FEE">
              <w:rPr>
                <w:rFonts w:ascii="宋体" w:eastAsia="宋体" w:hAnsi="宋体" w:cs="宋体"/>
                <w:spacing w:val="8"/>
                <w:sz w:val="12"/>
                <w:szCs w:val="12"/>
              </w:rPr>
              <w:t>按</w:t>
            </w:r>
            <w:r w:rsidR="00E53FEE">
              <w:rPr>
                <w:rFonts w:ascii="宋体" w:eastAsia="宋体" w:hAnsi="宋体" w:cs="宋体"/>
                <w:spacing w:val="5"/>
                <w:sz w:val="12"/>
                <w:szCs w:val="12"/>
              </w:rPr>
              <w:t>时提交被稽核资料</w:t>
            </w:r>
            <w:r w:rsidR="00E53FEE">
              <w:rPr>
                <w:rFonts w:ascii="宋体" w:eastAsia="宋体" w:hAnsi="宋体" w:cs="宋体"/>
                <w:spacing w:val="-2"/>
                <w:sz w:val="12"/>
                <w:szCs w:val="12"/>
              </w:rPr>
              <w:t>。 目前正在积极推</w:t>
            </w:r>
            <w:r w:rsidR="00E53FEE">
              <w:rPr>
                <w:rFonts w:ascii="宋体" w:eastAsia="宋体" w:hAnsi="宋体" w:cs="宋体"/>
                <w:spacing w:val="8"/>
                <w:sz w:val="12"/>
                <w:szCs w:val="12"/>
              </w:rPr>
              <w:t>进</w:t>
            </w:r>
            <w:r w:rsidR="00E53FEE">
              <w:rPr>
                <w:rFonts w:ascii="宋体" w:eastAsia="宋体" w:hAnsi="宋体" w:cs="宋体"/>
                <w:spacing w:val="7"/>
                <w:sz w:val="12"/>
                <w:szCs w:val="12"/>
              </w:rPr>
              <w:t>，</w:t>
            </w:r>
            <w:r w:rsidR="00E53FEE">
              <w:rPr>
                <w:rFonts w:ascii="宋体" w:eastAsia="宋体" w:hAnsi="宋体" w:cs="宋体"/>
                <w:spacing w:val="4"/>
                <w:sz w:val="12"/>
                <w:szCs w:val="12"/>
              </w:rPr>
              <w:t>2023年5月底前可</w:t>
            </w:r>
            <w:r w:rsidR="00E53FEE">
              <w:rPr>
                <w:rFonts w:ascii="宋体" w:eastAsia="宋体" w:hAnsi="宋体" w:cs="宋体"/>
                <w:spacing w:val="5"/>
                <w:sz w:val="12"/>
                <w:szCs w:val="12"/>
              </w:rPr>
              <w:t>完成全部工作</w:t>
            </w:r>
          </w:p>
        </w:tc>
      </w:tr>
      <w:tr w:rsidR="00822AC4">
        <w:trPr>
          <w:trHeight w:val="458"/>
        </w:trPr>
        <w:tc>
          <w:tcPr>
            <w:tcW w:w="440" w:type="dxa"/>
            <w:vMerge/>
            <w:tcBorders>
              <w:top w:val="nil"/>
              <w:bottom w:val="nil"/>
            </w:tcBorders>
            <w:textDirection w:val="tbRlV"/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4" w:line="227" w:lineRule="auto"/>
              <w:ind w:left="15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产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出指标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4" w:line="227" w:lineRule="auto"/>
              <w:ind w:left="16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数量指标</w:t>
            </w:r>
          </w:p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9" w:line="225" w:lineRule="auto"/>
              <w:ind w:left="27"/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审核</w:t>
            </w:r>
            <w:r>
              <w:rPr>
                <w:rFonts w:ascii="宋体" w:eastAsia="宋体" w:hAnsi="宋体" w:cs="宋体"/>
                <w:spacing w:val="1"/>
                <w:sz w:val="11"/>
                <w:szCs w:val="11"/>
              </w:rPr>
              <w:t>参保单位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4" w:line="227" w:lineRule="auto"/>
              <w:ind w:left="19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5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5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家/年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4" w:line="227" w:lineRule="auto"/>
              <w:ind w:left="20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12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家/年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93" w:line="190" w:lineRule="auto"/>
              <w:ind w:left="36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5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4"/>
                <w:sz w:val="12"/>
                <w:szCs w:val="12"/>
              </w:rPr>
              <w:t>0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93" w:line="192" w:lineRule="auto"/>
              <w:ind w:left="29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2.1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8</w:t>
            </w:r>
          </w:p>
        </w:tc>
        <w:tc>
          <w:tcPr>
            <w:tcW w:w="1291" w:type="dxa"/>
            <w:vMerge/>
            <w:tcBorders>
              <w:top w:val="nil"/>
              <w:bottom w:val="nil"/>
            </w:tcBorders>
          </w:tcPr>
          <w:p w:rsidR="00822AC4" w:rsidRDefault="00822AC4"/>
        </w:tc>
      </w:tr>
      <w:tr w:rsidR="00822AC4">
        <w:trPr>
          <w:trHeight w:val="782"/>
        </w:trPr>
        <w:tc>
          <w:tcPr>
            <w:tcW w:w="440" w:type="dxa"/>
            <w:vMerge/>
            <w:tcBorders>
              <w:top w:val="nil"/>
              <w:bottom w:val="nil"/>
            </w:tcBorders>
            <w:textDirection w:val="tbRlV"/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>
            <w:pPr>
              <w:spacing w:line="296" w:lineRule="auto"/>
            </w:pPr>
          </w:p>
          <w:p w:rsidR="00822AC4" w:rsidRDefault="00E53FEE">
            <w:pPr>
              <w:spacing w:before="39" w:line="227" w:lineRule="auto"/>
              <w:ind w:left="15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产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出指标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>
            <w:pPr>
              <w:spacing w:line="296" w:lineRule="auto"/>
            </w:pPr>
          </w:p>
          <w:p w:rsidR="00822AC4" w:rsidRDefault="00E53FEE">
            <w:pPr>
              <w:spacing w:before="39" w:line="228" w:lineRule="auto"/>
              <w:ind w:left="16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时效指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标</w:t>
            </w:r>
          </w:p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31" w:line="244" w:lineRule="auto"/>
              <w:ind w:left="24" w:right="28" w:firstLine="2"/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ascii="宋体" w:eastAsia="宋体" w:hAnsi="宋体" w:cs="宋体"/>
                <w:spacing w:val="3"/>
                <w:sz w:val="11"/>
                <w:szCs w:val="11"/>
              </w:rPr>
              <w:t>定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点医疗机构审计工作、全市大</w:t>
            </w:r>
            <w:r>
              <w:rPr>
                <w:rFonts w:ascii="宋体" w:eastAsia="宋体" w:hAnsi="宋体" w:cs="宋体"/>
                <w:spacing w:val="4"/>
                <w:sz w:val="11"/>
                <w:szCs w:val="11"/>
              </w:rPr>
              <w:t>专</w:t>
            </w:r>
            <w:r>
              <w:rPr>
                <w:rFonts w:ascii="宋体" w:eastAsia="宋体" w:hAnsi="宋体" w:cs="宋体"/>
                <w:spacing w:val="3"/>
                <w:sz w:val="11"/>
                <w:szCs w:val="11"/>
              </w:rPr>
              <w:t>院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校公费医疗审计工作、医疗</w:t>
            </w:r>
            <w:r>
              <w:rPr>
                <w:rFonts w:ascii="宋体" w:eastAsia="宋体" w:hAnsi="宋体" w:cs="宋体"/>
                <w:spacing w:val="4"/>
                <w:sz w:val="11"/>
                <w:szCs w:val="11"/>
              </w:rPr>
              <w:t>保险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稽核服务工作均于2022年度</w:t>
            </w:r>
            <w:r>
              <w:rPr>
                <w:rFonts w:ascii="宋体" w:eastAsia="宋体" w:hAnsi="宋体" w:cs="宋体"/>
                <w:spacing w:val="1"/>
                <w:sz w:val="11"/>
                <w:szCs w:val="11"/>
              </w:rPr>
              <w:t>内完成</w:t>
            </w:r>
            <w:r>
              <w:rPr>
                <w:rFonts w:ascii="宋体" w:eastAsia="宋体" w:hAnsi="宋体" w:cs="宋体"/>
                <w:sz w:val="11"/>
                <w:szCs w:val="11"/>
              </w:rPr>
              <w:t>。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>
            <w:pPr>
              <w:spacing w:line="296" w:lineRule="auto"/>
            </w:pPr>
          </w:p>
          <w:p w:rsidR="00822AC4" w:rsidRDefault="00E53FEE">
            <w:pPr>
              <w:spacing w:before="39" w:line="227" w:lineRule="auto"/>
              <w:ind w:left="28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好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坏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>
            <w:pPr>
              <w:spacing w:line="296" w:lineRule="auto"/>
            </w:pPr>
          </w:p>
          <w:p w:rsidR="00822AC4" w:rsidRDefault="00E53FEE">
            <w:pPr>
              <w:spacing w:before="39" w:line="228" w:lineRule="auto"/>
              <w:ind w:left="35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坏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>
            <w:pPr>
              <w:spacing w:line="315" w:lineRule="auto"/>
            </w:pPr>
          </w:p>
          <w:p w:rsidR="00822AC4" w:rsidRDefault="00E53FEE">
            <w:pPr>
              <w:spacing w:before="39" w:line="190" w:lineRule="auto"/>
              <w:ind w:left="36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5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4"/>
                <w:sz w:val="12"/>
                <w:szCs w:val="12"/>
              </w:rPr>
              <w:t>0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>
            <w:pPr>
              <w:spacing w:line="316" w:lineRule="auto"/>
            </w:pPr>
          </w:p>
          <w:p w:rsidR="00822AC4" w:rsidRDefault="00E53FEE">
            <w:pPr>
              <w:spacing w:before="39" w:line="188" w:lineRule="auto"/>
              <w:ind w:left="390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7</w:t>
            </w:r>
          </w:p>
        </w:tc>
        <w:tc>
          <w:tcPr>
            <w:tcW w:w="1291" w:type="dxa"/>
            <w:vMerge/>
            <w:tcBorders>
              <w:top w:val="nil"/>
              <w:bottom w:val="nil"/>
            </w:tcBorders>
          </w:tcPr>
          <w:p w:rsidR="00822AC4" w:rsidRDefault="00822AC4"/>
        </w:tc>
      </w:tr>
      <w:tr w:rsidR="00822AC4">
        <w:trPr>
          <w:trHeight w:val="417"/>
        </w:trPr>
        <w:tc>
          <w:tcPr>
            <w:tcW w:w="440" w:type="dxa"/>
            <w:vMerge/>
            <w:tcBorders>
              <w:top w:val="nil"/>
              <w:bottom w:val="nil"/>
            </w:tcBorders>
            <w:textDirection w:val="tbRlV"/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55" w:line="227" w:lineRule="auto"/>
              <w:ind w:left="15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产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出指标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54" w:line="228" w:lineRule="auto"/>
              <w:ind w:left="16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质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量指标</w:t>
            </w:r>
          </w:p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8" w:line="223" w:lineRule="auto"/>
              <w:ind w:left="27" w:right="31" w:hanging="2"/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ascii="宋体" w:eastAsia="宋体" w:hAnsi="宋体" w:cs="宋体"/>
                <w:spacing w:val="4"/>
                <w:sz w:val="11"/>
                <w:szCs w:val="11"/>
              </w:rPr>
              <w:t>真实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反映全市直管大专院校执行</w:t>
            </w:r>
            <w:r>
              <w:rPr>
                <w:rFonts w:ascii="宋体" w:eastAsia="宋体" w:hAnsi="宋体" w:cs="宋体"/>
                <w:spacing w:val="3"/>
                <w:sz w:val="11"/>
                <w:szCs w:val="11"/>
              </w:rPr>
              <w:t>公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费医疗政策和按规定报销医药</w:t>
            </w:r>
            <w:r>
              <w:rPr>
                <w:rFonts w:ascii="宋体" w:eastAsia="宋体" w:hAnsi="宋体" w:cs="宋体"/>
                <w:spacing w:val="-4"/>
                <w:sz w:val="11"/>
                <w:szCs w:val="11"/>
              </w:rPr>
              <w:t>费</w:t>
            </w:r>
            <w:r>
              <w:rPr>
                <w:rFonts w:ascii="宋体" w:eastAsia="宋体" w:hAnsi="宋体" w:cs="宋体"/>
                <w:spacing w:val="-2"/>
                <w:sz w:val="11"/>
                <w:szCs w:val="11"/>
              </w:rPr>
              <w:t>。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55" w:line="227" w:lineRule="auto"/>
              <w:ind w:left="28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好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坏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55" w:line="227" w:lineRule="auto"/>
              <w:ind w:left="35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好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5" w:line="188" w:lineRule="auto"/>
              <w:ind w:left="38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5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5" w:line="188" w:lineRule="auto"/>
              <w:ind w:left="38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5</w:t>
            </w:r>
          </w:p>
        </w:tc>
        <w:tc>
          <w:tcPr>
            <w:tcW w:w="1291" w:type="dxa"/>
            <w:vMerge/>
            <w:tcBorders>
              <w:top w:val="nil"/>
              <w:bottom w:val="nil"/>
            </w:tcBorders>
          </w:tcPr>
          <w:p w:rsidR="00822AC4" w:rsidRDefault="00822AC4"/>
        </w:tc>
      </w:tr>
      <w:tr w:rsidR="00822AC4">
        <w:trPr>
          <w:trHeight w:val="626"/>
        </w:trPr>
        <w:tc>
          <w:tcPr>
            <w:tcW w:w="440" w:type="dxa"/>
            <w:vMerge/>
            <w:tcBorders>
              <w:top w:val="nil"/>
              <w:bottom w:val="nil"/>
            </w:tcBorders>
            <w:textDirection w:val="tbRlV"/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261" w:line="227" w:lineRule="auto"/>
              <w:ind w:left="15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产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出指标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261" w:line="228" w:lineRule="auto"/>
              <w:ind w:left="16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质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量指标</w:t>
            </w:r>
          </w:p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25" w:line="246" w:lineRule="auto"/>
              <w:ind w:left="24" w:right="31" w:firstLine="4"/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医疗保险稽核服务审核结果符合</w:t>
            </w:r>
            <w:r>
              <w:rPr>
                <w:rFonts w:ascii="宋体" w:eastAsia="宋体" w:hAnsi="宋体" w:cs="宋体"/>
                <w:spacing w:val="4"/>
                <w:sz w:val="11"/>
                <w:szCs w:val="11"/>
              </w:rPr>
              <w:t>要</w:t>
            </w:r>
            <w:r>
              <w:rPr>
                <w:rFonts w:ascii="宋体" w:eastAsia="宋体" w:hAnsi="宋体" w:cs="宋体"/>
                <w:spacing w:val="3"/>
                <w:sz w:val="11"/>
                <w:szCs w:val="11"/>
              </w:rPr>
              <w:t>求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审核报告及时全面准确，符</w:t>
            </w:r>
            <w:r>
              <w:rPr>
                <w:rFonts w:ascii="宋体" w:eastAsia="宋体" w:hAnsi="宋体" w:cs="宋体"/>
                <w:spacing w:val="1"/>
                <w:sz w:val="11"/>
                <w:szCs w:val="11"/>
              </w:rPr>
              <w:t>合要求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261" w:line="227" w:lineRule="auto"/>
              <w:ind w:left="28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好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坏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261" w:line="227" w:lineRule="auto"/>
              <w:ind w:left="35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好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>
            <w:pPr>
              <w:spacing w:line="241" w:lineRule="auto"/>
            </w:pPr>
          </w:p>
          <w:p w:rsidR="00822AC4" w:rsidRDefault="00E53FEE">
            <w:pPr>
              <w:spacing w:before="39" w:line="188" w:lineRule="auto"/>
              <w:ind w:left="38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5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>
            <w:pPr>
              <w:spacing w:line="241" w:lineRule="auto"/>
            </w:pPr>
          </w:p>
          <w:p w:rsidR="00822AC4" w:rsidRDefault="00E53FEE">
            <w:pPr>
              <w:spacing w:before="39" w:line="188" w:lineRule="auto"/>
              <w:ind w:left="38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5</w:t>
            </w:r>
          </w:p>
        </w:tc>
        <w:tc>
          <w:tcPr>
            <w:tcW w:w="1291" w:type="dxa"/>
            <w:vMerge/>
            <w:tcBorders>
              <w:top w:val="nil"/>
              <w:bottom w:val="nil"/>
            </w:tcBorders>
          </w:tcPr>
          <w:p w:rsidR="00822AC4" w:rsidRDefault="00822AC4"/>
        </w:tc>
      </w:tr>
      <w:tr w:rsidR="00822AC4">
        <w:trPr>
          <w:trHeight w:val="346"/>
        </w:trPr>
        <w:tc>
          <w:tcPr>
            <w:tcW w:w="440" w:type="dxa"/>
            <w:vMerge/>
            <w:tcBorders>
              <w:top w:val="nil"/>
              <w:bottom w:val="nil"/>
            </w:tcBorders>
            <w:textDirection w:val="tbRlV"/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9" w:line="227" w:lineRule="auto"/>
              <w:ind w:left="15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产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出指标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9" w:line="228" w:lineRule="auto"/>
              <w:ind w:left="16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质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量指标</w:t>
            </w:r>
          </w:p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24" w:line="225" w:lineRule="auto"/>
              <w:ind w:left="24"/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符合审计准</w:t>
            </w:r>
            <w:r>
              <w:rPr>
                <w:rFonts w:ascii="宋体" w:eastAsia="宋体" w:hAnsi="宋体" w:cs="宋体"/>
                <w:sz w:val="11"/>
                <w:szCs w:val="11"/>
              </w:rPr>
              <w:t>则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9" w:line="227" w:lineRule="auto"/>
              <w:ind w:left="28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好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坏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9" w:line="227" w:lineRule="auto"/>
              <w:ind w:left="35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好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40" w:line="188" w:lineRule="auto"/>
              <w:ind w:left="38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5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40" w:line="188" w:lineRule="auto"/>
              <w:ind w:left="38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5</w:t>
            </w:r>
          </w:p>
        </w:tc>
        <w:tc>
          <w:tcPr>
            <w:tcW w:w="1291" w:type="dxa"/>
            <w:vMerge/>
            <w:tcBorders>
              <w:top w:val="nil"/>
              <w:bottom w:val="nil"/>
            </w:tcBorders>
          </w:tcPr>
          <w:p w:rsidR="00822AC4" w:rsidRDefault="00822AC4"/>
        </w:tc>
      </w:tr>
      <w:tr w:rsidR="00822AC4">
        <w:trPr>
          <w:trHeight w:val="345"/>
        </w:trPr>
        <w:tc>
          <w:tcPr>
            <w:tcW w:w="440" w:type="dxa"/>
            <w:vMerge/>
            <w:tcBorders>
              <w:top w:val="nil"/>
              <w:bottom w:val="nil"/>
            </w:tcBorders>
            <w:textDirection w:val="tbRlV"/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9" w:line="227" w:lineRule="auto"/>
              <w:ind w:left="15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产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出指标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9" w:line="228" w:lineRule="auto"/>
              <w:ind w:left="16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质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量指标</w:t>
            </w:r>
          </w:p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54" w:line="244" w:lineRule="auto"/>
              <w:ind w:left="24" w:right="32"/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ascii="宋体" w:eastAsia="宋体" w:hAnsi="宋体" w:cs="宋体"/>
                <w:spacing w:val="4"/>
                <w:sz w:val="11"/>
                <w:szCs w:val="11"/>
              </w:rPr>
              <w:t>完</w:t>
            </w:r>
            <w:r>
              <w:rPr>
                <w:rFonts w:ascii="宋体" w:eastAsia="宋体" w:hAnsi="宋体" w:cs="宋体"/>
                <w:spacing w:val="3"/>
                <w:sz w:val="11"/>
                <w:szCs w:val="11"/>
              </w:rPr>
              <w:t>成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专项检查工作，出具符合要求</w:t>
            </w:r>
            <w:r>
              <w:rPr>
                <w:rFonts w:ascii="宋体" w:eastAsia="宋体" w:hAnsi="宋体" w:cs="宋体"/>
                <w:spacing w:val="1"/>
                <w:sz w:val="11"/>
                <w:szCs w:val="11"/>
              </w:rPr>
              <w:t>的报告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9" w:line="227" w:lineRule="auto"/>
              <w:ind w:left="28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好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坏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9" w:line="228" w:lineRule="auto"/>
              <w:ind w:left="35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坏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40" w:line="188" w:lineRule="auto"/>
              <w:ind w:left="38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5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39" w:line="189" w:lineRule="auto"/>
              <w:ind w:left="38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0</w:t>
            </w:r>
          </w:p>
        </w:tc>
        <w:tc>
          <w:tcPr>
            <w:tcW w:w="1291" w:type="dxa"/>
            <w:vMerge/>
            <w:tcBorders>
              <w:top w:val="nil"/>
              <w:bottom w:val="nil"/>
            </w:tcBorders>
          </w:tcPr>
          <w:p w:rsidR="00822AC4" w:rsidRDefault="00822AC4"/>
        </w:tc>
      </w:tr>
      <w:tr w:rsidR="00822AC4">
        <w:trPr>
          <w:trHeight w:val="345"/>
        </w:trPr>
        <w:tc>
          <w:tcPr>
            <w:tcW w:w="440" w:type="dxa"/>
            <w:vMerge/>
            <w:tcBorders>
              <w:top w:val="nil"/>
              <w:bottom w:val="nil"/>
            </w:tcBorders>
            <w:textDirection w:val="tbRlV"/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9" w:line="227" w:lineRule="auto"/>
              <w:ind w:left="15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产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出指标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9" w:line="227" w:lineRule="auto"/>
              <w:ind w:left="16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数量指标</w:t>
            </w:r>
          </w:p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24" w:line="225" w:lineRule="auto"/>
              <w:ind w:left="23"/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ascii="宋体" w:eastAsia="宋体" w:hAnsi="宋体" w:cs="宋体"/>
                <w:spacing w:val="4"/>
                <w:sz w:val="11"/>
                <w:szCs w:val="11"/>
              </w:rPr>
              <w:t>全市</w:t>
            </w:r>
            <w:r>
              <w:rPr>
                <w:rFonts w:ascii="宋体" w:eastAsia="宋体" w:hAnsi="宋体" w:cs="宋体"/>
                <w:spacing w:val="3"/>
                <w:sz w:val="11"/>
                <w:szCs w:val="11"/>
              </w:rPr>
              <w:t>大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专院校公费医疗审计家数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9" w:line="228" w:lineRule="auto"/>
              <w:ind w:left="29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5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9所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9" w:line="228" w:lineRule="auto"/>
              <w:ind w:left="29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5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3所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38" w:line="190" w:lineRule="auto"/>
              <w:ind w:left="36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5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4"/>
                <w:sz w:val="12"/>
                <w:szCs w:val="12"/>
              </w:rPr>
              <w:t>0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39" w:line="189" w:lineRule="auto"/>
              <w:ind w:left="29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8.98</w:t>
            </w:r>
          </w:p>
        </w:tc>
        <w:tc>
          <w:tcPr>
            <w:tcW w:w="1291" w:type="dxa"/>
            <w:vMerge/>
            <w:tcBorders>
              <w:top w:val="nil"/>
              <w:bottom w:val="nil"/>
            </w:tcBorders>
          </w:tcPr>
          <w:p w:rsidR="00822AC4" w:rsidRDefault="00822AC4"/>
        </w:tc>
      </w:tr>
      <w:tr w:rsidR="00822AC4">
        <w:trPr>
          <w:trHeight w:val="346"/>
        </w:trPr>
        <w:tc>
          <w:tcPr>
            <w:tcW w:w="440" w:type="dxa"/>
            <w:vMerge/>
            <w:tcBorders>
              <w:top w:val="nil"/>
              <w:bottom w:val="nil"/>
            </w:tcBorders>
            <w:textDirection w:val="tbRlV"/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20" w:line="227" w:lineRule="auto"/>
              <w:ind w:left="15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产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出指标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20" w:line="226" w:lineRule="auto"/>
              <w:ind w:left="16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成本指标</w:t>
            </w:r>
          </w:p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25" w:line="225" w:lineRule="auto"/>
              <w:ind w:left="24"/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预算控</w:t>
            </w:r>
            <w:r>
              <w:rPr>
                <w:rFonts w:ascii="宋体" w:eastAsia="宋体" w:hAnsi="宋体" w:cs="宋体"/>
                <w:spacing w:val="1"/>
                <w:sz w:val="11"/>
                <w:szCs w:val="11"/>
              </w:rPr>
              <w:t>制数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27" w:line="211" w:lineRule="auto"/>
              <w:ind w:left="351" w:right="53" w:hanging="27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微软雅黑" w:eastAsia="微软雅黑" w:hAnsi="微软雅黑" w:cs="微软雅黑"/>
                <w:spacing w:val="6"/>
                <w:sz w:val="12"/>
                <w:szCs w:val="12"/>
              </w:rPr>
              <w:t>≤</w:t>
            </w: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105.222万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 元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40" w:line="189" w:lineRule="auto"/>
              <w:ind w:left="22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6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8.852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39" w:line="190" w:lineRule="auto"/>
              <w:ind w:left="36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5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4"/>
                <w:sz w:val="12"/>
                <w:szCs w:val="12"/>
              </w:rPr>
              <w:t>0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39" w:line="190" w:lineRule="auto"/>
              <w:ind w:left="36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5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4"/>
                <w:sz w:val="12"/>
                <w:szCs w:val="12"/>
              </w:rPr>
              <w:t>0</w:t>
            </w:r>
          </w:p>
        </w:tc>
        <w:tc>
          <w:tcPr>
            <w:tcW w:w="1291" w:type="dxa"/>
            <w:vMerge/>
            <w:tcBorders>
              <w:top w:val="nil"/>
              <w:bottom w:val="nil"/>
            </w:tcBorders>
          </w:tcPr>
          <w:p w:rsidR="00822AC4" w:rsidRDefault="00822AC4"/>
        </w:tc>
      </w:tr>
      <w:tr w:rsidR="00822AC4">
        <w:trPr>
          <w:trHeight w:val="614"/>
        </w:trPr>
        <w:tc>
          <w:tcPr>
            <w:tcW w:w="440" w:type="dxa"/>
            <w:vMerge/>
            <w:tcBorders>
              <w:top w:val="nil"/>
              <w:bottom w:val="nil"/>
            </w:tcBorders>
            <w:textDirection w:val="tbRlV"/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253" w:line="228" w:lineRule="auto"/>
              <w:ind w:left="16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效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益指标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253" w:line="226" w:lineRule="auto"/>
              <w:ind w:left="3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8"/>
                <w:sz w:val="12"/>
                <w:szCs w:val="12"/>
              </w:rPr>
              <w:t>社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会效益指标</w:t>
            </w:r>
          </w:p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16" w:line="246" w:lineRule="auto"/>
              <w:ind w:left="24" w:right="31"/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ascii="宋体" w:eastAsia="宋体" w:hAnsi="宋体" w:cs="宋体"/>
                <w:spacing w:val="4"/>
                <w:sz w:val="11"/>
                <w:szCs w:val="11"/>
              </w:rPr>
              <w:t>有效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提升定点医疗机构行为规范</w:t>
            </w:r>
            <w:r>
              <w:rPr>
                <w:rFonts w:ascii="宋体" w:eastAsia="宋体" w:hAnsi="宋体" w:cs="宋体"/>
                <w:spacing w:val="4"/>
                <w:sz w:val="11"/>
                <w:szCs w:val="11"/>
              </w:rPr>
              <w:t>、</w:t>
            </w:r>
            <w:r>
              <w:rPr>
                <w:rFonts w:ascii="宋体" w:eastAsia="宋体" w:hAnsi="宋体" w:cs="宋体"/>
                <w:spacing w:val="3"/>
                <w:sz w:val="11"/>
                <w:szCs w:val="11"/>
              </w:rPr>
              <w:t>医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疗保险管理服务水平、基金使</w:t>
            </w:r>
            <w:r>
              <w:rPr>
                <w:rFonts w:ascii="宋体" w:eastAsia="宋体" w:hAnsi="宋体" w:cs="宋体"/>
                <w:spacing w:val="1"/>
                <w:sz w:val="11"/>
                <w:szCs w:val="11"/>
              </w:rPr>
              <w:t>用效率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253" w:line="227" w:lineRule="auto"/>
              <w:ind w:left="28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好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坏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253" w:line="227" w:lineRule="auto"/>
              <w:ind w:left="35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好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274" w:line="188" w:lineRule="auto"/>
              <w:ind w:left="38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5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274" w:line="188" w:lineRule="auto"/>
              <w:ind w:left="38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5</w:t>
            </w:r>
          </w:p>
        </w:tc>
        <w:tc>
          <w:tcPr>
            <w:tcW w:w="1291" w:type="dxa"/>
            <w:vMerge/>
            <w:tcBorders>
              <w:top w:val="nil"/>
              <w:bottom w:val="nil"/>
            </w:tcBorders>
          </w:tcPr>
          <w:p w:rsidR="00822AC4" w:rsidRDefault="00822AC4"/>
        </w:tc>
      </w:tr>
      <w:tr w:rsidR="00822AC4">
        <w:trPr>
          <w:trHeight w:val="585"/>
        </w:trPr>
        <w:tc>
          <w:tcPr>
            <w:tcW w:w="440" w:type="dxa"/>
            <w:vMerge/>
            <w:tcBorders>
              <w:top w:val="nil"/>
              <w:bottom w:val="nil"/>
            </w:tcBorders>
            <w:textDirection w:val="tbRlV"/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239" w:line="228" w:lineRule="auto"/>
              <w:ind w:left="16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效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益指标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239" w:line="226" w:lineRule="auto"/>
              <w:ind w:left="3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8"/>
                <w:sz w:val="12"/>
                <w:szCs w:val="12"/>
              </w:rPr>
              <w:t>社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会效益指标</w:t>
            </w:r>
          </w:p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2" w:line="253" w:lineRule="auto"/>
              <w:ind w:left="23" w:right="32"/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ascii="宋体" w:eastAsia="宋体" w:hAnsi="宋体" w:cs="宋体"/>
                <w:spacing w:val="4"/>
                <w:sz w:val="11"/>
                <w:szCs w:val="11"/>
              </w:rPr>
              <w:t>有</w:t>
            </w:r>
            <w:r>
              <w:rPr>
                <w:rFonts w:ascii="宋体" w:eastAsia="宋体" w:hAnsi="宋体" w:cs="宋体"/>
                <w:spacing w:val="3"/>
                <w:sz w:val="11"/>
                <w:szCs w:val="11"/>
              </w:rPr>
              <w:t>效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提高企业的参保意识，为企</w:t>
            </w:r>
            <w:r>
              <w:rPr>
                <w:rFonts w:ascii="宋体" w:eastAsia="宋体" w:hAnsi="宋体" w:cs="宋体"/>
                <w:spacing w:val="4"/>
                <w:sz w:val="11"/>
                <w:szCs w:val="11"/>
              </w:rPr>
              <w:t>业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全员参保有所贡献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239" w:line="227" w:lineRule="auto"/>
              <w:ind w:left="28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好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坏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239" w:line="227" w:lineRule="auto"/>
              <w:ind w:left="35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好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259" w:line="191" w:lineRule="auto"/>
              <w:ind w:left="38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2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259" w:line="191" w:lineRule="auto"/>
              <w:ind w:left="38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2</w:t>
            </w:r>
          </w:p>
        </w:tc>
        <w:tc>
          <w:tcPr>
            <w:tcW w:w="1291" w:type="dxa"/>
            <w:vMerge/>
            <w:tcBorders>
              <w:top w:val="nil"/>
              <w:bottom w:val="nil"/>
            </w:tcBorders>
          </w:tcPr>
          <w:p w:rsidR="00822AC4" w:rsidRDefault="00822AC4"/>
        </w:tc>
      </w:tr>
      <w:tr w:rsidR="00822AC4">
        <w:trPr>
          <w:trHeight w:val="797"/>
        </w:trPr>
        <w:tc>
          <w:tcPr>
            <w:tcW w:w="440" w:type="dxa"/>
            <w:vMerge/>
            <w:tcBorders>
              <w:top w:val="nil"/>
              <w:bottom w:val="nil"/>
            </w:tcBorders>
            <w:textDirection w:val="tbRlV"/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>
            <w:pPr>
              <w:spacing w:line="304" w:lineRule="auto"/>
            </w:pPr>
          </w:p>
          <w:p w:rsidR="00822AC4" w:rsidRDefault="00E53FEE">
            <w:pPr>
              <w:spacing w:before="39" w:line="228" w:lineRule="auto"/>
              <w:ind w:left="16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效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益指标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>
            <w:pPr>
              <w:spacing w:line="305" w:lineRule="auto"/>
            </w:pPr>
          </w:p>
          <w:p w:rsidR="00822AC4" w:rsidRDefault="00E53FEE">
            <w:pPr>
              <w:spacing w:before="39" w:line="226" w:lineRule="auto"/>
              <w:ind w:left="3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8"/>
                <w:sz w:val="12"/>
                <w:szCs w:val="12"/>
              </w:rPr>
              <w:t>社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会效益指标</w:t>
            </w:r>
          </w:p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40" w:line="244" w:lineRule="auto"/>
              <w:ind w:left="23" w:right="28"/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ascii="宋体" w:eastAsia="宋体" w:hAnsi="宋体" w:cs="宋体"/>
                <w:spacing w:val="4"/>
                <w:sz w:val="11"/>
                <w:szCs w:val="11"/>
              </w:rPr>
              <w:t>通过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项目实施，规范2022年全市</w:t>
            </w:r>
            <w:r>
              <w:rPr>
                <w:rFonts w:ascii="宋体" w:eastAsia="宋体" w:hAnsi="宋体" w:cs="宋体"/>
                <w:spacing w:val="4"/>
                <w:sz w:val="11"/>
                <w:szCs w:val="11"/>
              </w:rPr>
              <w:t>直管大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专院校按公费医疗政策和</w:t>
            </w:r>
            <w:r>
              <w:rPr>
                <w:rFonts w:ascii="宋体" w:eastAsia="宋体" w:hAnsi="宋体" w:cs="宋体"/>
                <w:spacing w:val="4"/>
                <w:sz w:val="11"/>
                <w:szCs w:val="11"/>
              </w:rPr>
              <w:t>报销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医药费，有效保证防范全市</w:t>
            </w:r>
            <w:r>
              <w:rPr>
                <w:rFonts w:ascii="宋体" w:eastAsia="宋体" w:hAnsi="宋体" w:cs="宋体"/>
                <w:spacing w:val="4"/>
                <w:sz w:val="11"/>
                <w:szCs w:val="11"/>
              </w:rPr>
              <w:t>事业单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位公费医疗经费支出风险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>
            <w:pPr>
              <w:spacing w:line="305" w:lineRule="auto"/>
            </w:pPr>
          </w:p>
          <w:p w:rsidR="00822AC4" w:rsidRDefault="00E53FEE">
            <w:pPr>
              <w:spacing w:before="39" w:line="227" w:lineRule="auto"/>
              <w:ind w:left="28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好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坏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>
            <w:pPr>
              <w:spacing w:line="305" w:lineRule="auto"/>
            </w:pPr>
          </w:p>
          <w:p w:rsidR="00822AC4" w:rsidRDefault="00E53FEE">
            <w:pPr>
              <w:spacing w:before="39" w:line="227" w:lineRule="auto"/>
              <w:ind w:left="35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好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>
            <w:pPr>
              <w:spacing w:line="324" w:lineRule="auto"/>
            </w:pPr>
          </w:p>
          <w:p w:rsidR="00822AC4" w:rsidRDefault="00E53FEE">
            <w:pPr>
              <w:spacing w:before="39" w:line="189" w:lineRule="auto"/>
              <w:ind w:left="38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3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>
            <w:pPr>
              <w:spacing w:line="324" w:lineRule="auto"/>
            </w:pPr>
          </w:p>
          <w:p w:rsidR="00822AC4" w:rsidRDefault="00E53FEE">
            <w:pPr>
              <w:spacing w:before="39" w:line="189" w:lineRule="auto"/>
              <w:ind w:left="38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3</w:t>
            </w:r>
          </w:p>
        </w:tc>
        <w:tc>
          <w:tcPr>
            <w:tcW w:w="1291" w:type="dxa"/>
            <w:vMerge/>
            <w:tcBorders>
              <w:top w:val="nil"/>
              <w:bottom w:val="single" w:sz="2" w:space="0" w:color="000000"/>
            </w:tcBorders>
          </w:tcPr>
          <w:p w:rsidR="00822AC4" w:rsidRDefault="00822AC4"/>
        </w:tc>
      </w:tr>
      <w:tr w:rsidR="00822AC4">
        <w:trPr>
          <w:trHeight w:val="417"/>
        </w:trPr>
        <w:tc>
          <w:tcPr>
            <w:tcW w:w="440" w:type="dxa"/>
            <w:vMerge/>
            <w:tcBorders>
              <w:top w:val="nil"/>
              <w:bottom w:val="nil"/>
            </w:tcBorders>
            <w:textDirection w:val="tbRlV"/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55" w:line="227" w:lineRule="auto"/>
              <w:ind w:left="9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7"/>
                <w:sz w:val="12"/>
                <w:szCs w:val="12"/>
              </w:rPr>
              <w:t>满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意度指标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76" w:line="259" w:lineRule="auto"/>
              <w:ind w:left="222" w:right="27" w:hanging="18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服务对象满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意度指标</w:t>
            </w:r>
          </w:p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91" w:line="249" w:lineRule="auto"/>
              <w:ind w:left="29" w:right="31" w:hanging="5"/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ascii="宋体" w:eastAsia="宋体" w:hAnsi="宋体" w:cs="宋体"/>
                <w:spacing w:val="4"/>
                <w:sz w:val="11"/>
                <w:szCs w:val="11"/>
              </w:rPr>
              <w:t>符合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条件的全市直管大专院校公费医疗享受人</w:t>
            </w:r>
            <w:r>
              <w:rPr>
                <w:rFonts w:ascii="宋体" w:eastAsia="宋体" w:hAnsi="宋体" w:cs="宋体"/>
                <w:spacing w:val="1"/>
                <w:sz w:val="11"/>
                <w:szCs w:val="11"/>
              </w:rPr>
              <w:t>员投诉率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55" w:line="227" w:lineRule="auto"/>
              <w:ind w:left="20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≤1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人</w:t>
            </w:r>
            <w:bookmarkStart w:id="0" w:name="_GoBack"/>
            <w:bookmarkEnd w:id="0"/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次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5" w:line="189" w:lineRule="auto"/>
              <w:ind w:left="38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0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5" w:line="189" w:lineRule="auto"/>
              <w:ind w:left="38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3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5" w:line="189" w:lineRule="auto"/>
              <w:ind w:left="38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3</w:t>
            </w:r>
          </w:p>
        </w:tc>
        <w:tc>
          <w:tcPr>
            <w:tcW w:w="1291" w:type="dxa"/>
            <w:vMerge w:val="restart"/>
            <w:tcBorders>
              <w:top w:val="single" w:sz="2" w:space="0" w:color="000000"/>
              <w:bottom w:val="nil"/>
            </w:tcBorders>
          </w:tcPr>
          <w:p w:rsidR="00822AC4" w:rsidRDefault="00822AC4">
            <w:pPr>
              <w:spacing w:line="1260" w:lineRule="exact"/>
              <w:textAlignment w:val="center"/>
            </w:pPr>
          </w:p>
        </w:tc>
      </w:tr>
      <w:tr w:rsidR="00822AC4">
        <w:trPr>
          <w:trHeight w:val="417"/>
        </w:trPr>
        <w:tc>
          <w:tcPr>
            <w:tcW w:w="440" w:type="dxa"/>
            <w:vMerge/>
            <w:tcBorders>
              <w:top w:val="nil"/>
              <w:bottom w:val="nil"/>
            </w:tcBorders>
            <w:textDirection w:val="tbRlV"/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55" w:line="227" w:lineRule="auto"/>
              <w:ind w:left="9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7"/>
                <w:sz w:val="12"/>
                <w:szCs w:val="12"/>
              </w:rPr>
              <w:t>满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意度指标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76" w:line="260" w:lineRule="auto"/>
              <w:ind w:left="222" w:right="27" w:hanging="18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服务对象满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意度指标</w:t>
            </w:r>
          </w:p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89" w:line="253" w:lineRule="auto"/>
              <w:ind w:left="24" w:right="31" w:firstLine="2"/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ascii="宋体" w:eastAsia="宋体" w:hAnsi="宋体" w:cs="宋体"/>
                <w:spacing w:val="4"/>
                <w:sz w:val="11"/>
                <w:szCs w:val="11"/>
              </w:rPr>
              <w:t>定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点医疗机构审计工作人员行为规</w:t>
            </w:r>
            <w:r>
              <w:rPr>
                <w:rFonts w:ascii="宋体" w:eastAsia="宋体" w:hAnsi="宋体" w:cs="宋体"/>
                <w:spacing w:val="1"/>
                <w:sz w:val="11"/>
                <w:szCs w:val="11"/>
              </w:rPr>
              <w:t>范投诉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55" w:line="227" w:lineRule="auto"/>
              <w:ind w:left="20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≤2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人次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5" w:line="189" w:lineRule="auto"/>
              <w:ind w:left="38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0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5" w:line="189" w:lineRule="auto"/>
              <w:ind w:left="38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3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5" w:line="189" w:lineRule="auto"/>
              <w:ind w:left="38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3</w:t>
            </w:r>
          </w:p>
        </w:tc>
        <w:tc>
          <w:tcPr>
            <w:tcW w:w="1291" w:type="dxa"/>
            <w:vMerge/>
            <w:tcBorders>
              <w:top w:val="nil"/>
              <w:bottom w:val="nil"/>
            </w:tcBorders>
          </w:tcPr>
          <w:p w:rsidR="00822AC4" w:rsidRDefault="00822AC4"/>
        </w:tc>
      </w:tr>
      <w:tr w:rsidR="00822AC4">
        <w:trPr>
          <w:trHeight w:val="417"/>
        </w:trPr>
        <w:tc>
          <w:tcPr>
            <w:tcW w:w="440" w:type="dxa"/>
            <w:vMerge/>
            <w:tcBorders>
              <w:top w:val="nil"/>
              <w:bottom w:val="single" w:sz="2" w:space="0" w:color="000000"/>
            </w:tcBorders>
            <w:textDirection w:val="tbRlV"/>
          </w:tcPr>
          <w:p w:rsidR="00822AC4" w:rsidRDefault="00822AC4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56" w:line="227" w:lineRule="auto"/>
              <w:ind w:left="9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7"/>
                <w:sz w:val="12"/>
                <w:szCs w:val="12"/>
              </w:rPr>
              <w:t>满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意度指标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77" w:line="259" w:lineRule="auto"/>
              <w:ind w:left="222" w:right="27" w:hanging="18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服务对象满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意度指标</w:t>
            </w:r>
          </w:p>
        </w:tc>
        <w:tc>
          <w:tcPr>
            <w:tcW w:w="163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92" w:line="248" w:lineRule="auto"/>
              <w:ind w:left="24" w:right="31" w:firstLine="4"/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医疗保险稽核服务工作中被审计</w:t>
            </w:r>
            <w:r>
              <w:rPr>
                <w:rFonts w:ascii="宋体" w:eastAsia="宋体" w:hAnsi="宋体" w:cs="宋体"/>
                <w:spacing w:val="4"/>
                <w:sz w:val="11"/>
                <w:szCs w:val="11"/>
              </w:rPr>
              <w:t>参保</w:t>
            </w:r>
            <w:r>
              <w:rPr>
                <w:rFonts w:ascii="宋体" w:eastAsia="宋体" w:hAnsi="宋体" w:cs="宋体"/>
                <w:spacing w:val="2"/>
                <w:sz w:val="11"/>
                <w:szCs w:val="11"/>
              </w:rPr>
              <w:t>单位对审计服务机构投诉率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56" w:line="159" w:lineRule="exact"/>
              <w:ind w:left="263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≤10</w:t>
            </w:r>
            <w:r>
              <w:rPr>
                <w:rFonts w:ascii="宋体" w:eastAsia="宋体" w:hAnsi="宋体" w:cs="宋体"/>
                <w:sz w:val="12"/>
                <w:szCs w:val="12"/>
              </w:rPr>
              <w:t>%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6" w:line="189" w:lineRule="auto"/>
              <w:ind w:left="38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0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6" w:line="191" w:lineRule="auto"/>
              <w:ind w:left="383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4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76" w:line="191" w:lineRule="auto"/>
              <w:ind w:left="38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4</w:t>
            </w:r>
          </w:p>
        </w:tc>
        <w:tc>
          <w:tcPr>
            <w:tcW w:w="1291" w:type="dxa"/>
            <w:vMerge/>
            <w:tcBorders>
              <w:top w:val="nil"/>
              <w:bottom w:val="single" w:sz="2" w:space="0" w:color="000000"/>
            </w:tcBorders>
          </w:tcPr>
          <w:p w:rsidR="00822AC4" w:rsidRDefault="00822AC4"/>
        </w:tc>
      </w:tr>
      <w:tr w:rsidR="00822AC4">
        <w:trPr>
          <w:trHeight w:val="351"/>
        </w:trPr>
        <w:tc>
          <w:tcPr>
            <w:tcW w:w="5359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02" w:line="230" w:lineRule="auto"/>
              <w:ind w:left="243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总  分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40" w:line="190" w:lineRule="auto"/>
              <w:ind w:left="330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 w:hint="eastAsia"/>
                <w:spacing w:val="-2"/>
                <w:sz w:val="12"/>
                <w:szCs w:val="12"/>
              </w:rPr>
              <w:t>100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E53FEE">
            <w:pPr>
              <w:spacing w:before="140" w:line="189" w:lineRule="auto"/>
              <w:ind w:left="260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70.5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6</w:t>
            </w:r>
          </w:p>
        </w:tc>
        <w:tc>
          <w:tcPr>
            <w:tcW w:w="1291" w:type="dxa"/>
            <w:tcBorders>
              <w:top w:val="single" w:sz="2" w:space="0" w:color="000000"/>
              <w:bottom w:val="single" w:sz="2" w:space="0" w:color="000000"/>
            </w:tcBorders>
          </w:tcPr>
          <w:p w:rsidR="00822AC4" w:rsidRDefault="00822AC4"/>
        </w:tc>
      </w:tr>
    </w:tbl>
    <w:p w:rsidR="00822AC4" w:rsidRDefault="00822AC4"/>
    <w:sectPr w:rsidR="00822AC4" w:rsidSect="00822AC4">
      <w:pgSz w:w="11900" w:h="16840"/>
      <w:pgMar w:top="306" w:right="1785" w:bottom="629" w:left="1768" w:header="0" w:footer="44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A23" w:rsidRDefault="00846A23">
      <w:r>
        <w:separator/>
      </w:r>
    </w:p>
  </w:endnote>
  <w:endnote w:type="continuationSeparator" w:id="1">
    <w:p w:rsidR="00846A23" w:rsidRDefault="00846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A23" w:rsidRDefault="00846A23">
      <w:r>
        <w:separator/>
      </w:r>
    </w:p>
  </w:footnote>
  <w:footnote w:type="continuationSeparator" w:id="1">
    <w:p w:rsidR="00846A23" w:rsidRDefault="00846A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docVars>
    <w:docVar w:name="commondata" w:val="eyJoZGlkIjoiZmYzYTgxNjAwMDgyZTVmOWFiNjZiNTA0ZjFlYjI4Y2EifQ=="/>
  </w:docVars>
  <w:rsids>
    <w:rsidRoot w:val="00822AC4"/>
    <w:rsid w:val="004A4E95"/>
    <w:rsid w:val="006969D9"/>
    <w:rsid w:val="00816C34"/>
    <w:rsid w:val="00822AC4"/>
    <w:rsid w:val="00846A23"/>
    <w:rsid w:val="00AF6934"/>
    <w:rsid w:val="00CD3446"/>
    <w:rsid w:val="00E1179E"/>
    <w:rsid w:val="00E53FEE"/>
    <w:rsid w:val="0F5F5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822AC4"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822A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816C3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16C34"/>
    <w:rPr>
      <w:rFonts w:eastAsia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816C3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16C34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1939</Characters>
  <Application>Microsoft Office Word</Application>
  <DocSecurity>0</DocSecurity>
  <Lines>16</Lines>
  <Paragraphs>4</Paragraphs>
  <ScaleCrop>false</ScaleCrop>
  <Company>Lenovo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张芯瑜</dc:creator>
  <cp:lastModifiedBy>kjq</cp:lastModifiedBy>
  <cp:revision>4</cp:revision>
  <dcterms:created xsi:type="dcterms:W3CDTF">2023-04-20T21:56:00Z</dcterms:created>
  <dcterms:modified xsi:type="dcterms:W3CDTF">2023-05-17T08:29:00Z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2023-04-21T15:46:58Z</vt:filetime>
  </property>
  <property fmtid="{D5CDD505-2E9C-101B-9397-08002B2CF9AE}" pid="4" name="KSOProductBuildVer">
    <vt:lpwstr>2052-11.1.0.13703</vt:lpwstr>
  </property>
  <property fmtid="{D5CDD505-2E9C-101B-9397-08002B2CF9AE}" pid="5" name="ICV">
    <vt:lpwstr>46960CAF13AD4D0BB885E4DE848A7082</vt:lpwstr>
  </property>
</Properties>
</file>