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18B" w:rsidRDefault="006F0AA9">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BA118B" w:rsidRDefault="006F0AA9" w:rsidP="009525AF">
      <w:pPr>
        <w:spacing w:line="480" w:lineRule="exact"/>
        <w:jc w:val="center"/>
        <w:rPr>
          <w:rFonts w:ascii="仿宋_GB2312" w:eastAsia="仿宋_GB2312" w:hAnsi="宋体"/>
          <w:sz w:val="28"/>
          <w:szCs w:val="28"/>
        </w:rPr>
      </w:pPr>
      <w:r>
        <w:rPr>
          <w:rFonts w:ascii="宋体" w:eastAsia="宋体" w:hAnsi="宋体" w:cs="宋体" w:hint="eastAsia"/>
          <w:sz w:val="28"/>
          <w:szCs w:val="28"/>
        </w:rPr>
        <w:t>（</w:t>
      </w:r>
      <w:r>
        <w:rPr>
          <w:rFonts w:ascii="宋体" w:eastAsia="宋体" w:hAnsi="宋体" w:cs="宋体" w:hint="eastAsia"/>
          <w:sz w:val="28"/>
          <w:szCs w:val="28"/>
        </w:rPr>
        <w:t>2022</w:t>
      </w:r>
      <w:r>
        <w:rPr>
          <w:rFonts w:ascii="宋体" w:eastAsia="宋体" w:hAnsi="宋体" w:cs="宋体" w:hint="eastAsia"/>
          <w:sz w:val="28"/>
          <w:szCs w:val="28"/>
        </w:rPr>
        <w:t xml:space="preserve"> </w:t>
      </w:r>
      <w:r>
        <w:rPr>
          <w:rFonts w:ascii="宋体" w:eastAsia="宋体" w:hAnsi="宋体" w:cs="宋体" w:hint="eastAsia"/>
          <w:sz w:val="28"/>
          <w:szCs w:val="28"/>
        </w:rPr>
        <w:t>年度）</w:t>
      </w:r>
    </w:p>
    <w:p w:rsidR="00BA118B" w:rsidRDefault="00BA118B">
      <w:pPr>
        <w:spacing w:line="240" w:lineRule="exact"/>
        <w:rPr>
          <w:rFonts w:ascii="仿宋_GB2312" w:eastAsia="仿宋_GB2312" w:hAnsi="宋体"/>
          <w:sz w:val="30"/>
          <w:szCs w:val="30"/>
        </w:rPr>
      </w:pPr>
    </w:p>
    <w:tbl>
      <w:tblPr>
        <w:tblW w:w="9038" w:type="dxa"/>
        <w:jc w:val="center"/>
        <w:tblLayout w:type="fixed"/>
        <w:tblLook w:val="04A0"/>
      </w:tblPr>
      <w:tblGrid>
        <w:gridCol w:w="585"/>
        <w:gridCol w:w="766"/>
        <w:gridCol w:w="1314"/>
        <w:gridCol w:w="1129"/>
        <w:gridCol w:w="852"/>
        <w:gridCol w:w="156"/>
        <w:gridCol w:w="849"/>
        <w:gridCol w:w="848"/>
        <w:gridCol w:w="279"/>
        <w:gridCol w:w="284"/>
        <w:gridCol w:w="420"/>
        <w:gridCol w:w="143"/>
        <w:gridCol w:w="703"/>
        <w:gridCol w:w="710"/>
      </w:tblGrid>
      <w:tr w:rsidR="00BA118B">
        <w:trPr>
          <w:trHeight w:hRule="exact" w:val="306"/>
          <w:jc w:val="center"/>
        </w:trPr>
        <w:tc>
          <w:tcPr>
            <w:tcW w:w="1351" w:type="dxa"/>
            <w:gridSpan w:val="2"/>
            <w:tcBorders>
              <w:top w:val="single" w:sz="4" w:space="0" w:color="auto"/>
              <w:left w:val="single" w:sz="4" w:space="0" w:color="auto"/>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项目名称</w:t>
            </w:r>
          </w:p>
        </w:tc>
        <w:tc>
          <w:tcPr>
            <w:tcW w:w="7687" w:type="dxa"/>
            <w:gridSpan w:val="1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北京市医疗保障领域立法调研项目</w:t>
            </w:r>
          </w:p>
        </w:tc>
      </w:tr>
      <w:tr w:rsidR="00BA118B">
        <w:trPr>
          <w:trHeight w:hRule="exact" w:val="306"/>
          <w:jc w:val="center"/>
        </w:trPr>
        <w:tc>
          <w:tcPr>
            <w:tcW w:w="1351" w:type="dxa"/>
            <w:gridSpan w:val="2"/>
            <w:tcBorders>
              <w:top w:val="single" w:sz="4" w:space="0" w:color="auto"/>
              <w:left w:val="single" w:sz="4" w:space="0" w:color="auto"/>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主管部门</w:t>
            </w:r>
          </w:p>
        </w:tc>
        <w:tc>
          <w:tcPr>
            <w:tcW w:w="4300" w:type="dxa"/>
            <w:gridSpan w:val="5"/>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北京市医疗保障局</w:t>
            </w:r>
          </w:p>
        </w:tc>
        <w:tc>
          <w:tcPr>
            <w:tcW w:w="1127" w:type="dxa"/>
            <w:gridSpan w:val="2"/>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北京市医疗保障局</w:t>
            </w:r>
          </w:p>
        </w:tc>
      </w:tr>
      <w:tr w:rsidR="00BA118B">
        <w:trPr>
          <w:trHeight w:hRule="exact" w:val="306"/>
          <w:jc w:val="center"/>
        </w:trPr>
        <w:tc>
          <w:tcPr>
            <w:tcW w:w="1351" w:type="dxa"/>
            <w:gridSpan w:val="2"/>
            <w:tcBorders>
              <w:top w:val="single" w:sz="4" w:space="0" w:color="auto"/>
              <w:left w:val="single" w:sz="4" w:space="0" w:color="auto"/>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项目负责人</w:t>
            </w:r>
          </w:p>
        </w:tc>
        <w:tc>
          <w:tcPr>
            <w:tcW w:w="4300" w:type="dxa"/>
            <w:gridSpan w:val="5"/>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王立刚</w:t>
            </w:r>
          </w:p>
        </w:tc>
        <w:tc>
          <w:tcPr>
            <w:tcW w:w="1127" w:type="dxa"/>
            <w:gridSpan w:val="2"/>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89152558</w:t>
            </w:r>
            <w:r>
              <w:rPr>
                <w:rFonts w:ascii="宋体" w:eastAsia="宋体" w:hAnsi="宋体" w:cs="宋体" w:hint="eastAsia"/>
                <w:kern w:val="0"/>
                <w:szCs w:val="21"/>
              </w:rPr>
              <w:tab/>
            </w:r>
          </w:p>
        </w:tc>
      </w:tr>
      <w:tr w:rsidR="00BA118B">
        <w:trPr>
          <w:trHeight w:hRule="exact" w:val="567"/>
          <w:jc w:val="center"/>
        </w:trPr>
        <w:tc>
          <w:tcPr>
            <w:tcW w:w="1351" w:type="dxa"/>
            <w:gridSpan w:val="2"/>
            <w:vMerge w:val="restart"/>
            <w:tcBorders>
              <w:top w:val="single" w:sz="4" w:space="0" w:color="auto"/>
              <w:left w:val="single" w:sz="4" w:space="0" w:color="auto"/>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项目资金</w:t>
            </w:r>
            <w:r>
              <w:rPr>
                <w:rFonts w:ascii="宋体" w:eastAsia="宋体" w:hAnsi="宋体" w:cs="宋体" w:hint="eastAsia"/>
                <w:kern w:val="0"/>
                <w:szCs w:val="21"/>
              </w:rPr>
              <w:br/>
            </w:r>
            <w:r>
              <w:rPr>
                <w:rFonts w:ascii="宋体" w:eastAsia="宋体" w:hAnsi="宋体" w:cs="宋体" w:hint="eastAsia"/>
                <w:kern w:val="0"/>
                <w:szCs w:val="21"/>
              </w:rPr>
              <w:t>（万元）</w:t>
            </w:r>
          </w:p>
        </w:tc>
        <w:tc>
          <w:tcPr>
            <w:tcW w:w="2443" w:type="dxa"/>
            <w:gridSpan w:val="2"/>
            <w:tcBorders>
              <w:top w:val="single" w:sz="4" w:space="0" w:color="auto"/>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852" w:type="dxa"/>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年初预</w:t>
            </w:r>
          </w:p>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算数</w:t>
            </w:r>
          </w:p>
        </w:tc>
        <w:tc>
          <w:tcPr>
            <w:tcW w:w="1005" w:type="dxa"/>
            <w:gridSpan w:val="2"/>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全年预</w:t>
            </w:r>
          </w:p>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算数</w:t>
            </w:r>
          </w:p>
        </w:tc>
        <w:tc>
          <w:tcPr>
            <w:tcW w:w="1127" w:type="dxa"/>
            <w:gridSpan w:val="2"/>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全年</w:t>
            </w:r>
          </w:p>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执行数</w:t>
            </w:r>
          </w:p>
        </w:tc>
        <w:tc>
          <w:tcPr>
            <w:tcW w:w="704" w:type="dxa"/>
            <w:gridSpan w:val="2"/>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执行率</w:t>
            </w:r>
          </w:p>
        </w:tc>
        <w:tc>
          <w:tcPr>
            <w:tcW w:w="710" w:type="dxa"/>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得分</w:t>
            </w:r>
          </w:p>
        </w:tc>
      </w:tr>
      <w:tr w:rsidR="00BA118B">
        <w:trPr>
          <w:trHeight w:hRule="exact" w:val="368"/>
          <w:jc w:val="center"/>
        </w:trPr>
        <w:tc>
          <w:tcPr>
            <w:tcW w:w="1351" w:type="dxa"/>
            <w:gridSpan w:val="2"/>
            <w:vMerge/>
            <w:tcBorders>
              <w:top w:val="single" w:sz="4" w:space="0" w:color="auto"/>
              <w:left w:val="single" w:sz="4" w:space="0" w:color="auto"/>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244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rPr>
                <w:rFonts w:ascii="宋体" w:eastAsia="宋体" w:hAnsi="宋体" w:cs="宋体"/>
                <w:kern w:val="0"/>
                <w:szCs w:val="21"/>
              </w:rPr>
            </w:pPr>
            <w:r>
              <w:rPr>
                <w:rFonts w:ascii="宋体" w:eastAsia="宋体" w:hAnsi="宋体" w:cs="宋体" w:hint="eastAsia"/>
                <w:kern w:val="0"/>
                <w:szCs w:val="21"/>
              </w:rPr>
              <w:t>年度资金总额</w:t>
            </w:r>
          </w:p>
        </w:tc>
        <w:tc>
          <w:tcPr>
            <w:tcW w:w="852" w:type="dxa"/>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0</w:t>
            </w:r>
          </w:p>
        </w:tc>
        <w:tc>
          <w:tcPr>
            <w:tcW w:w="1005" w:type="dxa"/>
            <w:gridSpan w:val="2"/>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30</w:t>
            </w:r>
          </w:p>
        </w:tc>
        <w:tc>
          <w:tcPr>
            <w:tcW w:w="1127" w:type="dxa"/>
            <w:gridSpan w:val="2"/>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30</w:t>
            </w:r>
          </w:p>
        </w:tc>
        <w:tc>
          <w:tcPr>
            <w:tcW w:w="704" w:type="dxa"/>
            <w:gridSpan w:val="2"/>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100%</w:t>
            </w:r>
          </w:p>
        </w:tc>
        <w:tc>
          <w:tcPr>
            <w:tcW w:w="710" w:type="dxa"/>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w:t>
            </w:r>
          </w:p>
        </w:tc>
      </w:tr>
      <w:tr w:rsidR="00BA118B">
        <w:trPr>
          <w:trHeight w:hRule="exact" w:val="459"/>
          <w:jc w:val="center"/>
        </w:trPr>
        <w:tc>
          <w:tcPr>
            <w:tcW w:w="1351" w:type="dxa"/>
            <w:gridSpan w:val="2"/>
            <w:vMerge/>
            <w:tcBorders>
              <w:top w:val="single" w:sz="4" w:space="0" w:color="auto"/>
              <w:left w:val="single" w:sz="4" w:space="0" w:color="auto"/>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244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rPr>
                <w:rFonts w:ascii="宋体" w:eastAsia="宋体" w:hAnsi="宋体" w:cs="宋体"/>
                <w:kern w:val="0"/>
                <w:szCs w:val="21"/>
              </w:rPr>
            </w:pPr>
            <w:r>
              <w:rPr>
                <w:rFonts w:ascii="宋体" w:eastAsia="宋体" w:hAnsi="宋体" w:cs="宋体" w:hint="eastAsia"/>
                <w:kern w:val="0"/>
                <w:szCs w:val="21"/>
              </w:rPr>
              <w:t>其中：当年财政拨款</w:t>
            </w:r>
          </w:p>
        </w:tc>
        <w:tc>
          <w:tcPr>
            <w:tcW w:w="852" w:type="dxa"/>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0</w:t>
            </w:r>
          </w:p>
        </w:tc>
        <w:tc>
          <w:tcPr>
            <w:tcW w:w="1005" w:type="dxa"/>
            <w:gridSpan w:val="2"/>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30</w:t>
            </w:r>
          </w:p>
        </w:tc>
        <w:tc>
          <w:tcPr>
            <w:tcW w:w="1127" w:type="dxa"/>
            <w:gridSpan w:val="2"/>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30</w:t>
            </w:r>
          </w:p>
        </w:tc>
        <w:tc>
          <w:tcPr>
            <w:tcW w:w="704" w:type="dxa"/>
            <w:gridSpan w:val="2"/>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710" w:type="dxa"/>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r>
      <w:tr w:rsidR="00BA118B">
        <w:trPr>
          <w:trHeight w:hRule="exact" w:val="413"/>
          <w:jc w:val="center"/>
        </w:trPr>
        <w:tc>
          <w:tcPr>
            <w:tcW w:w="1351" w:type="dxa"/>
            <w:gridSpan w:val="2"/>
            <w:vMerge/>
            <w:tcBorders>
              <w:top w:val="single" w:sz="4" w:space="0" w:color="auto"/>
              <w:left w:val="single" w:sz="4" w:space="0" w:color="auto"/>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244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 xml:space="preserve">   </w:t>
            </w:r>
            <w:r>
              <w:rPr>
                <w:rFonts w:ascii="宋体" w:eastAsia="宋体" w:hAnsi="宋体" w:cs="宋体" w:hint="eastAsia"/>
                <w:kern w:val="0"/>
                <w:szCs w:val="21"/>
              </w:rPr>
              <w:t>上年结转资金</w:t>
            </w:r>
          </w:p>
        </w:tc>
        <w:tc>
          <w:tcPr>
            <w:tcW w:w="852" w:type="dxa"/>
            <w:tcBorders>
              <w:top w:val="nil"/>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1005" w:type="dxa"/>
            <w:gridSpan w:val="2"/>
            <w:tcBorders>
              <w:top w:val="nil"/>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1127" w:type="dxa"/>
            <w:gridSpan w:val="2"/>
            <w:tcBorders>
              <w:top w:val="nil"/>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704" w:type="dxa"/>
            <w:gridSpan w:val="2"/>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710" w:type="dxa"/>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r>
      <w:tr w:rsidR="00BA118B">
        <w:trPr>
          <w:trHeight w:hRule="exact" w:val="306"/>
          <w:jc w:val="center"/>
        </w:trPr>
        <w:tc>
          <w:tcPr>
            <w:tcW w:w="1351" w:type="dxa"/>
            <w:gridSpan w:val="2"/>
            <w:vMerge/>
            <w:tcBorders>
              <w:top w:val="single" w:sz="4" w:space="0" w:color="auto"/>
              <w:left w:val="single" w:sz="4" w:space="0" w:color="auto"/>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244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 xml:space="preserve">  </w:t>
            </w:r>
            <w:r>
              <w:rPr>
                <w:rFonts w:ascii="宋体" w:eastAsia="宋体" w:hAnsi="宋体" w:cs="宋体" w:hint="eastAsia"/>
                <w:kern w:val="0"/>
                <w:szCs w:val="21"/>
              </w:rPr>
              <w:t>其他资金</w:t>
            </w:r>
          </w:p>
        </w:tc>
        <w:tc>
          <w:tcPr>
            <w:tcW w:w="852" w:type="dxa"/>
            <w:tcBorders>
              <w:top w:val="nil"/>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1005" w:type="dxa"/>
            <w:gridSpan w:val="2"/>
            <w:tcBorders>
              <w:top w:val="nil"/>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1127" w:type="dxa"/>
            <w:gridSpan w:val="2"/>
            <w:tcBorders>
              <w:top w:val="nil"/>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704" w:type="dxa"/>
            <w:gridSpan w:val="2"/>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710" w:type="dxa"/>
            <w:tcBorders>
              <w:top w:val="nil"/>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r>
      <w:tr w:rsidR="00BA118B">
        <w:trPr>
          <w:trHeight w:hRule="exact" w:val="548"/>
          <w:jc w:val="center"/>
        </w:trPr>
        <w:tc>
          <w:tcPr>
            <w:tcW w:w="585" w:type="dxa"/>
            <w:vMerge w:val="restart"/>
            <w:tcBorders>
              <w:top w:val="nil"/>
              <w:left w:val="single" w:sz="4" w:space="0" w:color="auto"/>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实际完成情况</w:t>
            </w:r>
          </w:p>
        </w:tc>
      </w:tr>
      <w:tr w:rsidR="00BA118B">
        <w:trPr>
          <w:trHeight w:hRule="exact" w:val="1507"/>
          <w:jc w:val="center"/>
        </w:trPr>
        <w:tc>
          <w:tcPr>
            <w:tcW w:w="585" w:type="dxa"/>
            <w:vMerge/>
            <w:tcBorders>
              <w:top w:val="nil"/>
              <w:left w:val="single" w:sz="4" w:space="0" w:color="auto"/>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5066" w:type="dxa"/>
            <w:gridSpan w:val="6"/>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kern w:val="0"/>
                <w:szCs w:val="21"/>
              </w:rPr>
              <w:t>“</w:t>
            </w:r>
            <w:r>
              <w:rPr>
                <w:rFonts w:ascii="宋体" w:eastAsia="宋体" w:hAnsi="宋体" w:cs="宋体"/>
                <w:kern w:val="0"/>
                <w:szCs w:val="21"/>
              </w:rPr>
              <w:t>北京市医疗保障领域立法</w:t>
            </w:r>
            <w:r>
              <w:rPr>
                <w:rFonts w:ascii="宋体" w:eastAsia="宋体" w:hAnsi="宋体" w:cs="宋体"/>
                <w:kern w:val="0"/>
                <w:szCs w:val="21"/>
              </w:rPr>
              <w:t>”</w:t>
            </w:r>
            <w:r>
              <w:rPr>
                <w:rFonts w:ascii="宋体" w:eastAsia="宋体" w:hAnsi="宋体" w:cs="宋体"/>
                <w:kern w:val="0"/>
                <w:szCs w:val="21"/>
              </w:rPr>
              <w:t>已被北京市人大常委会</w:t>
            </w:r>
            <w:r>
              <w:rPr>
                <w:rFonts w:ascii="宋体" w:eastAsia="宋体" w:hAnsi="宋体" w:cs="宋体"/>
                <w:kern w:val="0"/>
                <w:szCs w:val="21"/>
              </w:rPr>
              <w:t>2022</w:t>
            </w:r>
            <w:r>
              <w:rPr>
                <w:rFonts w:ascii="宋体" w:eastAsia="宋体" w:hAnsi="宋体" w:cs="宋体"/>
                <w:kern w:val="0"/>
                <w:szCs w:val="21"/>
              </w:rPr>
              <w:t>年立法工作计划调研论证项目。本项目为全面了解国内外医疗保障立法基本情况和本市既有法律文件制度运行情况，确定本市医疗保障领域立法需求，完成调研报告和立法草案，为本市医疗保障领域立法研究提出合理建议。</w:t>
            </w:r>
            <w:r>
              <w:rPr>
                <w:rFonts w:ascii="宋体" w:eastAsia="宋体" w:hAnsi="宋体" w:cs="宋体"/>
                <w:kern w:val="0"/>
                <w:szCs w:val="21"/>
              </w:rPr>
              <w:t xml:space="preserve">  </w:t>
            </w:r>
          </w:p>
        </w:tc>
        <w:tc>
          <w:tcPr>
            <w:tcW w:w="3387" w:type="dxa"/>
            <w:gridSpan w:val="7"/>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全面了解国内外医疗保障立法基本情况和本市既有法律文件制度运行情况，确定本市医疗保障领域立法需求，完成</w:t>
            </w:r>
            <w:r>
              <w:rPr>
                <w:rFonts w:ascii="宋体" w:eastAsia="宋体" w:hAnsi="宋体" w:cs="宋体" w:hint="eastAsia"/>
                <w:kern w:val="0"/>
                <w:szCs w:val="21"/>
              </w:rPr>
              <w:t>了</w:t>
            </w:r>
            <w:r>
              <w:rPr>
                <w:rFonts w:ascii="宋体" w:eastAsia="宋体" w:hAnsi="宋体" w:cs="宋体" w:hint="eastAsia"/>
                <w:kern w:val="0"/>
                <w:szCs w:val="21"/>
              </w:rPr>
              <w:t>调研报告和立法草案，为本市医疗保障领域立法研究提出合理建议。</w:t>
            </w:r>
            <w:r>
              <w:rPr>
                <w:rFonts w:ascii="宋体" w:eastAsia="宋体" w:hAnsi="宋体" w:cs="宋体" w:hint="eastAsia"/>
                <w:kern w:val="0"/>
                <w:szCs w:val="21"/>
              </w:rPr>
              <w:t xml:space="preserve">  </w:t>
            </w:r>
          </w:p>
        </w:tc>
      </w:tr>
      <w:tr w:rsidR="00BA118B">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绩</w:t>
            </w:r>
            <w:r>
              <w:rPr>
                <w:rFonts w:ascii="宋体" w:eastAsia="宋体" w:hAnsi="宋体" w:cs="宋体" w:hint="eastAsia"/>
                <w:kern w:val="0"/>
                <w:szCs w:val="21"/>
              </w:rPr>
              <w:br/>
            </w:r>
            <w:r>
              <w:rPr>
                <w:rFonts w:ascii="宋体" w:eastAsia="宋体" w:hAnsi="宋体" w:cs="宋体" w:hint="eastAsia"/>
                <w:kern w:val="0"/>
                <w:szCs w:val="21"/>
              </w:rPr>
              <w:t>效</w:t>
            </w:r>
            <w:r>
              <w:rPr>
                <w:rFonts w:ascii="宋体" w:eastAsia="宋体" w:hAnsi="宋体" w:cs="宋体" w:hint="eastAsia"/>
                <w:kern w:val="0"/>
                <w:szCs w:val="21"/>
              </w:rPr>
              <w:br/>
            </w:r>
            <w:r>
              <w:rPr>
                <w:rFonts w:ascii="宋体" w:eastAsia="宋体" w:hAnsi="宋体" w:cs="宋体" w:hint="eastAsia"/>
                <w:kern w:val="0"/>
                <w:szCs w:val="21"/>
              </w:rPr>
              <w:t>指</w:t>
            </w:r>
            <w:r>
              <w:rPr>
                <w:rFonts w:ascii="宋体" w:eastAsia="宋体" w:hAnsi="宋体" w:cs="宋体" w:hint="eastAsia"/>
                <w:kern w:val="0"/>
                <w:szCs w:val="21"/>
              </w:rPr>
              <w:br/>
            </w:r>
            <w:r>
              <w:rPr>
                <w:rFonts w:ascii="宋体" w:eastAsia="宋体" w:hAnsi="宋体" w:cs="宋体" w:hint="eastAsia"/>
                <w:kern w:val="0"/>
                <w:szCs w:val="21"/>
              </w:rPr>
              <w:t>标</w:t>
            </w:r>
          </w:p>
        </w:tc>
        <w:tc>
          <w:tcPr>
            <w:tcW w:w="766"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一级指标</w:t>
            </w:r>
          </w:p>
        </w:tc>
        <w:tc>
          <w:tcPr>
            <w:tcW w:w="1314"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年度</w:t>
            </w:r>
          </w:p>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实际</w:t>
            </w:r>
          </w:p>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偏差原因分析及改进</w:t>
            </w:r>
          </w:p>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措施</w:t>
            </w:r>
          </w:p>
        </w:tc>
      </w:tr>
      <w:tr w:rsidR="00BA118B">
        <w:trPr>
          <w:trHeight w:hRule="exact" w:val="548"/>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766" w:type="dxa"/>
            <w:vMerge w:val="restart"/>
            <w:tcBorders>
              <w:top w:val="single" w:sz="4" w:space="0" w:color="auto"/>
              <w:left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产出指标</w:t>
            </w:r>
          </w:p>
        </w:tc>
        <w:tc>
          <w:tcPr>
            <w:tcW w:w="1314" w:type="dxa"/>
            <w:tcBorders>
              <w:top w:val="single" w:sz="4" w:space="0" w:color="auto"/>
              <w:left w:val="single" w:sz="4" w:space="0" w:color="auto"/>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left"/>
              <w:rPr>
                <w:rFonts w:ascii="宋体" w:eastAsia="宋体" w:hAnsi="宋体" w:cs="宋体"/>
                <w:color w:val="000000"/>
                <w:kern w:val="0"/>
                <w:szCs w:val="21"/>
              </w:rPr>
            </w:pPr>
            <w:r>
              <w:rPr>
                <w:rFonts w:ascii="宋体" w:eastAsia="宋体" w:hAnsi="宋体" w:cs="宋体" w:hint="eastAsia"/>
                <w:kern w:val="0"/>
                <w:szCs w:val="21"/>
              </w:rPr>
              <w:t>调研论证报告</w:t>
            </w:r>
          </w:p>
        </w:tc>
        <w:tc>
          <w:tcPr>
            <w:tcW w:w="849"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p>
        </w:tc>
        <w:tc>
          <w:tcPr>
            <w:tcW w:w="848"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w:t>
            </w: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40</w:t>
            </w: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40</w:t>
            </w:r>
          </w:p>
        </w:tc>
        <w:tc>
          <w:tcPr>
            <w:tcW w:w="1413" w:type="dxa"/>
            <w:gridSpan w:val="2"/>
            <w:tcBorders>
              <w:top w:val="single" w:sz="4" w:space="0" w:color="auto"/>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r>
      <w:tr w:rsidR="00BA118B">
        <w:trPr>
          <w:trHeight w:hRule="exact" w:val="721"/>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766" w:type="dxa"/>
            <w:vMerge/>
            <w:tcBorders>
              <w:left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1314" w:type="dxa"/>
            <w:tcBorders>
              <w:top w:val="single" w:sz="4" w:space="0" w:color="auto"/>
              <w:left w:val="single" w:sz="4" w:space="0" w:color="auto"/>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left"/>
              <w:rPr>
                <w:rFonts w:ascii="宋体" w:eastAsia="宋体" w:hAnsi="宋体" w:cs="宋体"/>
                <w:color w:val="000000"/>
                <w:kern w:val="0"/>
                <w:szCs w:val="21"/>
              </w:rPr>
            </w:pPr>
            <w:r>
              <w:rPr>
                <w:rFonts w:ascii="宋体" w:eastAsia="宋体" w:hAnsi="宋体" w:cs="宋体" w:hint="eastAsia"/>
                <w:kern w:val="0"/>
                <w:szCs w:val="21"/>
              </w:rPr>
              <w:t>符合人大立法项目要求</w:t>
            </w:r>
          </w:p>
        </w:tc>
        <w:tc>
          <w:tcPr>
            <w:tcW w:w="849"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好</w:t>
            </w:r>
          </w:p>
        </w:tc>
        <w:tc>
          <w:tcPr>
            <w:tcW w:w="848"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好</w:t>
            </w: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r>
      <w:tr w:rsidR="00BA118B">
        <w:trPr>
          <w:trHeight w:hRule="exact" w:val="730"/>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766" w:type="dxa"/>
            <w:vMerge/>
            <w:tcBorders>
              <w:left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1314" w:type="dxa"/>
            <w:vMerge w:val="restart"/>
            <w:tcBorders>
              <w:top w:val="single" w:sz="4" w:space="0" w:color="auto"/>
              <w:left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left"/>
              <w:rPr>
                <w:rFonts w:ascii="宋体" w:eastAsia="宋体" w:hAnsi="宋体" w:cs="宋体"/>
                <w:kern w:val="0"/>
                <w:szCs w:val="21"/>
              </w:rPr>
            </w:pPr>
            <w:r>
              <w:rPr>
                <w:rFonts w:ascii="宋体" w:eastAsia="宋体" w:hAnsi="宋体" w:cs="宋体" w:hint="eastAsia"/>
                <w:kern w:val="0"/>
                <w:szCs w:val="21"/>
              </w:rPr>
              <w:t>10</w:t>
            </w:r>
            <w:r>
              <w:rPr>
                <w:rFonts w:ascii="宋体" w:eastAsia="宋体" w:hAnsi="宋体" w:cs="宋体" w:hint="eastAsia"/>
                <w:kern w:val="0"/>
                <w:szCs w:val="21"/>
              </w:rPr>
              <w:t>月底前完成调研论证报告草稿</w:t>
            </w:r>
          </w:p>
        </w:tc>
        <w:tc>
          <w:tcPr>
            <w:tcW w:w="849"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年</w:t>
            </w:r>
          </w:p>
        </w:tc>
        <w:tc>
          <w:tcPr>
            <w:tcW w:w="848"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年</w:t>
            </w: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r>
      <w:tr w:rsidR="00BA118B">
        <w:trPr>
          <w:trHeight w:hRule="exact" w:val="645"/>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766" w:type="dxa"/>
            <w:vMerge/>
            <w:tcBorders>
              <w:left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1314" w:type="dxa"/>
            <w:vMerge/>
            <w:tcBorders>
              <w:left w:val="single" w:sz="4" w:space="0" w:color="auto"/>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2137" w:type="dxa"/>
            <w:gridSpan w:val="3"/>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left"/>
              <w:rPr>
                <w:rFonts w:ascii="宋体" w:eastAsia="宋体" w:hAnsi="宋体" w:cs="宋体"/>
                <w:kern w:val="0"/>
                <w:szCs w:val="21"/>
              </w:rPr>
            </w:pPr>
            <w:r>
              <w:rPr>
                <w:rFonts w:ascii="宋体" w:eastAsia="宋体" w:hAnsi="宋体" w:cs="宋体" w:hint="eastAsia"/>
                <w:kern w:val="0"/>
                <w:szCs w:val="21"/>
              </w:rPr>
              <w:t>12</w:t>
            </w:r>
            <w:r>
              <w:rPr>
                <w:rFonts w:ascii="宋体" w:eastAsia="宋体" w:hAnsi="宋体" w:cs="宋体" w:hint="eastAsia"/>
                <w:kern w:val="0"/>
                <w:szCs w:val="21"/>
              </w:rPr>
              <w:t>月底前完成立法草案</w:t>
            </w:r>
          </w:p>
        </w:tc>
        <w:tc>
          <w:tcPr>
            <w:tcW w:w="849"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年</w:t>
            </w:r>
          </w:p>
        </w:tc>
        <w:tc>
          <w:tcPr>
            <w:tcW w:w="848"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年</w:t>
            </w: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r>
      <w:tr w:rsidR="00BA118B">
        <w:trPr>
          <w:trHeight w:hRule="exact" w:val="771"/>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766" w:type="dxa"/>
            <w:vMerge/>
            <w:tcBorders>
              <w:left w:val="single" w:sz="4" w:space="0" w:color="auto"/>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1314" w:type="dxa"/>
            <w:tcBorders>
              <w:top w:val="single" w:sz="4" w:space="0" w:color="auto"/>
              <w:left w:val="single" w:sz="4" w:space="0" w:color="auto"/>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成本指标</w:t>
            </w:r>
          </w:p>
        </w:tc>
        <w:tc>
          <w:tcPr>
            <w:tcW w:w="2137" w:type="dxa"/>
            <w:gridSpan w:val="3"/>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left"/>
              <w:rPr>
                <w:rFonts w:ascii="宋体" w:eastAsia="宋体" w:hAnsi="宋体" w:cs="宋体"/>
                <w:kern w:val="0"/>
                <w:szCs w:val="21"/>
              </w:rPr>
            </w:pPr>
            <w:r>
              <w:rPr>
                <w:rFonts w:ascii="宋体" w:eastAsia="宋体" w:hAnsi="宋体" w:cs="宋体" w:hint="eastAsia"/>
                <w:kern w:val="0"/>
                <w:szCs w:val="21"/>
              </w:rPr>
              <w:t>成本在预算控制内</w:t>
            </w:r>
          </w:p>
        </w:tc>
        <w:tc>
          <w:tcPr>
            <w:tcW w:w="849"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30</w:t>
            </w:r>
            <w:r>
              <w:rPr>
                <w:rFonts w:ascii="宋体" w:eastAsia="宋体" w:hAnsi="宋体" w:cs="宋体" w:hint="eastAsia"/>
                <w:kern w:val="0"/>
                <w:szCs w:val="21"/>
              </w:rPr>
              <w:t>万</w:t>
            </w:r>
          </w:p>
        </w:tc>
        <w:tc>
          <w:tcPr>
            <w:tcW w:w="848"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30</w:t>
            </w:r>
            <w:r>
              <w:rPr>
                <w:rFonts w:ascii="宋体" w:eastAsia="宋体" w:hAnsi="宋体" w:cs="宋体" w:hint="eastAsia"/>
                <w:kern w:val="0"/>
                <w:szCs w:val="21"/>
              </w:rPr>
              <w:t>万</w:t>
            </w: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r>
      <w:tr w:rsidR="00BA118B">
        <w:trPr>
          <w:trHeight w:hRule="exact" w:val="1073"/>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766" w:type="dxa"/>
            <w:tcBorders>
              <w:top w:val="single" w:sz="4" w:space="0" w:color="auto"/>
              <w:left w:val="single" w:sz="4" w:space="0" w:color="auto"/>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效益指标</w:t>
            </w:r>
          </w:p>
        </w:tc>
        <w:tc>
          <w:tcPr>
            <w:tcW w:w="1314" w:type="dxa"/>
            <w:tcBorders>
              <w:top w:val="single" w:sz="4" w:space="0" w:color="auto"/>
              <w:left w:val="single" w:sz="4" w:space="0" w:color="auto"/>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社会效益</w:t>
            </w:r>
          </w:p>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left"/>
              <w:rPr>
                <w:rFonts w:ascii="宋体" w:eastAsia="宋体" w:hAnsi="宋体" w:cs="宋体"/>
                <w:kern w:val="0"/>
                <w:szCs w:val="21"/>
              </w:rPr>
            </w:pPr>
            <w:r>
              <w:rPr>
                <w:rFonts w:ascii="宋体" w:eastAsia="宋体" w:hAnsi="宋体" w:cs="宋体" w:hint="eastAsia"/>
                <w:kern w:val="0"/>
                <w:szCs w:val="21"/>
              </w:rPr>
              <w:t>推进本市医保法治水平提升</w:t>
            </w:r>
          </w:p>
        </w:tc>
        <w:tc>
          <w:tcPr>
            <w:tcW w:w="849"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left"/>
              <w:rPr>
                <w:rFonts w:ascii="宋体" w:eastAsia="宋体" w:hAnsi="宋体" w:cs="宋体"/>
                <w:kern w:val="0"/>
                <w:szCs w:val="21"/>
              </w:rPr>
            </w:pPr>
            <w:r>
              <w:rPr>
                <w:rFonts w:ascii="宋体" w:eastAsia="宋体" w:hAnsi="宋体" w:cs="宋体" w:hint="eastAsia"/>
                <w:kern w:val="0"/>
                <w:szCs w:val="21"/>
              </w:rPr>
              <w:t>推进本市医保法治水平提升</w:t>
            </w:r>
          </w:p>
        </w:tc>
        <w:tc>
          <w:tcPr>
            <w:tcW w:w="848"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left"/>
              <w:rPr>
                <w:rFonts w:ascii="宋体" w:eastAsia="宋体" w:hAnsi="宋体" w:cs="宋体"/>
                <w:kern w:val="0"/>
                <w:szCs w:val="21"/>
              </w:rPr>
            </w:pPr>
            <w:r>
              <w:rPr>
                <w:rFonts w:ascii="宋体" w:eastAsia="宋体" w:hAnsi="宋体" w:cs="宋体" w:hint="eastAsia"/>
                <w:kern w:val="0"/>
                <w:szCs w:val="21"/>
              </w:rPr>
              <w:t>推进本市医保法治水平提升</w:t>
            </w: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1413" w:type="dxa"/>
            <w:gridSpan w:val="2"/>
            <w:tcBorders>
              <w:top w:val="single" w:sz="4" w:space="0" w:color="auto"/>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r>
      <w:tr w:rsidR="00BA118B">
        <w:trPr>
          <w:trHeight w:hRule="exact" w:val="772"/>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c>
          <w:tcPr>
            <w:tcW w:w="766" w:type="dxa"/>
            <w:tcBorders>
              <w:top w:val="single" w:sz="4" w:space="0" w:color="auto"/>
              <w:left w:val="single" w:sz="4" w:space="0" w:color="auto"/>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满意度指标</w:t>
            </w:r>
          </w:p>
        </w:tc>
        <w:tc>
          <w:tcPr>
            <w:tcW w:w="1314" w:type="dxa"/>
            <w:tcBorders>
              <w:top w:val="single" w:sz="4" w:space="0" w:color="auto"/>
              <w:left w:val="single" w:sz="4" w:space="0" w:color="auto"/>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服务对象满意度标</w:t>
            </w:r>
          </w:p>
        </w:tc>
        <w:tc>
          <w:tcPr>
            <w:tcW w:w="2137" w:type="dxa"/>
            <w:gridSpan w:val="3"/>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left"/>
              <w:rPr>
                <w:rFonts w:ascii="宋体" w:eastAsia="宋体" w:hAnsi="宋体" w:cs="宋体"/>
                <w:kern w:val="0"/>
                <w:szCs w:val="21"/>
              </w:rPr>
            </w:pPr>
            <w:r>
              <w:rPr>
                <w:rFonts w:ascii="宋体" w:eastAsia="宋体" w:hAnsi="宋体" w:cs="宋体" w:hint="eastAsia"/>
                <w:kern w:val="0"/>
                <w:szCs w:val="21"/>
              </w:rPr>
              <w:t>服务对象满意度</w:t>
            </w:r>
          </w:p>
        </w:tc>
        <w:tc>
          <w:tcPr>
            <w:tcW w:w="849"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90</w:t>
            </w:r>
          </w:p>
        </w:tc>
        <w:tc>
          <w:tcPr>
            <w:tcW w:w="848" w:type="dxa"/>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r>
      <w:tr w:rsidR="00BA118B">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color w:val="000000"/>
                <w:kern w:val="0"/>
                <w:szCs w:val="21"/>
              </w:rPr>
            </w:pPr>
          </w:p>
        </w:tc>
        <w:tc>
          <w:tcPr>
            <w:tcW w:w="563" w:type="dxa"/>
            <w:gridSpan w:val="2"/>
            <w:tcBorders>
              <w:top w:val="single" w:sz="4" w:space="0" w:color="auto"/>
              <w:left w:val="nil"/>
              <w:bottom w:val="single" w:sz="4" w:space="0" w:color="auto"/>
              <w:right w:val="single" w:sz="4" w:space="0" w:color="auto"/>
            </w:tcBorders>
            <w:noWrap/>
            <w:vAlign w:val="center"/>
          </w:tcPr>
          <w:p w:rsidR="00BA118B" w:rsidRDefault="006F0AA9">
            <w:pPr>
              <w:widowControl/>
              <w:spacing w:line="24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100</w:t>
            </w:r>
          </w:p>
        </w:tc>
        <w:tc>
          <w:tcPr>
            <w:tcW w:w="1413" w:type="dxa"/>
            <w:gridSpan w:val="2"/>
            <w:tcBorders>
              <w:top w:val="single" w:sz="4" w:space="0" w:color="auto"/>
              <w:left w:val="nil"/>
              <w:bottom w:val="single" w:sz="4" w:space="0" w:color="auto"/>
              <w:right w:val="single" w:sz="4" w:space="0" w:color="auto"/>
            </w:tcBorders>
            <w:noWrap/>
            <w:vAlign w:val="center"/>
          </w:tcPr>
          <w:p w:rsidR="00BA118B" w:rsidRDefault="00BA118B">
            <w:pPr>
              <w:widowControl/>
              <w:spacing w:line="240" w:lineRule="exact"/>
              <w:jc w:val="center"/>
              <w:rPr>
                <w:rFonts w:ascii="宋体" w:eastAsia="宋体" w:hAnsi="宋体" w:cs="宋体"/>
                <w:kern w:val="0"/>
                <w:szCs w:val="21"/>
              </w:rPr>
            </w:pPr>
          </w:p>
        </w:tc>
      </w:tr>
    </w:tbl>
    <w:p w:rsidR="00BA118B" w:rsidRDefault="00BA118B">
      <w:pPr>
        <w:rPr>
          <w:rFonts w:ascii="仿宋_GB2312" w:eastAsia="仿宋_GB2312"/>
          <w:vanish/>
          <w:sz w:val="32"/>
          <w:szCs w:val="32"/>
        </w:rPr>
      </w:pPr>
    </w:p>
    <w:p w:rsidR="00BA118B" w:rsidRDefault="00BA118B">
      <w:pPr>
        <w:widowControl/>
        <w:spacing w:line="520" w:lineRule="exact"/>
        <w:jc w:val="left"/>
        <w:rPr>
          <w:rFonts w:ascii="仿宋_GB2312" w:eastAsia="仿宋_GB2312" w:hAnsi="宋体" w:cs="宋体"/>
          <w:color w:val="000000"/>
          <w:kern w:val="0"/>
          <w:sz w:val="32"/>
          <w:szCs w:val="32"/>
        </w:rPr>
      </w:pPr>
    </w:p>
    <w:p w:rsidR="00BA118B" w:rsidRDefault="00BA118B">
      <w:pPr>
        <w:spacing w:line="560" w:lineRule="exact"/>
        <w:outlineLvl w:val="0"/>
        <w:rPr>
          <w:rFonts w:ascii="仿宋_GB2312" w:eastAsia="仿宋_GB2312" w:hAnsi="仿宋_GB2312" w:cs="仿宋_GB2312"/>
          <w:sz w:val="32"/>
          <w:szCs w:val="32"/>
        </w:rPr>
      </w:pPr>
    </w:p>
    <w:sectPr w:rsidR="00BA118B" w:rsidSect="00BA118B">
      <w:footerReference w:type="default" r:id="rId7"/>
      <w:footerReference w:type="first" r:id="rId8"/>
      <w:pgSz w:w="11906" w:h="16838"/>
      <w:pgMar w:top="1134" w:right="1474" w:bottom="1134" w:left="1474" w:header="851" w:footer="992"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0AA9" w:rsidRDefault="006F0AA9" w:rsidP="00BA118B">
      <w:r>
        <w:separator/>
      </w:r>
    </w:p>
  </w:endnote>
  <w:endnote w:type="continuationSeparator" w:id="1">
    <w:p w:rsidR="006F0AA9" w:rsidRDefault="006F0AA9" w:rsidP="00BA11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18B" w:rsidRDefault="00BA118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18B" w:rsidRDefault="00BA118B">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MpAKUdAgAAKwQAAA4AAAAAAAAAAQAgAAAANQEAAGRycy9lMm9Eb2MueG1sUEsF&#10;BgAAAAAGAAYAWQEAAMQFAAAAAA==&#10;" filled="f" stroked="f" strokeweight=".5pt">
          <v:textbox style="mso-fit-shape-to-text:t" inset="0,0,0,0">
            <w:txbxContent>
              <w:p w:rsidR="00BA118B" w:rsidRDefault="00BA118B">
                <w:pPr>
                  <w:pStyle w:val="a4"/>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0AA9" w:rsidRDefault="006F0AA9" w:rsidP="00BA118B">
      <w:r>
        <w:separator/>
      </w:r>
    </w:p>
  </w:footnote>
  <w:footnote w:type="continuationSeparator" w:id="1">
    <w:p w:rsidR="006F0AA9" w:rsidRDefault="006F0AA9" w:rsidP="00BA11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A118B"/>
    <w:rsid w:val="F3FDFEA8"/>
    <w:rsid w:val="F538DCE7"/>
    <w:rsid w:val="F7D7418A"/>
    <w:rsid w:val="FBEA792F"/>
    <w:rsid w:val="FDDFC6D3"/>
    <w:rsid w:val="FDFF8208"/>
    <w:rsid w:val="FE794C3E"/>
    <w:rsid w:val="FF399032"/>
    <w:rsid w:val="FF783AD1"/>
    <w:rsid w:val="FFFE16F7"/>
    <w:rsid w:val="006F0AA9"/>
    <w:rsid w:val="009525AF"/>
    <w:rsid w:val="00BA118B"/>
    <w:rsid w:val="17DD1E2F"/>
    <w:rsid w:val="1BDA1609"/>
    <w:rsid w:val="21E27D5B"/>
    <w:rsid w:val="2CECB22A"/>
    <w:rsid w:val="3537D635"/>
    <w:rsid w:val="37FF6850"/>
    <w:rsid w:val="3DFF7A2F"/>
    <w:rsid w:val="3EFEA0D5"/>
    <w:rsid w:val="4CED01CB"/>
    <w:rsid w:val="55C845DA"/>
    <w:rsid w:val="579FC9B3"/>
    <w:rsid w:val="5F5CD534"/>
    <w:rsid w:val="5F7FB086"/>
    <w:rsid w:val="5FFF4234"/>
    <w:rsid w:val="65736BA6"/>
    <w:rsid w:val="6B8B1113"/>
    <w:rsid w:val="6DFB221F"/>
    <w:rsid w:val="6EEBE936"/>
    <w:rsid w:val="6F190D49"/>
    <w:rsid w:val="6F6FC577"/>
    <w:rsid w:val="6FE78C22"/>
    <w:rsid w:val="6FFD501D"/>
    <w:rsid w:val="76F365D6"/>
    <w:rsid w:val="78B97659"/>
    <w:rsid w:val="7FB680AE"/>
    <w:rsid w:val="7FBB60F9"/>
    <w:rsid w:val="7FEB30D4"/>
    <w:rsid w:val="7FEF8405"/>
    <w:rsid w:val="7FF22199"/>
    <w:rsid w:val="7FFE8EFB"/>
    <w:rsid w:val="7FFFFC84"/>
    <w:rsid w:val="ABA46203"/>
    <w:rsid w:val="ABDE22F6"/>
    <w:rsid w:val="AF7458B4"/>
    <w:rsid w:val="BA7B23C6"/>
    <w:rsid w:val="BD777447"/>
    <w:rsid w:val="BEDFD2E3"/>
    <w:rsid w:val="DC37E72D"/>
    <w:rsid w:val="DEFBD86F"/>
    <w:rsid w:val="DFFFE210"/>
    <w:rsid w:val="E6E525AF"/>
    <w:rsid w:val="E7FEEFF3"/>
    <w:rsid w:val="EFBF4251"/>
    <w:rsid w:val="EFBFBD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118B"/>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BA118B"/>
    <w:pPr>
      <w:spacing w:after="120"/>
    </w:pPr>
    <w:rPr>
      <w:rFonts w:ascii="Calibri" w:eastAsia="宋体" w:hAnsi="Calibri"/>
    </w:rPr>
  </w:style>
  <w:style w:type="paragraph" w:styleId="a4">
    <w:name w:val="footer"/>
    <w:basedOn w:val="a"/>
    <w:qFormat/>
    <w:rsid w:val="00BA118B"/>
    <w:pPr>
      <w:tabs>
        <w:tab w:val="center" w:pos="4153"/>
        <w:tab w:val="right" w:pos="8306"/>
      </w:tabs>
      <w:snapToGrid w:val="0"/>
      <w:jc w:val="left"/>
    </w:pPr>
    <w:rPr>
      <w:sz w:val="18"/>
    </w:rPr>
  </w:style>
  <w:style w:type="paragraph" w:styleId="a5">
    <w:name w:val="header"/>
    <w:basedOn w:val="a"/>
    <w:qFormat/>
    <w:rsid w:val="00BA118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List Paragraph"/>
    <w:basedOn w:val="a"/>
    <w:uiPriority w:val="34"/>
    <w:qFormat/>
    <w:rsid w:val="00BA118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118</Words>
  <Characters>673</Characters>
  <Application>Microsoft Office Word</Application>
  <DocSecurity>0</DocSecurity>
  <Lines>5</Lines>
  <Paragraphs>1</Paragraphs>
  <ScaleCrop>false</ScaleCrop>
  <Company>Lenovo</Company>
  <LinksUpToDate>false</LinksUpToDate>
  <CharactersWithSpaces>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北京市医疗保障局 承办单位</dc:title>
  <dc:creator>tmh</dc:creator>
  <cp:lastModifiedBy>kjq</cp:lastModifiedBy>
  <cp:revision>2</cp:revision>
  <cp:lastPrinted>2023-04-20T17:11:00Z</cp:lastPrinted>
  <dcterms:created xsi:type="dcterms:W3CDTF">2021-09-07T14:11:00Z</dcterms:created>
  <dcterms:modified xsi:type="dcterms:W3CDTF">2023-04-24T05:35:00Z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