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F4" w:rsidRDefault="00D73E3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378F4" w:rsidRDefault="00D73E32" w:rsidP="00B61B3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p w:rsidR="00A378F4" w:rsidRDefault="00A378F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66"/>
        <w:gridCol w:w="1314"/>
        <w:gridCol w:w="1129"/>
        <w:gridCol w:w="852"/>
        <w:gridCol w:w="156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A378F4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法律顾问服务</w:t>
            </w:r>
          </w:p>
        </w:tc>
      </w:tr>
      <w:tr w:rsidR="00A378F4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</w:tr>
      <w:tr w:rsidR="00A378F4">
        <w:trPr>
          <w:trHeight w:hRule="exact" w:val="306"/>
          <w:jc w:val="center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王立刚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89152558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</w:r>
          </w:p>
        </w:tc>
      </w:tr>
      <w:tr w:rsidR="00A378F4">
        <w:trPr>
          <w:trHeight w:hRule="exact" w:val="567"/>
          <w:jc w:val="center"/>
        </w:trPr>
        <w:tc>
          <w:tcPr>
            <w:tcW w:w="13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A378F4">
        <w:trPr>
          <w:trHeight w:hRule="exact" w:val="368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</w:tr>
      <w:tr w:rsidR="00A378F4">
        <w:trPr>
          <w:trHeight w:hRule="exact" w:val="459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A378F4">
        <w:trPr>
          <w:trHeight w:hRule="exact" w:val="413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A378F4">
        <w:trPr>
          <w:trHeight w:hRule="exact" w:val="306"/>
          <w:jc w:val="center"/>
        </w:trPr>
        <w:tc>
          <w:tcPr>
            <w:tcW w:w="13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A378F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378F4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通过聘请法律顾问切实维护我单位相关法律权益。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已</w:t>
            </w:r>
            <w:r>
              <w:rPr>
                <w:rFonts w:ascii="宋体" w:eastAsia="宋体" w:hAnsi="宋体" w:cs="宋体"/>
                <w:kern w:val="0"/>
                <w:szCs w:val="21"/>
              </w:rPr>
              <w:t>通过聘请法律顾问切实维护我单位相关法律权益。</w:t>
            </w:r>
          </w:p>
        </w:tc>
      </w:tr>
      <w:tr w:rsidR="00A378F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A378F4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委托律师师事务所数量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＝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维护我单位合法权益，防范法律风险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1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按照合同约定付款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合同签订后支付首付款，合同期满后支付尾款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合同签订后支付首付款，合同期满后支付尾款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34.8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14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  <w:bookmarkStart w:id="0" w:name="_GoBack"/>
            <w:bookmarkEnd w:id="0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通过聘请法律顾问维护医保局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合法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权益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通过聘请法律顾问维护医保局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合法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权益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通过聘请法律顾问维护医保局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合法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权益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378F4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D73E3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8F4" w:rsidRDefault="00A378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A378F4" w:rsidRDefault="00A378F4">
      <w:pPr>
        <w:rPr>
          <w:rFonts w:ascii="仿宋_GB2312" w:eastAsia="仿宋_GB2312"/>
          <w:vanish/>
          <w:sz w:val="32"/>
          <w:szCs w:val="32"/>
        </w:rPr>
      </w:pPr>
    </w:p>
    <w:p w:rsidR="00A378F4" w:rsidRDefault="00A378F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378F4" w:rsidSect="00B61B3F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E32" w:rsidRDefault="00D73E32" w:rsidP="00A378F4">
      <w:r>
        <w:separator/>
      </w:r>
    </w:p>
  </w:endnote>
  <w:endnote w:type="continuationSeparator" w:id="1">
    <w:p w:rsidR="00D73E32" w:rsidRDefault="00D73E32" w:rsidP="00A37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F4" w:rsidRDefault="00A378F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F4" w:rsidRDefault="00A378F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MpAKUdAgAAKwQAAA4AAAAAAAAAAQAgAAAANQEAAGRycy9lMm9Eb2MueG1sUEsF&#10;BgAAAAAGAAYAWQEAAMQFAAAAAA==&#10;" filled="f" stroked="f" strokeweight=".5pt">
          <v:textbox style="mso-fit-shape-to-text:t" inset="0,0,0,0">
            <w:txbxContent>
              <w:p w:rsidR="00A378F4" w:rsidRDefault="00A378F4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E32" w:rsidRDefault="00D73E32" w:rsidP="00A378F4">
      <w:r>
        <w:separator/>
      </w:r>
    </w:p>
  </w:footnote>
  <w:footnote w:type="continuationSeparator" w:id="1">
    <w:p w:rsidR="00D73E32" w:rsidRDefault="00D73E32" w:rsidP="00A378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8F4"/>
    <w:rsid w:val="F3FDFEA8"/>
    <w:rsid w:val="F538DCE7"/>
    <w:rsid w:val="F7D7418A"/>
    <w:rsid w:val="FBEA792F"/>
    <w:rsid w:val="FDFF8208"/>
    <w:rsid w:val="FE794C3E"/>
    <w:rsid w:val="FF399032"/>
    <w:rsid w:val="FF783AD1"/>
    <w:rsid w:val="00A378F4"/>
    <w:rsid w:val="00B61B3F"/>
    <w:rsid w:val="00D73E32"/>
    <w:rsid w:val="17DD1E2F"/>
    <w:rsid w:val="1BDA1609"/>
    <w:rsid w:val="21E27D5B"/>
    <w:rsid w:val="3537D635"/>
    <w:rsid w:val="37FF6850"/>
    <w:rsid w:val="3DFF7A2F"/>
    <w:rsid w:val="3EFEA0D5"/>
    <w:rsid w:val="4CED01CB"/>
    <w:rsid w:val="55C845DA"/>
    <w:rsid w:val="579FC9B3"/>
    <w:rsid w:val="5F5CD534"/>
    <w:rsid w:val="5F7FB086"/>
    <w:rsid w:val="5FFF4234"/>
    <w:rsid w:val="65736BA6"/>
    <w:rsid w:val="6B8B1113"/>
    <w:rsid w:val="6DFB221F"/>
    <w:rsid w:val="6EEBE936"/>
    <w:rsid w:val="6F190D49"/>
    <w:rsid w:val="6F6FC577"/>
    <w:rsid w:val="6FE78C22"/>
    <w:rsid w:val="6FFD501D"/>
    <w:rsid w:val="78B97659"/>
    <w:rsid w:val="7FB680AE"/>
    <w:rsid w:val="7FBB60F9"/>
    <w:rsid w:val="7FEB30D4"/>
    <w:rsid w:val="7FEF8405"/>
    <w:rsid w:val="7FF22199"/>
    <w:rsid w:val="7FFE8EFB"/>
    <w:rsid w:val="7FFFFC84"/>
    <w:rsid w:val="ABDE22F6"/>
    <w:rsid w:val="AF7458B4"/>
    <w:rsid w:val="BA7B23C6"/>
    <w:rsid w:val="BD777447"/>
    <w:rsid w:val="BEDFD2E3"/>
    <w:rsid w:val="C6D4671A"/>
    <w:rsid w:val="DC37E72D"/>
    <w:rsid w:val="DEFBD86F"/>
    <w:rsid w:val="DFFFE210"/>
    <w:rsid w:val="E6E525AF"/>
    <w:rsid w:val="E7FEEFF3"/>
    <w:rsid w:val="EFBF4251"/>
    <w:rsid w:val="EFBFB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78F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A378F4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A378F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378F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A378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>Lenovo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2</cp:revision>
  <cp:lastPrinted>2023-04-19T09:56:00Z</cp:lastPrinted>
  <dcterms:created xsi:type="dcterms:W3CDTF">2021-09-06T22:11:00Z</dcterms:created>
  <dcterms:modified xsi:type="dcterms:W3CDTF">2023-04-24T05:34:00Z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