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AE3" w:rsidRDefault="00CC5BC7">
      <w:pPr>
        <w:spacing w:before="171" w:line="185" w:lineRule="auto"/>
        <w:ind w:left="3365"/>
        <w:rPr>
          <w:rFonts w:ascii="微软雅黑" w:eastAsia="微软雅黑" w:hAnsi="微软雅黑" w:cs="微软雅黑"/>
          <w:sz w:val="29"/>
          <w:szCs w:val="29"/>
        </w:rPr>
      </w:pPr>
      <w:r>
        <w:rPr>
          <w:rFonts w:ascii="微软雅黑" w:eastAsia="微软雅黑" w:hAnsi="微软雅黑" w:cs="微软雅黑"/>
          <w:spacing w:val="5"/>
          <w:sz w:val="29"/>
          <w:szCs w:val="29"/>
        </w:rPr>
        <w:t>项目支出绩效自评</w:t>
      </w:r>
      <w:r>
        <w:rPr>
          <w:rFonts w:ascii="微软雅黑" w:eastAsia="微软雅黑" w:hAnsi="微软雅黑" w:cs="微软雅黑"/>
          <w:spacing w:val="4"/>
          <w:sz w:val="29"/>
          <w:szCs w:val="29"/>
        </w:rPr>
        <w:t>表</w:t>
      </w:r>
    </w:p>
    <w:p w:rsidR="00281AE3" w:rsidRDefault="00CC5BC7">
      <w:pPr>
        <w:spacing w:before="2" w:line="231" w:lineRule="auto"/>
        <w:ind w:left="4175"/>
        <w:rPr>
          <w:rFonts w:ascii="宋体" w:eastAsia="宋体" w:hAnsi="宋体" w:cs="宋体"/>
          <w:sz w:val="17"/>
          <w:szCs w:val="17"/>
        </w:rPr>
      </w:pPr>
      <w:r>
        <w:rPr>
          <w:rFonts w:ascii="宋体" w:eastAsia="宋体" w:hAnsi="宋体" w:cs="宋体"/>
          <w:spacing w:val="21"/>
          <w:sz w:val="17"/>
          <w:szCs w:val="17"/>
        </w:rPr>
        <w:t>(</w:t>
      </w:r>
      <w:r>
        <w:rPr>
          <w:rFonts w:ascii="宋体" w:eastAsia="宋体" w:hAnsi="宋体" w:cs="宋体"/>
          <w:spacing w:val="15"/>
          <w:sz w:val="17"/>
          <w:szCs w:val="17"/>
        </w:rPr>
        <w:t>2022年度)</w:t>
      </w:r>
    </w:p>
    <w:p w:rsidR="00281AE3" w:rsidRDefault="00281AE3">
      <w:pPr>
        <w:spacing w:line="150" w:lineRule="exact"/>
      </w:pPr>
    </w:p>
    <w:tbl>
      <w:tblPr>
        <w:tblStyle w:val="TableNormal"/>
        <w:tblW w:w="939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23"/>
        <w:gridCol w:w="973"/>
        <w:gridCol w:w="973"/>
        <w:gridCol w:w="974"/>
        <w:gridCol w:w="973"/>
        <w:gridCol w:w="973"/>
        <w:gridCol w:w="973"/>
        <w:gridCol w:w="974"/>
        <w:gridCol w:w="973"/>
        <w:gridCol w:w="1084"/>
      </w:tblGrid>
      <w:tr w:rsidR="00281AE3">
        <w:trPr>
          <w:trHeight w:val="417"/>
        </w:trPr>
        <w:tc>
          <w:tcPr>
            <w:tcW w:w="1496" w:type="dxa"/>
            <w:gridSpan w:val="2"/>
            <w:tcBorders>
              <w:top w:val="single" w:sz="2" w:space="0" w:color="000000"/>
              <w:bottom w:val="single" w:sz="2" w:space="0" w:color="000000"/>
            </w:tcBorders>
          </w:tcPr>
          <w:p w:rsidR="00281AE3" w:rsidRDefault="00CC5BC7">
            <w:pPr>
              <w:spacing w:before="145" w:line="230" w:lineRule="auto"/>
              <w:ind w:left="458"/>
              <w:rPr>
                <w:rFonts w:ascii="宋体" w:eastAsia="宋体" w:hAnsi="宋体" w:cs="宋体"/>
                <w:sz w:val="14"/>
                <w:szCs w:val="14"/>
              </w:rPr>
            </w:pPr>
            <w:r>
              <w:rPr>
                <w:rFonts w:ascii="宋体" w:eastAsia="宋体" w:hAnsi="宋体" w:cs="宋体"/>
                <w:spacing w:val="6"/>
                <w:sz w:val="14"/>
                <w:szCs w:val="14"/>
              </w:rPr>
              <w:t>项</w:t>
            </w:r>
            <w:r>
              <w:rPr>
                <w:rFonts w:ascii="宋体" w:eastAsia="宋体" w:hAnsi="宋体" w:cs="宋体"/>
                <w:spacing w:val="5"/>
                <w:sz w:val="14"/>
                <w:szCs w:val="14"/>
              </w:rPr>
              <w:t>目名称</w:t>
            </w:r>
          </w:p>
        </w:tc>
        <w:tc>
          <w:tcPr>
            <w:tcW w:w="7897" w:type="dxa"/>
            <w:gridSpan w:val="8"/>
            <w:tcBorders>
              <w:top w:val="single" w:sz="2" w:space="0" w:color="000000"/>
              <w:bottom w:val="single" w:sz="2" w:space="0" w:color="000000"/>
            </w:tcBorders>
          </w:tcPr>
          <w:p w:rsidR="00281AE3" w:rsidRDefault="00CC5BC7">
            <w:pPr>
              <w:spacing w:before="145" w:line="230" w:lineRule="auto"/>
              <w:ind w:left="2987"/>
              <w:rPr>
                <w:rFonts w:ascii="宋体" w:eastAsia="宋体" w:hAnsi="宋体" w:cs="宋体"/>
                <w:sz w:val="14"/>
                <w:szCs w:val="14"/>
              </w:rPr>
            </w:pPr>
            <w:r>
              <w:rPr>
                <w:rFonts w:ascii="宋体" w:eastAsia="宋体" w:hAnsi="宋体" w:cs="宋体"/>
                <w:spacing w:val="12"/>
                <w:sz w:val="14"/>
                <w:szCs w:val="14"/>
              </w:rPr>
              <w:t>医</w:t>
            </w:r>
            <w:r>
              <w:rPr>
                <w:rFonts w:ascii="宋体" w:eastAsia="宋体" w:hAnsi="宋体" w:cs="宋体"/>
                <w:spacing w:val="7"/>
                <w:sz w:val="14"/>
                <w:szCs w:val="14"/>
              </w:rPr>
              <w:t>疗</w:t>
            </w:r>
            <w:r>
              <w:rPr>
                <w:rFonts w:ascii="宋体" w:eastAsia="宋体" w:hAnsi="宋体" w:cs="宋体"/>
                <w:spacing w:val="6"/>
                <w:sz w:val="14"/>
                <w:szCs w:val="14"/>
              </w:rPr>
              <w:t>保险转移接续和邮寄经费</w:t>
            </w:r>
          </w:p>
        </w:tc>
      </w:tr>
      <w:tr w:rsidR="00281AE3">
        <w:trPr>
          <w:trHeight w:val="410"/>
        </w:trPr>
        <w:tc>
          <w:tcPr>
            <w:tcW w:w="1496" w:type="dxa"/>
            <w:gridSpan w:val="2"/>
            <w:tcBorders>
              <w:top w:val="single" w:sz="2" w:space="0" w:color="000000"/>
              <w:bottom w:val="single" w:sz="2" w:space="0" w:color="000000"/>
            </w:tcBorders>
          </w:tcPr>
          <w:p w:rsidR="00281AE3" w:rsidRDefault="00CC5BC7">
            <w:pPr>
              <w:spacing w:before="138" w:line="229" w:lineRule="auto"/>
              <w:ind w:left="457"/>
              <w:rPr>
                <w:rFonts w:ascii="宋体" w:eastAsia="宋体" w:hAnsi="宋体" w:cs="宋体"/>
                <w:sz w:val="14"/>
                <w:szCs w:val="14"/>
              </w:rPr>
            </w:pPr>
            <w:r>
              <w:rPr>
                <w:rFonts w:ascii="宋体" w:eastAsia="宋体" w:hAnsi="宋体" w:cs="宋体"/>
                <w:spacing w:val="7"/>
                <w:sz w:val="14"/>
                <w:szCs w:val="14"/>
              </w:rPr>
              <w:t>主</w:t>
            </w:r>
            <w:r>
              <w:rPr>
                <w:rFonts w:ascii="宋体" w:eastAsia="宋体" w:hAnsi="宋体" w:cs="宋体"/>
                <w:spacing w:val="5"/>
                <w:sz w:val="14"/>
                <w:szCs w:val="14"/>
              </w:rPr>
              <w:t>管部门</w:t>
            </w:r>
          </w:p>
        </w:tc>
        <w:tc>
          <w:tcPr>
            <w:tcW w:w="3893" w:type="dxa"/>
            <w:gridSpan w:val="4"/>
            <w:tcBorders>
              <w:top w:val="single" w:sz="2" w:space="0" w:color="000000"/>
              <w:bottom w:val="single" w:sz="2" w:space="0" w:color="000000"/>
            </w:tcBorders>
          </w:tcPr>
          <w:p w:rsidR="00281AE3" w:rsidRDefault="00CC5BC7">
            <w:pPr>
              <w:spacing w:before="138" w:line="229" w:lineRule="auto"/>
              <w:ind w:left="1358"/>
              <w:rPr>
                <w:rFonts w:ascii="宋体" w:eastAsia="宋体" w:hAnsi="宋体" w:cs="宋体"/>
                <w:sz w:val="14"/>
                <w:szCs w:val="14"/>
              </w:rPr>
            </w:pPr>
            <w:r>
              <w:rPr>
                <w:rFonts w:ascii="宋体" w:eastAsia="宋体" w:hAnsi="宋体" w:cs="宋体"/>
                <w:spacing w:val="9"/>
                <w:sz w:val="14"/>
                <w:szCs w:val="14"/>
              </w:rPr>
              <w:t>北</w:t>
            </w:r>
            <w:r>
              <w:rPr>
                <w:rFonts w:ascii="宋体" w:eastAsia="宋体" w:hAnsi="宋体" w:cs="宋体"/>
                <w:spacing w:val="6"/>
                <w:sz w:val="14"/>
                <w:szCs w:val="14"/>
              </w:rPr>
              <w:t>京市医疗保障局</w:t>
            </w:r>
          </w:p>
        </w:tc>
        <w:tc>
          <w:tcPr>
            <w:tcW w:w="973" w:type="dxa"/>
            <w:tcBorders>
              <w:top w:val="single" w:sz="2" w:space="0" w:color="000000"/>
              <w:bottom w:val="single" w:sz="2" w:space="0" w:color="000000"/>
            </w:tcBorders>
          </w:tcPr>
          <w:p w:rsidR="00281AE3" w:rsidRDefault="00CC5BC7">
            <w:pPr>
              <w:spacing w:before="138" w:line="230" w:lineRule="auto"/>
              <w:ind w:left="199"/>
              <w:rPr>
                <w:rFonts w:ascii="宋体" w:eastAsia="宋体" w:hAnsi="宋体" w:cs="宋体"/>
                <w:sz w:val="14"/>
                <w:szCs w:val="14"/>
              </w:rPr>
            </w:pPr>
            <w:r>
              <w:rPr>
                <w:rFonts w:ascii="宋体" w:eastAsia="宋体" w:hAnsi="宋体" w:cs="宋体"/>
                <w:spacing w:val="5"/>
                <w:sz w:val="14"/>
                <w:szCs w:val="14"/>
              </w:rPr>
              <w:t>实施单位</w:t>
            </w:r>
          </w:p>
        </w:tc>
        <w:tc>
          <w:tcPr>
            <w:tcW w:w="3031" w:type="dxa"/>
            <w:gridSpan w:val="3"/>
            <w:tcBorders>
              <w:top w:val="single" w:sz="2" w:space="0" w:color="000000"/>
              <w:bottom w:val="single" w:sz="2" w:space="0" w:color="000000"/>
            </w:tcBorders>
          </w:tcPr>
          <w:p w:rsidR="00281AE3" w:rsidRDefault="00CC5BC7">
            <w:pPr>
              <w:spacing w:before="138" w:line="229" w:lineRule="auto"/>
              <w:ind w:left="554"/>
              <w:rPr>
                <w:rFonts w:ascii="宋体" w:eastAsia="宋体" w:hAnsi="宋体" w:cs="宋体"/>
                <w:sz w:val="14"/>
                <w:szCs w:val="14"/>
              </w:rPr>
            </w:pPr>
            <w:r>
              <w:rPr>
                <w:rFonts w:ascii="宋体" w:eastAsia="宋体" w:hAnsi="宋体" w:cs="宋体"/>
                <w:spacing w:val="7"/>
                <w:sz w:val="14"/>
                <w:szCs w:val="14"/>
              </w:rPr>
              <w:t>北京市医疗保险事务管理中</w:t>
            </w:r>
            <w:r>
              <w:rPr>
                <w:rFonts w:ascii="宋体" w:eastAsia="宋体" w:hAnsi="宋体" w:cs="宋体"/>
                <w:spacing w:val="5"/>
                <w:sz w:val="14"/>
                <w:szCs w:val="14"/>
              </w:rPr>
              <w:t>心</w:t>
            </w:r>
          </w:p>
        </w:tc>
      </w:tr>
      <w:tr w:rsidR="00281AE3">
        <w:trPr>
          <w:trHeight w:val="410"/>
        </w:trPr>
        <w:tc>
          <w:tcPr>
            <w:tcW w:w="1496" w:type="dxa"/>
            <w:gridSpan w:val="2"/>
            <w:tcBorders>
              <w:top w:val="single" w:sz="2" w:space="0" w:color="000000"/>
              <w:bottom w:val="single" w:sz="2" w:space="0" w:color="000000"/>
            </w:tcBorders>
          </w:tcPr>
          <w:p w:rsidR="00281AE3" w:rsidRDefault="00CC5BC7">
            <w:pPr>
              <w:spacing w:before="138" w:line="229" w:lineRule="auto"/>
              <w:ind w:left="382"/>
              <w:rPr>
                <w:rFonts w:ascii="宋体" w:eastAsia="宋体" w:hAnsi="宋体" w:cs="宋体"/>
                <w:sz w:val="14"/>
                <w:szCs w:val="14"/>
              </w:rPr>
            </w:pPr>
            <w:r>
              <w:rPr>
                <w:rFonts w:ascii="宋体" w:eastAsia="宋体" w:hAnsi="宋体" w:cs="宋体"/>
                <w:spacing w:val="6"/>
                <w:sz w:val="14"/>
                <w:szCs w:val="14"/>
              </w:rPr>
              <w:t>项目负责</w:t>
            </w:r>
            <w:r>
              <w:rPr>
                <w:rFonts w:ascii="宋体" w:eastAsia="宋体" w:hAnsi="宋体" w:cs="宋体"/>
                <w:spacing w:val="5"/>
                <w:sz w:val="14"/>
                <w:szCs w:val="14"/>
              </w:rPr>
              <w:t>人</w:t>
            </w:r>
          </w:p>
        </w:tc>
        <w:tc>
          <w:tcPr>
            <w:tcW w:w="3893" w:type="dxa"/>
            <w:gridSpan w:val="4"/>
            <w:tcBorders>
              <w:top w:val="single" w:sz="2" w:space="0" w:color="000000"/>
              <w:bottom w:val="single" w:sz="2" w:space="0" w:color="000000"/>
            </w:tcBorders>
          </w:tcPr>
          <w:p w:rsidR="00281AE3" w:rsidRDefault="00CC5BC7">
            <w:pPr>
              <w:spacing w:before="139" w:line="228" w:lineRule="auto"/>
              <w:ind w:left="1431"/>
              <w:rPr>
                <w:rFonts w:ascii="宋体" w:eastAsia="宋体" w:hAnsi="宋体" w:cs="宋体"/>
                <w:sz w:val="14"/>
                <w:szCs w:val="14"/>
              </w:rPr>
            </w:pPr>
            <w:r>
              <w:rPr>
                <w:rFonts w:ascii="宋体" w:eastAsia="宋体" w:hAnsi="宋体" w:cs="宋体"/>
                <w:spacing w:val="10"/>
                <w:sz w:val="14"/>
                <w:szCs w:val="14"/>
              </w:rPr>
              <w:t>韦</w:t>
            </w:r>
            <w:r>
              <w:rPr>
                <w:rFonts w:ascii="宋体" w:eastAsia="宋体" w:hAnsi="宋体" w:cs="宋体"/>
                <w:spacing w:val="6"/>
                <w:sz w:val="14"/>
                <w:szCs w:val="14"/>
              </w:rPr>
              <w:t>建军  张月娟</w:t>
            </w:r>
          </w:p>
        </w:tc>
        <w:tc>
          <w:tcPr>
            <w:tcW w:w="973" w:type="dxa"/>
            <w:tcBorders>
              <w:top w:val="single" w:sz="2" w:space="0" w:color="000000"/>
              <w:bottom w:val="single" w:sz="2" w:space="0" w:color="000000"/>
            </w:tcBorders>
          </w:tcPr>
          <w:p w:rsidR="00281AE3" w:rsidRDefault="00CC5BC7">
            <w:pPr>
              <w:spacing w:before="139" w:line="231" w:lineRule="auto"/>
              <w:ind w:left="196"/>
              <w:rPr>
                <w:rFonts w:ascii="宋体" w:eastAsia="宋体" w:hAnsi="宋体" w:cs="宋体"/>
                <w:sz w:val="14"/>
                <w:szCs w:val="14"/>
              </w:rPr>
            </w:pPr>
            <w:r>
              <w:rPr>
                <w:rFonts w:ascii="宋体" w:eastAsia="宋体" w:hAnsi="宋体" w:cs="宋体"/>
                <w:spacing w:val="6"/>
                <w:sz w:val="14"/>
                <w:szCs w:val="14"/>
              </w:rPr>
              <w:t>联系电</w:t>
            </w:r>
            <w:r>
              <w:rPr>
                <w:rFonts w:ascii="宋体" w:eastAsia="宋体" w:hAnsi="宋体" w:cs="宋体"/>
                <w:spacing w:val="5"/>
                <w:sz w:val="14"/>
                <w:szCs w:val="14"/>
              </w:rPr>
              <w:t>话</w:t>
            </w:r>
          </w:p>
        </w:tc>
        <w:tc>
          <w:tcPr>
            <w:tcW w:w="3031" w:type="dxa"/>
            <w:gridSpan w:val="3"/>
            <w:tcBorders>
              <w:top w:val="single" w:sz="2" w:space="0" w:color="000000"/>
              <w:bottom w:val="single" w:sz="2" w:space="0" w:color="000000"/>
            </w:tcBorders>
          </w:tcPr>
          <w:p w:rsidR="00281AE3" w:rsidRDefault="00CC5BC7">
            <w:pPr>
              <w:spacing w:before="161" w:line="192" w:lineRule="auto"/>
              <w:ind w:left="880"/>
              <w:rPr>
                <w:rFonts w:ascii="宋体" w:eastAsia="宋体" w:hAnsi="宋体" w:cs="宋体"/>
                <w:sz w:val="14"/>
                <w:szCs w:val="14"/>
              </w:rPr>
            </w:pPr>
            <w:r>
              <w:rPr>
                <w:rFonts w:ascii="宋体" w:eastAsia="宋体" w:hAnsi="宋体" w:cs="宋体"/>
                <w:spacing w:val="8"/>
                <w:sz w:val="14"/>
                <w:szCs w:val="14"/>
              </w:rPr>
              <w:t>891</w:t>
            </w:r>
            <w:r>
              <w:rPr>
                <w:rFonts w:ascii="宋体" w:eastAsia="宋体" w:hAnsi="宋体" w:cs="宋体"/>
                <w:spacing w:val="4"/>
                <w:sz w:val="14"/>
                <w:szCs w:val="14"/>
              </w:rPr>
              <w:t>52827 89152927</w:t>
            </w:r>
          </w:p>
        </w:tc>
      </w:tr>
      <w:tr w:rsidR="00281AE3">
        <w:trPr>
          <w:trHeight w:val="410"/>
        </w:trPr>
        <w:tc>
          <w:tcPr>
            <w:tcW w:w="1496" w:type="dxa"/>
            <w:gridSpan w:val="2"/>
            <w:vMerge w:val="restart"/>
            <w:tcBorders>
              <w:top w:val="single" w:sz="2" w:space="0" w:color="000000"/>
              <w:bottom w:val="nil"/>
            </w:tcBorders>
          </w:tcPr>
          <w:p w:rsidR="00281AE3" w:rsidRDefault="00281AE3">
            <w:pPr>
              <w:spacing w:line="275" w:lineRule="auto"/>
            </w:pPr>
          </w:p>
          <w:p w:rsidR="00281AE3" w:rsidRDefault="00281AE3">
            <w:pPr>
              <w:spacing w:line="275" w:lineRule="auto"/>
            </w:pPr>
          </w:p>
          <w:p w:rsidR="00281AE3" w:rsidRDefault="00281AE3">
            <w:pPr>
              <w:spacing w:line="275" w:lineRule="auto"/>
            </w:pPr>
          </w:p>
          <w:p w:rsidR="00281AE3" w:rsidRDefault="00CC5BC7">
            <w:pPr>
              <w:spacing w:before="45" w:line="188" w:lineRule="exact"/>
              <w:ind w:left="458"/>
              <w:rPr>
                <w:rFonts w:ascii="宋体" w:eastAsia="宋体" w:hAnsi="宋体" w:cs="宋体"/>
                <w:sz w:val="14"/>
                <w:szCs w:val="14"/>
              </w:rPr>
            </w:pPr>
            <w:r>
              <w:rPr>
                <w:rFonts w:ascii="宋体" w:eastAsia="宋体" w:hAnsi="宋体" w:cs="宋体"/>
                <w:spacing w:val="6"/>
                <w:position w:val="3"/>
                <w:sz w:val="14"/>
                <w:szCs w:val="14"/>
              </w:rPr>
              <w:t>项</w:t>
            </w:r>
            <w:r>
              <w:rPr>
                <w:rFonts w:ascii="宋体" w:eastAsia="宋体" w:hAnsi="宋体" w:cs="宋体"/>
                <w:spacing w:val="5"/>
                <w:position w:val="3"/>
                <w:sz w:val="14"/>
                <w:szCs w:val="14"/>
              </w:rPr>
              <w:t>目资金</w:t>
            </w:r>
          </w:p>
          <w:p w:rsidR="00281AE3" w:rsidRDefault="00CC5BC7">
            <w:pPr>
              <w:spacing w:line="229" w:lineRule="auto"/>
              <w:ind w:left="463"/>
              <w:rPr>
                <w:rFonts w:ascii="宋体" w:eastAsia="宋体" w:hAnsi="宋体" w:cs="宋体"/>
                <w:sz w:val="14"/>
                <w:szCs w:val="14"/>
              </w:rPr>
            </w:pPr>
            <w:r>
              <w:rPr>
                <w:rFonts w:ascii="宋体" w:eastAsia="宋体" w:hAnsi="宋体" w:cs="宋体"/>
                <w:spacing w:val="20"/>
                <w:sz w:val="14"/>
                <w:szCs w:val="14"/>
              </w:rPr>
              <w:t>(万元</w:t>
            </w:r>
            <w:r>
              <w:rPr>
                <w:rFonts w:ascii="宋体" w:eastAsia="宋体" w:hAnsi="宋体" w:cs="宋体"/>
                <w:spacing w:val="19"/>
                <w:sz w:val="14"/>
                <w:szCs w:val="14"/>
              </w:rPr>
              <w:t>)</w:t>
            </w:r>
          </w:p>
        </w:tc>
        <w:tc>
          <w:tcPr>
            <w:tcW w:w="1947" w:type="dxa"/>
            <w:gridSpan w:val="2"/>
            <w:tcBorders>
              <w:top w:val="single" w:sz="2" w:space="0" w:color="000000"/>
              <w:bottom w:val="single" w:sz="2" w:space="0" w:color="000000"/>
            </w:tcBorders>
          </w:tcPr>
          <w:p w:rsidR="00281AE3" w:rsidRDefault="00281AE3"/>
        </w:tc>
        <w:tc>
          <w:tcPr>
            <w:tcW w:w="973" w:type="dxa"/>
            <w:tcBorders>
              <w:top w:val="single" w:sz="2" w:space="0" w:color="000000"/>
              <w:bottom w:val="single" w:sz="2" w:space="0" w:color="000000"/>
            </w:tcBorders>
          </w:tcPr>
          <w:p w:rsidR="00281AE3" w:rsidRDefault="00CC5BC7">
            <w:pPr>
              <w:spacing w:before="45" w:line="187" w:lineRule="exact"/>
              <w:ind w:left="343"/>
              <w:rPr>
                <w:rFonts w:ascii="宋体" w:eastAsia="宋体" w:hAnsi="宋体" w:cs="宋体"/>
                <w:sz w:val="14"/>
                <w:szCs w:val="14"/>
              </w:rPr>
            </w:pPr>
            <w:r>
              <w:rPr>
                <w:rFonts w:ascii="宋体" w:eastAsia="宋体" w:hAnsi="宋体" w:cs="宋体"/>
                <w:spacing w:val="4"/>
                <w:position w:val="3"/>
                <w:sz w:val="14"/>
                <w:szCs w:val="14"/>
              </w:rPr>
              <w:t>年初</w:t>
            </w:r>
          </w:p>
          <w:p w:rsidR="00281AE3" w:rsidRDefault="00CC5BC7">
            <w:pPr>
              <w:spacing w:line="229" w:lineRule="auto"/>
              <w:ind w:left="268"/>
              <w:rPr>
                <w:rFonts w:ascii="宋体" w:eastAsia="宋体" w:hAnsi="宋体" w:cs="宋体"/>
                <w:sz w:val="14"/>
                <w:szCs w:val="14"/>
              </w:rPr>
            </w:pPr>
            <w:r>
              <w:rPr>
                <w:rFonts w:ascii="宋体" w:eastAsia="宋体" w:hAnsi="宋体" w:cs="宋体"/>
                <w:spacing w:val="5"/>
                <w:sz w:val="14"/>
                <w:szCs w:val="14"/>
              </w:rPr>
              <w:t>预算数</w:t>
            </w:r>
          </w:p>
        </w:tc>
        <w:tc>
          <w:tcPr>
            <w:tcW w:w="973" w:type="dxa"/>
            <w:tcBorders>
              <w:top w:val="single" w:sz="2" w:space="0" w:color="000000"/>
              <w:bottom w:val="single" w:sz="2" w:space="0" w:color="000000"/>
            </w:tcBorders>
          </w:tcPr>
          <w:p w:rsidR="00281AE3" w:rsidRDefault="00CC5BC7">
            <w:pPr>
              <w:spacing w:before="45" w:line="187" w:lineRule="exact"/>
              <w:ind w:left="343"/>
              <w:rPr>
                <w:rFonts w:ascii="宋体" w:eastAsia="宋体" w:hAnsi="宋体" w:cs="宋体"/>
                <w:sz w:val="14"/>
                <w:szCs w:val="14"/>
              </w:rPr>
            </w:pPr>
            <w:r>
              <w:rPr>
                <w:rFonts w:ascii="宋体" w:eastAsia="宋体" w:hAnsi="宋体" w:cs="宋体"/>
                <w:spacing w:val="4"/>
                <w:position w:val="3"/>
                <w:sz w:val="14"/>
                <w:szCs w:val="14"/>
              </w:rPr>
              <w:t>全年</w:t>
            </w:r>
          </w:p>
          <w:p w:rsidR="00281AE3" w:rsidRDefault="00CC5BC7">
            <w:pPr>
              <w:spacing w:line="229" w:lineRule="auto"/>
              <w:ind w:left="270"/>
              <w:rPr>
                <w:rFonts w:ascii="宋体" w:eastAsia="宋体" w:hAnsi="宋体" w:cs="宋体"/>
                <w:sz w:val="14"/>
                <w:szCs w:val="14"/>
              </w:rPr>
            </w:pPr>
            <w:r>
              <w:rPr>
                <w:rFonts w:ascii="宋体" w:eastAsia="宋体" w:hAnsi="宋体" w:cs="宋体"/>
                <w:spacing w:val="5"/>
                <w:sz w:val="14"/>
                <w:szCs w:val="14"/>
              </w:rPr>
              <w:t>预算数</w:t>
            </w:r>
          </w:p>
        </w:tc>
        <w:tc>
          <w:tcPr>
            <w:tcW w:w="973" w:type="dxa"/>
            <w:tcBorders>
              <w:top w:val="single" w:sz="2" w:space="0" w:color="000000"/>
              <w:bottom w:val="single" w:sz="2" w:space="0" w:color="000000"/>
            </w:tcBorders>
          </w:tcPr>
          <w:p w:rsidR="00281AE3" w:rsidRDefault="00CC5BC7">
            <w:pPr>
              <w:spacing w:before="45" w:line="187" w:lineRule="exact"/>
              <w:ind w:left="345"/>
              <w:rPr>
                <w:rFonts w:ascii="宋体" w:eastAsia="宋体" w:hAnsi="宋体" w:cs="宋体"/>
                <w:sz w:val="14"/>
                <w:szCs w:val="14"/>
              </w:rPr>
            </w:pPr>
            <w:r>
              <w:rPr>
                <w:rFonts w:ascii="宋体" w:eastAsia="宋体" w:hAnsi="宋体" w:cs="宋体"/>
                <w:spacing w:val="4"/>
                <w:position w:val="3"/>
                <w:sz w:val="14"/>
                <w:szCs w:val="14"/>
              </w:rPr>
              <w:t>全年</w:t>
            </w:r>
          </w:p>
          <w:p w:rsidR="00281AE3" w:rsidRDefault="00CC5BC7">
            <w:pPr>
              <w:spacing w:line="229" w:lineRule="auto"/>
              <w:ind w:left="270"/>
              <w:rPr>
                <w:rFonts w:ascii="宋体" w:eastAsia="宋体" w:hAnsi="宋体" w:cs="宋体"/>
                <w:sz w:val="14"/>
                <w:szCs w:val="14"/>
              </w:rPr>
            </w:pPr>
            <w:r>
              <w:rPr>
                <w:rFonts w:ascii="宋体" w:eastAsia="宋体" w:hAnsi="宋体" w:cs="宋体"/>
                <w:spacing w:val="6"/>
                <w:sz w:val="14"/>
                <w:szCs w:val="14"/>
              </w:rPr>
              <w:t>执</w:t>
            </w:r>
            <w:r>
              <w:rPr>
                <w:rFonts w:ascii="宋体" w:eastAsia="宋体" w:hAnsi="宋体" w:cs="宋体"/>
                <w:spacing w:val="5"/>
                <w:sz w:val="14"/>
                <w:szCs w:val="14"/>
              </w:rPr>
              <w:t>行数</w:t>
            </w:r>
          </w:p>
        </w:tc>
        <w:tc>
          <w:tcPr>
            <w:tcW w:w="974" w:type="dxa"/>
            <w:tcBorders>
              <w:top w:val="single" w:sz="2" w:space="0" w:color="000000"/>
              <w:bottom w:val="single" w:sz="2" w:space="0" w:color="000000"/>
            </w:tcBorders>
          </w:tcPr>
          <w:p w:rsidR="00281AE3" w:rsidRDefault="00CC5BC7">
            <w:pPr>
              <w:spacing w:before="139" w:line="229" w:lineRule="auto"/>
              <w:ind w:left="348"/>
              <w:rPr>
                <w:rFonts w:ascii="宋体" w:eastAsia="宋体" w:hAnsi="宋体" w:cs="宋体"/>
                <w:sz w:val="14"/>
                <w:szCs w:val="14"/>
              </w:rPr>
            </w:pPr>
            <w:r>
              <w:rPr>
                <w:rFonts w:ascii="宋体" w:eastAsia="宋体" w:hAnsi="宋体" w:cs="宋体"/>
                <w:spacing w:val="3"/>
                <w:sz w:val="14"/>
                <w:szCs w:val="14"/>
              </w:rPr>
              <w:t>分值</w:t>
            </w:r>
          </w:p>
        </w:tc>
        <w:tc>
          <w:tcPr>
            <w:tcW w:w="973" w:type="dxa"/>
            <w:tcBorders>
              <w:top w:val="single" w:sz="2" w:space="0" w:color="000000"/>
              <w:bottom w:val="single" w:sz="2" w:space="0" w:color="000000"/>
            </w:tcBorders>
          </w:tcPr>
          <w:p w:rsidR="00281AE3" w:rsidRDefault="00CC5BC7">
            <w:pPr>
              <w:spacing w:before="139" w:line="229" w:lineRule="auto"/>
              <w:ind w:left="347"/>
              <w:rPr>
                <w:rFonts w:ascii="宋体" w:eastAsia="宋体" w:hAnsi="宋体" w:cs="宋体"/>
                <w:sz w:val="14"/>
                <w:szCs w:val="14"/>
              </w:rPr>
            </w:pPr>
            <w:r>
              <w:rPr>
                <w:rFonts w:ascii="宋体" w:eastAsia="宋体" w:hAnsi="宋体" w:cs="宋体"/>
                <w:spacing w:val="4"/>
                <w:sz w:val="14"/>
                <w:szCs w:val="14"/>
              </w:rPr>
              <w:t>得分</w:t>
            </w:r>
          </w:p>
        </w:tc>
        <w:tc>
          <w:tcPr>
            <w:tcW w:w="1084" w:type="dxa"/>
            <w:tcBorders>
              <w:top w:val="single" w:sz="2" w:space="0" w:color="000000"/>
              <w:bottom w:val="single" w:sz="2" w:space="0" w:color="000000"/>
            </w:tcBorders>
          </w:tcPr>
          <w:p w:rsidR="00281AE3" w:rsidRDefault="00CC5BC7">
            <w:pPr>
              <w:spacing w:before="139" w:line="229" w:lineRule="auto"/>
              <w:ind w:left="327"/>
              <w:rPr>
                <w:rFonts w:ascii="宋体" w:eastAsia="宋体" w:hAnsi="宋体" w:cs="宋体"/>
                <w:sz w:val="14"/>
                <w:szCs w:val="14"/>
              </w:rPr>
            </w:pPr>
            <w:r>
              <w:rPr>
                <w:rFonts w:ascii="宋体" w:eastAsia="宋体" w:hAnsi="宋体" w:cs="宋体"/>
                <w:spacing w:val="6"/>
                <w:sz w:val="14"/>
                <w:szCs w:val="14"/>
              </w:rPr>
              <w:t>执</w:t>
            </w:r>
            <w:r>
              <w:rPr>
                <w:rFonts w:ascii="宋体" w:eastAsia="宋体" w:hAnsi="宋体" w:cs="宋体"/>
                <w:spacing w:val="5"/>
                <w:sz w:val="14"/>
                <w:szCs w:val="14"/>
              </w:rPr>
              <w:t>行率</w:t>
            </w:r>
          </w:p>
        </w:tc>
      </w:tr>
      <w:tr w:rsidR="00281AE3">
        <w:trPr>
          <w:trHeight w:val="410"/>
        </w:trPr>
        <w:tc>
          <w:tcPr>
            <w:tcW w:w="1496" w:type="dxa"/>
            <w:gridSpan w:val="2"/>
            <w:vMerge/>
            <w:tcBorders>
              <w:top w:val="nil"/>
              <w:bottom w:val="nil"/>
            </w:tcBorders>
          </w:tcPr>
          <w:p w:rsidR="00281AE3" w:rsidRDefault="00281AE3"/>
        </w:tc>
        <w:tc>
          <w:tcPr>
            <w:tcW w:w="1947" w:type="dxa"/>
            <w:gridSpan w:val="2"/>
            <w:tcBorders>
              <w:top w:val="single" w:sz="2" w:space="0" w:color="000000"/>
              <w:bottom w:val="single" w:sz="2" w:space="0" w:color="000000"/>
            </w:tcBorders>
          </w:tcPr>
          <w:p w:rsidR="00281AE3" w:rsidRDefault="00CC5BC7">
            <w:pPr>
              <w:spacing w:before="139" w:line="229" w:lineRule="auto"/>
              <w:ind w:left="29"/>
              <w:rPr>
                <w:rFonts w:ascii="宋体" w:eastAsia="宋体" w:hAnsi="宋体" w:cs="宋体"/>
                <w:sz w:val="14"/>
                <w:szCs w:val="14"/>
              </w:rPr>
            </w:pPr>
            <w:r>
              <w:rPr>
                <w:rFonts w:ascii="宋体" w:eastAsia="宋体" w:hAnsi="宋体" w:cs="宋体"/>
                <w:spacing w:val="8"/>
                <w:sz w:val="14"/>
                <w:szCs w:val="14"/>
              </w:rPr>
              <w:t>年</w:t>
            </w:r>
            <w:r>
              <w:rPr>
                <w:rFonts w:ascii="宋体" w:eastAsia="宋体" w:hAnsi="宋体" w:cs="宋体"/>
                <w:spacing w:val="6"/>
                <w:sz w:val="14"/>
                <w:szCs w:val="14"/>
              </w:rPr>
              <w:t>度资金总额</w:t>
            </w:r>
          </w:p>
        </w:tc>
        <w:tc>
          <w:tcPr>
            <w:tcW w:w="973" w:type="dxa"/>
            <w:tcBorders>
              <w:top w:val="single" w:sz="2" w:space="0" w:color="000000"/>
              <w:bottom w:val="single" w:sz="2" w:space="0" w:color="000000"/>
            </w:tcBorders>
          </w:tcPr>
          <w:p w:rsidR="00281AE3" w:rsidRDefault="00CC5BC7">
            <w:pPr>
              <w:spacing w:before="162" w:line="191" w:lineRule="auto"/>
              <w:ind w:left="305"/>
              <w:rPr>
                <w:rFonts w:ascii="宋体" w:eastAsia="宋体" w:hAnsi="宋体" w:cs="宋体"/>
                <w:sz w:val="14"/>
                <w:szCs w:val="14"/>
              </w:rPr>
            </w:pPr>
            <w:r>
              <w:rPr>
                <w:rFonts w:ascii="宋体" w:eastAsia="宋体" w:hAnsi="宋体" w:cs="宋体"/>
                <w:spacing w:val="3"/>
                <w:sz w:val="14"/>
                <w:szCs w:val="14"/>
              </w:rPr>
              <w:t>60.9</w:t>
            </w:r>
            <w:r>
              <w:rPr>
                <w:rFonts w:ascii="宋体" w:eastAsia="宋体" w:hAnsi="宋体" w:cs="宋体"/>
                <w:spacing w:val="2"/>
                <w:sz w:val="14"/>
                <w:szCs w:val="14"/>
              </w:rPr>
              <w:t>5</w:t>
            </w:r>
          </w:p>
        </w:tc>
        <w:tc>
          <w:tcPr>
            <w:tcW w:w="973" w:type="dxa"/>
            <w:tcBorders>
              <w:top w:val="single" w:sz="2" w:space="0" w:color="000000"/>
              <w:bottom w:val="single" w:sz="2" w:space="0" w:color="000000"/>
            </w:tcBorders>
          </w:tcPr>
          <w:p w:rsidR="00281AE3" w:rsidRDefault="00CC5BC7">
            <w:pPr>
              <w:spacing w:before="162" w:line="191" w:lineRule="auto"/>
              <w:ind w:left="306"/>
              <w:rPr>
                <w:rFonts w:ascii="宋体" w:eastAsia="宋体" w:hAnsi="宋体" w:cs="宋体"/>
                <w:sz w:val="14"/>
                <w:szCs w:val="14"/>
              </w:rPr>
            </w:pPr>
            <w:r>
              <w:rPr>
                <w:rFonts w:ascii="宋体" w:eastAsia="宋体" w:hAnsi="宋体" w:cs="宋体"/>
                <w:spacing w:val="3"/>
                <w:sz w:val="14"/>
                <w:szCs w:val="14"/>
              </w:rPr>
              <w:t>60.9</w:t>
            </w:r>
            <w:r>
              <w:rPr>
                <w:rFonts w:ascii="宋体" w:eastAsia="宋体" w:hAnsi="宋体" w:cs="宋体"/>
                <w:spacing w:val="2"/>
                <w:sz w:val="14"/>
                <w:szCs w:val="14"/>
              </w:rPr>
              <w:t>5</w:t>
            </w:r>
          </w:p>
        </w:tc>
        <w:tc>
          <w:tcPr>
            <w:tcW w:w="973" w:type="dxa"/>
            <w:tcBorders>
              <w:top w:val="single" w:sz="2" w:space="0" w:color="000000"/>
              <w:bottom w:val="single" w:sz="2" w:space="0" w:color="000000"/>
            </w:tcBorders>
          </w:tcPr>
          <w:p w:rsidR="00281AE3" w:rsidRDefault="00CC5BC7">
            <w:pPr>
              <w:spacing w:before="161" w:line="192" w:lineRule="auto"/>
              <w:ind w:left="158"/>
              <w:rPr>
                <w:rFonts w:ascii="宋体" w:eastAsia="宋体" w:hAnsi="宋体" w:cs="宋体"/>
                <w:sz w:val="14"/>
                <w:szCs w:val="14"/>
              </w:rPr>
            </w:pPr>
            <w:r>
              <w:rPr>
                <w:rFonts w:ascii="宋体" w:eastAsia="宋体" w:hAnsi="宋体" w:cs="宋体"/>
                <w:spacing w:val="6"/>
                <w:sz w:val="14"/>
                <w:szCs w:val="14"/>
              </w:rPr>
              <w:t>3</w:t>
            </w:r>
            <w:r>
              <w:rPr>
                <w:rFonts w:ascii="宋体" w:eastAsia="宋体" w:hAnsi="宋体" w:cs="宋体"/>
                <w:spacing w:val="4"/>
                <w:sz w:val="14"/>
                <w:szCs w:val="14"/>
              </w:rPr>
              <w:t>9</w:t>
            </w:r>
            <w:r>
              <w:rPr>
                <w:rFonts w:ascii="宋体" w:eastAsia="宋体" w:hAnsi="宋体" w:cs="宋体"/>
                <w:spacing w:val="3"/>
                <w:sz w:val="14"/>
                <w:szCs w:val="14"/>
              </w:rPr>
              <w:t>.418738</w:t>
            </w:r>
          </w:p>
        </w:tc>
        <w:tc>
          <w:tcPr>
            <w:tcW w:w="974" w:type="dxa"/>
            <w:tcBorders>
              <w:top w:val="single" w:sz="2" w:space="0" w:color="000000"/>
              <w:bottom w:val="single" w:sz="2" w:space="0" w:color="000000"/>
            </w:tcBorders>
          </w:tcPr>
          <w:p w:rsidR="00281AE3" w:rsidRDefault="00CC5BC7">
            <w:pPr>
              <w:spacing w:before="161" w:line="192" w:lineRule="auto"/>
              <w:ind w:left="433"/>
              <w:rPr>
                <w:rFonts w:ascii="宋体" w:eastAsia="宋体" w:hAnsi="宋体" w:cs="宋体"/>
                <w:sz w:val="14"/>
                <w:szCs w:val="14"/>
              </w:rPr>
            </w:pPr>
            <w:r>
              <w:rPr>
                <w:rFonts w:ascii="宋体" w:eastAsia="宋体" w:hAnsi="宋体" w:cs="宋体"/>
                <w:spacing w:val="-5"/>
                <w:sz w:val="14"/>
                <w:szCs w:val="14"/>
              </w:rPr>
              <w:t>1</w:t>
            </w:r>
            <w:r>
              <w:rPr>
                <w:rFonts w:ascii="宋体" w:eastAsia="宋体" w:hAnsi="宋体" w:cs="宋体"/>
                <w:spacing w:val="-4"/>
                <w:sz w:val="14"/>
                <w:szCs w:val="14"/>
              </w:rPr>
              <w:t>0</w:t>
            </w:r>
          </w:p>
        </w:tc>
        <w:tc>
          <w:tcPr>
            <w:tcW w:w="973" w:type="dxa"/>
            <w:tcBorders>
              <w:top w:val="single" w:sz="2" w:space="0" w:color="000000"/>
              <w:bottom w:val="single" w:sz="2" w:space="0" w:color="000000"/>
            </w:tcBorders>
          </w:tcPr>
          <w:p w:rsidR="00281AE3" w:rsidRDefault="00CC5BC7">
            <w:pPr>
              <w:spacing w:before="162" w:line="191" w:lineRule="auto"/>
              <w:ind w:left="348"/>
              <w:rPr>
                <w:rFonts w:ascii="宋体" w:eastAsia="宋体" w:hAnsi="宋体" w:cs="宋体"/>
                <w:sz w:val="14"/>
                <w:szCs w:val="14"/>
              </w:rPr>
            </w:pPr>
            <w:r>
              <w:rPr>
                <w:rFonts w:ascii="宋体" w:eastAsia="宋体" w:hAnsi="宋体" w:cs="宋体"/>
                <w:spacing w:val="4"/>
                <w:sz w:val="14"/>
                <w:szCs w:val="14"/>
              </w:rPr>
              <w:t>6</w:t>
            </w:r>
            <w:r>
              <w:rPr>
                <w:rFonts w:ascii="宋体" w:eastAsia="宋体" w:hAnsi="宋体" w:cs="宋体"/>
                <w:spacing w:val="2"/>
                <w:sz w:val="14"/>
                <w:szCs w:val="14"/>
              </w:rPr>
              <w:t>.47</w:t>
            </w:r>
          </w:p>
        </w:tc>
        <w:tc>
          <w:tcPr>
            <w:tcW w:w="1084" w:type="dxa"/>
            <w:tcBorders>
              <w:top w:val="single" w:sz="2" w:space="0" w:color="000000"/>
              <w:bottom w:val="single" w:sz="2" w:space="0" w:color="000000"/>
            </w:tcBorders>
          </w:tcPr>
          <w:p w:rsidR="00281AE3" w:rsidRDefault="00CC5BC7">
            <w:pPr>
              <w:spacing w:before="139" w:line="189" w:lineRule="exact"/>
              <w:ind w:left="325"/>
              <w:rPr>
                <w:rFonts w:ascii="宋体" w:eastAsia="宋体" w:hAnsi="宋体" w:cs="宋体"/>
                <w:sz w:val="14"/>
                <w:szCs w:val="14"/>
              </w:rPr>
            </w:pPr>
            <w:r>
              <w:rPr>
                <w:rFonts w:ascii="宋体" w:eastAsia="宋体" w:hAnsi="宋体" w:cs="宋体"/>
                <w:spacing w:val="4"/>
                <w:position w:val="1"/>
                <w:sz w:val="14"/>
                <w:szCs w:val="14"/>
              </w:rPr>
              <w:t>6</w:t>
            </w:r>
            <w:r>
              <w:rPr>
                <w:rFonts w:ascii="宋体" w:eastAsia="宋体" w:hAnsi="宋体" w:cs="宋体"/>
                <w:spacing w:val="3"/>
                <w:position w:val="1"/>
                <w:sz w:val="14"/>
                <w:szCs w:val="14"/>
              </w:rPr>
              <w:t>4.67%</w:t>
            </w:r>
          </w:p>
        </w:tc>
      </w:tr>
      <w:tr w:rsidR="00281AE3">
        <w:trPr>
          <w:trHeight w:val="410"/>
        </w:trPr>
        <w:tc>
          <w:tcPr>
            <w:tcW w:w="1496" w:type="dxa"/>
            <w:gridSpan w:val="2"/>
            <w:vMerge/>
            <w:tcBorders>
              <w:top w:val="nil"/>
              <w:bottom w:val="nil"/>
            </w:tcBorders>
          </w:tcPr>
          <w:p w:rsidR="00281AE3" w:rsidRDefault="00281AE3"/>
        </w:tc>
        <w:tc>
          <w:tcPr>
            <w:tcW w:w="1947" w:type="dxa"/>
            <w:gridSpan w:val="2"/>
            <w:tcBorders>
              <w:top w:val="single" w:sz="2" w:space="0" w:color="000000"/>
              <w:bottom w:val="single" w:sz="2" w:space="0" w:color="000000"/>
            </w:tcBorders>
          </w:tcPr>
          <w:p w:rsidR="00281AE3" w:rsidRDefault="00CC5BC7">
            <w:pPr>
              <w:spacing w:before="139" w:line="230" w:lineRule="auto"/>
              <w:ind w:left="307"/>
              <w:rPr>
                <w:rFonts w:ascii="宋体" w:eastAsia="宋体" w:hAnsi="宋体" w:cs="宋体"/>
                <w:sz w:val="14"/>
                <w:szCs w:val="14"/>
              </w:rPr>
            </w:pPr>
            <w:r>
              <w:rPr>
                <w:rFonts w:ascii="宋体" w:eastAsia="宋体" w:hAnsi="宋体" w:cs="宋体"/>
                <w:spacing w:val="9"/>
                <w:sz w:val="14"/>
                <w:szCs w:val="14"/>
              </w:rPr>
              <w:t>其</w:t>
            </w:r>
            <w:r>
              <w:rPr>
                <w:rFonts w:ascii="宋体" w:eastAsia="宋体" w:hAnsi="宋体" w:cs="宋体"/>
                <w:spacing w:val="7"/>
                <w:sz w:val="14"/>
                <w:szCs w:val="14"/>
              </w:rPr>
              <w:t>中：当年财政拨款</w:t>
            </w:r>
          </w:p>
        </w:tc>
        <w:tc>
          <w:tcPr>
            <w:tcW w:w="973" w:type="dxa"/>
            <w:tcBorders>
              <w:top w:val="single" w:sz="2" w:space="0" w:color="000000"/>
              <w:bottom w:val="single" w:sz="2" w:space="0" w:color="000000"/>
            </w:tcBorders>
          </w:tcPr>
          <w:p w:rsidR="00281AE3" w:rsidRDefault="00CC5BC7">
            <w:pPr>
              <w:spacing w:before="162" w:line="191" w:lineRule="auto"/>
              <w:ind w:left="305"/>
              <w:rPr>
                <w:rFonts w:ascii="宋体" w:eastAsia="宋体" w:hAnsi="宋体" w:cs="宋体"/>
                <w:sz w:val="14"/>
                <w:szCs w:val="14"/>
              </w:rPr>
            </w:pPr>
            <w:r>
              <w:rPr>
                <w:rFonts w:ascii="宋体" w:eastAsia="宋体" w:hAnsi="宋体" w:cs="宋体"/>
                <w:spacing w:val="3"/>
                <w:sz w:val="14"/>
                <w:szCs w:val="14"/>
              </w:rPr>
              <w:t>60.9</w:t>
            </w:r>
            <w:r>
              <w:rPr>
                <w:rFonts w:ascii="宋体" w:eastAsia="宋体" w:hAnsi="宋体" w:cs="宋体"/>
                <w:spacing w:val="2"/>
                <w:sz w:val="14"/>
                <w:szCs w:val="14"/>
              </w:rPr>
              <w:t>5</w:t>
            </w:r>
          </w:p>
        </w:tc>
        <w:tc>
          <w:tcPr>
            <w:tcW w:w="973" w:type="dxa"/>
            <w:tcBorders>
              <w:top w:val="single" w:sz="2" w:space="0" w:color="000000"/>
              <w:bottom w:val="single" w:sz="2" w:space="0" w:color="000000"/>
            </w:tcBorders>
          </w:tcPr>
          <w:p w:rsidR="00281AE3" w:rsidRDefault="00CC5BC7">
            <w:pPr>
              <w:spacing w:before="162" w:line="191" w:lineRule="auto"/>
              <w:ind w:left="306"/>
              <w:rPr>
                <w:rFonts w:ascii="宋体" w:eastAsia="宋体" w:hAnsi="宋体" w:cs="宋体"/>
                <w:sz w:val="14"/>
                <w:szCs w:val="14"/>
              </w:rPr>
            </w:pPr>
            <w:r>
              <w:rPr>
                <w:rFonts w:ascii="宋体" w:eastAsia="宋体" w:hAnsi="宋体" w:cs="宋体"/>
                <w:spacing w:val="3"/>
                <w:sz w:val="14"/>
                <w:szCs w:val="14"/>
              </w:rPr>
              <w:t>60.9</w:t>
            </w:r>
            <w:r>
              <w:rPr>
                <w:rFonts w:ascii="宋体" w:eastAsia="宋体" w:hAnsi="宋体" w:cs="宋体"/>
                <w:spacing w:val="2"/>
                <w:sz w:val="14"/>
                <w:szCs w:val="14"/>
              </w:rPr>
              <w:t>5</w:t>
            </w:r>
          </w:p>
        </w:tc>
        <w:tc>
          <w:tcPr>
            <w:tcW w:w="973" w:type="dxa"/>
            <w:tcBorders>
              <w:top w:val="single" w:sz="2" w:space="0" w:color="000000"/>
              <w:bottom w:val="single" w:sz="2" w:space="0" w:color="000000"/>
            </w:tcBorders>
          </w:tcPr>
          <w:p w:rsidR="00281AE3" w:rsidRDefault="00CC5BC7">
            <w:pPr>
              <w:spacing w:before="161" w:line="192" w:lineRule="auto"/>
              <w:ind w:left="158"/>
              <w:rPr>
                <w:rFonts w:ascii="宋体" w:eastAsia="宋体" w:hAnsi="宋体" w:cs="宋体"/>
                <w:sz w:val="14"/>
                <w:szCs w:val="14"/>
              </w:rPr>
            </w:pPr>
            <w:r>
              <w:rPr>
                <w:rFonts w:ascii="宋体" w:eastAsia="宋体" w:hAnsi="宋体" w:cs="宋体"/>
                <w:spacing w:val="6"/>
                <w:sz w:val="14"/>
                <w:szCs w:val="14"/>
              </w:rPr>
              <w:t>3</w:t>
            </w:r>
            <w:r>
              <w:rPr>
                <w:rFonts w:ascii="宋体" w:eastAsia="宋体" w:hAnsi="宋体" w:cs="宋体"/>
                <w:spacing w:val="4"/>
                <w:sz w:val="14"/>
                <w:szCs w:val="14"/>
              </w:rPr>
              <w:t>9</w:t>
            </w:r>
            <w:r>
              <w:rPr>
                <w:rFonts w:ascii="宋体" w:eastAsia="宋体" w:hAnsi="宋体" w:cs="宋体"/>
                <w:spacing w:val="3"/>
                <w:sz w:val="14"/>
                <w:szCs w:val="14"/>
              </w:rPr>
              <w:t>.418738</w:t>
            </w:r>
          </w:p>
        </w:tc>
        <w:tc>
          <w:tcPr>
            <w:tcW w:w="974" w:type="dxa"/>
            <w:tcBorders>
              <w:top w:val="single" w:sz="2" w:space="0" w:color="000000"/>
              <w:bottom w:val="single" w:sz="2" w:space="0" w:color="000000"/>
            </w:tcBorders>
          </w:tcPr>
          <w:p w:rsidR="00281AE3" w:rsidRDefault="00CC5BC7">
            <w:pPr>
              <w:spacing w:before="208" w:line="192" w:lineRule="auto"/>
              <w:ind w:left="421"/>
              <w:rPr>
                <w:rFonts w:ascii="宋体" w:eastAsia="宋体" w:hAnsi="宋体" w:cs="宋体"/>
                <w:sz w:val="14"/>
                <w:szCs w:val="14"/>
              </w:rPr>
            </w:pPr>
            <w:r>
              <w:rPr>
                <w:rFonts w:ascii="宋体" w:eastAsia="宋体" w:hAnsi="宋体" w:cs="宋体"/>
                <w:spacing w:val="2"/>
                <w:sz w:val="14"/>
                <w:szCs w:val="14"/>
              </w:rPr>
              <w:t>—</w:t>
            </w:r>
          </w:p>
        </w:tc>
        <w:tc>
          <w:tcPr>
            <w:tcW w:w="973" w:type="dxa"/>
            <w:tcBorders>
              <w:top w:val="single" w:sz="2" w:space="0" w:color="000000"/>
              <w:bottom w:val="single" w:sz="2" w:space="0" w:color="000000"/>
            </w:tcBorders>
          </w:tcPr>
          <w:p w:rsidR="00281AE3" w:rsidRDefault="00CC5BC7">
            <w:pPr>
              <w:spacing w:before="208" w:line="192" w:lineRule="auto"/>
              <w:ind w:left="422"/>
              <w:rPr>
                <w:rFonts w:ascii="宋体" w:eastAsia="宋体" w:hAnsi="宋体" w:cs="宋体"/>
                <w:sz w:val="14"/>
                <w:szCs w:val="14"/>
              </w:rPr>
            </w:pPr>
            <w:r>
              <w:rPr>
                <w:rFonts w:ascii="宋体" w:eastAsia="宋体" w:hAnsi="宋体" w:cs="宋体"/>
                <w:spacing w:val="2"/>
                <w:sz w:val="14"/>
                <w:szCs w:val="14"/>
              </w:rPr>
              <w:t>—</w:t>
            </w:r>
          </w:p>
        </w:tc>
        <w:tc>
          <w:tcPr>
            <w:tcW w:w="1084" w:type="dxa"/>
            <w:tcBorders>
              <w:top w:val="single" w:sz="2" w:space="0" w:color="000000"/>
              <w:bottom w:val="single" w:sz="2" w:space="0" w:color="000000"/>
            </w:tcBorders>
          </w:tcPr>
          <w:p w:rsidR="00281AE3" w:rsidRDefault="00CC5BC7">
            <w:pPr>
              <w:spacing w:before="208" w:line="192" w:lineRule="auto"/>
              <w:ind w:left="474"/>
              <w:rPr>
                <w:rFonts w:ascii="宋体" w:eastAsia="宋体" w:hAnsi="宋体" w:cs="宋体"/>
                <w:sz w:val="14"/>
                <w:szCs w:val="14"/>
              </w:rPr>
            </w:pPr>
            <w:r>
              <w:rPr>
                <w:rFonts w:ascii="宋体" w:eastAsia="宋体" w:hAnsi="宋体" w:cs="宋体"/>
                <w:spacing w:val="2"/>
                <w:sz w:val="14"/>
                <w:szCs w:val="14"/>
              </w:rPr>
              <w:t>—</w:t>
            </w:r>
          </w:p>
        </w:tc>
      </w:tr>
      <w:tr w:rsidR="00281AE3">
        <w:trPr>
          <w:trHeight w:val="410"/>
        </w:trPr>
        <w:tc>
          <w:tcPr>
            <w:tcW w:w="1496" w:type="dxa"/>
            <w:gridSpan w:val="2"/>
            <w:vMerge/>
            <w:tcBorders>
              <w:top w:val="nil"/>
              <w:bottom w:val="nil"/>
            </w:tcBorders>
          </w:tcPr>
          <w:p w:rsidR="00281AE3" w:rsidRDefault="00281AE3"/>
        </w:tc>
        <w:tc>
          <w:tcPr>
            <w:tcW w:w="1947" w:type="dxa"/>
            <w:gridSpan w:val="2"/>
            <w:tcBorders>
              <w:top w:val="single" w:sz="2" w:space="0" w:color="000000"/>
              <w:bottom w:val="single" w:sz="2" w:space="0" w:color="000000"/>
            </w:tcBorders>
          </w:tcPr>
          <w:p w:rsidR="00281AE3" w:rsidRDefault="00CC5BC7">
            <w:pPr>
              <w:spacing w:before="139" w:line="229" w:lineRule="auto"/>
              <w:ind w:left="756"/>
              <w:rPr>
                <w:rFonts w:ascii="宋体" w:eastAsia="宋体" w:hAnsi="宋体" w:cs="宋体"/>
                <w:sz w:val="14"/>
                <w:szCs w:val="14"/>
              </w:rPr>
            </w:pPr>
            <w:r>
              <w:rPr>
                <w:rFonts w:ascii="宋体" w:eastAsia="宋体" w:hAnsi="宋体" w:cs="宋体"/>
                <w:spacing w:val="7"/>
                <w:sz w:val="14"/>
                <w:szCs w:val="14"/>
              </w:rPr>
              <w:t>上</w:t>
            </w:r>
            <w:r>
              <w:rPr>
                <w:rFonts w:ascii="宋体" w:eastAsia="宋体" w:hAnsi="宋体" w:cs="宋体"/>
                <w:spacing w:val="6"/>
                <w:sz w:val="14"/>
                <w:szCs w:val="14"/>
              </w:rPr>
              <w:t>年结转资金</w:t>
            </w:r>
          </w:p>
        </w:tc>
        <w:tc>
          <w:tcPr>
            <w:tcW w:w="973" w:type="dxa"/>
            <w:tcBorders>
              <w:top w:val="single" w:sz="2" w:space="0" w:color="000000"/>
              <w:bottom w:val="single" w:sz="2" w:space="0" w:color="000000"/>
            </w:tcBorders>
          </w:tcPr>
          <w:p w:rsidR="00281AE3" w:rsidRDefault="00281AE3"/>
        </w:tc>
        <w:tc>
          <w:tcPr>
            <w:tcW w:w="973" w:type="dxa"/>
            <w:tcBorders>
              <w:top w:val="single" w:sz="2" w:space="0" w:color="000000"/>
              <w:bottom w:val="single" w:sz="2" w:space="0" w:color="000000"/>
            </w:tcBorders>
          </w:tcPr>
          <w:p w:rsidR="00281AE3" w:rsidRDefault="00281AE3"/>
        </w:tc>
        <w:tc>
          <w:tcPr>
            <w:tcW w:w="973" w:type="dxa"/>
            <w:tcBorders>
              <w:top w:val="single" w:sz="2" w:space="0" w:color="000000"/>
              <w:bottom w:val="single" w:sz="2" w:space="0" w:color="000000"/>
            </w:tcBorders>
          </w:tcPr>
          <w:p w:rsidR="00281AE3" w:rsidRDefault="00281AE3"/>
        </w:tc>
        <w:tc>
          <w:tcPr>
            <w:tcW w:w="974" w:type="dxa"/>
            <w:tcBorders>
              <w:top w:val="single" w:sz="2" w:space="0" w:color="000000"/>
              <w:bottom w:val="single" w:sz="2" w:space="0" w:color="000000"/>
            </w:tcBorders>
          </w:tcPr>
          <w:p w:rsidR="00281AE3" w:rsidRDefault="00CC5BC7">
            <w:pPr>
              <w:spacing w:before="208" w:line="192" w:lineRule="auto"/>
              <w:ind w:left="421"/>
              <w:rPr>
                <w:rFonts w:ascii="宋体" w:eastAsia="宋体" w:hAnsi="宋体" w:cs="宋体"/>
                <w:sz w:val="14"/>
                <w:szCs w:val="14"/>
              </w:rPr>
            </w:pPr>
            <w:r>
              <w:rPr>
                <w:rFonts w:ascii="宋体" w:eastAsia="宋体" w:hAnsi="宋体" w:cs="宋体"/>
                <w:spacing w:val="2"/>
                <w:sz w:val="14"/>
                <w:szCs w:val="14"/>
              </w:rPr>
              <w:t>—</w:t>
            </w:r>
          </w:p>
        </w:tc>
        <w:tc>
          <w:tcPr>
            <w:tcW w:w="973" w:type="dxa"/>
            <w:tcBorders>
              <w:top w:val="single" w:sz="2" w:space="0" w:color="000000"/>
              <w:bottom w:val="single" w:sz="2" w:space="0" w:color="000000"/>
            </w:tcBorders>
          </w:tcPr>
          <w:p w:rsidR="00281AE3" w:rsidRDefault="00CC5BC7">
            <w:pPr>
              <w:spacing w:before="208" w:line="192" w:lineRule="auto"/>
              <w:ind w:left="422"/>
              <w:rPr>
                <w:rFonts w:ascii="宋体" w:eastAsia="宋体" w:hAnsi="宋体" w:cs="宋体"/>
                <w:sz w:val="14"/>
                <w:szCs w:val="14"/>
              </w:rPr>
            </w:pPr>
            <w:r>
              <w:rPr>
                <w:rFonts w:ascii="宋体" w:eastAsia="宋体" w:hAnsi="宋体" w:cs="宋体"/>
                <w:spacing w:val="2"/>
                <w:sz w:val="14"/>
                <w:szCs w:val="14"/>
              </w:rPr>
              <w:t>—</w:t>
            </w:r>
          </w:p>
        </w:tc>
        <w:tc>
          <w:tcPr>
            <w:tcW w:w="1084" w:type="dxa"/>
            <w:tcBorders>
              <w:top w:val="single" w:sz="2" w:space="0" w:color="000000"/>
              <w:bottom w:val="single" w:sz="2" w:space="0" w:color="000000"/>
            </w:tcBorders>
          </w:tcPr>
          <w:p w:rsidR="00281AE3" w:rsidRDefault="00CC5BC7">
            <w:pPr>
              <w:spacing w:before="208" w:line="192" w:lineRule="auto"/>
              <w:ind w:left="474"/>
              <w:rPr>
                <w:rFonts w:ascii="宋体" w:eastAsia="宋体" w:hAnsi="宋体" w:cs="宋体"/>
                <w:sz w:val="14"/>
                <w:szCs w:val="14"/>
              </w:rPr>
            </w:pPr>
            <w:r>
              <w:rPr>
                <w:rFonts w:ascii="宋体" w:eastAsia="宋体" w:hAnsi="宋体" w:cs="宋体"/>
                <w:spacing w:val="2"/>
                <w:sz w:val="14"/>
                <w:szCs w:val="14"/>
              </w:rPr>
              <w:t>—</w:t>
            </w:r>
          </w:p>
        </w:tc>
      </w:tr>
      <w:tr w:rsidR="00281AE3">
        <w:trPr>
          <w:trHeight w:val="410"/>
        </w:trPr>
        <w:tc>
          <w:tcPr>
            <w:tcW w:w="1496" w:type="dxa"/>
            <w:gridSpan w:val="2"/>
            <w:vMerge/>
            <w:tcBorders>
              <w:top w:val="nil"/>
              <w:bottom w:val="single" w:sz="2" w:space="0" w:color="000000"/>
            </w:tcBorders>
          </w:tcPr>
          <w:p w:rsidR="00281AE3" w:rsidRDefault="00281AE3"/>
        </w:tc>
        <w:tc>
          <w:tcPr>
            <w:tcW w:w="1947" w:type="dxa"/>
            <w:gridSpan w:val="2"/>
            <w:tcBorders>
              <w:top w:val="single" w:sz="2" w:space="0" w:color="000000"/>
              <w:bottom w:val="single" w:sz="2" w:space="0" w:color="000000"/>
            </w:tcBorders>
          </w:tcPr>
          <w:p w:rsidR="00281AE3" w:rsidRDefault="00CC5BC7">
            <w:pPr>
              <w:spacing w:before="140" w:line="230" w:lineRule="auto"/>
              <w:ind w:left="756"/>
              <w:rPr>
                <w:rFonts w:ascii="宋体" w:eastAsia="宋体" w:hAnsi="宋体" w:cs="宋体"/>
                <w:sz w:val="14"/>
                <w:szCs w:val="14"/>
              </w:rPr>
            </w:pPr>
            <w:r>
              <w:rPr>
                <w:rFonts w:ascii="宋体" w:eastAsia="宋体" w:hAnsi="宋体" w:cs="宋体"/>
                <w:spacing w:val="6"/>
                <w:sz w:val="14"/>
                <w:szCs w:val="14"/>
              </w:rPr>
              <w:t>其他资</w:t>
            </w:r>
            <w:r>
              <w:rPr>
                <w:rFonts w:ascii="宋体" w:eastAsia="宋体" w:hAnsi="宋体" w:cs="宋体"/>
                <w:spacing w:val="5"/>
                <w:sz w:val="14"/>
                <w:szCs w:val="14"/>
              </w:rPr>
              <w:t>金</w:t>
            </w:r>
          </w:p>
        </w:tc>
        <w:tc>
          <w:tcPr>
            <w:tcW w:w="973" w:type="dxa"/>
            <w:tcBorders>
              <w:top w:val="single" w:sz="2" w:space="0" w:color="000000"/>
              <w:bottom w:val="single" w:sz="2" w:space="0" w:color="000000"/>
            </w:tcBorders>
          </w:tcPr>
          <w:p w:rsidR="00281AE3" w:rsidRDefault="00281AE3"/>
        </w:tc>
        <w:tc>
          <w:tcPr>
            <w:tcW w:w="973" w:type="dxa"/>
            <w:tcBorders>
              <w:top w:val="single" w:sz="2" w:space="0" w:color="000000"/>
              <w:bottom w:val="single" w:sz="2" w:space="0" w:color="000000"/>
            </w:tcBorders>
          </w:tcPr>
          <w:p w:rsidR="00281AE3" w:rsidRDefault="00281AE3"/>
        </w:tc>
        <w:tc>
          <w:tcPr>
            <w:tcW w:w="973" w:type="dxa"/>
            <w:tcBorders>
              <w:top w:val="single" w:sz="2" w:space="0" w:color="000000"/>
              <w:bottom w:val="single" w:sz="2" w:space="0" w:color="000000"/>
            </w:tcBorders>
          </w:tcPr>
          <w:p w:rsidR="00281AE3" w:rsidRDefault="00281AE3"/>
        </w:tc>
        <w:tc>
          <w:tcPr>
            <w:tcW w:w="974" w:type="dxa"/>
            <w:tcBorders>
              <w:top w:val="single" w:sz="2" w:space="0" w:color="000000"/>
              <w:bottom w:val="single" w:sz="2" w:space="0" w:color="000000"/>
            </w:tcBorders>
          </w:tcPr>
          <w:p w:rsidR="00281AE3" w:rsidRDefault="00CC5BC7">
            <w:pPr>
              <w:spacing w:before="209" w:line="192" w:lineRule="auto"/>
              <w:ind w:left="421"/>
              <w:rPr>
                <w:rFonts w:ascii="宋体" w:eastAsia="宋体" w:hAnsi="宋体" w:cs="宋体"/>
                <w:sz w:val="14"/>
                <w:szCs w:val="14"/>
              </w:rPr>
            </w:pPr>
            <w:r>
              <w:rPr>
                <w:rFonts w:ascii="宋体" w:eastAsia="宋体" w:hAnsi="宋体" w:cs="宋体"/>
                <w:spacing w:val="2"/>
                <w:sz w:val="14"/>
                <w:szCs w:val="14"/>
              </w:rPr>
              <w:t>—</w:t>
            </w:r>
          </w:p>
        </w:tc>
        <w:tc>
          <w:tcPr>
            <w:tcW w:w="973" w:type="dxa"/>
            <w:tcBorders>
              <w:top w:val="single" w:sz="2" w:space="0" w:color="000000"/>
              <w:bottom w:val="single" w:sz="2" w:space="0" w:color="000000"/>
            </w:tcBorders>
          </w:tcPr>
          <w:p w:rsidR="00281AE3" w:rsidRDefault="00CC5BC7">
            <w:pPr>
              <w:spacing w:before="209" w:line="192" w:lineRule="auto"/>
              <w:ind w:left="422"/>
              <w:rPr>
                <w:rFonts w:ascii="宋体" w:eastAsia="宋体" w:hAnsi="宋体" w:cs="宋体"/>
                <w:sz w:val="14"/>
                <w:szCs w:val="14"/>
              </w:rPr>
            </w:pPr>
            <w:r>
              <w:rPr>
                <w:rFonts w:ascii="宋体" w:eastAsia="宋体" w:hAnsi="宋体" w:cs="宋体"/>
                <w:spacing w:val="2"/>
                <w:sz w:val="14"/>
                <w:szCs w:val="14"/>
              </w:rPr>
              <w:t>—</w:t>
            </w:r>
          </w:p>
        </w:tc>
        <w:tc>
          <w:tcPr>
            <w:tcW w:w="1084" w:type="dxa"/>
            <w:tcBorders>
              <w:top w:val="single" w:sz="2" w:space="0" w:color="000000"/>
              <w:bottom w:val="single" w:sz="2" w:space="0" w:color="000000"/>
            </w:tcBorders>
          </w:tcPr>
          <w:p w:rsidR="00281AE3" w:rsidRDefault="00CC5BC7">
            <w:pPr>
              <w:spacing w:before="209" w:line="192" w:lineRule="auto"/>
              <w:ind w:left="474"/>
              <w:rPr>
                <w:rFonts w:ascii="宋体" w:eastAsia="宋体" w:hAnsi="宋体" w:cs="宋体"/>
                <w:sz w:val="14"/>
                <w:szCs w:val="14"/>
              </w:rPr>
            </w:pPr>
            <w:r>
              <w:rPr>
                <w:rFonts w:ascii="宋体" w:eastAsia="宋体" w:hAnsi="宋体" w:cs="宋体"/>
                <w:spacing w:val="2"/>
                <w:sz w:val="14"/>
                <w:szCs w:val="14"/>
              </w:rPr>
              <w:t>—</w:t>
            </w:r>
          </w:p>
        </w:tc>
      </w:tr>
      <w:tr w:rsidR="00281AE3">
        <w:trPr>
          <w:trHeight w:val="494"/>
        </w:trPr>
        <w:tc>
          <w:tcPr>
            <w:tcW w:w="523" w:type="dxa"/>
            <w:vMerge w:val="restart"/>
            <w:tcBorders>
              <w:top w:val="single" w:sz="2" w:space="0" w:color="000000"/>
              <w:bottom w:val="nil"/>
            </w:tcBorders>
          </w:tcPr>
          <w:p w:rsidR="00281AE3" w:rsidRDefault="00281AE3">
            <w:pPr>
              <w:spacing w:line="275" w:lineRule="auto"/>
            </w:pPr>
          </w:p>
          <w:p w:rsidR="00281AE3" w:rsidRDefault="00281AE3">
            <w:pPr>
              <w:spacing w:line="275" w:lineRule="auto"/>
            </w:pPr>
          </w:p>
          <w:p w:rsidR="00281AE3" w:rsidRDefault="00281AE3">
            <w:pPr>
              <w:spacing w:line="276" w:lineRule="auto"/>
            </w:pPr>
          </w:p>
          <w:p w:rsidR="00281AE3" w:rsidRDefault="00CC5BC7">
            <w:pPr>
              <w:spacing w:before="45" w:line="188" w:lineRule="exact"/>
              <w:ind w:left="118"/>
              <w:rPr>
                <w:rFonts w:ascii="宋体" w:eastAsia="宋体" w:hAnsi="宋体" w:cs="宋体"/>
                <w:sz w:val="14"/>
                <w:szCs w:val="14"/>
              </w:rPr>
            </w:pPr>
            <w:r>
              <w:rPr>
                <w:rFonts w:ascii="宋体" w:eastAsia="宋体" w:hAnsi="宋体" w:cs="宋体"/>
                <w:spacing w:val="4"/>
                <w:position w:val="3"/>
                <w:sz w:val="14"/>
                <w:szCs w:val="14"/>
              </w:rPr>
              <w:t>年度</w:t>
            </w:r>
          </w:p>
          <w:p w:rsidR="00281AE3" w:rsidRDefault="00CC5BC7">
            <w:pPr>
              <w:spacing w:line="230" w:lineRule="auto"/>
              <w:ind w:left="119"/>
              <w:rPr>
                <w:rFonts w:ascii="宋体" w:eastAsia="宋体" w:hAnsi="宋体" w:cs="宋体"/>
                <w:sz w:val="14"/>
                <w:szCs w:val="14"/>
              </w:rPr>
            </w:pPr>
            <w:r>
              <w:rPr>
                <w:rFonts w:ascii="宋体" w:eastAsia="宋体" w:hAnsi="宋体" w:cs="宋体"/>
                <w:spacing w:val="3"/>
                <w:sz w:val="14"/>
                <w:szCs w:val="14"/>
              </w:rPr>
              <w:t>总体</w:t>
            </w:r>
          </w:p>
          <w:p w:rsidR="00281AE3" w:rsidRDefault="00CC5BC7">
            <w:pPr>
              <w:spacing w:before="12" w:line="230" w:lineRule="auto"/>
              <w:ind w:left="145"/>
              <w:rPr>
                <w:rFonts w:ascii="宋体" w:eastAsia="宋体" w:hAnsi="宋体" w:cs="宋体"/>
                <w:sz w:val="14"/>
                <w:szCs w:val="14"/>
              </w:rPr>
            </w:pPr>
            <w:r>
              <w:rPr>
                <w:rFonts w:ascii="宋体" w:eastAsia="宋体" w:hAnsi="宋体" w:cs="宋体"/>
                <w:spacing w:val="-11"/>
                <w:sz w:val="14"/>
                <w:szCs w:val="14"/>
              </w:rPr>
              <w:t>目</w:t>
            </w:r>
            <w:r>
              <w:rPr>
                <w:rFonts w:ascii="宋体" w:eastAsia="宋体" w:hAnsi="宋体" w:cs="宋体"/>
                <w:spacing w:val="-9"/>
                <w:sz w:val="14"/>
                <w:szCs w:val="14"/>
              </w:rPr>
              <w:t>标</w:t>
            </w:r>
          </w:p>
        </w:tc>
        <w:tc>
          <w:tcPr>
            <w:tcW w:w="4866" w:type="dxa"/>
            <w:gridSpan w:val="5"/>
            <w:tcBorders>
              <w:top w:val="single" w:sz="2" w:space="0" w:color="000000"/>
              <w:bottom w:val="single" w:sz="2" w:space="0" w:color="000000"/>
            </w:tcBorders>
          </w:tcPr>
          <w:p w:rsidR="00281AE3" w:rsidRDefault="00CC5BC7">
            <w:pPr>
              <w:spacing w:before="181" w:line="230" w:lineRule="auto"/>
              <w:ind w:left="2140"/>
              <w:rPr>
                <w:rFonts w:ascii="宋体" w:eastAsia="宋体" w:hAnsi="宋体" w:cs="宋体"/>
                <w:sz w:val="14"/>
                <w:szCs w:val="14"/>
              </w:rPr>
            </w:pPr>
            <w:r>
              <w:rPr>
                <w:rFonts w:ascii="宋体" w:eastAsia="宋体" w:hAnsi="宋体" w:cs="宋体"/>
                <w:spacing w:val="7"/>
                <w:sz w:val="14"/>
                <w:szCs w:val="14"/>
              </w:rPr>
              <w:t>预</w:t>
            </w:r>
            <w:r>
              <w:rPr>
                <w:rFonts w:ascii="宋体" w:eastAsia="宋体" w:hAnsi="宋体" w:cs="宋体"/>
                <w:spacing w:val="5"/>
                <w:sz w:val="14"/>
                <w:szCs w:val="14"/>
              </w:rPr>
              <w:t>期目标</w:t>
            </w:r>
          </w:p>
        </w:tc>
        <w:tc>
          <w:tcPr>
            <w:tcW w:w="4004" w:type="dxa"/>
            <w:gridSpan w:val="4"/>
            <w:tcBorders>
              <w:top w:val="single" w:sz="2" w:space="0" w:color="000000"/>
              <w:bottom w:val="single" w:sz="2" w:space="0" w:color="000000"/>
            </w:tcBorders>
          </w:tcPr>
          <w:p w:rsidR="00281AE3" w:rsidRDefault="00CC5BC7">
            <w:pPr>
              <w:spacing w:before="181" w:line="229" w:lineRule="auto"/>
              <w:ind w:left="1563"/>
              <w:rPr>
                <w:rFonts w:ascii="宋体" w:eastAsia="宋体" w:hAnsi="宋体" w:cs="宋体"/>
                <w:sz w:val="14"/>
                <w:szCs w:val="14"/>
              </w:rPr>
            </w:pPr>
            <w:r>
              <w:rPr>
                <w:rFonts w:ascii="宋体" w:eastAsia="宋体" w:hAnsi="宋体" w:cs="宋体"/>
                <w:spacing w:val="6"/>
                <w:sz w:val="14"/>
                <w:szCs w:val="14"/>
              </w:rPr>
              <w:t>实际完成情</w:t>
            </w:r>
            <w:r>
              <w:rPr>
                <w:rFonts w:ascii="宋体" w:eastAsia="宋体" w:hAnsi="宋体" w:cs="宋体"/>
                <w:spacing w:val="5"/>
                <w:sz w:val="14"/>
                <w:szCs w:val="14"/>
              </w:rPr>
              <w:t>况</w:t>
            </w:r>
          </w:p>
        </w:tc>
      </w:tr>
      <w:tr w:rsidR="00281AE3">
        <w:trPr>
          <w:trHeight w:val="1758"/>
        </w:trPr>
        <w:tc>
          <w:tcPr>
            <w:tcW w:w="523" w:type="dxa"/>
            <w:vMerge/>
            <w:tcBorders>
              <w:top w:val="nil"/>
              <w:bottom w:val="single" w:sz="2" w:space="0" w:color="000000"/>
            </w:tcBorders>
          </w:tcPr>
          <w:p w:rsidR="00281AE3" w:rsidRDefault="00281AE3"/>
        </w:tc>
        <w:tc>
          <w:tcPr>
            <w:tcW w:w="4866" w:type="dxa"/>
            <w:gridSpan w:val="5"/>
            <w:tcBorders>
              <w:top w:val="single" w:sz="2" w:space="0" w:color="000000"/>
              <w:bottom w:val="single" w:sz="2" w:space="0" w:color="000000"/>
            </w:tcBorders>
          </w:tcPr>
          <w:p w:rsidR="00281AE3" w:rsidRDefault="00281AE3">
            <w:pPr>
              <w:spacing w:line="392" w:lineRule="auto"/>
            </w:pPr>
          </w:p>
          <w:p w:rsidR="00281AE3" w:rsidRDefault="00CC5BC7">
            <w:pPr>
              <w:spacing w:before="46" w:line="252" w:lineRule="auto"/>
              <w:ind w:left="25" w:right="58" w:firstLine="12"/>
              <w:rPr>
                <w:rFonts w:ascii="宋体" w:eastAsia="宋体" w:hAnsi="宋体" w:cs="宋体"/>
                <w:sz w:val="14"/>
                <w:szCs w:val="14"/>
              </w:rPr>
            </w:pPr>
            <w:r>
              <w:rPr>
                <w:rFonts w:ascii="宋体" w:eastAsia="宋体" w:hAnsi="宋体" w:cs="宋体"/>
                <w:spacing w:val="4"/>
                <w:sz w:val="14"/>
                <w:szCs w:val="14"/>
              </w:rPr>
              <w:t>1.为保障流动就业人员的权益 ，保证转移接续业务顺利有序进行 ，北京</w:t>
            </w:r>
            <w:r>
              <w:rPr>
                <w:rFonts w:ascii="宋体" w:eastAsia="宋体" w:hAnsi="宋体" w:cs="宋体"/>
                <w:spacing w:val="3"/>
                <w:sz w:val="14"/>
                <w:szCs w:val="14"/>
              </w:rPr>
              <w:t>市</w:t>
            </w:r>
            <w:r>
              <w:rPr>
                <w:rFonts w:ascii="宋体" w:eastAsia="宋体" w:hAnsi="宋体" w:cs="宋体"/>
                <w:spacing w:val="12"/>
                <w:sz w:val="14"/>
                <w:szCs w:val="14"/>
              </w:rPr>
              <w:t>医</w:t>
            </w:r>
            <w:r>
              <w:rPr>
                <w:rFonts w:ascii="宋体" w:eastAsia="宋体" w:hAnsi="宋体" w:cs="宋体"/>
                <w:spacing w:val="10"/>
                <w:sz w:val="14"/>
                <w:szCs w:val="14"/>
              </w:rPr>
              <w:t>保</w:t>
            </w:r>
            <w:r>
              <w:rPr>
                <w:rFonts w:ascii="宋体" w:eastAsia="宋体" w:hAnsi="宋体" w:cs="宋体"/>
                <w:spacing w:val="6"/>
                <w:sz w:val="14"/>
                <w:szCs w:val="14"/>
              </w:rPr>
              <w:t>中心委托北京市商函局为流动就业人员邮寄 《基本医疗保险关系转移</w:t>
            </w:r>
            <w:r>
              <w:rPr>
                <w:rFonts w:ascii="宋体" w:eastAsia="宋体" w:hAnsi="宋体" w:cs="宋体"/>
                <w:spacing w:val="16"/>
                <w:sz w:val="14"/>
                <w:szCs w:val="14"/>
              </w:rPr>
              <w:t>接</w:t>
            </w:r>
            <w:r>
              <w:rPr>
                <w:rFonts w:ascii="宋体" w:eastAsia="宋体" w:hAnsi="宋体" w:cs="宋体"/>
                <w:spacing w:val="8"/>
                <w:sz w:val="14"/>
                <w:szCs w:val="14"/>
              </w:rPr>
              <w:t>续联系函 (转入) 》和《医疗保险参保凭证 (转出) 》。</w:t>
            </w:r>
            <w:r>
              <w:rPr>
                <w:rFonts w:ascii="宋体" w:eastAsia="宋体" w:hAnsi="宋体" w:cs="宋体"/>
                <w:spacing w:val="14"/>
                <w:sz w:val="14"/>
                <w:szCs w:val="14"/>
              </w:rPr>
              <w:t>2</w:t>
            </w:r>
            <w:r>
              <w:rPr>
                <w:rFonts w:ascii="宋体" w:eastAsia="宋体" w:hAnsi="宋体" w:cs="宋体"/>
                <w:spacing w:val="10"/>
                <w:sz w:val="14"/>
                <w:szCs w:val="14"/>
              </w:rPr>
              <w:t>.</w:t>
            </w:r>
            <w:r>
              <w:rPr>
                <w:rFonts w:ascii="宋体" w:eastAsia="宋体" w:hAnsi="宋体" w:cs="宋体"/>
                <w:spacing w:val="7"/>
                <w:sz w:val="14"/>
                <w:szCs w:val="14"/>
              </w:rPr>
              <w:t>有效保障在异地工作与居住的参保人员按时足额领取到医疗个人账户和</w:t>
            </w:r>
            <w:r>
              <w:rPr>
                <w:rFonts w:ascii="宋体" w:eastAsia="宋体" w:hAnsi="宋体" w:cs="宋体"/>
                <w:spacing w:val="10"/>
                <w:sz w:val="14"/>
                <w:szCs w:val="14"/>
              </w:rPr>
              <w:t>报销医</w:t>
            </w:r>
            <w:r>
              <w:rPr>
                <w:rFonts w:ascii="宋体" w:eastAsia="宋体" w:hAnsi="宋体" w:cs="宋体"/>
                <w:spacing w:val="8"/>
                <w:sz w:val="14"/>
                <w:szCs w:val="14"/>
              </w:rPr>
              <w:t>疗</w:t>
            </w:r>
            <w:r>
              <w:rPr>
                <w:rFonts w:ascii="宋体" w:eastAsia="宋体" w:hAnsi="宋体" w:cs="宋体"/>
                <w:spacing w:val="5"/>
                <w:sz w:val="14"/>
                <w:szCs w:val="14"/>
              </w:rPr>
              <w:t>费，提高医疗保险经办机构的服务管理水平 。</w:t>
            </w:r>
          </w:p>
        </w:tc>
        <w:tc>
          <w:tcPr>
            <w:tcW w:w="4004" w:type="dxa"/>
            <w:gridSpan w:val="4"/>
            <w:tcBorders>
              <w:top w:val="single" w:sz="2" w:space="0" w:color="000000"/>
              <w:bottom w:val="single" w:sz="2" w:space="0" w:color="000000"/>
            </w:tcBorders>
          </w:tcPr>
          <w:p w:rsidR="00281AE3" w:rsidRDefault="00281AE3">
            <w:pPr>
              <w:spacing w:line="254" w:lineRule="auto"/>
            </w:pPr>
          </w:p>
          <w:p w:rsidR="00281AE3" w:rsidRDefault="00281AE3">
            <w:pPr>
              <w:spacing w:line="255" w:lineRule="auto"/>
            </w:pPr>
          </w:p>
          <w:p w:rsidR="00281AE3" w:rsidRDefault="00281AE3">
            <w:pPr>
              <w:spacing w:line="255" w:lineRule="auto"/>
            </w:pPr>
          </w:p>
          <w:p w:rsidR="00281AE3" w:rsidRDefault="00CC5BC7">
            <w:pPr>
              <w:spacing w:before="46" w:line="229" w:lineRule="auto"/>
              <w:ind w:left="34"/>
              <w:rPr>
                <w:rFonts w:ascii="宋体" w:eastAsia="宋体" w:hAnsi="宋体" w:cs="宋体"/>
                <w:sz w:val="14"/>
                <w:szCs w:val="14"/>
              </w:rPr>
            </w:pPr>
            <w:r>
              <w:rPr>
                <w:rFonts w:ascii="宋体" w:eastAsia="宋体" w:hAnsi="宋体" w:cs="宋体"/>
                <w:spacing w:val="7"/>
                <w:sz w:val="14"/>
                <w:szCs w:val="14"/>
              </w:rPr>
              <w:t>完</w:t>
            </w:r>
            <w:r>
              <w:rPr>
                <w:rFonts w:ascii="宋体" w:eastAsia="宋体" w:hAnsi="宋体" w:cs="宋体"/>
                <w:spacing w:val="6"/>
                <w:sz w:val="14"/>
                <w:szCs w:val="14"/>
              </w:rPr>
              <w:t>成预期目标</w:t>
            </w:r>
          </w:p>
        </w:tc>
      </w:tr>
      <w:tr w:rsidR="00281AE3">
        <w:trPr>
          <w:trHeight w:val="494"/>
        </w:trPr>
        <w:tc>
          <w:tcPr>
            <w:tcW w:w="523" w:type="dxa"/>
            <w:vMerge w:val="restart"/>
            <w:tcBorders>
              <w:top w:val="single" w:sz="2" w:space="0" w:color="000000"/>
              <w:bottom w:val="nil"/>
            </w:tcBorders>
            <w:textDirection w:val="tbRlV"/>
          </w:tcPr>
          <w:p w:rsidR="00281AE3" w:rsidRDefault="00CC5BC7">
            <w:pPr>
              <w:spacing w:before="179" w:line="216" w:lineRule="auto"/>
              <w:ind w:left="3691"/>
              <w:rPr>
                <w:rFonts w:ascii="宋体" w:eastAsia="宋体" w:hAnsi="宋体" w:cs="宋体"/>
                <w:sz w:val="14"/>
                <w:szCs w:val="14"/>
              </w:rPr>
            </w:pPr>
            <w:r>
              <w:rPr>
                <w:rFonts w:ascii="宋体" w:eastAsia="宋体" w:hAnsi="宋体" w:cs="宋体"/>
                <w:spacing w:val="-10"/>
                <w:sz w:val="14"/>
                <w:szCs w:val="14"/>
              </w:rPr>
              <w:t>绩</w:t>
            </w:r>
            <w:r>
              <w:rPr>
                <w:rFonts w:ascii="宋体" w:eastAsia="宋体" w:hAnsi="宋体" w:cs="宋体"/>
                <w:spacing w:val="-9"/>
                <w:sz w:val="14"/>
                <w:szCs w:val="14"/>
              </w:rPr>
              <w:t xml:space="preserve"> 效 指 标</w:t>
            </w:r>
          </w:p>
        </w:tc>
        <w:tc>
          <w:tcPr>
            <w:tcW w:w="973" w:type="dxa"/>
            <w:tcBorders>
              <w:top w:val="single" w:sz="2" w:space="0" w:color="000000"/>
              <w:bottom w:val="single" w:sz="2" w:space="0" w:color="000000"/>
            </w:tcBorders>
          </w:tcPr>
          <w:p w:rsidR="00281AE3" w:rsidRDefault="00CC5BC7">
            <w:pPr>
              <w:spacing w:before="182" w:line="230" w:lineRule="auto"/>
              <w:ind w:left="193"/>
              <w:rPr>
                <w:rFonts w:ascii="宋体" w:eastAsia="宋体" w:hAnsi="宋体" w:cs="宋体"/>
                <w:sz w:val="14"/>
                <w:szCs w:val="14"/>
              </w:rPr>
            </w:pPr>
            <w:r>
              <w:rPr>
                <w:rFonts w:ascii="宋体" w:eastAsia="宋体" w:hAnsi="宋体" w:cs="宋体"/>
                <w:spacing w:val="6"/>
                <w:sz w:val="14"/>
                <w:szCs w:val="14"/>
              </w:rPr>
              <w:t>一</w:t>
            </w:r>
            <w:r>
              <w:rPr>
                <w:rFonts w:ascii="宋体" w:eastAsia="宋体" w:hAnsi="宋体" w:cs="宋体"/>
                <w:spacing w:val="5"/>
                <w:sz w:val="14"/>
                <w:szCs w:val="14"/>
              </w:rPr>
              <w:t>级指标</w:t>
            </w:r>
          </w:p>
        </w:tc>
        <w:tc>
          <w:tcPr>
            <w:tcW w:w="973" w:type="dxa"/>
            <w:tcBorders>
              <w:top w:val="single" w:sz="2" w:space="0" w:color="000000"/>
              <w:bottom w:val="single" w:sz="2" w:space="0" w:color="000000"/>
            </w:tcBorders>
          </w:tcPr>
          <w:p w:rsidR="00281AE3" w:rsidRDefault="00CC5BC7">
            <w:pPr>
              <w:spacing w:before="182" w:line="230" w:lineRule="auto"/>
              <w:ind w:left="194"/>
              <w:rPr>
                <w:rFonts w:ascii="宋体" w:eastAsia="宋体" w:hAnsi="宋体" w:cs="宋体"/>
                <w:sz w:val="14"/>
                <w:szCs w:val="14"/>
              </w:rPr>
            </w:pPr>
            <w:r>
              <w:rPr>
                <w:rFonts w:ascii="宋体" w:eastAsia="宋体" w:hAnsi="宋体" w:cs="宋体"/>
                <w:spacing w:val="6"/>
                <w:sz w:val="14"/>
                <w:szCs w:val="14"/>
              </w:rPr>
              <w:t>二</w:t>
            </w:r>
            <w:r>
              <w:rPr>
                <w:rFonts w:ascii="宋体" w:eastAsia="宋体" w:hAnsi="宋体" w:cs="宋体"/>
                <w:spacing w:val="5"/>
                <w:sz w:val="14"/>
                <w:szCs w:val="14"/>
              </w:rPr>
              <w:t>级指标</w:t>
            </w:r>
          </w:p>
        </w:tc>
        <w:tc>
          <w:tcPr>
            <w:tcW w:w="1947" w:type="dxa"/>
            <w:gridSpan w:val="2"/>
            <w:tcBorders>
              <w:top w:val="single" w:sz="2" w:space="0" w:color="000000"/>
              <w:bottom w:val="single" w:sz="2" w:space="0" w:color="000000"/>
            </w:tcBorders>
          </w:tcPr>
          <w:p w:rsidR="00281AE3" w:rsidRDefault="00CC5BC7">
            <w:pPr>
              <w:spacing w:before="182" w:line="230" w:lineRule="auto"/>
              <w:ind w:left="680"/>
              <w:rPr>
                <w:rFonts w:ascii="宋体" w:eastAsia="宋体" w:hAnsi="宋体" w:cs="宋体"/>
                <w:sz w:val="14"/>
                <w:szCs w:val="14"/>
              </w:rPr>
            </w:pPr>
            <w:r>
              <w:rPr>
                <w:rFonts w:ascii="宋体" w:eastAsia="宋体" w:hAnsi="宋体" w:cs="宋体"/>
                <w:spacing w:val="6"/>
                <w:sz w:val="14"/>
                <w:szCs w:val="14"/>
              </w:rPr>
              <w:t>三级指</w:t>
            </w:r>
            <w:r>
              <w:rPr>
                <w:rFonts w:ascii="宋体" w:eastAsia="宋体" w:hAnsi="宋体" w:cs="宋体"/>
                <w:spacing w:val="5"/>
                <w:sz w:val="14"/>
                <w:szCs w:val="14"/>
              </w:rPr>
              <w:t>标</w:t>
            </w:r>
          </w:p>
        </w:tc>
        <w:tc>
          <w:tcPr>
            <w:tcW w:w="973" w:type="dxa"/>
            <w:tcBorders>
              <w:top w:val="single" w:sz="2" w:space="0" w:color="000000"/>
              <w:bottom w:val="single" w:sz="2" w:space="0" w:color="000000"/>
            </w:tcBorders>
          </w:tcPr>
          <w:p w:rsidR="00281AE3" w:rsidRDefault="00CC5BC7">
            <w:pPr>
              <w:spacing w:before="88" w:line="187" w:lineRule="exact"/>
              <w:ind w:left="344"/>
              <w:rPr>
                <w:rFonts w:ascii="宋体" w:eastAsia="宋体" w:hAnsi="宋体" w:cs="宋体"/>
                <w:sz w:val="14"/>
                <w:szCs w:val="14"/>
              </w:rPr>
            </w:pPr>
            <w:r>
              <w:rPr>
                <w:rFonts w:ascii="宋体" w:eastAsia="宋体" w:hAnsi="宋体" w:cs="宋体"/>
                <w:spacing w:val="4"/>
                <w:position w:val="3"/>
                <w:sz w:val="14"/>
                <w:szCs w:val="14"/>
              </w:rPr>
              <w:t>年度</w:t>
            </w:r>
          </w:p>
          <w:p w:rsidR="00281AE3" w:rsidRDefault="00CC5BC7">
            <w:pPr>
              <w:spacing w:line="229" w:lineRule="auto"/>
              <w:ind w:left="270"/>
              <w:rPr>
                <w:rFonts w:ascii="宋体" w:eastAsia="宋体" w:hAnsi="宋体" w:cs="宋体"/>
                <w:sz w:val="14"/>
                <w:szCs w:val="14"/>
              </w:rPr>
            </w:pPr>
            <w:r>
              <w:rPr>
                <w:rFonts w:ascii="宋体" w:eastAsia="宋体" w:hAnsi="宋体" w:cs="宋体"/>
                <w:spacing w:val="5"/>
                <w:sz w:val="14"/>
                <w:szCs w:val="14"/>
              </w:rPr>
              <w:t>指标</w:t>
            </w:r>
            <w:r>
              <w:rPr>
                <w:rFonts w:ascii="宋体" w:eastAsia="宋体" w:hAnsi="宋体" w:cs="宋体"/>
                <w:spacing w:val="4"/>
                <w:sz w:val="14"/>
                <w:szCs w:val="14"/>
              </w:rPr>
              <w:t>值</w:t>
            </w:r>
          </w:p>
        </w:tc>
        <w:tc>
          <w:tcPr>
            <w:tcW w:w="973" w:type="dxa"/>
            <w:tcBorders>
              <w:top w:val="single" w:sz="2" w:space="0" w:color="000000"/>
              <w:bottom w:val="single" w:sz="2" w:space="0" w:color="000000"/>
            </w:tcBorders>
          </w:tcPr>
          <w:p w:rsidR="00281AE3" w:rsidRDefault="00CC5BC7">
            <w:pPr>
              <w:spacing w:before="88" w:line="187" w:lineRule="exact"/>
              <w:ind w:left="348"/>
              <w:rPr>
                <w:rFonts w:ascii="宋体" w:eastAsia="宋体" w:hAnsi="宋体" w:cs="宋体"/>
                <w:sz w:val="14"/>
                <w:szCs w:val="14"/>
              </w:rPr>
            </w:pPr>
            <w:r>
              <w:rPr>
                <w:rFonts w:ascii="宋体" w:eastAsia="宋体" w:hAnsi="宋体" w:cs="宋体"/>
                <w:spacing w:val="3"/>
                <w:position w:val="2"/>
                <w:sz w:val="14"/>
                <w:szCs w:val="14"/>
              </w:rPr>
              <w:t>实</w:t>
            </w:r>
            <w:r>
              <w:rPr>
                <w:rFonts w:ascii="宋体" w:eastAsia="宋体" w:hAnsi="宋体" w:cs="宋体"/>
                <w:spacing w:val="2"/>
                <w:position w:val="2"/>
                <w:sz w:val="14"/>
                <w:szCs w:val="14"/>
              </w:rPr>
              <w:t>际</w:t>
            </w:r>
          </w:p>
          <w:p w:rsidR="00281AE3" w:rsidRDefault="00CC5BC7">
            <w:pPr>
              <w:spacing w:line="229" w:lineRule="auto"/>
              <w:ind w:left="271"/>
              <w:rPr>
                <w:rFonts w:ascii="宋体" w:eastAsia="宋体" w:hAnsi="宋体" w:cs="宋体"/>
                <w:sz w:val="14"/>
                <w:szCs w:val="14"/>
              </w:rPr>
            </w:pPr>
            <w:r>
              <w:rPr>
                <w:rFonts w:ascii="宋体" w:eastAsia="宋体" w:hAnsi="宋体" w:cs="宋体"/>
                <w:spacing w:val="5"/>
                <w:sz w:val="14"/>
                <w:szCs w:val="14"/>
              </w:rPr>
              <w:t>完成值</w:t>
            </w:r>
          </w:p>
        </w:tc>
        <w:tc>
          <w:tcPr>
            <w:tcW w:w="974" w:type="dxa"/>
            <w:tcBorders>
              <w:top w:val="single" w:sz="2" w:space="0" w:color="000000"/>
              <w:bottom w:val="single" w:sz="2" w:space="0" w:color="000000"/>
            </w:tcBorders>
          </w:tcPr>
          <w:p w:rsidR="00281AE3" w:rsidRDefault="00CC5BC7">
            <w:pPr>
              <w:spacing w:before="182" w:line="229" w:lineRule="auto"/>
              <w:ind w:left="348"/>
              <w:rPr>
                <w:rFonts w:ascii="宋体" w:eastAsia="宋体" w:hAnsi="宋体" w:cs="宋体"/>
                <w:sz w:val="14"/>
                <w:szCs w:val="14"/>
              </w:rPr>
            </w:pPr>
            <w:r>
              <w:rPr>
                <w:rFonts w:ascii="宋体" w:eastAsia="宋体" w:hAnsi="宋体" w:cs="宋体"/>
                <w:spacing w:val="3"/>
                <w:sz w:val="14"/>
                <w:szCs w:val="14"/>
              </w:rPr>
              <w:t>分值</w:t>
            </w:r>
          </w:p>
        </w:tc>
        <w:tc>
          <w:tcPr>
            <w:tcW w:w="973" w:type="dxa"/>
            <w:tcBorders>
              <w:top w:val="single" w:sz="2" w:space="0" w:color="000000"/>
              <w:bottom w:val="single" w:sz="2" w:space="0" w:color="000000"/>
            </w:tcBorders>
          </w:tcPr>
          <w:p w:rsidR="00281AE3" w:rsidRDefault="00CC5BC7">
            <w:pPr>
              <w:spacing w:before="182" w:line="229" w:lineRule="auto"/>
              <w:ind w:left="347"/>
              <w:rPr>
                <w:rFonts w:ascii="宋体" w:eastAsia="宋体" w:hAnsi="宋体" w:cs="宋体"/>
                <w:sz w:val="14"/>
                <w:szCs w:val="14"/>
              </w:rPr>
            </w:pPr>
            <w:r>
              <w:rPr>
                <w:rFonts w:ascii="宋体" w:eastAsia="宋体" w:hAnsi="宋体" w:cs="宋体"/>
                <w:spacing w:val="4"/>
                <w:sz w:val="14"/>
                <w:szCs w:val="14"/>
              </w:rPr>
              <w:t>得分</w:t>
            </w:r>
          </w:p>
        </w:tc>
        <w:tc>
          <w:tcPr>
            <w:tcW w:w="1084" w:type="dxa"/>
            <w:tcBorders>
              <w:top w:val="single" w:sz="2" w:space="0" w:color="000000"/>
              <w:bottom w:val="single" w:sz="2" w:space="0" w:color="000000"/>
            </w:tcBorders>
          </w:tcPr>
          <w:p w:rsidR="00281AE3" w:rsidRDefault="00C17055">
            <w:pPr>
              <w:spacing w:before="89" w:line="261" w:lineRule="auto"/>
              <w:ind w:left="176" w:right="93" w:hanging="75"/>
              <w:rPr>
                <w:rFonts w:ascii="宋体" w:eastAsia="宋体" w:hAnsi="宋体" w:cs="宋体"/>
                <w:sz w:val="14"/>
                <w:szCs w:val="14"/>
              </w:rPr>
            </w:pPr>
            <w:r w:rsidRPr="00C17055">
              <w:rPr>
                <w:sz w:val="14"/>
              </w:rPr>
              <w:pict>
                <v:line id="_x0000_s1026" style="position:absolute;left:0;text-align:left;z-index:251659264;mso-position-horizontal-relative:text;mso-position-vertical-relative:text" from="-.2pt,24.7pt" to="53.8pt,403.45pt" o:gfxdata="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FTZdF/XAAAACAEAAA8AAAAAAAAAAQAgAAAAIgAAAGRycy9kb3du&#10;cmV2LnhtbFBLAQIUABQAAAAIAIdO4kBDlry7AAIAAOQDAAAOAAAAAAAAAAEAIAAAACYBAABkcnMv&#10;ZTJvRG9jLnhtbFBLBQYAAAAABgAGAFkBAACYBQAAAAA=&#10;" strokecolor="black [3200]"/>
              </w:pict>
            </w:r>
            <w:r w:rsidR="00CC5BC7">
              <w:rPr>
                <w:rFonts w:ascii="宋体" w:eastAsia="宋体" w:hAnsi="宋体" w:cs="宋体"/>
                <w:spacing w:val="9"/>
                <w:sz w:val="14"/>
                <w:szCs w:val="14"/>
              </w:rPr>
              <w:t>偏</w:t>
            </w:r>
            <w:r w:rsidR="00CC5BC7">
              <w:rPr>
                <w:rFonts w:ascii="宋体" w:eastAsia="宋体" w:hAnsi="宋体" w:cs="宋体"/>
                <w:spacing w:val="6"/>
                <w:sz w:val="14"/>
                <w:szCs w:val="14"/>
              </w:rPr>
              <w:t>差原因分析</w:t>
            </w:r>
            <w:r w:rsidR="00CC5BC7">
              <w:rPr>
                <w:rFonts w:ascii="宋体" w:eastAsia="宋体" w:hAnsi="宋体" w:cs="宋体"/>
                <w:spacing w:val="8"/>
                <w:sz w:val="14"/>
                <w:szCs w:val="14"/>
              </w:rPr>
              <w:t>及</w:t>
            </w:r>
            <w:r w:rsidR="00CC5BC7">
              <w:rPr>
                <w:rFonts w:ascii="宋体" w:eastAsia="宋体" w:hAnsi="宋体" w:cs="宋体"/>
                <w:spacing w:val="6"/>
                <w:sz w:val="14"/>
                <w:szCs w:val="14"/>
              </w:rPr>
              <w:t>改进措施</w:t>
            </w:r>
          </w:p>
        </w:tc>
      </w:tr>
      <w:tr w:rsidR="00281AE3">
        <w:trPr>
          <w:trHeight w:val="494"/>
        </w:trPr>
        <w:tc>
          <w:tcPr>
            <w:tcW w:w="523" w:type="dxa"/>
            <w:vMerge/>
            <w:tcBorders>
              <w:top w:val="nil"/>
              <w:bottom w:val="nil"/>
            </w:tcBorders>
            <w:textDirection w:val="tbRlV"/>
          </w:tcPr>
          <w:p w:rsidR="00281AE3" w:rsidRDefault="00281AE3"/>
        </w:tc>
        <w:tc>
          <w:tcPr>
            <w:tcW w:w="973" w:type="dxa"/>
            <w:tcBorders>
              <w:top w:val="single" w:sz="2" w:space="0" w:color="000000"/>
              <w:bottom w:val="single" w:sz="2" w:space="0" w:color="000000"/>
            </w:tcBorders>
          </w:tcPr>
          <w:p w:rsidR="00281AE3" w:rsidRDefault="00CC5BC7">
            <w:pPr>
              <w:spacing w:before="182" w:line="229" w:lineRule="auto"/>
              <w:ind w:left="190"/>
              <w:rPr>
                <w:rFonts w:ascii="宋体" w:eastAsia="宋体" w:hAnsi="宋体" w:cs="宋体"/>
                <w:sz w:val="14"/>
                <w:szCs w:val="14"/>
              </w:rPr>
            </w:pPr>
            <w:r>
              <w:rPr>
                <w:rFonts w:ascii="宋体" w:eastAsia="宋体" w:hAnsi="宋体" w:cs="宋体"/>
                <w:spacing w:val="6"/>
                <w:sz w:val="14"/>
                <w:szCs w:val="14"/>
              </w:rPr>
              <w:t>产出指</w:t>
            </w:r>
            <w:r>
              <w:rPr>
                <w:rFonts w:ascii="宋体" w:eastAsia="宋体" w:hAnsi="宋体" w:cs="宋体"/>
                <w:spacing w:val="5"/>
                <w:sz w:val="14"/>
                <w:szCs w:val="14"/>
              </w:rPr>
              <w:t>标</w:t>
            </w:r>
          </w:p>
        </w:tc>
        <w:tc>
          <w:tcPr>
            <w:tcW w:w="973" w:type="dxa"/>
            <w:tcBorders>
              <w:top w:val="single" w:sz="2" w:space="0" w:color="000000"/>
              <w:bottom w:val="single" w:sz="2" w:space="0" w:color="000000"/>
            </w:tcBorders>
          </w:tcPr>
          <w:p w:rsidR="00281AE3" w:rsidRDefault="00CC5BC7">
            <w:pPr>
              <w:spacing w:before="182" w:line="229" w:lineRule="auto"/>
              <w:ind w:left="193"/>
              <w:rPr>
                <w:rFonts w:ascii="宋体" w:eastAsia="宋体" w:hAnsi="宋体" w:cs="宋体"/>
                <w:sz w:val="14"/>
                <w:szCs w:val="14"/>
              </w:rPr>
            </w:pPr>
            <w:r>
              <w:rPr>
                <w:rFonts w:ascii="宋体" w:eastAsia="宋体" w:hAnsi="宋体" w:cs="宋体"/>
                <w:spacing w:val="7"/>
                <w:sz w:val="14"/>
                <w:szCs w:val="14"/>
              </w:rPr>
              <w:t>数</w:t>
            </w:r>
            <w:r>
              <w:rPr>
                <w:rFonts w:ascii="宋体" w:eastAsia="宋体" w:hAnsi="宋体" w:cs="宋体"/>
                <w:spacing w:val="5"/>
                <w:sz w:val="14"/>
                <w:szCs w:val="14"/>
              </w:rPr>
              <w:t>量指标</w:t>
            </w:r>
          </w:p>
        </w:tc>
        <w:tc>
          <w:tcPr>
            <w:tcW w:w="1947" w:type="dxa"/>
            <w:gridSpan w:val="2"/>
            <w:tcBorders>
              <w:top w:val="single" w:sz="2" w:space="0" w:color="000000"/>
              <w:bottom w:val="single" w:sz="2" w:space="0" w:color="000000"/>
            </w:tcBorders>
          </w:tcPr>
          <w:p w:rsidR="00281AE3" w:rsidRDefault="00CC5BC7">
            <w:pPr>
              <w:spacing w:before="191" w:line="221" w:lineRule="auto"/>
              <w:ind w:left="30"/>
              <w:rPr>
                <w:rFonts w:ascii="宋体" w:eastAsia="宋体" w:hAnsi="宋体" w:cs="宋体"/>
                <w:sz w:val="13"/>
                <w:szCs w:val="13"/>
              </w:rPr>
            </w:pPr>
            <w:r>
              <w:rPr>
                <w:rFonts w:ascii="宋体" w:eastAsia="宋体" w:hAnsi="宋体" w:cs="宋体"/>
                <w:spacing w:val="6"/>
                <w:sz w:val="13"/>
                <w:szCs w:val="13"/>
              </w:rPr>
              <w:t>《</w:t>
            </w:r>
            <w:r>
              <w:rPr>
                <w:rFonts w:ascii="宋体" w:eastAsia="宋体" w:hAnsi="宋体" w:cs="宋体"/>
                <w:spacing w:val="5"/>
                <w:sz w:val="13"/>
                <w:szCs w:val="13"/>
              </w:rPr>
              <w:t>医</w:t>
            </w:r>
            <w:r>
              <w:rPr>
                <w:rFonts w:ascii="宋体" w:eastAsia="宋体" w:hAnsi="宋体" w:cs="宋体"/>
                <w:spacing w:val="3"/>
                <w:sz w:val="13"/>
                <w:szCs w:val="13"/>
              </w:rPr>
              <w:t>疗保险参保凭证 (转出) 》</w:t>
            </w:r>
          </w:p>
        </w:tc>
        <w:tc>
          <w:tcPr>
            <w:tcW w:w="973" w:type="dxa"/>
            <w:tcBorders>
              <w:top w:val="single" w:sz="2" w:space="0" w:color="000000"/>
              <w:bottom w:val="single" w:sz="2" w:space="0" w:color="000000"/>
            </w:tcBorders>
          </w:tcPr>
          <w:p w:rsidR="00281AE3" w:rsidRDefault="00CC5BC7">
            <w:pPr>
              <w:spacing w:before="182" w:line="187" w:lineRule="exact"/>
              <w:ind w:left="245"/>
              <w:rPr>
                <w:rFonts w:ascii="宋体" w:eastAsia="宋体" w:hAnsi="宋体" w:cs="宋体"/>
                <w:sz w:val="14"/>
                <w:szCs w:val="14"/>
              </w:rPr>
            </w:pPr>
            <w:r>
              <w:rPr>
                <w:rFonts w:ascii="宋体" w:eastAsia="宋体" w:hAnsi="宋体" w:cs="宋体"/>
                <w:spacing w:val="4"/>
                <w:sz w:val="14"/>
                <w:szCs w:val="14"/>
              </w:rPr>
              <w:t>≥</w:t>
            </w:r>
            <w:r>
              <w:rPr>
                <w:rFonts w:ascii="宋体" w:eastAsia="宋体" w:hAnsi="宋体" w:cs="宋体"/>
                <w:spacing w:val="3"/>
                <w:sz w:val="14"/>
                <w:szCs w:val="14"/>
              </w:rPr>
              <w:t>9</w:t>
            </w:r>
            <w:r>
              <w:rPr>
                <w:rFonts w:ascii="宋体" w:eastAsia="宋体" w:hAnsi="宋体" w:cs="宋体"/>
                <w:spacing w:val="2"/>
                <w:sz w:val="14"/>
                <w:szCs w:val="14"/>
              </w:rPr>
              <w:t>.6月</w:t>
            </w:r>
          </w:p>
        </w:tc>
        <w:tc>
          <w:tcPr>
            <w:tcW w:w="973" w:type="dxa"/>
            <w:tcBorders>
              <w:top w:val="single" w:sz="2" w:space="0" w:color="000000"/>
              <w:bottom w:val="single" w:sz="2" w:space="0" w:color="000000"/>
            </w:tcBorders>
          </w:tcPr>
          <w:p w:rsidR="00281AE3" w:rsidRDefault="00CC5BC7">
            <w:pPr>
              <w:spacing w:before="182" w:line="229" w:lineRule="auto"/>
              <w:ind w:left="346"/>
              <w:rPr>
                <w:rFonts w:ascii="宋体" w:eastAsia="宋体" w:hAnsi="宋体" w:cs="宋体"/>
                <w:sz w:val="14"/>
                <w:szCs w:val="14"/>
              </w:rPr>
            </w:pPr>
            <w:r>
              <w:rPr>
                <w:rFonts w:ascii="宋体" w:eastAsia="宋体" w:hAnsi="宋体" w:cs="宋体"/>
                <w:spacing w:val="4"/>
                <w:sz w:val="14"/>
                <w:szCs w:val="14"/>
              </w:rPr>
              <w:t>完</w:t>
            </w:r>
            <w:r>
              <w:rPr>
                <w:rFonts w:ascii="宋体" w:eastAsia="宋体" w:hAnsi="宋体" w:cs="宋体"/>
                <w:spacing w:val="3"/>
                <w:sz w:val="14"/>
                <w:szCs w:val="14"/>
              </w:rPr>
              <w:t>成</w:t>
            </w:r>
          </w:p>
        </w:tc>
        <w:tc>
          <w:tcPr>
            <w:tcW w:w="974" w:type="dxa"/>
            <w:tcBorders>
              <w:top w:val="single" w:sz="2" w:space="0" w:color="000000"/>
              <w:bottom w:val="single" w:sz="2" w:space="0" w:color="000000"/>
            </w:tcBorders>
          </w:tcPr>
          <w:p w:rsidR="00281AE3" w:rsidRDefault="00CC5BC7">
            <w:pPr>
              <w:spacing w:before="204" w:line="192" w:lineRule="auto"/>
              <w:ind w:left="433"/>
              <w:rPr>
                <w:rFonts w:ascii="宋体" w:eastAsia="宋体" w:hAnsi="宋体" w:cs="宋体"/>
                <w:sz w:val="14"/>
                <w:szCs w:val="14"/>
              </w:rPr>
            </w:pPr>
            <w:r>
              <w:rPr>
                <w:rFonts w:ascii="宋体" w:eastAsia="宋体" w:hAnsi="宋体" w:cs="宋体"/>
                <w:spacing w:val="-5"/>
                <w:sz w:val="14"/>
                <w:szCs w:val="14"/>
              </w:rPr>
              <w:t>1</w:t>
            </w:r>
            <w:r>
              <w:rPr>
                <w:rFonts w:ascii="宋体" w:eastAsia="宋体" w:hAnsi="宋体" w:cs="宋体"/>
                <w:spacing w:val="-4"/>
                <w:sz w:val="14"/>
                <w:szCs w:val="14"/>
              </w:rPr>
              <w:t>0</w:t>
            </w:r>
          </w:p>
        </w:tc>
        <w:tc>
          <w:tcPr>
            <w:tcW w:w="973" w:type="dxa"/>
            <w:tcBorders>
              <w:top w:val="single" w:sz="2" w:space="0" w:color="000000"/>
              <w:bottom w:val="single" w:sz="2" w:space="0" w:color="000000"/>
            </w:tcBorders>
          </w:tcPr>
          <w:p w:rsidR="00281AE3" w:rsidRDefault="00CC5BC7">
            <w:pPr>
              <w:spacing w:before="204" w:line="192" w:lineRule="auto"/>
              <w:ind w:left="434"/>
              <w:rPr>
                <w:rFonts w:ascii="宋体" w:eastAsia="宋体" w:hAnsi="宋体" w:cs="宋体"/>
                <w:sz w:val="14"/>
                <w:szCs w:val="14"/>
              </w:rPr>
            </w:pPr>
            <w:r>
              <w:rPr>
                <w:rFonts w:ascii="宋体" w:eastAsia="宋体" w:hAnsi="宋体" w:cs="宋体"/>
                <w:spacing w:val="-5"/>
                <w:sz w:val="14"/>
                <w:szCs w:val="14"/>
              </w:rPr>
              <w:t>1</w:t>
            </w:r>
            <w:r>
              <w:rPr>
                <w:rFonts w:ascii="宋体" w:eastAsia="宋体" w:hAnsi="宋体" w:cs="宋体"/>
                <w:spacing w:val="-4"/>
                <w:sz w:val="14"/>
                <w:szCs w:val="14"/>
              </w:rPr>
              <w:t>0</w:t>
            </w:r>
          </w:p>
        </w:tc>
        <w:tc>
          <w:tcPr>
            <w:tcW w:w="1084" w:type="dxa"/>
            <w:vMerge w:val="restart"/>
            <w:tcBorders>
              <w:top w:val="single" w:sz="2" w:space="0" w:color="000000"/>
              <w:bottom w:val="nil"/>
            </w:tcBorders>
          </w:tcPr>
          <w:p w:rsidR="00281AE3" w:rsidRDefault="00281AE3">
            <w:pPr>
              <w:spacing w:line="7570" w:lineRule="exact"/>
              <w:textAlignment w:val="center"/>
            </w:pPr>
          </w:p>
        </w:tc>
      </w:tr>
      <w:tr w:rsidR="00281AE3">
        <w:trPr>
          <w:trHeight w:val="494"/>
        </w:trPr>
        <w:tc>
          <w:tcPr>
            <w:tcW w:w="523" w:type="dxa"/>
            <w:vMerge/>
            <w:tcBorders>
              <w:top w:val="nil"/>
              <w:bottom w:val="nil"/>
            </w:tcBorders>
            <w:textDirection w:val="tbRlV"/>
          </w:tcPr>
          <w:p w:rsidR="00281AE3" w:rsidRDefault="00281AE3"/>
        </w:tc>
        <w:tc>
          <w:tcPr>
            <w:tcW w:w="973" w:type="dxa"/>
            <w:tcBorders>
              <w:top w:val="single" w:sz="2" w:space="0" w:color="000000"/>
              <w:bottom w:val="single" w:sz="2" w:space="0" w:color="000000"/>
            </w:tcBorders>
          </w:tcPr>
          <w:p w:rsidR="00281AE3" w:rsidRDefault="00CC5BC7">
            <w:pPr>
              <w:spacing w:before="183" w:line="229" w:lineRule="auto"/>
              <w:ind w:left="190"/>
              <w:rPr>
                <w:rFonts w:ascii="宋体" w:eastAsia="宋体" w:hAnsi="宋体" w:cs="宋体"/>
                <w:sz w:val="14"/>
                <w:szCs w:val="14"/>
              </w:rPr>
            </w:pPr>
            <w:r>
              <w:rPr>
                <w:rFonts w:ascii="宋体" w:eastAsia="宋体" w:hAnsi="宋体" w:cs="宋体"/>
                <w:spacing w:val="6"/>
                <w:sz w:val="14"/>
                <w:szCs w:val="14"/>
              </w:rPr>
              <w:t>产出指</w:t>
            </w:r>
            <w:r>
              <w:rPr>
                <w:rFonts w:ascii="宋体" w:eastAsia="宋体" w:hAnsi="宋体" w:cs="宋体"/>
                <w:spacing w:val="5"/>
                <w:sz w:val="14"/>
                <w:szCs w:val="14"/>
              </w:rPr>
              <w:t>标</w:t>
            </w:r>
          </w:p>
        </w:tc>
        <w:tc>
          <w:tcPr>
            <w:tcW w:w="973" w:type="dxa"/>
            <w:tcBorders>
              <w:top w:val="single" w:sz="2" w:space="0" w:color="000000"/>
              <w:bottom w:val="single" w:sz="2" w:space="0" w:color="000000"/>
            </w:tcBorders>
          </w:tcPr>
          <w:p w:rsidR="00281AE3" w:rsidRDefault="00CC5BC7">
            <w:pPr>
              <w:spacing w:before="183" w:line="229" w:lineRule="auto"/>
              <w:ind w:left="193"/>
              <w:rPr>
                <w:rFonts w:ascii="宋体" w:eastAsia="宋体" w:hAnsi="宋体" w:cs="宋体"/>
                <w:sz w:val="14"/>
                <w:szCs w:val="14"/>
              </w:rPr>
            </w:pPr>
            <w:r>
              <w:rPr>
                <w:rFonts w:ascii="宋体" w:eastAsia="宋体" w:hAnsi="宋体" w:cs="宋体"/>
                <w:spacing w:val="7"/>
                <w:sz w:val="14"/>
                <w:szCs w:val="14"/>
              </w:rPr>
              <w:t>数</w:t>
            </w:r>
            <w:r>
              <w:rPr>
                <w:rFonts w:ascii="宋体" w:eastAsia="宋体" w:hAnsi="宋体" w:cs="宋体"/>
                <w:spacing w:val="5"/>
                <w:sz w:val="14"/>
                <w:szCs w:val="14"/>
              </w:rPr>
              <w:t>量指标</w:t>
            </w:r>
          </w:p>
        </w:tc>
        <w:tc>
          <w:tcPr>
            <w:tcW w:w="1947" w:type="dxa"/>
            <w:gridSpan w:val="2"/>
            <w:tcBorders>
              <w:top w:val="single" w:sz="2" w:space="0" w:color="000000"/>
              <w:bottom w:val="single" w:sz="2" w:space="0" w:color="000000"/>
            </w:tcBorders>
          </w:tcPr>
          <w:p w:rsidR="00281AE3" w:rsidRDefault="00CC5BC7">
            <w:pPr>
              <w:spacing w:before="90" w:line="261" w:lineRule="auto"/>
              <w:ind w:left="30" w:right="136" w:firstLine="1"/>
              <w:rPr>
                <w:rFonts w:ascii="宋体" w:eastAsia="宋体" w:hAnsi="宋体" w:cs="宋体"/>
                <w:sz w:val="14"/>
                <w:szCs w:val="14"/>
              </w:rPr>
            </w:pPr>
            <w:r>
              <w:rPr>
                <w:rFonts w:ascii="宋体" w:eastAsia="宋体" w:hAnsi="宋体" w:cs="宋体"/>
                <w:spacing w:val="11"/>
                <w:sz w:val="14"/>
                <w:szCs w:val="14"/>
              </w:rPr>
              <w:t>发</w:t>
            </w:r>
            <w:r>
              <w:rPr>
                <w:rFonts w:ascii="宋体" w:eastAsia="宋体" w:hAnsi="宋体" w:cs="宋体"/>
                <w:spacing w:val="7"/>
                <w:sz w:val="14"/>
                <w:szCs w:val="14"/>
              </w:rPr>
              <w:t>出《基本医疗保险关系转</w:t>
            </w:r>
            <w:r>
              <w:rPr>
                <w:rFonts w:ascii="宋体" w:eastAsia="宋体" w:hAnsi="宋体" w:cs="宋体"/>
                <w:spacing w:val="8"/>
                <w:sz w:val="14"/>
                <w:szCs w:val="14"/>
              </w:rPr>
              <w:t xml:space="preserve">移接续联系函 (转入) </w:t>
            </w:r>
            <w:r>
              <w:rPr>
                <w:rFonts w:ascii="宋体" w:eastAsia="宋体" w:hAnsi="宋体" w:cs="宋体"/>
                <w:spacing w:val="6"/>
                <w:sz w:val="14"/>
                <w:szCs w:val="14"/>
              </w:rPr>
              <w:t>》</w:t>
            </w:r>
          </w:p>
        </w:tc>
        <w:tc>
          <w:tcPr>
            <w:tcW w:w="973" w:type="dxa"/>
            <w:tcBorders>
              <w:top w:val="single" w:sz="2" w:space="0" w:color="000000"/>
              <w:bottom w:val="single" w:sz="2" w:space="0" w:color="000000"/>
            </w:tcBorders>
          </w:tcPr>
          <w:p w:rsidR="00281AE3" w:rsidRDefault="00CC5BC7">
            <w:pPr>
              <w:spacing w:before="183" w:line="187" w:lineRule="exact"/>
              <w:ind w:left="245"/>
              <w:rPr>
                <w:rFonts w:ascii="宋体" w:eastAsia="宋体" w:hAnsi="宋体" w:cs="宋体"/>
                <w:sz w:val="14"/>
                <w:szCs w:val="14"/>
              </w:rPr>
            </w:pPr>
            <w:r>
              <w:rPr>
                <w:rFonts w:ascii="宋体" w:eastAsia="宋体" w:hAnsi="宋体" w:cs="宋体"/>
                <w:spacing w:val="4"/>
                <w:sz w:val="14"/>
                <w:szCs w:val="14"/>
              </w:rPr>
              <w:t>≥</w:t>
            </w:r>
            <w:r>
              <w:rPr>
                <w:rFonts w:ascii="宋体" w:eastAsia="宋体" w:hAnsi="宋体" w:cs="宋体"/>
                <w:spacing w:val="3"/>
                <w:sz w:val="14"/>
                <w:szCs w:val="14"/>
              </w:rPr>
              <w:t>9</w:t>
            </w:r>
            <w:r>
              <w:rPr>
                <w:rFonts w:ascii="宋体" w:eastAsia="宋体" w:hAnsi="宋体" w:cs="宋体"/>
                <w:spacing w:val="2"/>
                <w:sz w:val="14"/>
                <w:szCs w:val="14"/>
              </w:rPr>
              <w:t>.6月</w:t>
            </w:r>
          </w:p>
        </w:tc>
        <w:tc>
          <w:tcPr>
            <w:tcW w:w="973" w:type="dxa"/>
            <w:tcBorders>
              <w:top w:val="single" w:sz="2" w:space="0" w:color="000000"/>
              <w:bottom w:val="single" w:sz="2" w:space="0" w:color="000000"/>
            </w:tcBorders>
          </w:tcPr>
          <w:p w:rsidR="00281AE3" w:rsidRDefault="00CC5BC7">
            <w:pPr>
              <w:spacing w:before="183" w:line="229" w:lineRule="auto"/>
              <w:ind w:left="346"/>
              <w:rPr>
                <w:rFonts w:ascii="宋体" w:eastAsia="宋体" w:hAnsi="宋体" w:cs="宋体"/>
                <w:sz w:val="14"/>
                <w:szCs w:val="14"/>
              </w:rPr>
            </w:pPr>
            <w:r>
              <w:rPr>
                <w:rFonts w:ascii="宋体" w:eastAsia="宋体" w:hAnsi="宋体" w:cs="宋体"/>
                <w:spacing w:val="4"/>
                <w:sz w:val="14"/>
                <w:szCs w:val="14"/>
              </w:rPr>
              <w:t>完</w:t>
            </w:r>
            <w:r>
              <w:rPr>
                <w:rFonts w:ascii="宋体" w:eastAsia="宋体" w:hAnsi="宋体" w:cs="宋体"/>
                <w:spacing w:val="3"/>
                <w:sz w:val="14"/>
                <w:szCs w:val="14"/>
              </w:rPr>
              <w:t>成</w:t>
            </w:r>
          </w:p>
        </w:tc>
        <w:tc>
          <w:tcPr>
            <w:tcW w:w="974" w:type="dxa"/>
            <w:tcBorders>
              <w:top w:val="single" w:sz="2" w:space="0" w:color="000000"/>
              <w:bottom w:val="single" w:sz="2" w:space="0" w:color="000000"/>
            </w:tcBorders>
          </w:tcPr>
          <w:p w:rsidR="00281AE3" w:rsidRDefault="00CC5BC7">
            <w:pPr>
              <w:spacing w:before="205" w:line="192" w:lineRule="auto"/>
              <w:ind w:left="433"/>
              <w:rPr>
                <w:rFonts w:ascii="宋体" w:eastAsia="宋体" w:hAnsi="宋体" w:cs="宋体"/>
                <w:sz w:val="14"/>
                <w:szCs w:val="14"/>
              </w:rPr>
            </w:pPr>
            <w:r>
              <w:rPr>
                <w:rFonts w:ascii="宋体" w:eastAsia="宋体" w:hAnsi="宋体" w:cs="宋体"/>
                <w:spacing w:val="-5"/>
                <w:sz w:val="14"/>
                <w:szCs w:val="14"/>
              </w:rPr>
              <w:t>1</w:t>
            </w:r>
            <w:r>
              <w:rPr>
                <w:rFonts w:ascii="宋体" w:eastAsia="宋体" w:hAnsi="宋体" w:cs="宋体"/>
                <w:spacing w:val="-4"/>
                <w:sz w:val="14"/>
                <w:szCs w:val="14"/>
              </w:rPr>
              <w:t>0</w:t>
            </w:r>
          </w:p>
        </w:tc>
        <w:tc>
          <w:tcPr>
            <w:tcW w:w="973" w:type="dxa"/>
            <w:tcBorders>
              <w:top w:val="single" w:sz="2" w:space="0" w:color="000000"/>
              <w:bottom w:val="single" w:sz="2" w:space="0" w:color="000000"/>
            </w:tcBorders>
          </w:tcPr>
          <w:p w:rsidR="00281AE3" w:rsidRDefault="00CC5BC7">
            <w:pPr>
              <w:spacing w:before="205" w:line="192" w:lineRule="auto"/>
              <w:ind w:left="434"/>
              <w:rPr>
                <w:rFonts w:ascii="宋体" w:eastAsia="宋体" w:hAnsi="宋体" w:cs="宋体"/>
                <w:sz w:val="14"/>
                <w:szCs w:val="14"/>
              </w:rPr>
            </w:pPr>
            <w:r>
              <w:rPr>
                <w:rFonts w:ascii="宋体" w:eastAsia="宋体" w:hAnsi="宋体" w:cs="宋体"/>
                <w:spacing w:val="-5"/>
                <w:sz w:val="14"/>
                <w:szCs w:val="14"/>
              </w:rPr>
              <w:t>1</w:t>
            </w:r>
            <w:r>
              <w:rPr>
                <w:rFonts w:ascii="宋体" w:eastAsia="宋体" w:hAnsi="宋体" w:cs="宋体"/>
                <w:spacing w:val="-4"/>
                <w:sz w:val="14"/>
                <w:szCs w:val="14"/>
              </w:rPr>
              <w:t>0</w:t>
            </w:r>
          </w:p>
        </w:tc>
        <w:tc>
          <w:tcPr>
            <w:tcW w:w="1084" w:type="dxa"/>
            <w:vMerge/>
            <w:tcBorders>
              <w:top w:val="nil"/>
              <w:bottom w:val="nil"/>
            </w:tcBorders>
          </w:tcPr>
          <w:p w:rsidR="00281AE3" w:rsidRDefault="00281AE3"/>
        </w:tc>
      </w:tr>
      <w:tr w:rsidR="00281AE3">
        <w:trPr>
          <w:trHeight w:val="494"/>
        </w:trPr>
        <w:tc>
          <w:tcPr>
            <w:tcW w:w="523" w:type="dxa"/>
            <w:vMerge/>
            <w:tcBorders>
              <w:top w:val="nil"/>
              <w:bottom w:val="nil"/>
            </w:tcBorders>
            <w:textDirection w:val="tbRlV"/>
          </w:tcPr>
          <w:p w:rsidR="00281AE3" w:rsidRDefault="00281AE3"/>
        </w:tc>
        <w:tc>
          <w:tcPr>
            <w:tcW w:w="973" w:type="dxa"/>
            <w:tcBorders>
              <w:top w:val="single" w:sz="2" w:space="0" w:color="000000"/>
              <w:bottom w:val="single" w:sz="2" w:space="0" w:color="000000"/>
            </w:tcBorders>
          </w:tcPr>
          <w:p w:rsidR="00281AE3" w:rsidRDefault="00CC5BC7">
            <w:pPr>
              <w:spacing w:before="182" w:line="229" w:lineRule="auto"/>
              <w:ind w:left="190"/>
              <w:rPr>
                <w:rFonts w:ascii="宋体" w:eastAsia="宋体" w:hAnsi="宋体" w:cs="宋体"/>
                <w:sz w:val="14"/>
                <w:szCs w:val="14"/>
              </w:rPr>
            </w:pPr>
            <w:r>
              <w:rPr>
                <w:rFonts w:ascii="宋体" w:eastAsia="宋体" w:hAnsi="宋体" w:cs="宋体"/>
                <w:spacing w:val="6"/>
                <w:sz w:val="14"/>
                <w:szCs w:val="14"/>
              </w:rPr>
              <w:t>产出指</w:t>
            </w:r>
            <w:r>
              <w:rPr>
                <w:rFonts w:ascii="宋体" w:eastAsia="宋体" w:hAnsi="宋体" w:cs="宋体"/>
                <w:spacing w:val="5"/>
                <w:sz w:val="14"/>
                <w:szCs w:val="14"/>
              </w:rPr>
              <w:t>标</w:t>
            </w:r>
          </w:p>
        </w:tc>
        <w:tc>
          <w:tcPr>
            <w:tcW w:w="973" w:type="dxa"/>
            <w:tcBorders>
              <w:top w:val="single" w:sz="2" w:space="0" w:color="000000"/>
              <w:bottom w:val="single" w:sz="2" w:space="0" w:color="000000"/>
            </w:tcBorders>
          </w:tcPr>
          <w:p w:rsidR="00281AE3" w:rsidRDefault="00CC5BC7">
            <w:pPr>
              <w:spacing w:before="183" w:line="228" w:lineRule="auto"/>
              <w:ind w:left="193"/>
              <w:rPr>
                <w:rFonts w:ascii="宋体" w:eastAsia="宋体" w:hAnsi="宋体" w:cs="宋体"/>
                <w:sz w:val="14"/>
                <w:szCs w:val="14"/>
              </w:rPr>
            </w:pPr>
            <w:r>
              <w:rPr>
                <w:rFonts w:ascii="宋体" w:eastAsia="宋体" w:hAnsi="宋体" w:cs="宋体"/>
                <w:spacing w:val="7"/>
                <w:sz w:val="14"/>
                <w:szCs w:val="14"/>
              </w:rPr>
              <w:t>成</w:t>
            </w:r>
            <w:r>
              <w:rPr>
                <w:rFonts w:ascii="宋体" w:eastAsia="宋体" w:hAnsi="宋体" w:cs="宋体"/>
                <w:spacing w:val="5"/>
                <w:sz w:val="14"/>
                <w:szCs w:val="14"/>
              </w:rPr>
              <w:t>本指标</w:t>
            </w:r>
          </w:p>
        </w:tc>
        <w:tc>
          <w:tcPr>
            <w:tcW w:w="1947" w:type="dxa"/>
            <w:gridSpan w:val="2"/>
            <w:tcBorders>
              <w:top w:val="single" w:sz="2" w:space="0" w:color="000000"/>
              <w:bottom w:val="single" w:sz="2" w:space="0" w:color="000000"/>
            </w:tcBorders>
          </w:tcPr>
          <w:p w:rsidR="00281AE3" w:rsidRDefault="00CC5BC7">
            <w:pPr>
              <w:spacing w:before="182" w:line="230" w:lineRule="auto"/>
              <w:ind w:left="29"/>
              <w:rPr>
                <w:rFonts w:ascii="宋体" w:eastAsia="宋体" w:hAnsi="宋体" w:cs="宋体"/>
                <w:sz w:val="14"/>
                <w:szCs w:val="14"/>
              </w:rPr>
            </w:pPr>
            <w:r>
              <w:rPr>
                <w:rFonts w:ascii="宋体" w:eastAsia="宋体" w:hAnsi="宋体" w:cs="宋体"/>
                <w:spacing w:val="7"/>
                <w:sz w:val="14"/>
                <w:szCs w:val="14"/>
              </w:rPr>
              <w:t>汇</w:t>
            </w:r>
            <w:r>
              <w:rPr>
                <w:rFonts w:ascii="宋体" w:eastAsia="宋体" w:hAnsi="宋体" w:cs="宋体"/>
                <w:spacing w:val="6"/>
                <w:sz w:val="14"/>
                <w:szCs w:val="14"/>
              </w:rPr>
              <w:t>款手续费</w:t>
            </w:r>
          </w:p>
        </w:tc>
        <w:tc>
          <w:tcPr>
            <w:tcW w:w="973" w:type="dxa"/>
            <w:tcBorders>
              <w:top w:val="single" w:sz="2" w:space="0" w:color="000000"/>
              <w:bottom w:val="single" w:sz="2" w:space="0" w:color="000000"/>
            </w:tcBorders>
          </w:tcPr>
          <w:p w:rsidR="00281AE3" w:rsidRDefault="00CC5BC7">
            <w:pPr>
              <w:spacing w:before="182" w:line="230" w:lineRule="auto"/>
              <w:ind w:left="241"/>
              <w:rPr>
                <w:rFonts w:ascii="宋体" w:eastAsia="宋体" w:hAnsi="宋体" w:cs="宋体"/>
                <w:sz w:val="14"/>
                <w:szCs w:val="14"/>
              </w:rPr>
            </w:pPr>
            <w:r>
              <w:rPr>
                <w:rFonts w:ascii="宋体" w:eastAsia="宋体" w:hAnsi="宋体" w:cs="宋体"/>
                <w:spacing w:val="5"/>
                <w:sz w:val="14"/>
                <w:szCs w:val="14"/>
              </w:rPr>
              <w:t>≤</w:t>
            </w:r>
            <w:r>
              <w:rPr>
                <w:rFonts w:ascii="宋体" w:eastAsia="宋体" w:hAnsi="宋体" w:cs="宋体"/>
                <w:spacing w:val="3"/>
                <w:sz w:val="14"/>
                <w:szCs w:val="14"/>
              </w:rPr>
              <w:t>8万元</w:t>
            </w:r>
          </w:p>
        </w:tc>
        <w:tc>
          <w:tcPr>
            <w:tcW w:w="973" w:type="dxa"/>
            <w:tcBorders>
              <w:top w:val="single" w:sz="2" w:space="0" w:color="000000"/>
              <w:bottom w:val="single" w:sz="2" w:space="0" w:color="000000"/>
            </w:tcBorders>
          </w:tcPr>
          <w:p w:rsidR="00281AE3" w:rsidRDefault="00CC5BC7">
            <w:pPr>
              <w:spacing w:before="182" w:line="189" w:lineRule="exact"/>
              <w:ind w:left="46"/>
              <w:rPr>
                <w:rFonts w:ascii="宋体" w:eastAsia="宋体" w:hAnsi="宋体" w:cs="宋体"/>
                <w:sz w:val="14"/>
                <w:szCs w:val="14"/>
              </w:rPr>
            </w:pPr>
            <w:r>
              <w:rPr>
                <w:rFonts w:ascii="宋体" w:eastAsia="宋体" w:hAnsi="宋体" w:cs="宋体"/>
                <w:spacing w:val="5"/>
                <w:position w:val="1"/>
                <w:sz w:val="14"/>
                <w:szCs w:val="14"/>
              </w:rPr>
              <w:t>6.259192万元</w:t>
            </w:r>
          </w:p>
        </w:tc>
        <w:tc>
          <w:tcPr>
            <w:tcW w:w="974" w:type="dxa"/>
            <w:tcBorders>
              <w:top w:val="single" w:sz="2" w:space="0" w:color="000000"/>
              <w:bottom w:val="single" w:sz="2" w:space="0" w:color="000000"/>
            </w:tcBorders>
          </w:tcPr>
          <w:p w:rsidR="00281AE3" w:rsidRDefault="00CC5BC7">
            <w:pPr>
              <w:spacing w:before="205" w:line="192" w:lineRule="auto"/>
              <w:ind w:left="433"/>
              <w:rPr>
                <w:rFonts w:ascii="宋体" w:eastAsia="宋体" w:hAnsi="宋体" w:cs="宋体"/>
                <w:sz w:val="14"/>
                <w:szCs w:val="14"/>
              </w:rPr>
            </w:pPr>
            <w:r>
              <w:rPr>
                <w:rFonts w:ascii="宋体" w:eastAsia="宋体" w:hAnsi="宋体" w:cs="宋体"/>
                <w:spacing w:val="-5"/>
                <w:sz w:val="14"/>
                <w:szCs w:val="14"/>
              </w:rPr>
              <w:t>1</w:t>
            </w:r>
            <w:r>
              <w:rPr>
                <w:rFonts w:ascii="宋体" w:eastAsia="宋体" w:hAnsi="宋体" w:cs="宋体"/>
                <w:spacing w:val="-4"/>
                <w:sz w:val="14"/>
                <w:szCs w:val="14"/>
              </w:rPr>
              <w:t>0</w:t>
            </w:r>
          </w:p>
        </w:tc>
        <w:tc>
          <w:tcPr>
            <w:tcW w:w="973" w:type="dxa"/>
            <w:tcBorders>
              <w:top w:val="single" w:sz="2" w:space="0" w:color="000000"/>
              <w:bottom w:val="single" w:sz="2" w:space="0" w:color="000000"/>
            </w:tcBorders>
          </w:tcPr>
          <w:p w:rsidR="00281AE3" w:rsidRDefault="00CC5BC7">
            <w:pPr>
              <w:spacing w:before="205" w:line="192" w:lineRule="auto"/>
              <w:ind w:left="434"/>
              <w:rPr>
                <w:rFonts w:ascii="宋体" w:eastAsia="宋体" w:hAnsi="宋体" w:cs="宋体"/>
                <w:sz w:val="14"/>
                <w:szCs w:val="14"/>
              </w:rPr>
            </w:pPr>
            <w:r>
              <w:rPr>
                <w:rFonts w:ascii="宋体" w:eastAsia="宋体" w:hAnsi="宋体" w:cs="宋体"/>
                <w:spacing w:val="-5"/>
                <w:sz w:val="14"/>
                <w:szCs w:val="14"/>
              </w:rPr>
              <w:t>1</w:t>
            </w:r>
            <w:r>
              <w:rPr>
                <w:rFonts w:ascii="宋体" w:eastAsia="宋体" w:hAnsi="宋体" w:cs="宋体"/>
                <w:spacing w:val="-4"/>
                <w:sz w:val="14"/>
                <w:szCs w:val="14"/>
              </w:rPr>
              <w:t>0</w:t>
            </w:r>
          </w:p>
        </w:tc>
        <w:tc>
          <w:tcPr>
            <w:tcW w:w="1084" w:type="dxa"/>
            <w:vMerge/>
            <w:tcBorders>
              <w:top w:val="nil"/>
              <w:bottom w:val="nil"/>
            </w:tcBorders>
          </w:tcPr>
          <w:p w:rsidR="00281AE3" w:rsidRDefault="00281AE3"/>
        </w:tc>
      </w:tr>
      <w:tr w:rsidR="00281AE3">
        <w:trPr>
          <w:trHeight w:val="494"/>
        </w:trPr>
        <w:tc>
          <w:tcPr>
            <w:tcW w:w="523" w:type="dxa"/>
            <w:vMerge/>
            <w:tcBorders>
              <w:top w:val="nil"/>
              <w:bottom w:val="nil"/>
            </w:tcBorders>
            <w:textDirection w:val="tbRlV"/>
          </w:tcPr>
          <w:p w:rsidR="00281AE3" w:rsidRDefault="00281AE3"/>
        </w:tc>
        <w:tc>
          <w:tcPr>
            <w:tcW w:w="973" w:type="dxa"/>
            <w:tcBorders>
              <w:top w:val="single" w:sz="2" w:space="0" w:color="000000"/>
              <w:bottom w:val="single" w:sz="2" w:space="0" w:color="000000"/>
            </w:tcBorders>
          </w:tcPr>
          <w:p w:rsidR="00281AE3" w:rsidRDefault="00CC5BC7">
            <w:pPr>
              <w:spacing w:before="182" w:line="229" w:lineRule="auto"/>
              <w:ind w:left="190"/>
              <w:rPr>
                <w:rFonts w:ascii="宋体" w:eastAsia="宋体" w:hAnsi="宋体" w:cs="宋体"/>
                <w:sz w:val="14"/>
                <w:szCs w:val="14"/>
              </w:rPr>
            </w:pPr>
            <w:r>
              <w:rPr>
                <w:rFonts w:ascii="宋体" w:eastAsia="宋体" w:hAnsi="宋体" w:cs="宋体"/>
                <w:spacing w:val="6"/>
                <w:sz w:val="14"/>
                <w:szCs w:val="14"/>
              </w:rPr>
              <w:t>产出指</w:t>
            </w:r>
            <w:r>
              <w:rPr>
                <w:rFonts w:ascii="宋体" w:eastAsia="宋体" w:hAnsi="宋体" w:cs="宋体"/>
                <w:spacing w:val="5"/>
                <w:sz w:val="14"/>
                <w:szCs w:val="14"/>
              </w:rPr>
              <w:t>标</w:t>
            </w:r>
          </w:p>
        </w:tc>
        <w:tc>
          <w:tcPr>
            <w:tcW w:w="973" w:type="dxa"/>
            <w:tcBorders>
              <w:top w:val="single" w:sz="2" w:space="0" w:color="000000"/>
              <w:bottom w:val="single" w:sz="2" w:space="0" w:color="000000"/>
            </w:tcBorders>
          </w:tcPr>
          <w:p w:rsidR="00281AE3" w:rsidRDefault="00CC5BC7">
            <w:pPr>
              <w:spacing w:before="182" w:line="228" w:lineRule="auto"/>
              <w:ind w:left="193"/>
              <w:rPr>
                <w:rFonts w:ascii="宋体" w:eastAsia="宋体" w:hAnsi="宋体" w:cs="宋体"/>
                <w:sz w:val="14"/>
                <w:szCs w:val="14"/>
              </w:rPr>
            </w:pPr>
            <w:r>
              <w:rPr>
                <w:rFonts w:ascii="宋体" w:eastAsia="宋体" w:hAnsi="宋体" w:cs="宋体"/>
                <w:spacing w:val="7"/>
                <w:sz w:val="14"/>
                <w:szCs w:val="14"/>
              </w:rPr>
              <w:t>成</w:t>
            </w:r>
            <w:r>
              <w:rPr>
                <w:rFonts w:ascii="宋体" w:eastAsia="宋体" w:hAnsi="宋体" w:cs="宋体"/>
                <w:spacing w:val="5"/>
                <w:sz w:val="14"/>
                <w:szCs w:val="14"/>
              </w:rPr>
              <w:t>本指标</w:t>
            </w:r>
          </w:p>
        </w:tc>
        <w:tc>
          <w:tcPr>
            <w:tcW w:w="1947" w:type="dxa"/>
            <w:gridSpan w:val="2"/>
            <w:tcBorders>
              <w:top w:val="single" w:sz="2" w:space="0" w:color="000000"/>
              <w:bottom w:val="single" w:sz="2" w:space="0" w:color="000000"/>
            </w:tcBorders>
          </w:tcPr>
          <w:p w:rsidR="00281AE3" w:rsidRDefault="00CC5BC7">
            <w:pPr>
              <w:spacing w:before="182" w:line="229" w:lineRule="auto"/>
              <w:ind w:left="31"/>
              <w:rPr>
                <w:rFonts w:ascii="宋体" w:eastAsia="宋体" w:hAnsi="宋体" w:cs="宋体"/>
                <w:sz w:val="14"/>
                <w:szCs w:val="14"/>
              </w:rPr>
            </w:pPr>
            <w:r>
              <w:rPr>
                <w:rFonts w:ascii="宋体" w:eastAsia="宋体" w:hAnsi="宋体" w:cs="宋体"/>
                <w:spacing w:val="7"/>
                <w:sz w:val="14"/>
                <w:szCs w:val="14"/>
              </w:rPr>
              <w:t>按照实际发生费用结</w:t>
            </w:r>
            <w:r>
              <w:rPr>
                <w:rFonts w:ascii="宋体" w:eastAsia="宋体" w:hAnsi="宋体" w:cs="宋体"/>
                <w:spacing w:val="5"/>
                <w:sz w:val="14"/>
                <w:szCs w:val="14"/>
              </w:rPr>
              <w:t>算</w:t>
            </w:r>
          </w:p>
        </w:tc>
        <w:tc>
          <w:tcPr>
            <w:tcW w:w="973" w:type="dxa"/>
            <w:tcBorders>
              <w:top w:val="single" w:sz="2" w:space="0" w:color="000000"/>
              <w:bottom w:val="single" w:sz="2" w:space="0" w:color="000000"/>
            </w:tcBorders>
          </w:tcPr>
          <w:p w:rsidR="00281AE3" w:rsidRDefault="00CC5BC7">
            <w:pPr>
              <w:spacing w:before="182" w:line="229" w:lineRule="auto"/>
              <w:ind w:left="343"/>
              <w:rPr>
                <w:rFonts w:ascii="宋体" w:eastAsia="宋体" w:hAnsi="宋体" w:cs="宋体"/>
                <w:sz w:val="14"/>
                <w:szCs w:val="14"/>
              </w:rPr>
            </w:pPr>
            <w:r>
              <w:rPr>
                <w:rFonts w:ascii="宋体" w:eastAsia="宋体" w:hAnsi="宋体" w:cs="宋体"/>
                <w:spacing w:val="4"/>
                <w:sz w:val="14"/>
                <w:szCs w:val="14"/>
              </w:rPr>
              <w:t>好坏</w:t>
            </w:r>
          </w:p>
        </w:tc>
        <w:tc>
          <w:tcPr>
            <w:tcW w:w="973" w:type="dxa"/>
            <w:tcBorders>
              <w:top w:val="single" w:sz="2" w:space="0" w:color="000000"/>
              <w:bottom w:val="single" w:sz="2" w:space="0" w:color="000000"/>
            </w:tcBorders>
          </w:tcPr>
          <w:p w:rsidR="00281AE3" w:rsidRDefault="00CC5BC7">
            <w:pPr>
              <w:spacing w:before="182" w:line="229" w:lineRule="auto"/>
              <w:ind w:left="421"/>
              <w:rPr>
                <w:rFonts w:ascii="宋体" w:eastAsia="宋体" w:hAnsi="宋体" w:cs="宋体"/>
                <w:sz w:val="14"/>
                <w:szCs w:val="14"/>
              </w:rPr>
            </w:pPr>
            <w:r>
              <w:rPr>
                <w:rFonts w:ascii="宋体" w:eastAsia="宋体" w:hAnsi="宋体" w:cs="宋体"/>
                <w:spacing w:val="1"/>
                <w:sz w:val="14"/>
                <w:szCs w:val="14"/>
              </w:rPr>
              <w:t>好</w:t>
            </w:r>
          </w:p>
        </w:tc>
        <w:tc>
          <w:tcPr>
            <w:tcW w:w="974" w:type="dxa"/>
            <w:tcBorders>
              <w:top w:val="single" w:sz="2" w:space="0" w:color="000000"/>
              <w:bottom w:val="single" w:sz="2" w:space="0" w:color="000000"/>
            </w:tcBorders>
          </w:tcPr>
          <w:p w:rsidR="00281AE3" w:rsidRDefault="00CC5BC7">
            <w:pPr>
              <w:spacing w:before="205" w:line="192" w:lineRule="auto"/>
              <w:ind w:left="433"/>
              <w:rPr>
                <w:rFonts w:ascii="宋体" w:eastAsia="宋体" w:hAnsi="宋体" w:cs="宋体"/>
                <w:sz w:val="14"/>
                <w:szCs w:val="14"/>
              </w:rPr>
            </w:pPr>
            <w:r>
              <w:rPr>
                <w:rFonts w:ascii="宋体" w:eastAsia="宋体" w:hAnsi="宋体" w:cs="宋体"/>
                <w:spacing w:val="-5"/>
                <w:sz w:val="14"/>
                <w:szCs w:val="14"/>
              </w:rPr>
              <w:t>1</w:t>
            </w:r>
            <w:r>
              <w:rPr>
                <w:rFonts w:ascii="宋体" w:eastAsia="宋体" w:hAnsi="宋体" w:cs="宋体"/>
                <w:spacing w:val="-4"/>
                <w:sz w:val="14"/>
                <w:szCs w:val="14"/>
              </w:rPr>
              <w:t>0</w:t>
            </w:r>
          </w:p>
        </w:tc>
        <w:tc>
          <w:tcPr>
            <w:tcW w:w="973" w:type="dxa"/>
            <w:tcBorders>
              <w:top w:val="single" w:sz="2" w:space="0" w:color="000000"/>
              <w:bottom w:val="single" w:sz="2" w:space="0" w:color="000000"/>
            </w:tcBorders>
          </w:tcPr>
          <w:p w:rsidR="00281AE3" w:rsidRDefault="00CC5BC7">
            <w:pPr>
              <w:spacing w:before="205" w:line="192" w:lineRule="auto"/>
              <w:ind w:left="434"/>
              <w:rPr>
                <w:rFonts w:ascii="宋体" w:eastAsia="宋体" w:hAnsi="宋体" w:cs="宋体"/>
                <w:sz w:val="14"/>
                <w:szCs w:val="14"/>
              </w:rPr>
            </w:pPr>
            <w:r>
              <w:rPr>
                <w:rFonts w:ascii="宋体" w:eastAsia="宋体" w:hAnsi="宋体" w:cs="宋体"/>
                <w:spacing w:val="-5"/>
                <w:sz w:val="14"/>
                <w:szCs w:val="14"/>
              </w:rPr>
              <w:t>1</w:t>
            </w:r>
            <w:r>
              <w:rPr>
                <w:rFonts w:ascii="宋体" w:eastAsia="宋体" w:hAnsi="宋体" w:cs="宋体"/>
                <w:spacing w:val="-4"/>
                <w:sz w:val="14"/>
                <w:szCs w:val="14"/>
              </w:rPr>
              <w:t>0</w:t>
            </w:r>
          </w:p>
        </w:tc>
        <w:tc>
          <w:tcPr>
            <w:tcW w:w="1084" w:type="dxa"/>
            <w:vMerge/>
            <w:tcBorders>
              <w:top w:val="nil"/>
              <w:bottom w:val="nil"/>
            </w:tcBorders>
          </w:tcPr>
          <w:p w:rsidR="00281AE3" w:rsidRDefault="00281AE3"/>
        </w:tc>
      </w:tr>
      <w:tr w:rsidR="00281AE3">
        <w:trPr>
          <w:trHeight w:val="744"/>
        </w:trPr>
        <w:tc>
          <w:tcPr>
            <w:tcW w:w="523" w:type="dxa"/>
            <w:vMerge/>
            <w:tcBorders>
              <w:top w:val="nil"/>
              <w:bottom w:val="nil"/>
            </w:tcBorders>
            <w:textDirection w:val="tbRlV"/>
          </w:tcPr>
          <w:p w:rsidR="00281AE3" w:rsidRDefault="00281AE3"/>
        </w:tc>
        <w:tc>
          <w:tcPr>
            <w:tcW w:w="973" w:type="dxa"/>
            <w:tcBorders>
              <w:top w:val="single" w:sz="2" w:space="0" w:color="000000"/>
              <w:bottom w:val="single" w:sz="2" w:space="0" w:color="000000"/>
            </w:tcBorders>
          </w:tcPr>
          <w:p w:rsidR="00281AE3" w:rsidRDefault="00281AE3">
            <w:pPr>
              <w:spacing w:line="263" w:lineRule="auto"/>
            </w:pPr>
          </w:p>
          <w:p w:rsidR="00281AE3" w:rsidRDefault="00CC5BC7">
            <w:pPr>
              <w:spacing w:before="45" w:line="229" w:lineRule="auto"/>
              <w:ind w:left="190"/>
              <w:rPr>
                <w:rFonts w:ascii="宋体" w:eastAsia="宋体" w:hAnsi="宋体" w:cs="宋体"/>
                <w:sz w:val="14"/>
                <w:szCs w:val="14"/>
              </w:rPr>
            </w:pPr>
            <w:r>
              <w:rPr>
                <w:rFonts w:ascii="宋体" w:eastAsia="宋体" w:hAnsi="宋体" w:cs="宋体"/>
                <w:spacing w:val="6"/>
                <w:sz w:val="14"/>
                <w:szCs w:val="14"/>
              </w:rPr>
              <w:t>产出指</w:t>
            </w:r>
            <w:r>
              <w:rPr>
                <w:rFonts w:ascii="宋体" w:eastAsia="宋体" w:hAnsi="宋体" w:cs="宋体"/>
                <w:spacing w:val="5"/>
                <w:sz w:val="14"/>
                <w:szCs w:val="14"/>
              </w:rPr>
              <w:t>标</w:t>
            </w:r>
          </w:p>
        </w:tc>
        <w:tc>
          <w:tcPr>
            <w:tcW w:w="973" w:type="dxa"/>
            <w:tcBorders>
              <w:top w:val="single" w:sz="2" w:space="0" w:color="000000"/>
              <w:bottom w:val="single" w:sz="2" w:space="0" w:color="000000"/>
            </w:tcBorders>
          </w:tcPr>
          <w:p w:rsidR="00281AE3" w:rsidRDefault="00281AE3">
            <w:pPr>
              <w:spacing w:line="263" w:lineRule="auto"/>
            </w:pPr>
          </w:p>
          <w:p w:rsidR="00281AE3" w:rsidRDefault="00CC5BC7">
            <w:pPr>
              <w:spacing w:before="45" w:line="230" w:lineRule="auto"/>
              <w:ind w:left="198"/>
              <w:rPr>
                <w:rFonts w:ascii="宋体" w:eastAsia="宋体" w:hAnsi="宋体" w:cs="宋体"/>
                <w:sz w:val="14"/>
                <w:szCs w:val="14"/>
              </w:rPr>
            </w:pPr>
            <w:r>
              <w:rPr>
                <w:rFonts w:ascii="宋体" w:eastAsia="宋体" w:hAnsi="宋体" w:cs="宋体"/>
                <w:spacing w:val="4"/>
                <w:sz w:val="14"/>
                <w:szCs w:val="14"/>
              </w:rPr>
              <w:t>时效指标</w:t>
            </w:r>
          </w:p>
        </w:tc>
        <w:tc>
          <w:tcPr>
            <w:tcW w:w="1947" w:type="dxa"/>
            <w:gridSpan w:val="2"/>
            <w:tcBorders>
              <w:top w:val="single" w:sz="2" w:space="0" w:color="000000"/>
              <w:bottom w:val="single" w:sz="2" w:space="0" w:color="000000"/>
            </w:tcBorders>
          </w:tcPr>
          <w:p w:rsidR="00281AE3" w:rsidRDefault="00CC5BC7">
            <w:pPr>
              <w:spacing w:before="124" w:line="255" w:lineRule="auto"/>
              <w:ind w:left="29" w:right="142" w:firstLine="3"/>
              <w:rPr>
                <w:rFonts w:ascii="宋体" w:eastAsia="宋体" w:hAnsi="宋体" w:cs="宋体"/>
                <w:sz w:val="14"/>
                <w:szCs w:val="14"/>
              </w:rPr>
            </w:pPr>
            <w:r>
              <w:rPr>
                <w:rFonts w:ascii="宋体" w:eastAsia="宋体" w:hAnsi="宋体" w:cs="宋体"/>
                <w:spacing w:val="12"/>
                <w:sz w:val="14"/>
                <w:szCs w:val="14"/>
              </w:rPr>
              <w:t>市</w:t>
            </w:r>
            <w:r>
              <w:rPr>
                <w:rFonts w:ascii="宋体" w:eastAsia="宋体" w:hAnsi="宋体" w:cs="宋体"/>
                <w:spacing w:val="8"/>
                <w:sz w:val="14"/>
                <w:szCs w:val="14"/>
              </w:rPr>
              <w:t>中</w:t>
            </w:r>
            <w:r>
              <w:rPr>
                <w:rFonts w:ascii="宋体" w:eastAsia="宋体" w:hAnsi="宋体" w:cs="宋体"/>
                <w:spacing w:val="6"/>
                <w:sz w:val="14"/>
                <w:szCs w:val="14"/>
              </w:rPr>
              <w:t>心每周报盘商函局后，</w:t>
            </w:r>
            <w:r>
              <w:rPr>
                <w:rFonts w:ascii="宋体" w:eastAsia="宋体" w:hAnsi="宋体" w:cs="宋体"/>
                <w:spacing w:val="7"/>
                <w:sz w:val="14"/>
                <w:szCs w:val="14"/>
              </w:rPr>
              <w:t>第三个工作日反馈商函反馈</w:t>
            </w:r>
            <w:r>
              <w:rPr>
                <w:rFonts w:ascii="宋体" w:eastAsia="宋体" w:hAnsi="宋体" w:cs="宋体"/>
                <w:spacing w:val="6"/>
                <w:sz w:val="14"/>
                <w:szCs w:val="14"/>
              </w:rPr>
              <w:t>邮寄情</w:t>
            </w:r>
            <w:r>
              <w:rPr>
                <w:rFonts w:ascii="宋体" w:eastAsia="宋体" w:hAnsi="宋体" w:cs="宋体"/>
                <w:spacing w:val="5"/>
                <w:sz w:val="14"/>
                <w:szCs w:val="14"/>
              </w:rPr>
              <w:t>况</w:t>
            </w:r>
          </w:p>
        </w:tc>
        <w:tc>
          <w:tcPr>
            <w:tcW w:w="973" w:type="dxa"/>
            <w:tcBorders>
              <w:top w:val="single" w:sz="2" w:space="0" w:color="000000"/>
              <w:bottom w:val="single" w:sz="2" w:space="0" w:color="000000"/>
            </w:tcBorders>
          </w:tcPr>
          <w:p w:rsidR="00281AE3" w:rsidRDefault="00281AE3">
            <w:pPr>
              <w:spacing w:line="263" w:lineRule="auto"/>
            </w:pPr>
          </w:p>
          <w:p w:rsidR="00281AE3" w:rsidRDefault="00CC5BC7">
            <w:pPr>
              <w:spacing w:before="45" w:line="229" w:lineRule="auto"/>
              <w:ind w:left="343"/>
              <w:rPr>
                <w:rFonts w:ascii="宋体" w:eastAsia="宋体" w:hAnsi="宋体" w:cs="宋体"/>
                <w:sz w:val="14"/>
                <w:szCs w:val="14"/>
              </w:rPr>
            </w:pPr>
            <w:r>
              <w:rPr>
                <w:rFonts w:ascii="宋体" w:eastAsia="宋体" w:hAnsi="宋体" w:cs="宋体"/>
                <w:spacing w:val="4"/>
                <w:sz w:val="14"/>
                <w:szCs w:val="14"/>
              </w:rPr>
              <w:t>好坏</w:t>
            </w:r>
          </w:p>
        </w:tc>
        <w:tc>
          <w:tcPr>
            <w:tcW w:w="973" w:type="dxa"/>
            <w:tcBorders>
              <w:top w:val="single" w:sz="2" w:space="0" w:color="000000"/>
              <w:bottom w:val="single" w:sz="2" w:space="0" w:color="000000"/>
            </w:tcBorders>
          </w:tcPr>
          <w:p w:rsidR="00281AE3" w:rsidRDefault="00281AE3">
            <w:pPr>
              <w:spacing w:line="263" w:lineRule="auto"/>
            </w:pPr>
          </w:p>
          <w:p w:rsidR="00281AE3" w:rsidRDefault="00CC5BC7">
            <w:pPr>
              <w:spacing w:before="45" w:line="229" w:lineRule="auto"/>
              <w:ind w:left="421"/>
              <w:rPr>
                <w:rFonts w:ascii="宋体" w:eastAsia="宋体" w:hAnsi="宋体" w:cs="宋体"/>
                <w:sz w:val="14"/>
                <w:szCs w:val="14"/>
              </w:rPr>
            </w:pPr>
            <w:r>
              <w:rPr>
                <w:rFonts w:ascii="宋体" w:eastAsia="宋体" w:hAnsi="宋体" w:cs="宋体"/>
                <w:spacing w:val="1"/>
                <w:sz w:val="14"/>
                <w:szCs w:val="14"/>
              </w:rPr>
              <w:t>好</w:t>
            </w:r>
          </w:p>
        </w:tc>
        <w:tc>
          <w:tcPr>
            <w:tcW w:w="974" w:type="dxa"/>
            <w:tcBorders>
              <w:top w:val="single" w:sz="2" w:space="0" w:color="000000"/>
              <w:bottom w:val="single" w:sz="2" w:space="0" w:color="000000"/>
            </w:tcBorders>
          </w:tcPr>
          <w:p w:rsidR="00281AE3" w:rsidRDefault="00281AE3">
            <w:pPr>
              <w:spacing w:line="287" w:lineRule="auto"/>
            </w:pPr>
          </w:p>
          <w:p w:rsidR="00281AE3" w:rsidRDefault="00CC5BC7">
            <w:pPr>
              <w:spacing w:before="46" w:line="189" w:lineRule="auto"/>
              <w:ind w:left="462"/>
              <w:rPr>
                <w:rFonts w:ascii="宋体" w:eastAsia="宋体" w:hAnsi="宋体" w:cs="宋体"/>
                <w:sz w:val="14"/>
                <w:szCs w:val="14"/>
              </w:rPr>
            </w:pPr>
            <w:r>
              <w:rPr>
                <w:rFonts w:ascii="宋体" w:eastAsia="宋体" w:hAnsi="宋体" w:cs="宋体"/>
                <w:sz w:val="14"/>
                <w:szCs w:val="14"/>
              </w:rPr>
              <w:t>5</w:t>
            </w:r>
          </w:p>
        </w:tc>
        <w:tc>
          <w:tcPr>
            <w:tcW w:w="973" w:type="dxa"/>
            <w:tcBorders>
              <w:top w:val="single" w:sz="2" w:space="0" w:color="000000"/>
              <w:bottom w:val="single" w:sz="2" w:space="0" w:color="000000"/>
            </w:tcBorders>
          </w:tcPr>
          <w:p w:rsidR="00281AE3" w:rsidRDefault="00281AE3">
            <w:pPr>
              <w:spacing w:line="287" w:lineRule="auto"/>
            </w:pPr>
          </w:p>
          <w:p w:rsidR="00281AE3" w:rsidRDefault="00CC5BC7">
            <w:pPr>
              <w:spacing w:before="46" w:line="189" w:lineRule="auto"/>
              <w:ind w:left="462"/>
              <w:rPr>
                <w:rFonts w:ascii="宋体" w:eastAsia="宋体" w:hAnsi="宋体" w:cs="宋体"/>
                <w:sz w:val="14"/>
                <w:szCs w:val="14"/>
              </w:rPr>
            </w:pPr>
            <w:r>
              <w:rPr>
                <w:rFonts w:ascii="宋体" w:eastAsia="宋体" w:hAnsi="宋体" w:cs="宋体"/>
                <w:sz w:val="14"/>
                <w:szCs w:val="14"/>
              </w:rPr>
              <w:t>5</w:t>
            </w:r>
          </w:p>
        </w:tc>
        <w:tc>
          <w:tcPr>
            <w:tcW w:w="1084" w:type="dxa"/>
            <w:vMerge/>
            <w:tcBorders>
              <w:top w:val="nil"/>
              <w:bottom w:val="nil"/>
            </w:tcBorders>
          </w:tcPr>
          <w:p w:rsidR="00281AE3" w:rsidRDefault="00281AE3"/>
        </w:tc>
      </w:tr>
      <w:tr w:rsidR="00281AE3">
        <w:trPr>
          <w:trHeight w:val="578"/>
        </w:trPr>
        <w:tc>
          <w:tcPr>
            <w:tcW w:w="523" w:type="dxa"/>
            <w:vMerge/>
            <w:tcBorders>
              <w:top w:val="nil"/>
              <w:bottom w:val="nil"/>
            </w:tcBorders>
            <w:textDirection w:val="tbRlV"/>
          </w:tcPr>
          <w:p w:rsidR="00281AE3" w:rsidRDefault="00281AE3"/>
        </w:tc>
        <w:tc>
          <w:tcPr>
            <w:tcW w:w="973" w:type="dxa"/>
            <w:tcBorders>
              <w:top w:val="single" w:sz="2" w:space="0" w:color="000000"/>
              <w:bottom w:val="single" w:sz="2" w:space="0" w:color="000000"/>
            </w:tcBorders>
          </w:tcPr>
          <w:p w:rsidR="00281AE3" w:rsidRDefault="00CC5BC7">
            <w:pPr>
              <w:spacing w:before="226" w:line="229" w:lineRule="auto"/>
              <w:ind w:left="190"/>
              <w:rPr>
                <w:rFonts w:ascii="宋体" w:eastAsia="宋体" w:hAnsi="宋体" w:cs="宋体"/>
                <w:sz w:val="14"/>
                <w:szCs w:val="14"/>
              </w:rPr>
            </w:pPr>
            <w:r>
              <w:rPr>
                <w:rFonts w:ascii="宋体" w:eastAsia="宋体" w:hAnsi="宋体" w:cs="宋体"/>
                <w:spacing w:val="6"/>
                <w:sz w:val="14"/>
                <w:szCs w:val="14"/>
              </w:rPr>
              <w:t>产出指</w:t>
            </w:r>
            <w:r>
              <w:rPr>
                <w:rFonts w:ascii="宋体" w:eastAsia="宋体" w:hAnsi="宋体" w:cs="宋体"/>
                <w:spacing w:val="5"/>
                <w:sz w:val="14"/>
                <w:szCs w:val="14"/>
              </w:rPr>
              <w:t>标</w:t>
            </w:r>
          </w:p>
        </w:tc>
        <w:tc>
          <w:tcPr>
            <w:tcW w:w="973" w:type="dxa"/>
            <w:tcBorders>
              <w:top w:val="single" w:sz="2" w:space="0" w:color="000000"/>
              <w:bottom w:val="single" w:sz="2" w:space="0" w:color="000000"/>
            </w:tcBorders>
          </w:tcPr>
          <w:p w:rsidR="00281AE3" w:rsidRDefault="00CC5BC7">
            <w:pPr>
              <w:spacing w:before="226" w:line="230" w:lineRule="auto"/>
              <w:ind w:left="198"/>
              <w:rPr>
                <w:rFonts w:ascii="宋体" w:eastAsia="宋体" w:hAnsi="宋体" w:cs="宋体"/>
                <w:sz w:val="14"/>
                <w:szCs w:val="14"/>
              </w:rPr>
            </w:pPr>
            <w:r>
              <w:rPr>
                <w:rFonts w:ascii="宋体" w:eastAsia="宋体" w:hAnsi="宋体" w:cs="宋体"/>
                <w:spacing w:val="4"/>
                <w:sz w:val="14"/>
                <w:szCs w:val="14"/>
              </w:rPr>
              <w:t>时效指标</w:t>
            </w:r>
          </w:p>
        </w:tc>
        <w:tc>
          <w:tcPr>
            <w:tcW w:w="1947" w:type="dxa"/>
            <w:gridSpan w:val="2"/>
            <w:tcBorders>
              <w:top w:val="single" w:sz="2" w:space="0" w:color="000000"/>
              <w:bottom w:val="single" w:sz="2" w:space="0" w:color="000000"/>
            </w:tcBorders>
          </w:tcPr>
          <w:p w:rsidR="00281AE3" w:rsidRDefault="00CC5BC7">
            <w:pPr>
              <w:spacing w:before="132" w:line="262" w:lineRule="auto"/>
              <w:ind w:left="40" w:right="142" w:hanging="9"/>
              <w:rPr>
                <w:rFonts w:ascii="宋体" w:eastAsia="宋体" w:hAnsi="宋体" w:cs="宋体"/>
                <w:sz w:val="14"/>
                <w:szCs w:val="14"/>
              </w:rPr>
            </w:pPr>
            <w:r>
              <w:rPr>
                <w:rFonts w:ascii="宋体" w:eastAsia="宋体" w:hAnsi="宋体" w:cs="宋体"/>
                <w:spacing w:val="7"/>
                <w:sz w:val="14"/>
                <w:szCs w:val="14"/>
              </w:rPr>
              <w:t>按半年向邮政储蓄银行按</w:t>
            </w:r>
            <w:r>
              <w:rPr>
                <w:rFonts w:ascii="宋体" w:eastAsia="宋体" w:hAnsi="宋体" w:cs="宋体"/>
                <w:spacing w:val="6"/>
                <w:sz w:val="14"/>
                <w:szCs w:val="14"/>
              </w:rPr>
              <w:t>实际产生汇费金额进行结算</w:t>
            </w:r>
          </w:p>
        </w:tc>
        <w:tc>
          <w:tcPr>
            <w:tcW w:w="973" w:type="dxa"/>
            <w:tcBorders>
              <w:top w:val="single" w:sz="2" w:space="0" w:color="000000"/>
              <w:bottom w:val="single" w:sz="2" w:space="0" w:color="000000"/>
            </w:tcBorders>
          </w:tcPr>
          <w:p w:rsidR="00281AE3" w:rsidRDefault="00CC5BC7">
            <w:pPr>
              <w:spacing w:before="226" w:line="229" w:lineRule="auto"/>
              <w:ind w:left="343"/>
              <w:rPr>
                <w:rFonts w:ascii="宋体" w:eastAsia="宋体" w:hAnsi="宋体" w:cs="宋体"/>
                <w:sz w:val="14"/>
                <w:szCs w:val="14"/>
              </w:rPr>
            </w:pPr>
            <w:r>
              <w:rPr>
                <w:rFonts w:ascii="宋体" w:eastAsia="宋体" w:hAnsi="宋体" w:cs="宋体"/>
                <w:spacing w:val="4"/>
                <w:sz w:val="14"/>
                <w:szCs w:val="14"/>
              </w:rPr>
              <w:t>好坏</w:t>
            </w:r>
          </w:p>
        </w:tc>
        <w:tc>
          <w:tcPr>
            <w:tcW w:w="973" w:type="dxa"/>
            <w:tcBorders>
              <w:top w:val="single" w:sz="2" w:space="0" w:color="000000"/>
              <w:bottom w:val="single" w:sz="2" w:space="0" w:color="000000"/>
            </w:tcBorders>
          </w:tcPr>
          <w:p w:rsidR="00281AE3" w:rsidRDefault="00CC5BC7">
            <w:pPr>
              <w:spacing w:before="226" w:line="229" w:lineRule="auto"/>
              <w:ind w:left="421"/>
              <w:rPr>
                <w:rFonts w:ascii="宋体" w:eastAsia="宋体" w:hAnsi="宋体" w:cs="宋体"/>
                <w:sz w:val="14"/>
                <w:szCs w:val="14"/>
              </w:rPr>
            </w:pPr>
            <w:r>
              <w:rPr>
                <w:rFonts w:ascii="宋体" w:eastAsia="宋体" w:hAnsi="宋体" w:cs="宋体"/>
                <w:spacing w:val="1"/>
                <w:sz w:val="14"/>
                <w:szCs w:val="14"/>
              </w:rPr>
              <w:t>好</w:t>
            </w:r>
          </w:p>
        </w:tc>
        <w:tc>
          <w:tcPr>
            <w:tcW w:w="974" w:type="dxa"/>
            <w:tcBorders>
              <w:top w:val="single" w:sz="2" w:space="0" w:color="000000"/>
              <w:bottom w:val="single" w:sz="2" w:space="0" w:color="000000"/>
            </w:tcBorders>
          </w:tcPr>
          <w:p w:rsidR="00281AE3" w:rsidRDefault="00CC5BC7">
            <w:pPr>
              <w:spacing w:before="248" w:line="192" w:lineRule="auto"/>
              <w:ind w:left="433"/>
              <w:rPr>
                <w:rFonts w:ascii="宋体" w:eastAsia="宋体" w:hAnsi="宋体" w:cs="宋体"/>
                <w:sz w:val="14"/>
                <w:szCs w:val="14"/>
              </w:rPr>
            </w:pPr>
            <w:r>
              <w:rPr>
                <w:rFonts w:ascii="宋体" w:eastAsia="宋体" w:hAnsi="宋体" w:cs="宋体"/>
                <w:spacing w:val="-5"/>
                <w:sz w:val="14"/>
                <w:szCs w:val="14"/>
              </w:rPr>
              <w:t>1</w:t>
            </w:r>
            <w:r>
              <w:rPr>
                <w:rFonts w:ascii="宋体" w:eastAsia="宋体" w:hAnsi="宋体" w:cs="宋体"/>
                <w:spacing w:val="-4"/>
                <w:sz w:val="14"/>
                <w:szCs w:val="14"/>
              </w:rPr>
              <w:t>0</w:t>
            </w:r>
          </w:p>
        </w:tc>
        <w:tc>
          <w:tcPr>
            <w:tcW w:w="973" w:type="dxa"/>
            <w:tcBorders>
              <w:top w:val="single" w:sz="2" w:space="0" w:color="000000"/>
              <w:bottom w:val="single" w:sz="2" w:space="0" w:color="000000"/>
            </w:tcBorders>
          </w:tcPr>
          <w:p w:rsidR="00281AE3" w:rsidRDefault="00CC5BC7">
            <w:pPr>
              <w:spacing w:before="248" w:line="192" w:lineRule="auto"/>
              <w:ind w:left="434"/>
              <w:rPr>
                <w:rFonts w:ascii="宋体" w:eastAsia="宋体" w:hAnsi="宋体" w:cs="宋体"/>
                <w:sz w:val="14"/>
                <w:szCs w:val="14"/>
              </w:rPr>
            </w:pPr>
            <w:r>
              <w:rPr>
                <w:rFonts w:ascii="宋体" w:eastAsia="宋体" w:hAnsi="宋体" w:cs="宋体"/>
                <w:spacing w:val="-5"/>
                <w:sz w:val="14"/>
                <w:szCs w:val="14"/>
              </w:rPr>
              <w:t>1</w:t>
            </w:r>
            <w:r>
              <w:rPr>
                <w:rFonts w:ascii="宋体" w:eastAsia="宋体" w:hAnsi="宋体" w:cs="宋体"/>
                <w:spacing w:val="-4"/>
                <w:sz w:val="14"/>
                <w:szCs w:val="14"/>
              </w:rPr>
              <w:t>0</w:t>
            </w:r>
          </w:p>
        </w:tc>
        <w:tc>
          <w:tcPr>
            <w:tcW w:w="1084" w:type="dxa"/>
            <w:vMerge/>
            <w:tcBorders>
              <w:top w:val="nil"/>
              <w:bottom w:val="nil"/>
            </w:tcBorders>
          </w:tcPr>
          <w:p w:rsidR="00281AE3" w:rsidRDefault="00281AE3"/>
        </w:tc>
      </w:tr>
      <w:tr w:rsidR="00281AE3">
        <w:trPr>
          <w:trHeight w:val="578"/>
        </w:trPr>
        <w:tc>
          <w:tcPr>
            <w:tcW w:w="523" w:type="dxa"/>
            <w:vMerge/>
            <w:tcBorders>
              <w:top w:val="nil"/>
              <w:bottom w:val="nil"/>
            </w:tcBorders>
            <w:textDirection w:val="tbRlV"/>
          </w:tcPr>
          <w:p w:rsidR="00281AE3" w:rsidRDefault="00281AE3"/>
        </w:tc>
        <w:tc>
          <w:tcPr>
            <w:tcW w:w="973" w:type="dxa"/>
            <w:tcBorders>
              <w:top w:val="single" w:sz="2" w:space="0" w:color="000000"/>
              <w:bottom w:val="single" w:sz="2" w:space="0" w:color="000000"/>
            </w:tcBorders>
          </w:tcPr>
          <w:p w:rsidR="00281AE3" w:rsidRDefault="00CC5BC7">
            <w:pPr>
              <w:spacing w:before="226" w:line="229" w:lineRule="auto"/>
              <w:ind w:left="190"/>
              <w:rPr>
                <w:rFonts w:ascii="宋体" w:eastAsia="宋体" w:hAnsi="宋体" w:cs="宋体"/>
                <w:sz w:val="14"/>
                <w:szCs w:val="14"/>
              </w:rPr>
            </w:pPr>
            <w:r>
              <w:rPr>
                <w:rFonts w:ascii="宋体" w:eastAsia="宋体" w:hAnsi="宋体" w:cs="宋体"/>
                <w:spacing w:val="6"/>
                <w:sz w:val="14"/>
                <w:szCs w:val="14"/>
              </w:rPr>
              <w:t>产出指</w:t>
            </w:r>
            <w:r>
              <w:rPr>
                <w:rFonts w:ascii="宋体" w:eastAsia="宋体" w:hAnsi="宋体" w:cs="宋体"/>
                <w:spacing w:val="5"/>
                <w:sz w:val="14"/>
                <w:szCs w:val="14"/>
              </w:rPr>
              <w:t>标</w:t>
            </w:r>
          </w:p>
        </w:tc>
        <w:tc>
          <w:tcPr>
            <w:tcW w:w="973" w:type="dxa"/>
            <w:tcBorders>
              <w:top w:val="single" w:sz="2" w:space="0" w:color="000000"/>
              <w:bottom w:val="single" w:sz="2" w:space="0" w:color="000000"/>
            </w:tcBorders>
          </w:tcPr>
          <w:p w:rsidR="00281AE3" w:rsidRDefault="00CC5BC7">
            <w:pPr>
              <w:spacing w:before="226" w:line="230" w:lineRule="auto"/>
              <w:ind w:left="192"/>
              <w:rPr>
                <w:rFonts w:ascii="宋体" w:eastAsia="宋体" w:hAnsi="宋体" w:cs="宋体"/>
                <w:sz w:val="14"/>
                <w:szCs w:val="14"/>
              </w:rPr>
            </w:pPr>
            <w:r>
              <w:rPr>
                <w:rFonts w:ascii="宋体" w:eastAsia="宋体" w:hAnsi="宋体" w:cs="宋体"/>
                <w:spacing w:val="6"/>
                <w:sz w:val="14"/>
                <w:szCs w:val="14"/>
              </w:rPr>
              <w:t>质量指</w:t>
            </w:r>
            <w:r>
              <w:rPr>
                <w:rFonts w:ascii="宋体" w:eastAsia="宋体" w:hAnsi="宋体" w:cs="宋体"/>
                <w:spacing w:val="5"/>
                <w:sz w:val="14"/>
                <w:szCs w:val="14"/>
              </w:rPr>
              <w:t>标</w:t>
            </w:r>
          </w:p>
        </w:tc>
        <w:tc>
          <w:tcPr>
            <w:tcW w:w="1947" w:type="dxa"/>
            <w:gridSpan w:val="2"/>
            <w:tcBorders>
              <w:top w:val="single" w:sz="2" w:space="0" w:color="000000"/>
              <w:bottom w:val="single" w:sz="2" w:space="0" w:color="000000"/>
            </w:tcBorders>
          </w:tcPr>
          <w:p w:rsidR="00281AE3" w:rsidRDefault="00CC5BC7">
            <w:pPr>
              <w:spacing w:before="226" w:line="229" w:lineRule="auto"/>
              <w:ind w:left="40"/>
              <w:rPr>
                <w:rFonts w:ascii="宋体" w:eastAsia="宋体" w:hAnsi="宋体" w:cs="宋体"/>
                <w:sz w:val="14"/>
                <w:szCs w:val="14"/>
              </w:rPr>
            </w:pPr>
            <w:r>
              <w:rPr>
                <w:rFonts w:ascii="宋体" w:eastAsia="宋体" w:hAnsi="宋体" w:cs="宋体"/>
                <w:spacing w:val="4"/>
                <w:sz w:val="14"/>
                <w:szCs w:val="14"/>
              </w:rPr>
              <w:t>邮寄成功率</w:t>
            </w:r>
          </w:p>
        </w:tc>
        <w:tc>
          <w:tcPr>
            <w:tcW w:w="973" w:type="dxa"/>
            <w:tcBorders>
              <w:top w:val="single" w:sz="2" w:space="0" w:color="000000"/>
              <w:bottom w:val="single" w:sz="2" w:space="0" w:color="000000"/>
            </w:tcBorders>
          </w:tcPr>
          <w:p w:rsidR="00281AE3" w:rsidRDefault="00CC5BC7">
            <w:pPr>
              <w:spacing w:before="226" w:line="188" w:lineRule="exact"/>
              <w:ind w:left="320"/>
              <w:rPr>
                <w:rFonts w:ascii="宋体" w:eastAsia="宋体" w:hAnsi="宋体" w:cs="宋体"/>
                <w:sz w:val="14"/>
                <w:szCs w:val="14"/>
              </w:rPr>
            </w:pPr>
            <w:r>
              <w:rPr>
                <w:rFonts w:ascii="宋体" w:eastAsia="宋体" w:hAnsi="宋体" w:cs="宋体"/>
                <w:spacing w:val="1"/>
                <w:sz w:val="14"/>
                <w:szCs w:val="14"/>
              </w:rPr>
              <w:t>≥</w:t>
            </w:r>
            <w:r>
              <w:rPr>
                <w:rFonts w:ascii="宋体" w:eastAsia="宋体" w:hAnsi="宋体" w:cs="宋体"/>
                <w:sz w:val="14"/>
                <w:szCs w:val="14"/>
              </w:rPr>
              <w:t>99%</w:t>
            </w:r>
          </w:p>
        </w:tc>
        <w:tc>
          <w:tcPr>
            <w:tcW w:w="973" w:type="dxa"/>
            <w:tcBorders>
              <w:top w:val="single" w:sz="2" w:space="0" w:color="000000"/>
              <w:bottom w:val="single" w:sz="2" w:space="0" w:color="000000"/>
            </w:tcBorders>
          </w:tcPr>
          <w:p w:rsidR="00281AE3" w:rsidRDefault="00CC5BC7">
            <w:pPr>
              <w:spacing w:before="226" w:line="189" w:lineRule="exact"/>
              <w:ind w:left="356"/>
              <w:rPr>
                <w:rFonts w:ascii="宋体" w:eastAsia="宋体" w:hAnsi="宋体" w:cs="宋体"/>
                <w:sz w:val="14"/>
                <w:szCs w:val="14"/>
              </w:rPr>
            </w:pPr>
            <w:r>
              <w:rPr>
                <w:rFonts w:ascii="宋体" w:eastAsia="宋体" w:hAnsi="宋体" w:cs="宋体"/>
                <w:position w:val="1"/>
                <w:sz w:val="14"/>
                <w:szCs w:val="14"/>
              </w:rPr>
              <w:t>100%</w:t>
            </w:r>
          </w:p>
        </w:tc>
        <w:tc>
          <w:tcPr>
            <w:tcW w:w="974" w:type="dxa"/>
            <w:tcBorders>
              <w:top w:val="single" w:sz="2" w:space="0" w:color="000000"/>
              <w:bottom w:val="single" w:sz="2" w:space="0" w:color="000000"/>
            </w:tcBorders>
          </w:tcPr>
          <w:p w:rsidR="00281AE3" w:rsidRDefault="00CC5BC7">
            <w:pPr>
              <w:spacing w:before="251" w:line="189" w:lineRule="auto"/>
              <w:ind w:left="462"/>
              <w:rPr>
                <w:rFonts w:ascii="宋体" w:eastAsia="宋体" w:hAnsi="宋体" w:cs="宋体"/>
                <w:sz w:val="14"/>
                <w:szCs w:val="14"/>
              </w:rPr>
            </w:pPr>
            <w:r>
              <w:rPr>
                <w:rFonts w:ascii="宋体" w:eastAsia="宋体" w:hAnsi="宋体" w:cs="宋体"/>
                <w:sz w:val="14"/>
                <w:szCs w:val="14"/>
              </w:rPr>
              <w:t>5</w:t>
            </w:r>
          </w:p>
        </w:tc>
        <w:tc>
          <w:tcPr>
            <w:tcW w:w="973" w:type="dxa"/>
            <w:tcBorders>
              <w:top w:val="single" w:sz="2" w:space="0" w:color="000000"/>
              <w:bottom w:val="single" w:sz="2" w:space="0" w:color="000000"/>
            </w:tcBorders>
          </w:tcPr>
          <w:p w:rsidR="00281AE3" w:rsidRDefault="00CC5BC7">
            <w:pPr>
              <w:spacing w:before="251" w:line="189" w:lineRule="auto"/>
              <w:ind w:left="462"/>
              <w:rPr>
                <w:rFonts w:ascii="宋体" w:eastAsia="宋体" w:hAnsi="宋体" w:cs="宋体"/>
                <w:sz w:val="14"/>
                <w:szCs w:val="14"/>
              </w:rPr>
            </w:pPr>
            <w:r>
              <w:rPr>
                <w:rFonts w:ascii="宋体" w:eastAsia="宋体" w:hAnsi="宋体" w:cs="宋体"/>
                <w:sz w:val="14"/>
                <w:szCs w:val="14"/>
              </w:rPr>
              <w:t>5</w:t>
            </w:r>
          </w:p>
        </w:tc>
        <w:tc>
          <w:tcPr>
            <w:tcW w:w="1084" w:type="dxa"/>
            <w:vMerge/>
            <w:tcBorders>
              <w:top w:val="nil"/>
              <w:bottom w:val="nil"/>
            </w:tcBorders>
          </w:tcPr>
          <w:p w:rsidR="00281AE3" w:rsidRDefault="00281AE3"/>
        </w:tc>
      </w:tr>
      <w:tr w:rsidR="00281AE3">
        <w:trPr>
          <w:trHeight w:val="578"/>
        </w:trPr>
        <w:tc>
          <w:tcPr>
            <w:tcW w:w="523" w:type="dxa"/>
            <w:vMerge/>
            <w:tcBorders>
              <w:top w:val="nil"/>
              <w:bottom w:val="nil"/>
            </w:tcBorders>
            <w:textDirection w:val="tbRlV"/>
          </w:tcPr>
          <w:p w:rsidR="00281AE3" w:rsidRDefault="00281AE3"/>
        </w:tc>
        <w:tc>
          <w:tcPr>
            <w:tcW w:w="973" w:type="dxa"/>
            <w:tcBorders>
              <w:top w:val="single" w:sz="2" w:space="0" w:color="000000"/>
              <w:bottom w:val="single" w:sz="2" w:space="0" w:color="000000"/>
            </w:tcBorders>
          </w:tcPr>
          <w:p w:rsidR="00281AE3" w:rsidRDefault="00CC5BC7">
            <w:pPr>
              <w:spacing w:before="226" w:line="229" w:lineRule="auto"/>
              <w:ind w:left="190"/>
              <w:rPr>
                <w:rFonts w:ascii="宋体" w:eastAsia="宋体" w:hAnsi="宋体" w:cs="宋体"/>
                <w:sz w:val="14"/>
                <w:szCs w:val="14"/>
              </w:rPr>
            </w:pPr>
            <w:r>
              <w:rPr>
                <w:rFonts w:ascii="宋体" w:eastAsia="宋体" w:hAnsi="宋体" w:cs="宋体"/>
                <w:spacing w:val="6"/>
                <w:sz w:val="14"/>
                <w:szCs w:val="14"/>
              </w:rPr>
              <w:t>产出指</w:t>
            </w:r>
            <w:r>
              <w:rPr>
                <w:rFonts w:ascii="宋体" w:eastAsia="宋体" w:hAnsi="宋体" w:cs="宋体"/>
                <w:spacing w:val="5"/>
                <w:sz w:val="14"/>
                <w:szCs w:val="14"/>
              </w:rPr>
              <w:t>标</w:t>
            </w:r>
          </w:p>
        </w:tc>
        <w:tc>
          <w:tcPr>
            <w:tcW w:w="973" w:type="dxa"/>
            <w:tcBorders>
              <w:top w:val="single" w:sz="2" w:space="0" w:color="000000"/>
              <w:bottom w:val="single" w:sz="2" w:space="0" w:color="000000"/>
            </w:tcBorders>
          </w:tcPr>
          <w:p w:rsidR="00281AE3" w:rsidRDefault="00CC5BC7">
            <w:pPr>
              <w:spacing w:before="226" w:line="230" w:lineRule="auto"/>
              <w:ind w:left="192"/>
              <w:rPr>
                <w:rFonts w:ascii="宋体" w:eastAsia="宋体" w:hAnsi="宋体" w:cs="宋体"/>
                <w:sz w:val="14"/>
                <w:szCs w:val="14"/>
              </w:rPr>
            </w:pPr>
            <w:r>
              <w:rPr>
                <w:rFonts w:ascii="宋体" w:eastAsia="宋体" w:hAnsi="宋体" w:cs="宋体"/>
                <w:spacing w:val="6"/>
                <w:sz w:val="14"/>
                <w:szCs w:val="14"/>
              </w:rPr>
              <w:t>质量指</w:t>
            </w:r>
            <w:r>
              <w:rPr>
                <w:rFonts w:ascii="宋体" w:eastAsia="宋体" w:hAnsi="宋体" w:cs="宋体"/>
                <w:spacing w:val="5"/>
                <w:sz w:val="14"/>
                <w:szCs w:val="14"/>
              </w:rPr>
              <w:t>标</w:t>
            </w:r>
          </w:p>
        </w:tc>
        <w:tc>
          <w:tcPr>
            <w:tcW w:w="1947" w:type="dxa"/>
            <w:gridSpan w:val="2"/>
            <w:tcBorders>
              <w:top w:val="single" w:sz="2" w:space="0" w:color="000000"/>
              <w:bottom w:val="single" w:sz="2" w:space="0" w:color="000000"/>
            </w:tcBorders>
          </w:tcPr>
          <w:p w:rsidR="00281AE3" w:rsidRDefault="00CC5BC7">
            <w:pPr>
              <w:spacing w:before="226" w:line="229" w:lineRule="auto"/>
              <w:ind w:left="40"/>
              <w:rPr>
                <w:rFonts w:ascii="宋体" w:eastAsia="宋体" w:hAnsi="宋体" w:cs="宋体"/>
                <w:sz w:val="14"/>
                <w:szCs w:val="14"/>
              </w:rPr>
            </w:pPr>
            <w:r>
              <w:rPr>
                <w:rFonts w:ascii="宋体" w:eastAsia="宋体" w:hAnsi="宋体" w:cs="宋体"/>
                <w:spacing w:val="8"/>
                <w:sz w:val="14"/>
                <w:szCs w:val="14"/>
              </w:rPr>
              <w:t>邮</w:t>
            </w:r>
            <w:r>
              <w:rPr>
                <w:rFonts w:ascii="宋体" w:eastAsia="宋体" w:hAnsi="宋体" w:cs="宋体"/>
                <w:spacing w:val="4"/>
                <w:sz w:val="14"/>
                <w:szCs w:val="14"/>
              </w:rPr>
              <w:t>寄投递效率</w:t>
            </w:r>
          </w:p>
        </w:tc>
        <w:tc>
          <w:tcPr>
            <w:tcW w:w="973" w:type="dxa"/>
            <w:tcBorders>
              <w:top w:val="single" w:sz="2" w:space="0" w:color="000000"/>
              <w:bottom w:val="single" w:sz="2" w:space="0" w:color="000000"/>
            </w:tcBorders>
          </w:tcPr>
          <w:p w:rsidR="00281AE3" w:rsidRDefault="00CC5BC7">
            <w:pPr>
              <w:spacing w:before="226" w:line="187" w:lineRule="exact"/>
              <w:ind w:left="320"/>
              <w:rPr>
                <w:rFonts w:ascii="宋体" w:eastAsia="宋体" w:hAnsi="宋体" w:cs="宋体"/>
                <w:sz w:val="14"/>
                <w:szCs w:val="14"/>
              </w:rPr>
            </w:pPr>
            <w:r>
              <w:rPr>
                <w:rFonts w:ascii="宋体" w:eastAsia="宋体" w:hAnsi="宋体" w:cs="宋体"/>
                <w:spacing w:val="1"/>
                <w:sz w:val="14"/>
                <w:szCs w:val="14"/>
              </w:rPr>
              <w:t>≥</w:t>
            </w:r>
            <w:r>
              <w:rPr>
                <w:rFonts w:ascii="宋体" w:eastAsia="宋体" w:hAnsi="宋体" w:cs="宋体"/>
                <w:sz w:val="14"/>
                <w:szCs w:val="14"/>
              </w:rPr>
              <w:t>98%</w:t>
            </w:r>
          </w:p>
        </w:tc>
        <w:tc>
          <w:tcPr>
            <w:tcW w:w="973" w:type="dxa"/>
            <w:tcBorders>
              <w:top w:val="single" w:sz="2" w:space="0" w:color="000000"/>
              <w:bottom w:val="single" w:sz="2" w:space="0" w:color="000000"/>
            </w:tcBorders>
          </w:tcPr>
          <w:p w:rsidR="00281AE3" w:rsidRDefault="00CC5BC7">
            <w:pPr>
              <w:spacing w:before="226" w:line="187" w:lineRule="exact"/>
              <w:ind w:left="320"/>
              <w:rPr>
                <w:rFonts w:ascii="宋体" w:eastAsia="宋体" w:hAnsi="宋体" w:cs="宋体"/>
                <w:sz w:val="14"/>
                <w:szCs w:val="14"/>
              </w:rPr>
            </w:pPr>
            <w:r>
              <w:rPr>
                <w:rFonts w:ascii="宋体" w:eastAsia="宋体" w:hAnsi="宋体" w:cs="宋体"/>
                <w:spacing w:val="1"/>
                <w:sz w:val="14"/>
                <w:szCs w:val="14"/>
              </w:rPr>
              <w:t>≥</w:t>
            </w:r>
            <w:r>
              <w:rPr>
                <w:rFonts w:ascii="宋体" w:eastAsia="宋体" w:hAnsi="宋体" w:cs="宋体"/>
                <w:sz w:val="14"/>
                <w:szCs w:val="14"/>
              </w:rPr>
              <w:t>99%</w:t>
            </w:r>
          </w:p>
        </w:tc>
        <w:tc>
          <w:tcPr>
            <w:tcW w:w="974" w:type="dxa"/>
            <w:tcBorders>
              <w:top w:val="single" w:sz="2" w:space="0" w:color="000000"/>
              <w:bottom w:val="single" w:sz="2" w:space="0" w:color="000000"/>
            </w:tcBorders>
          </w:tcPr>
          <w:p w:rsidR="00281AE3" w:rsidRDefault="00CC5BC7">
            <w:pPr>
              <w:spacing w:before="248" w:line="192" w:lineRule="auto"/>
              <w:ind w:left="433"/>
              <w:rPr>
                <w:rFonts w:ascii="宋体" w:eastAsia="宋体" w:hAnsi="宋体" w:cs="宋体"/>
                <w:sz w:val="14"/>
                <w:szCs w:val="14"/>
              </w:rPr>
            </w:pPr>
            <w:r>
              <w:rPr>
                <w:rFonts w:ascii="宋体" w:eastAsia="宋体" w:hAnsi="宋体" w:cs="宋体"/>
                <w:spacing w:val="-5"/>
                <w:sz w:val="14"/>
                <w:szCs w:val="14"/>
              </w:rPr>
              <w:t>1</w:t>
            </w:r>
            <w:r>
              <w:rPr>
                <w:rFonts w:ascii="宋体" w:eastAsia="宋体" w:hAnsi="宋体" w:cs="宋体"/>
                <w:spacing w:val="-4"/>
                <w:sz w:val="14"/>
                <w:szCs w:val="14"/>
              </w:rPr>
              <w:t>0</w:t>
            </w:r>
          </w:p>
        </w:tc>
        <w:tc>
          <w:tcPr>
            <w:tcW w:w="973" w:type="dxa"/>
            <w:tcBorders>
              <w:top w:val="single" w:sz="2" w:space="0" w:color="000000"/>
              <w:bottom w:val="single" w:sz="2" w:space="0" w:color="000000"/>
            </w:tcBorders>
          </w:tcPr>
          <w:p w:rsidR="00281AE3" w:rsidRDefault="00CC5BC7">
            <w:pPr>
              <w:spacing w:before="248" w:line="192" w:lineRule="auto"/>
              <w:ind w:left="434"/>
              <w:rPr>
                <w:rFonts w:ascii="宋体" w:eastAsia="宋体" w:hAnsi="宋体" w:cs="宋体"/>
                <w:sz w:val="14"/>
                <w:szCs w:val="14"/>
              </w:rPr>
            </w:pPr>
            <w:r>
              <w:rPr>
                <w:rFonts w:ascii="宋体" w:eastAsia="宋体" w:hAnsi="宋体" w:cs="宋体"/>
                <w:spacing w:val="-5"/>
                <w:sz w:val="14"/>
                <w:szCs w:val="14"/>
              </w:rPr>
              <w:t>1</w:t>
            </w:r>
            <w:r>
              <w:rPr>
                <w:rFonts w:ascii="宋体" w:eastAsia="宋体" w:hAnsi="宋体" w:cs="宋体"/>
                <w:spacing w:val="-4"/>
                <w:sz w:val="14"/>
                <w:szCs w:val="14"/>
              </w:rPr>
              <w:t>0</w:t>
            </w:r>
          </w:p>
        </w:tc>
        <w:tc>
          <w:tcPr>
            <w:tcW w:w="1084" w:type="dxa"/>
            <w:vMerge/>
            <w:tcBorders>
              <w:top w:val="nil"/>
              <w:bottom w:val="nil"/>
            </w:tcBorders>
          </w:tcPr>
          <w:p w:rsidR="00281AE3" w:rsidRDefault="00281AE3"/>
        </w:tc>
      </w:tr>
      <w:tr w:rsidR="00281AE3">
        <w:trPr>
          <w:trHeight w:val="578"/>
        </w:trPr>
        <w:tc>
          <w:tcPr>
            <w:tcW w:w="523" w:type="dxa"/>
            <w:vMerge/>
            <w:tcBorders>
              <w:top w:val="nil"/>
              <w:bottom w:val="nil"/>
            </w:tcBorders>
            <w:textDirection w:val="tbRlV"/>
          </w:tcPr>
          <w:p w:rsidR="00281AE3" w:rsidRDefault="00281AE3"/>
        </w:tc>
        <w:tc>
          <w:tcPr>
            <w:tcW w:w="973" w:type="dxa"/>
            <w:tcBorders>
              <w:top w:val="single" w:sz="2" w:space="0" w:color="000000"/>
              <w:bottom w:val="single" w:sz="2" w:space="0" w:color="000000"/>
            </w:tcBorders>
          </w:tcPr>
          <w:p w:rsidR="00281AE3" w:rsidRDefault="00CC5BC7">
            <w:pPr>
              <w:spacing w:before="226" w:line="229" w:lineRule="auto"/>
              <w:ind w:left="190"/>
              <w:rPr>
                <w:rFonts w:ascii="宋体" w:eastAsia="宋体" w:hAnsi="宋体" w:cs="宋体"/>
                <w:sz w:val="14"/>
                <w:szCs w:val="14"/>
              </w:rPr>
            </w:pPr>
            <w:r>
              <w:rPr>
                <w:rFonts w:ascii="宋体" w:eastAsia="宋体" w:hAnsi="宋体" w:cs="宋体"/>
                <w:spacing w:val="6"/>
                <w:sz w:val="14"/>
                <w:szCs w:val="14"/>
              </w:rPr>
              <w:t>产出指</w:t>
            </w:r>
            <w:r>
              <w:rPr>
                <w:rFonts w:ascii="宋体" w:eastAsia="宋体" w:hAnsi="宋体" w:cs="宋体"/>
                <w:spacing w:val="5"/>
                <w:sz w:val="14"/>
                <w:szCs w:val="14"/>
              </w:rPr>
              <w:t>标</w:t>
            </w:r>
          </w:p>
        </w:tc>
        <w:tc>
          <w:tcPr>
            <w:tcW w:w="973" w:type="dxa"/>
            <w:tcBorders>
              <w:top w:val="single" w:sz="2" w:space="0" w:color="000000"/>
              <w:bottom w:val="single" w:sz="2" w:space="0" w:color="000000"/>
            </w:tcBorders>
          </w:tcPr>
          <w:p w:rsidR="00281AE3" w:rsidRDefault="00CC5BC7">
            <w:pPr>
              <w:spacing w:before="226" w:line="230" w:lineRule="auto"/>
              <w:ind w:left="192"/>
              <w:rPr>
                <w:rFonts w:ascii="宋体" w:eastAsia="宋体" w:hAnsi="宋体" w:cs="宋体"/>
                <w:sz w:val="14"/>
                <w:szCs w:val="14"/>
              </w:rPr>
            </w:pPr>
            <w:r>
              <w:rPr>
                <w:rFonts w:ascii="宋体" w:eastAsia="宋体" w:hAnsi="宋体" w:cs="宋体"/>
                <w:spacing w:val="6"/>
                <w:sz w:val="14"/>
                <w:szCs w:val="14"/>
              </w:rPr>
              <w:t>质量指</w:t>
            </w:r>
            <w:r>
              <w:rPr>
                <w:rFonts w:ascii="宋体" w:eastAsia="宋体" w:hAnsi="宋体" w:cs="宋体"/>
                <w:spacing w:val="5"/>
                <w:sz w:val="14"/>
                <w:szCs w:val="14"/>
              </w:rPr>
              <w:t>标</w:t>
            </w:r>
          </w:p>
        </w:tc>
        <w:tc>
          <w:tcPr>
            <w:tcW w:w="1947" w:type="dxa"/>
            <w:gridSpan w:val="2"/>
            <w:tcBorders>
              <w:top w:val="single" w:sz="2" w:space="0" w:color="000000"/>
              <w:bottom w:val="single" w:sz="2" w:space="0" w:color="000000"/>
            </w:tcBorders>
          </w:tcPr>
          <w:p w:rsidR="00281AE3" w:rsidRDefault="00CC5BC7">
            <w:pPr>
              <w:spacing w:before="41" w:line="236" w:lineRule="auto"/>
              <w:ind w:left="31" w:right="123" w:hanging="1"/>
              <w:rPr>
                <w:rFonts w:ascii="宋体" w:eastAsia="宋体" w:hAnsi="宋体" w:cs="宋体"/>
                <w:sz w:val="14"/>
                <w:szCs w:val="14"/>
              </w:rPr>
            </w:pPr>
            <w:r>
              <w:rPr>
                <w:rFonts w:ascii="宋体" w:eastAsia="宋体" w:hAnsi="宋体" w:cs="宋体"/>
                <w:spacing w:val="7"/>
                <w:sz w:val="14"/>
                <w:szCs w:val="14"/>
              </w:rPr>
              <w:t>严格按照约定的表单样式套</w:t>
            </w:r>
            <w:r>
              <w:rPr>
                <w:rFonts w:ascii="宋体" w:eastAsia="宋体" w:hAnsi="宋体" w:cs="宋体"/>
                <w:spacing w:val="13"/>
                <w:sz w:val="14"/>
                <w:szCs w:val="14"/>
              </w:rPr>
              <w:t>打</w:t>
            </w:r>
            <w:r>
              <w:rPr>
                <w:rFonts w:ascii="宋体" w:eastAsia="宋体" w:hAnsi="宋体" w:cs="宋体"/>
                <w:spacing w:val="8"/>
                <w:sz w:val="14"/>
                <w:szCs w:val="14"/>
              </w:rPr>
              <w:t>表单式，字迹清晰，不缺</w:t>
            </w:r>
            <w:r>
              <w:rPr>
                <w:rFonts w:ascii="宋体" w:eastAsia="宋体" w:hAnsi="宋体" w:cs="宋体"/>
                <w:sz w:val="14"/>
                <w:szCs w:val="14"/>
              </w:rPr>
              <w:t xml:space="preserve"> 页</w:t>
            </w:r>
          </w:p>
        </w:tc>
        <w:tc>
          <w:tcPr>
            <w:tcW w:w="973" w:type="dxa"/>
            <w:tcBorders>
              <w:top w:val="single" w:sz="2" w:space="0" w:color="000000"/>
              <w:bottom w:val="single" w:sz="2" w:space="0" w:color="000000"/>
            </w:tcBorders>
          </w:tcPr>
          <w:p w:rsidR="00281AE3" w:rsidRDefault="00CC5BC7">
            <w:pPr>
              <w:spacing w:before="226" w:line="229" w:lineRule="auto"/>
              <w:ind w:left="343"/>
              <w:rPr>
                <w:rFonts w:ascii="宋体" w:eastAsia="宋体" w:hAnsi="宋体" w:cs="宋体"/>
                <w:sz w:val="14"/>
                <w:szCs w:val="14"/>
              </w:rPr>
            </w:pPr>
            <w:r>
              <w:rPr>
                <w:rFonts w:ascii="宋体" w:eastAsia="宋体" w:hAnsi="宋体" w:cs="宋体"/>
                <w:spacing w:val="4"/>
                <w:sz w:val="14"/>
                <w:szCs w:val="14"/>
              </w:rPr>
              <w:t>好坏</w:t>
            </w:r>
          </w:p>
        </w:tc>
        <w:tc>
          <w:tcPr>
            <w:tcW w:w="973" w:type="dxa"/>
            <w:tcBorders>
              <w:top w:val="single" w:sz="2" w:space="0" w:color="000000"/>
              <w:bottom w:val="single" w:sz="2" w:space="0" w:color="000000"/>
            </w:tcBorders>
          </w:tcPr>
          <w:p w:rsidR="00281AE3" w:rsidRDefault="00CC5BC7">
            <w:pPr>
              <w:spacing w:before="226" w:line="229" w:lineRule="auto"/>
              <w:ind w:left="421"/>
              <w:rPr>
                <w:rFonts w:ascii="宋体" w:eastAsia="宋体" w:hAnsi="宋体" w:cs="宋体"/>
                <w:sz w:val="14"/>
                <w:szCs w:val="14"/>
              </w:rPr>
            </w:pPr>
            <w:r>
              <w:rPr>
                <w:rFonts w:ascii="宋体" w:eastAsia="宋体" w:hAnsi="宋体" w:cs="宋体"/>
                <w:spacing w:val="1"/>
                <w:sz w:val="14"/>
                <w:szCs w:val="14"/>
              </w:rPr>
              <w:t>好</w:t>
            </w:r>
          </w:p>
        </w:tc>
        <w:tc>
          <w:tcPr>
            <w:tcW w:w="974" w:type="dxa"/>
            <w:tcBorders>
              <w:top w:val="single" w:sz="2" w:space="0" w:color="000000"/>
              <w:bottom w:val="single" w:sz="2" w:space="0" w:color="000000"/>
            </w:tcBorders>
          </w:tcPr>
          <w:p w:rsidR="00281AE3" w:rsidRDefault="00CC5BC7">
            <w:pPr>
              <w:spacing w:before="249" w:line="192" w:lineRule="auto"/>
              <w:ind w:left="433"/>
              <w:rPr>
                <w:rFonts w:ascii="宋体" w:eastAsia="宋体" w:hAnsi="宋体" w:cs="宋体"/>
                <w:sz w:val="14"/>
                <w:szCs w:val="14"/>
              </w:rPr>
            </w:pPr>
            <w:r>
              <w:rPr>
                <w:rFonts w:ascii="宋体" w:eastAsia="宋体" w:hAnsi="宋体" w:cs="宋体"/>
                <w:spacing w:val="-5"/>
                <w:sz w:val="14"/>
                <w:szCs w:val="14"/>
              </w:rPr>
              <w:t>1</w:t>
            </w:r>
            <w:r>
              <w:rPr>
                <w:rFonts w:ascii="宋体" w:eastAsia="宋体" w:hAnsi="宋体" w:cs="宋体"/>
                <w:spacing w:val="-4"/>
                <w:sz w:val="14"/>
                <w:szCs w:val="14"/>
              </w:rPr>
              <w:t>0</w:t>
            </w:r>
          </w:p>
        </w:tc>
        <w:tc>
          <w:tcPr>
            <w:tcW w:w="973" w:type="dxa"/>
            <w:tcBorders>
              <w:top w:val="single" w:sz="2" w:space="0" w:color="000000"/>
              <w:bottom w:val="single" w:sz="2" w:space="0" w:color="000000"/>
            </w:tcBorders>
          </w:tcPr>
          <w:p w:rsidR="00281AE3" w:rsidRDefault="00CC5BC7">
            <w:pPr>
              <w:spacing w:before="249" w:line="192" w:lineRule="auto"/>
              <w:ind w:left="434"/>
              <w:rPr>
                <w:rFonts w:ascii="宋体" w:eastAsia="宋体" w:hAnsi="宋体" w:cs="宋体"/>
                <w:sz w:val="14"/>
                <w:szCs w:val="14"/>
              </w:rPr>
            </w:pPr>
            <w:r>
              <w:rPr>
                <w:rFonts w:ascii="宋体" w:eastAsia="宋体" w:hAnsi="宋体" w:cs="宋体"/>
                <w:spacing w:val="-5"/>
                <w:sz w:val="14"/>
                <w:szCs w:val="14"/>
              </w:rPr>
              <w:t>1</w:t>
            </w:r>
            <w:r>
              <w:rPr>
                <w:rFonts w:ascii="宋体" w:eastAsia="宋体" w:hAnsi="宋体" w:cs="宋体"/>
                <w:spacing w:val="-4"/>
                <w:sz w:val="14"/>
                <w:szCs w:val="14"/>
              </w:rPr>
              <w:t>0</w:t>
            </w:r>
          </w:p>
        </w:tc>
        <w:tc>
          <w:tcPr>
            <w:tcW w:w="1084" w:type="dxa"/>
            <w:vMerge/>
            <w:tcBorders>
              <w:top w:val="nil"/>
              <w:bottom w:val="nil"/>
            </w:tcBorders>
          </w:tcPr>
          <w:p w:rsidR="00281AE3" w:rsidRDefault="00281AE3"/>
        </w:tc>
      </w:tr>
      <w:tr w:rsidR="00281AE3">
        <w:trPr>
          <w:trHeight w:val="578"/>
        </w:trPr>
        <w:tc>
          <w:tcPr>
            <w:tcW w:w="523" w:type="dxa"/>
            <w:vMerge/>
            <w:tcBorders>
              <w:top w:val="nil"/>
              <w:bottom w:val="nil"/>
            </w:tcBorders>
            <w:textDirection w:val="tbRlV"/>
          </w:tcPr>
          <w:p w:rsidR="00281AE3" w:rsidRDefault="00281AE3"/>
        </w:tc>
        <w:tc>
          <w:tcPr>
            <w:tcW w:w="973" w:type="dxa"/>
            <w:tcBorders>
              <w:top w:val="single" w:sz="2" w:space="0" w:color="000000"/>
              <w:bottom w:val="single" w:sz="2" w:space="0" w:color="000000"/>
            </w:tcBorders>
          </w:tcPr>
          <w:p w:rsidR="00281AE3" w:rsidRDefault="00CC5BC7">
            <w:pPr>
              <w:spacing w:before="227" w:line="230" w:lineRule="auto"/>
              <w:ind w:left="194"/>
              <w:rPr>
                <w:rFonts w:ascii="宋体" w:eastAsia="宋体" w:hAnsi="宋体" w:cs="宋体"/>
                <w:sz w:val="14"/>
                <w:szCs w:val="14"/>
              </w:rPr>
            </w:pPr>
            <w:r>
              <w:rPr>
                <w:rFonts w:ascii="宋体" w:eastAsia="宋体" w:hAnsi="宋体" w:cs="宋体"/>
                <w:spacing w:val="5"/>
                <w:sz w:val="14"/>
                <w:szCs w:val="14"/>
              </w:rPr>
              <w:t>效益指标</w:t>
            </w:r>
          </w:p>
        </w:tc>
        <w:tc>
          <w:tcPr>
            <w:tcW w:w="973" w:type="dxa"/>
            <w:tcBorders>
              <w:top w:val="single" w:sz="2" w:space="0" w:color="000000"/>
              <w:bottom w:val="single" w:sz="2" w:space="0" w:color="000000"/>
            </w:tcBorders>
          </w:tcPr>
          <w:p w:rsidR="00281AE3" w:rsidRDefault="00CC5BC7">
            <w:pPr>
              <w:spacing w:before="227" w:line="228" w:lineRule="auto"/>
              <w:ind w:left="43"/>
              <w:rPr>
                <w:rFonts w:ascii="宋体" w:eastAsia="宋体" w:hAnsi="宋体" w:cs="宋体"/>
                <w:sz w:val="14"/>
                <w:szCs w:val="14"/>
              </w:rPr>
            </w:pPr>
            <w:r>
              <w:rPr>
                <w:rFonts w:ascii="宋体" w:eastAsia="宋体" w:hAnsi="宋体" w:cs="宋体"/>
                <w:spacing w:val="7"/>
                <w:sz w:val="14"/>
                <w:szCs w:val="14"/>
              </w:rPr>
              <w:t>社</w:t>
            </w:r>
            <w:r>
              <w:rPr>
                <w:rFonts w:ascii="宋体" w:eastAsia="宋体" w:hAnsi="宋体" w:cs="宋体"/>
                <w:spacing w:val="6"/>
                <w:sz w:val="14"/>
                <w:szCs w:val="14"/>
              </w:rPr>
              <w:t>会效益指标</w:t>
            </w:r>
          </w:p>
        </w:tc>
        <w:tc>
          <w:tcPr>
            <w:tcW w:w="1947" w:type="dxa"/>
            <w:gridSpan w:val="2"/>
            <w:tcBorders>
              <w:top w:val="single" w:sz="2" w:space="0" w:color="000000"/>
              <w:bottom w:val="single" w:sz="2" w:space="0" w:color="000000"/>
            </w:tcBorders>
          </w:tcPr>
          <w:p w:rsidR="00281AE3" w:rsidRDefault="00CC5BC7">
            <w:pPr>
              <w:spacing w:before="133" w:line="261" w:lineRule="auto"/>
              <w:ind w:left="32" w:right="142" w:hanging="2"/>
              <w:rPr>
                <w:rFonts w:ascii="宋体" w:eastAsia="宋体" w:hAnsi="宋体" w:cs="宋体"/>
                <w:sz w:val="14"/>
                <w:szCs w:val="14"/>
              </w:rPr>
            </w:pPr>
            <w:r>
              <w:rPr>
                <w:rFonts w:ascii="宋体" w:eastAsia="宋体" w:hAnsi="宋体" w:cs="宋体"/>
                <w:spacing w:val="7"/>
                <w:sz w:val="14"/>
                <w:szCs w:val="14"/>
              </w:rPr>
              <w:t>保证流动就业人员在规定时</w:t>
            </w:r>
            <w:r>
              <w:rPr>
                <w:rFonts w:ascii="宋体" w:eastAsia="宋体" w:hAnsi="宋体" w:cs="宋体"/>
                <w:spacing w:val="10"/>
                <w:sz w:val="14"/>
                <w:szCs w:val="14"/>
              </w:rPr>
              <w:t>效</w:t>
            </w:r>
            <w:r>
              <w:rPr>
                <w:rFonts w:ascii="宋体" w:eastAsia="宋体" w:hAnsi="宋体" w:cs="宋体"/>
                <w:spacing w:val="6"/>
                <w:sz w:val="14"/>
                <w:szCs w:val="14"/>
              </w:rPr>
              <w:t>内办理完相关业务</w:t>
            </w:r>
          </w:p>
        </w:tc>
        <w:tc>
          <w:tcPr>
            <w:tcW w:w="973" w:type="dxa"/>
            <w:tcBorders>
              <w:top w:val="single" w:sz="2" w:space="0" w:color="000000"/>
              <w:bottom w:val="single" w:sz="2" w:space="0" w:color="000000"/>
            </w:tcBorders>
          </w:tcPr>
          <w:p w:rsidR="00281AE3" w:rsidRDefault="00CC5BC7">
            <w:pPr>
              <w:spacing w:before="227" w:line="229" w:lineRule="auto"/>
              <w:ind w:left="343"/>
              <w:rPr>
                <w:rFonts w:ascii="宋体" w:eastAsia="宋体" w:hAnsi="宋体" w:cs="宋体"/>
                <w:sz w:val="14"/>
                <w:szCs w:val="14"/>
              </w:rPr>
            </w:pPr>
            <w:r>
              <w:rPr>
                <w:rFonts w:ascii="宋体" w:eastAsia="宋体" w:hAnsi="宋体" w:cs="宋体"/>
                <w:spacing w:val="4"/>
                <w:sz w:val="14"/>
                <w:szCs w:val="14"/>
              </w:rPr>
              <w:t>好坏</w:t>
            </w:r>
          </w:p>
        </w:tc>
        <w:tc>
          <w:tcPr>
            <w:tcW w:w="973" w:type="dxa"/>
            <w:tcBorders>
              <w:top w:val="single" w:sz="2" w:space="0" w:color="000000"/>
              <w:bottom w:val="single" w:sz="2" w:space="0" w:color="000000"/>
            </w:tcBorders>
          </w:tcPr>
          <w:p w:rsidR="00281AE3" w:rsidRDefault="00CC5BC7">
            <w:pPr>
              <w:spacing w:before="227" w:line="229" w:lineRule="auto"/>
              <w:ind w:left="421"/>
              <w:rPr>
                <w:rFonts w:ascii="宋体" w:eastAsia="宋体" w:hAnsi="宋体" w:cs="宋体"/>
                <w:sz w:val="14"/>
                <w:szCs w:val="14"/>
              </w:rPr>
            </w:pPr>
            <w:r>
              <w:rPr>
                <w:rFonts w:ascii="宋体" w:eastAsia="宋体" w:hAnsi="宋体" w:cs="宋体"/>
                <w:spacing w:val="1"/>
                <w:sz w:val="14"/>
                <w:szCs w:val="14"/>
              </w:rPr>
              <w:t>好</w:t>
            </w:r>
          </w:p>
        </w:tc>
        <w:tc>
          <w:tcPr>
            <w:tcW w:w="974" w:type="dxa"/>
            <w:tcBorders>
              <w:top w:val="single" w:sz="2" w:space="0" w:color="000000"/>
              <w:bottom w:val="single" w:sz="2" w:space="0" w:color="000000"/>
            </w:tcBorders>
          </w:tcPr>
          <w:p w:rsidR="00281AE3" w:rsidRDefault="00CC5BC7">
            <w:pPr>
              <w:spacing w:before="251" w:line="189" w:lineRule="auto"/>
              <w:ind w:left="462"/>
              <w:rPr>
                <w:rFonts w:ascii="宋体" w:eastAsia="宋体" w:hAnsi="宋体" w:cs="宋体"/>
                <w:sz w:val="14"/>
                <w:szCs w:val="14"/>
              </w:rPr>
            </w:pPr>
            <w:r>
              <w:rPr>
                <w:rFonts w:ascii="宋体" w:eastAsia="宋体" w:hAnsi="宋体" w:cs="宋体"/>
                <w:sz w:val="14"/>
                <w:szCs w:val="14"/>
              </w:rPr>
              <w:t>5</w:t>
            </w:r>
          </w:p>
        </w:tc>
        <w:tc>
          <w:tcPr>
            <w:tcW w:w="973" w:type="dxa"/>
            <w:tcBorders>
              <w:top w:val="single" w:sz="2" w:space="0" w:color="000000"/>
              <w:bottom w:val="single" w:sz="2" w:space="0" w:color="000000"/>
            </w:tcBorders>
          </w:tcPr>
          <w:p w:rsidR="00281AE3" w:rsidRDefault="00CC5BC7">
            <w:pPr>
              <w:spacing w:before="251" w:line="189" w:lineRule="auto"/>
              <w:ind w:left="462"/>
              <w:rPr>
                <w:rFonts w:ascii="宋体" w:eastAsia="宋体" w:hAnsi="宋体" w:cs="宋体"/>
                <w:sz w:val="14"/>
                <w:szCs w:val="14"/>
              </w:rPr>
            </w:pPr>
            <w:r>
              <w:rPr>
                <w:rFonts w:ascii="宋体" w:eastAsia="宋体" w:hAnsi="宋体" w:cs="宋体"/>
                <w:sz w:val="14"/>
                <w:szCs w:val="14"/>
              </w:rPr>
              <w:t>5</w:t>
            </w:r>
          </w:p>
        </w:tc>
        <w:tc>
          <w:tcPr>
            <w:tcW w:w="1084" w:type="dxa"/>
            <w:vMerge/>
            <w:tcBorders>
              <w:top w:val="nil"/>
              <w:bottom w:val="nil"/>
            </w:tcBorders>
          </w:tcPr>
          <w:p w:rsidR="00281AE3" w:rsidRDefault="00281AE3"/>
        </w:tc>
      </w:tr>
      <w:tr w:rsidR="00281AE3">
        <w:trPr>
          <w:trHeight w:val="744"/>
        </w:trPr>
        <w:tc>
          <w:tcPr>
            <w:tcW w:w="523" w:type="dxa"/>
            <w:vMerge/>
            <w:tcBorders>
              <w:top w:val="nil"/>
              <w:bottom w:val="nil"/>
            </w:tcBorders>
            <w:textDirection w:val="tbRlV"/>
          </w:tcPr>
          <w:p w:rsidR="00281AE3" w:rsidRDefault="00281AE3"/>
        </w:tc>
        <w:tc>
          <w:tcPr>
            <w:tcW w:w="973" w:type="dxa"/>
            <w:tcBorders>
              <w:top w:val="single" w:sz="2" w:space="0" w:color="000000"/>
              <w:bottom w:val="single" w:sz="2" w:space="0" w:color="000000"/>
            </w:tcBorders>
          </w:tcPr>
          <w:p w:rsidR="00281AE3" w:rsidRDefault="00281AE3">
            <w:pPr>
              <w:spacing w:line="261" w:lineRule="auto"/>
            </w:pPr>
          </w:p>
          <w:p w:rsidR="00281AE3" w:rsidRDefault="00CC5BC7">
            <w:pPr>
              <w:spacing w:before="46" w:line="230" w:lineRule="auto"/>
              <w:ind w:left="194"/>
              <w:rPr>
                <w:rFonts w:ascii="宋体" w:eastAsia="宋体" w:hAnsi="宋体" w:cs="宋体"/>
                <w:sz w:val="14"/>
                <w:szCs w:val="14"/>
              </w:rPr>
            </w:pPr>
            <w:r>
              <w:rPr>
                <w:rFonts w:ascii="宋体" w:eastAsia="宋体" w:hAnsi="宋体" w:cs="宋体"/>
                <w:spacing w:val="5"/>
                <w:sz w:val="14"/>
                <w:szCs w:val="14"/>
              </w:rPr>
              <w:t>效益指标</w:t>
            </w:r>
          </w:p>
        </w:tc>
        <w:tc>
          <w:tcPr>
            <w:tcW w:w="973" w:type="dxa"/>
            <w:tcBorders>
              <w:top w:val="single" w:sz="2" w:space="0" w:color="000000"/>
              <w:bottom w:val="single" w:sz="2" w:space="0" w:color="000000"/>
            </w:tcBorders>
          </w:tcPr>
          <w:p w:rsidR="00281AE3" w:rsidRDefault="00281AE3">
            <w:pPr>
              <w:spacing w:line="261" w:lineRule="auto"/>
            </w:pPr>
          </w:p>
          <w:p w:rsidR="00281AE3" w:rsidRDefault="00CC5BC7">
            <w:pPr>
              <w:spacing w:before="46" w:line="230" w:lineRule="auto"/>
              <w:ind w:left="43"/>
              <w:rPr>
                <w:rFonts w:ascii="宋体" w:eastAsia="宋体" w:hAnsi="宋体" w:cs="宋体"/>
                <w:sz w:val="14"/>
                <w:szCs w:val="14"/>
              </w:rPr>
            </w:pPr>
            <w:r>
              <w:rPr>
                <w:rFonts w:ascii="宋体" w:eastAsia="宋体" w:hAnsi="宋体" w:cs="宋体"/>
                <w:spacing w:val="7"/>
                <w:sz w:val="14"/>
                <w:szCs w:val="14"/>
              </w:rPr>
              <w:t>生</w:t>
            </w:r>
            <w:r>
              <w:rPr>
                <w:rFonts w:ascii="宋体" w:eastAsia="宋体" w:hAnsi="宋体" w:cs="宋体"/>
                <w:spacing w:val="6"/>
                <w:sz w:val="14"/>
                <w:szCs w:val="14"/>
              </w:rPr>
              <w:t>态效益指标</w:t>
            </w:r>
          </w:p>
        </w:tc>
        <w:tc>
          <w:tcPr>
            <w:tcW w:w="1947" w:type="dxa"/>
            <w:gridSpan w:val="2"/>
            <w:tcBorders>
              <w:top w:val="single" w:sz="2" w:space="0" w:color="000000"/>
              <w:bottom w:val="single" w:sz="2" w:space="0" w:color="000000"/>
            </w:tcBorders>
          </w:tcPr>
          <w:p w:rsidR="00281AE3" w:rsidRDefault="00CC5BC7">
            <w:pPr>
              <w:spacing w:before="124" w:line="255" w:lineRule="auto"/>
              <w:ind w:left="29" w:right="142"/>
              <w:rPr>
                <w:rFonts w:ascii="宋体" w:eastAsia="宋体" w:hAnsi="宋体" w:cs="宋体"/>
                <w:sz w:val="14"/>
                <w:szCs w:val="14"/>
              </w:rPr>
            </w:pPr>
            <w:r>
              <w:rPr>
                <w:rFonts w:ascii="宋体" w:eastAsia="宋体" w:hAnsi="宋体" w:cs="宋体"/>
                <w:spacing w:val="7"/>
                <w:sz w:val="14"/>
                <w:szCs w:val="14"/>
              </w:rPr>
              <w:t>保障在异地工作与居住的参保人员按时足额领取到医疗个人账户和报销医疗</w:t>
            </w:r>
            <w:r>
              <w:rPr>
                <w:rFonts w:ascii="宋体" w:eastAsia="宋体" w:hAnsi="宋体" w:cs="宋体"/>
                <w:spacing w:val="6"/>
                <w:sz w:val="14"/>
                <w:szCs w:val="14"/>
              </w:rPr>
              <w:t>费</w:t>
            </w:r>
          </w:p>
        </w:tc>
        <w:tc>
          <w:tcPr>
            <w:tcW w:w="973" w:type="dxa"/>
            <w:tcBorders>
              <w:top w:val="single" w:sz="2" w:space="0" w:color="000000"/>
              <w:bottom w:val="single" w:sz="2" w:space="0" w:color="000000"/>
            </w:tcBorders>
          </w:tcPr>
          <w:p w:rsidR="00281AE3" w:rsidRDefault="00281AE3">
            <w:pPr>
              <w:spacing w:line="262" w:lineRule="auto"/>
            </w:pPr>
          </w:p>
          <w:p w:rsidR="00281AE3" w:rsidRDefault="00CC5BC7">
            <w:pPr>
              <w:spacing w:before="45" w:line="229" w:lineRule="auto"/>
              <w:ind w:left="343"/>
              <w:rPr>
                <w:rFonts w:ascii="宋体" w:eastAsia="宋体" w:hAnsi="宋体" w:cs="宋体"/>
                <w:sz w:val="14"/>
                <w:szCs w:val="14"/>
              </w:rPr>
            </w:pPr>
            <w:r>
              <w:rPr>
                <w:rFonts w:ascii="宋体" w:eastAsia="宋体" w:hAnsi="宋体" w:cs="宋体"/>
                <w:spacing w:val="4"/>
                <w:sz w:val="14"/>
                <w:szCs w:val="14"/>
              </w:rPr>
              <w:t>好坏</w:t>
            </w:r>
          </w:p>
        </w:tc>
        <w:tc>
          <w:tcPr>
            <w:tcW w:w="973" w:type="dxa"/>
            <w:tcBorders>
              <w:top w:val="single" w:sz="2" w:space="0" w:color="000000"/>
              <w:bottom w:val="single" w:sz="2" w:space="0" w:color="000000"/>
            </w:tcBorders>
          </w:tcPr>
          <w:p w:rsidR="00281AE3" w:rsidRDefault="00281AE3">
            <w:pPr>
              <w:spacing w:line="262" w:lineRule="auto"/>
            </w:pPr>
          </w:p>
          <w:p w:rsidR="00281AE3" w:rsidRDefault="00CC5BC7">
            <w:pPr>
              <w:spacing w:before="45" w:line="229" w:lineRule="auto"/>
              <w:ind w:left="421"/>
              <w:rPr>
                <w:rFonts w:ascii="宋体" w:eastAsia="宋体" w:hAnsi="宋体" w:cs="宋体"/>
                <w:sz w:val="14"/>
                <w:szCs w:val="14"/>
              </w:rPr>
            </w:pPr>
            <w:r>
              <w:rPr>
                <w:rFonts w:ascii="宋体" w:eastAsia="宋体" w:hAnsi="宋体" w:cs="宋体"/>
                <w:spacing w:val="1"/>
                <w:sz w:val="14"/>
                <w:szCs w:val="14"/>
              </w:rPr>
              <w:t>好</w:t>
            </w:r>
          </w:p>
        </w:tc>
        <w:tc>
          <w:tcPr>
            <w:tcW w:w="974" w:type="dxa"/>
            <w:tcBorders>
              <w:top w:val="single" w:sz="2" w:space="0" w:color="000000"/>
              <w:bottom w:val="single" w:sz="2" w:space="0" w:color="000000"/>
            </w:tcBorders>
          </w:tcPr>
          <w:p w:rsidR="00281AE3" w:rsidRDefault="00281AE3">
            <w:pPr>
              <w:spacing w:line="284" w:lineRule="auto"/>
            </w:pPr>
          </w:p>
          <w:p w:rsidR="00281AE3" w:rsidRDefault="00CC5BC7">
            <w:pPr>
              <w:spacing w:before="46" w:line="191" w:lineRule="auto"/>
              <w:ind w:left="462"/>
              <w:rPr>
                <w:rFonts w:ascii="宋体" w:eastAsia="宋体" w:hAnsi="宋体" w:cs="宋体"/>
                <w:sz w:val="14"/>
                <w:szCs w:val="14"/>
              </w:rPr>
            </w:pPr>
            <w:r>
              <w:rPr>
                <w:rFonts w:ascii="宋体" w:eastAsia="宋体" w:hAnsi="宋体" w:cs="宋体"/>
                <w:sz w:val="14"/>
                <w:szCs w:val="14"/>
              </w:rPr>
              <w:t>3</w:t>
            </w:r>
          </w:p>
        </w:tc>
        <w:tc>
          <w:tcPr>
            <w:tcW w:w="973" w:type="dxa"/>
            <w:tcBorders>
              <w:top w:val="single" w:sz="2" w:space="0" w:color="000000"/>
              <w:bottom w:val="single" w:sz="2" w:space="0" w:color="000000"/>
            </w:tcBorders>
          </w:tcPr>
          <w:p w:rsidR="00281AE3" w:rsidRDefault="00281AE3">
            <w:pPr>
              <w:spacing w:line="284" w:lineRule="auto"/>
            </w:pPr>
          </w:p>
          <w:p w:rsidR="00281AE3" w:rsidRDefault="00CC5BC7">
            <w:pPr>
              <w:spacing w:before="46" w:line="191" w:lineRule="auto"/>
              <w:ind w:left="462"/>
              <w:rPr>
                <w:rFonts w:ascii="宋体" w:eastAsia="宋体" w:hAnsi="宋体" w:cs="宋体"/>
                <w:sz w:val="14"/>
                <w:szCs w:val="14"/>
              </w:rPr>
            </w:pPr>
            <w:r>
              <w:rPr>
                <w:rFonts w:ascii="宋体" w:eastAsia="宋体" w:hAnsi="宋体" w:cs="宋体"/>
                <w:sz w:val="14"/>
                <w:szCs w:val="14"/>
              </w:rPr>
              <w:t>3</w:t>
            </w:r>
          </w:p>
        </w:tc>
        <w:tc>
          <w:tcPr>
            <w:tcW w:w="1084" w:type="dxa"/>
            <w:vMerge/>
            <w:tcBorders>
              <w:top w:val="nil"/>
              <w:bottom w:val="nil"/>
            </w:tcBorders>
          </w:tcPr>
          <w:p w:rsidR="00281AE3" w:rsidRDefault="00281AE3"/>
        </w:tc>
      </w:tr>
      <w:tr w:rsidR="00281AE3">
        <w:trPr>
          <w:trHeight w:val="578"/>
        </w:trPr>
        <w:tc>
          <w:tcPr>
            <w:tcW w:w="523" w:type="dxa"/>
            <w:vMerge/>
            <w:tcBorders>
              <w:top w:val="nil"/>
              <w:bottom w:val="nil"/>
            </w:tcBorders>
            <w:textDirection w:val="tbRlV"/>
          </w:tcPr>
          <w:p w:rsidR="00281AE3" w:rsidRDefault="00281AE3"/>
        </w:tc>
        <w:tc>
          <w:tcPr>
            <w:tcW w:w="973" w:type="dxa"/>
            <w:tcBorders>
              <w:top w:val="single" w:sz="2" w:space="0" w:color="000000"/>
              <w:bottom w:val="single" w:sz="2" w:space="0" w:color="000000"/>
            </w:tcBorders>
          </w:tcPr>
          <w:p w:rsidR="00281AE3" w:rsidRDefault="00CC5BC7">
            <w:pPr>
              <w:spacing w:before="227" w:line="229" w:lineRule="auto"/>
              <w:ind w:left="115"/>
              <w:rPr>
                <w:rFonts w:ascii="宋体" w:eastAsia="宋体" w:hAnsi="宋体" w:cs="宋体"/>
                <w:sz w:val="14"/>
                <w:szCs w:val="14"/>
              </w:rPr>
            </w:pPr>
            <w:r>
              <w:rPr>
                <w:rFonts w:ascii="宋体" w:eastAsia="宋体" w:hAnsi="宋体" w:cs="宋体"/>
                <w:spacing w:val="7"/>
                <w:sz w:val="14"/>
                <w:szCs w:val="14"/>
              </w:rPr>
              <w:t>满</w:t>
            </w:r>
            <w:r>
              <w:rPr>
                <w:rFonts w:ascii="宋体" w:eastAsia="宋体" w:hAnsi="宋体" w:cs="宋体"/>
                <w:spacing w:val="6"/>
                <w:sz w:val="14"/>
                <w:szCs w:val="14"/>
              </w:rPr>
              <w:t>意度指标</w:t>
            </w:r>
          </w:p>
        </w:tc>
        <w:tc>
          <w:tcPr>
            <w:tcW w:w="973" w:type="dxa"/>
            <w:tcBorders>
              <w:top w:val="single" w:sz="2" w:space="0" w:color="000000"/>
              <w:bottom w:val="single" w:sz="2" w:space="0" w:color="000000"/>
            </w:tcBorders>
          </w:tcPr>
          <w:p w:rsidR="00281AE3" w:rsidRDefault="00CC5BC7">
            <w:pPr>
              <w:spacing w:before="134" w:line="261" w:lineRule="auto"/>
              <w:ind w:left="264" w:right="41" w:hanging="222"/>
              <w:rPr>
                <w:rFonts w:ascii="宋体" w:eastAsia="宋体" w:hAnsi="宋体" w:cs="宋体"/>
                <w:sz w:val="14"/>
                <w:szCs w:val="14"/>
              </w:rPr>
            </w:pPr>
            <w:r>
              <w:rPr>
                <w:rFonts w:ascii="宋体" w:eastAsia="宋体" w:hAnsi="宋体" w:cs="宋体"/>
                <w:spacing w:val="9"/>
                <w:sz w:val="14"/>
                <w:szCs w:val="14"/>
              </w:rPr>
              <w:t>服</w:t>
            </w:r>
            <w:r>
              <w:rPr>
                <w:rFonts w:ascii="宋体" w:eastAsia="宋体" w:hAnsi="宋体" w:cs="宋体"/>
                <w:spacing w:val="6"/>
                <w:sz w:val="14"/>
                <w:szCs w:val="14"/>
              </w:rPr>
              <w:t>务对象满意度</w:t>
            </w:r>
            <w:r>
              <w:rPr>
                <w:rFonts w:ascii="宋体" w:eastAsia="宋体" w:hAnsi="宋体" w:cs="宋体"/>
                <w:spacing w:val="5"/>
                <w:sz w:val="14"/>
                <w:szCs w:val="14"/>
              </w:rPr>
              <w:t>指标</w:t>
            </w:r>
          </w:p>
        </w:tc>
        <w:tc>
          <w:tcPr>
            <w:tcW w:w="1947" w:type="dxa"/>
            <w:gridSpan w:val="2"/>
            <w:tcBorders>
              <w:top w:val="single" w:sz="2" w:space="0" w:color="000000"/>
              <w:bottom w:val="single" w:sz="2" w:space="0" w:color="000000"/>
            </w:tcBorders>
          </w:tcPr>
          <w:p w:rsidR="00281AE3" w:rsidRDefault="00CC5BC7">
            <w:pPr>
              <w:spacing w:before="227" w:line="229" w:lineRule="auto"/>
              <w:ind w:left="31"/>
              <w:rPr>
                <w:rFonts w:ascii="宋体" w:eastAsia="宋体" w:hAnsi="宋体" w:cs="宋体"/>
                <w:sz w:val="14"/>
                <w:szCs w:val="14"/>
              </w:rPr>
            </w:pPr>
            <w:r>
              <w:rPr>
                <w:rFonts w:ascii="宋体" w:eastAsia="宋体" w:hAnsi="宋体" w:cs="宋体"/>
                <w:spacing w:val="7"/>
                <w:sz w:val="14"/>
                <w:szCs w:val="14"/>
              </w:rPr>
              <w:t>异地工作与居住人员投诉</w:t>
            </w:r>
            <w:r>
              <w:rPr>
                <w:rFonts w:ascii="宋体" w:eastAsia="宋体" w:hAnsi="宋体" w:cs="宋体"/>
                <w:spacing w:val="5"/>
                <w:sz w:val="14"/>
                <w:szCs w:val="14"/>
              </w:rPr>
              <w:t>率</w:t>
            </w:r>
          </w:p>
        </w:tc>
        <w:tc>
          <w:tcPr>
            <w:tcW w:w="973" w:type="dxa"/>
            <w:tcBorders>
              <w:top w:val="single" w:sz="2" w:space="0" w:color="000000"/>
              <w:bottom w:val="single" w:sz="2" w:space="0" w:color="000000"/>
            </w:tcBorders>
          </w:tcPr>
          <w:p w:rsidR="00281AE3" w:rsidRDefault="00CC5BC7">
            <w:pPr>
              <w:spacing w:before="227" w:line="189" w:lineRule="exact"/>
              <w:ind w:left="354"/>
              <w:rPr>
                <w:rFonts w:ascii="宋体" w:eastAsia="宋体" w:hAnsi="宋体" w:cs="宋体"/>
                <w:sz w:val="14"/>
                <w:szCs w:val="14"/>
              </w:rPr>
            </w:pPr>
            <w:r>
              <w:rPr>
                <w:rFonts w:ascii="宋体" w:eastAsia="宋体" w:hAnsi="宋体" w:cs="宋体"/>
                <w:position w:val="1"/>
                <w:sz w:val="14"/>
                <w:szCs w:val="14"/>
              </w:rPr>
              <w:t>＜2%</w:t>
            </w:r>
          </w:p>
        </w:tc>
        <w:tc>
          <w:tcPr>
            <w:tcW w:w="973" w:type="dxa"/>
            <w:tcBorders>
              <w:top w:val="single" w:sz="2" w:space="0" w:color="000000"/>
              <w:bottom w:val="single" w:sz="2" w:space="0" w:color="000000"/>
            </w:tcBorders>
          </w:tcPr>
          <w:p w:rsidR="00281AE3" w:rsidRDefault="00CC5BC7">
            <w:pPr>
              <w:spacing w:before="250" w:line="191" w:lineRule="auto"/>
              <w:ind w:left="459"/>
              <w:rPr>
                <w:rFonts w:ascii="宋体" w:eastAsia="宋体" w:hAnsi="宋体" w:cs="宋体"/>
                <w:sz w:val="14"/>
                <w:szCs w:val="14"/>
              </w:rPr>
            </w:pPr>
            <w:r>
              <w:rPr>
                <w:rFonts w:ascii="宋体" w:eastAsia="宋体" w:hAnsi="宋体" w:cs="宋体"/>
                <w:sz w:val="14"/>
                <w:szCs w:val="14"/>
              </w:rPr>
              <w:t>0</w:t>
            </w:r>
          </w:p>
        </w:tc>
        <w:tc>
          <w:tcPr>
            <w:tcW w:w="974" w:type="dxa"/>
            <w:tcBorders>
              <w:top w:val="single" w:sz="2" w:space="0" w:color="000000"/>
              <w:bottom w:val="single" w:sz="2" w:space="0" w:color="000000"/>
            </w:tcBorders>
          </w:tcPr>
          <w:p w:rsidR="00281AE3" w:rsidRDefault="00CC5BC7">
            <w:pPr>
              <w:spacing w:before="250" w:line="193" w:lineRule="auto"/>
              <w:ind w:left="470"/>
              <w:rPr>
                <w:rFonts w:ascii="宋体" w:eastAsia="宋体" w:hAnsi="宋体" w:cs="宋体"/>
                <w:sz w:val="14"/>
                <w:szCs w:val="14"/>
              </w:rPr>
            </w:pPr>
            <w:r>
              <w:rPr>
                <w:rFonts w:ascii="宋体" w:eastAsia="宋体" w:hAnsi="宋体" w:cs="宋体"/>
                <w:sz w:val="14"/>
                <w:szCs w:val="14"/>
              </w:rPr>
              <w:t>1</w:t>
            </w:r>
          </w:p>
        </w:tc>
        <w:tc>
          <w:tcPr>
            <w:tcW w:w="973" w:type="dxa"/>
            <w:tcBorders>
              <w:top w:val="single" w:sz="2" w:space="0" w:color="000000"/>
              <w:bottom w:val="single" w:sz="2" w:space="0" w:color="000000"/>
            </w:tcBorders>
          </w:tcPr>
          <w:p w:rsidR="00281AE3" w:rsidRDefault="00CC5BC7">
            <w:pPr>
              <w:spacing w:before="250" w:line="193" w:lineRule="auto"/>
              <w:ind w:left="470"/>
              <w:rPr>
                <w:rFonts w:ascii="宋体" w:eastAsia="宋体" w:hAnsi="宋体" w:cs="宋体"/>
                <w:sz w:val="14"/>
                <w:szCs w:val="14"/>
              </w:rPr>
            </w:pPr>
            <w:r>
              <w:rPr>
                <w:rFonts w:ascii="宋体" w:eastAsia="宋体" w:hAnsi="宋体" w:cs="宋体"/>
                <w:sz w:val="14"/>
                <w:szCs w:val="14"/>
              </w:rPr>
              <w:t>1</w:t>
            </w:r>
          </w:p>
        </w:tc>
        <w:tc>
          <w:tcPr>
            <w:tcW w:w="1084" w:type="dxa"/>
            <w:vMerge/>
            <w:tcBorders>
              <w:top w:val="nil"/>
              <w:bottom w:val="nil"/>
            </w:tcBorders>
          </w:tcPr>
          <w:p w:rsidR="00281AE3" w:rsidRDefault="00281AE3"/>
        </w:tc>
      </w:tr>
      <w:tr w:rsidR="00281AE3">
        <w:trPr>
          <w:trHeight w:val="578"/>
        </w:trPr>
        <w:tc>
          <w:tcPr>
            <w:tcW w:w="523" w:type="dxa"/>
            <w:vMerge/>
            <w:tcBorders>
              <w:top w:val="nil"/>
              <w:bottom w:val="single" w:sz="2" w:space="0" w:color="000000"/>
            </w:tcBorders>
            <w:textDirection w:val="tbRlV"/>
          </w:tcPr>
          <w:p w:rsidR="00281AE3" w:rsidRDefault="00281AE3"/>
        </w:tc>
        <w:tc>
          <w:tcPr>
            <w:tcW w:w="973" w:type="dxa"/>
            <w:tcBorders>
              <w:top w:val="single" w:sz="2" w:space="0" w:color="000000"/>
              <w:bottom w:val="single" w:sz="2" w:space="0" w:color="000000"/>
            </w:tcBorders>
          </w:tcPr>
          <w:p w:rsidR="00281AE3" w:rsidRDefault="00CC5BC7">
            <w:pPr>
              <w:spacing w:before="227" w:line="229" w:lineRule="auto"/>
              <w:ind w:left="115"/>
              <w:rPr>
                <w:rFonts w:ascii="宋体" w:eastAsia="宋体" w:hAnsi="宋体" w:cs="宋体"/>
                <w:sz w:val="14"/>
                <w:szCs w:val="14"/>
              </w:rPr>
            </w:pPr>
            <w:r>
              <w:rPr>
                <w:rFonts w:ascii="宋体" w:eastAsia="宋体" w:hAnsi="宋体" w:cs="宋体"/>
                <w:spacing w:val="7"/>
                <w:sz w:val="14"/>
                <w:szCs w:val="14"/>
              </w:rPr>
              <w:t>满</w:t>
            </w:r>
            <w:r>
              <w:rPr>
                <w:rFonts w:ascii="宋体" w:eastAsia="宋体" w:hAnsi="宋体" w:cs="宋体"/>
                <w:spacing w:val="6"/>
                <w:sz w:val="14"/>
                <w:szCs w:val="14"/>
              </w:rPr>
              <w:t>意度指标</w:t>
            </w:r>
          </w:p>
        </w:tc>
        <w:tc>
          <w:tcPr>
            <w:tcW w:w="973" w:type="dxa"/>
            <w:tcBorders>
              <w:top w:val="single" w:sz="2" w:space="0" w:color="000000"/>
              <w:bottom w:val="single" w:sz="2" w:space="0" w:color="000000"/>
            </w:tcBorders>
          </w:tcPr>
          <w:p w:rsidR="00281AE3" w:rsidRDefault="00CC5BC7">
            <w:pPr>
              <w:spacing w:before="132" w:line="263" w:lineRule="auto"/>
              <w:ind w:left="264" w:right="41" w:hanging="222"/>
              <w:rPr>
                <w:rFonts w:ascii="宋体" w:eastAsia="宋体" w:hAnsi="宋体" w:cs="宋体"/>
                <w:sz w:val="14"/>
                <w:szCs w:val="14"/>
              </w:rPr>
            </w:pPr>
            <w:r>
              <w:rPr>
                <w:rFonts w:ascii="宋体" w:eastAsia="宋体" w:hAnsi="宋体" w:cs="宋体"/>
                <w:spacing w:val="9"/>
                <w:sz w:val="14"/>
                <w:szCs w:val="14"/>
              </w:rPr>
              <w:t>服</w:t>
            </w:r>
            <w:r>
              <w:rPr>
                <w:rFonts w:ascii="宋体" w:eastAsia="宋体" w:hAnsi="宋体" w:cs="宋体"/>
                <w:spacing w:val="6"/>
                <w:sz w:val="14"/>
                <w:szCs w:val="14"/>
              </w:rPr>
              <w:t>务对象满意度</w:t>
            </w:r>
            <w:r>
              <w:rPr>
                <w:rFonts w:ascii="宋体" w:eastAsia="宋体" w:hAnsi="宋体" w:cs="宋体"/>
                <w:spacing w:val="5"/>
                <w:sz w:val="14"/>
                <w:szCs w:val="14"/>
              </w:rPr>
              <w:t>指标</w:t>
            </w:r>
          </w:p>
        </w:tc>
        <w:tc>
          <w:tcPr>
            <w:tcW w:w="1947" w:type="dxa"/>
            <w:gridSpan w:val="2"/>
            <w:tcBorders>
              <w:top w:val="single" w:sz="2" w:space="0" w:color="000000"/>
              <w:bottom w:val="single" w:sz="2" w:space="0" w:color="000000"/>
            </w:tcBorders>
          </w:tcPr>
          <w:p w:rsidR="00281AE3" w:rsidRDefault="00CC5BC7">
            <w:pPr>
              <w:spacing w:before="133" w:line="262" w:lineRule="auto"/>
              <w:ind w:left="30" w:right="142" w:hanging="1"/>
              <w:rPr>
                <w:rFonts w:ascii="宋体" w:eastAsia="宋体" w:hAnsi="宋体" w:cs="宋体"/>
                <w:sz w:val="14"/>
                <w:szCs w:val="14"/>
              </w:rPr>
            </w:pPr>
            <w:r>
              <w:rPr>
                <w:rFonts w:ascii="宋体" w:eastAsia="宋体" w:hAnsi="宋体" w:cs="宋体"/>
                <w:spacing w:val="8"/>
                <w:sz w:val="14"/>
                <w:szCs w:val="14"/>
              </w:rPr>
              <w:t>对</w:t>
            </w:r>
            <w:r>
              <w:rPr>
                <w:rFonts w:ascii="宋体" w:eastAsia="宋体" w:hAnsi="宋体" w:cs="宋体"/>
                <w:spacing w:val="7"/>
                <w:sz w:val="14"/>
                <w:szCs w:val="14"/>
              </w:rPr>
              <w:t>业务处理时效进度的投诉</w:t>
            </w:r>
            <w:r>
              <w:rPr>
                <w:rFonts w:ascii="宋体" w:eastAsia="宋体" w:hAnsi="宋体" w:cs="宋体"/>
                <w:sz w:val="14"/>
                <w:szCs w:val="14"/>
              </w:rPr>
              <w:t xml:space="preserve"> 率</w:t>
            </w:r>
          </w:p>
        </w:tc>
        <w:tc>
          <w:tcPr>
            <w:tcW w:w="973" w:type="dxa"/>
            <w:tcBorders>
              <w:top w:val="single" w:sz="2" w:space="0" w:color="000000"/>
              <w:bottom w:val="single" w:sz="2" w:space="0" w:color="000000"/>
            </w:tcBorders>
          </w:tcPr>
          <w:p w:rsidR="00281AE3" w:rsidRDefault="00CC5BC7">
            <w:pPr>
              <w:spacing w:before="227" w:line="189" w:lineRule="exact"/>
              <w:ind w:left="354"/>
              <w:rPr>
                <w:rFonts w:ascii="宋体" w:eastAsia="宋体" w:hAnsi="宋体" w:cs="宋体"/>
                <w:sz w:val="14"/>
                <w:szCs w:val="14"/>
              </w:rPr>
            </w:pPr>
            <w:r>
              <w:rPr>
                <w:rFonts w:ascii="宋体" w:eastAsia="宋体" w:hAnsi="宋体" w:cs="宋体"/>
                <w:position w:val="1"/>
                <w:sz w:val="14"/>
                <w:szCs w:val="14"/>
              </w:rPr>
              <w:t>＜2%</w:t>
            </w:r>
          </w:p>
        </w:tc>
        <w:tc>
          <w:tcPr>
            <w:tcW w:w="973" w:type="dxa"/>
            <w:tcBorders>
              <w:top w:val="single" w:sz="2" w:space="0" w:color="000000"/>
              <w:bottom w:val="single" w:sz="2" w:space="0" w:color="000000"/>
            </w:tcBorders>
          </w:tcPr>
          <w:p w:rsidR="00281AE3" w:rsidRDefault="00CC5BC7">
            <w:pPr>
              <w:spacing w:before="250" w:line="191" w:lineRule="auto"/>
              <w:ind w:left="459"/>
              <w:rPr>
                <w:rFonts w:ascii="宋体" w:eastAsia="宋体" w:hAnsi="宋体" w:cs="宋体"/>
                <w:sz w:val="14"/>
                <w:szCs w:val="14"/>
              </w:rPr>
            </w:pPr>
            <w:r>
              <w:rPr>
                <w:rFonts w:ascii="宋体" w:eastAsia="宋体" w:hAnsi="宋体" w:cs="宋体"/>
                <w:sz w:val="14"/>
                <w:szCs w:val="14"/>
              </w:rPr>
              <w:t>0</w:t>
            </w:r>
          </w:p>
        </w:tc>
        <w:tc>
          <w:tcPr>
            <w:tcW w:w="974" w:type="dxa"/>
            <w:tcBorders>
              <w:top w:val="single" w:sz="2" w:space="0" w:color="000000"/>
              <w:bottom w:val="single" w:sz="2" w:space="0" w:color="000000"/>
            </w:tcBorders>
          </w:tcPr>
          <w:p w:rsidR="00281AE3" w:rsidRDefault="00CC5BC7">
            <w:pPr>
              <w:spacing w:before="249" w:line="193" w:lineRule="auto"/>
              <w:ind w:left="470"/>
              <w:rPr>
                <w:rFonts w:ascii="宋体" w:eastAsia="宋体" w:hAnsi="宋体" w:cs="宋体"/>
                <w:sz w:val="14"/>
                <w:szCs w:val="14"/>
              </w:rPr>
            </w:pPr>
            <w:r>
              <w:rPr>
                <w:rFonts w:ascii="宋体" w:eastAsia="宋体" w:hAnsi="宋体" w:cs="宋体"/>
                <w:sz w:val="14"/>
                <w:szCs w:val="14"/>
              </w:rPr>
              <w:t>1</w:t>
            </w:r>
          </w:p>
        </w:tc>
        <w:tc>
          <w:tcPr>
            <w:tcW w:w="973" w:type="dxa"/>
            <w:tcBorders>
              <w:top w:val="single" w:sz="2" w:space="0" w:color="000000"/>
              <w:bottom w:val="single" w:sz="2" w:space="0" w:color="000000"/>
            </w:tcBorders>
          </w:tcPr>
          <w:p w:rsidR="00281AE3" w:rsidRDefault="00CC5BC7">
            <w:pPr>
              <w:spacing w:before="249" w:line="193" w:lineRule="auto"/>
              <w:ind w:left="470"/>
              <w:rPr>
                <w:rFonts w:ascii="宋体" w:eastAsia="宋体" w:hAnsi="宋体" w:cs="宋体"/>
                <w:sz w:val="14"/>
                <w:szCs w:val="14"/>
              </w:rPr>
            </w:pPr>
            <w:r>
              <w:rPr>
                <w:rFonts w:ascii="宋体" w:eastAsia="宋体" w:hAnsi="宋体" w:cs="宋体"/>
                <w:sz w:val="14"/>
                <w:szCs w:val="14"/>
              </w:rPr>
              <w:t>1</w:t>
            </w:r>
          </w:p>
        </w:tc>
        <w:tc>
          <w:tcPr>
            <w:tcW w:w="1084" w:type="dxa"/>
            <w:vMerge/>
            <w:tcBorders>
              <w:top w:val="nil"/>
              <w:bottom w:val="single" w:sz="2" w:space="0" w:color="000000"/>
            </w:tcBorders>
          </w:tcPr>
          <w:p w:rsidR="00281AE3" w:rsidRDefault="00281AE3"/>
        </w:tc>
      </w:tr>
      <w:tr w:rsidR="00281AE3">
        <w:trPr>
          <w:trHeight w:val="417"/>
        </w:trPr>
        <w:tc>
          <w:tcPr>
            <w:tcW w:w="6362" w:type="dxa"/>
            <w:gridSpan w:val="7"/>
            <w:tcBorders>
              <w:top w:val="single" w:sz="2" w:space="0" w:color="000000"/>
              <w:bottom w:val="single" w:sz="2" w:space="0" w:color="000000"/>
            </w:tcBorders>
          </w:tcPr>
          <w:p w:rsidR="00281AE3" w:rsidRDefault="00CC5BC7">
            <w:pPr>
              <w:spacing w:before="122" w:line="227" w:lineRule="auto"/>
              <w:ind w:left="2896"/>
              <w:rPr>
                <w:rFonts w:ascii="宋体" w:eastAsia="宋体" w:hAnsi="宋体" w:cs="宋体"/>
                <w:sz w:val="19"/>
                <w:szCs w:val="19"/>
              </w:rPr>
            </w:pPr>
            <w:r>
              <w:rPr>
                <w:rFonts w:ascii="宋体" w:eastAsia="宋体" w:hAnsi="宋体" w:cs="宋体"/>
                <w:spacing w:val="6"/>
                <w:sz w:val="19"/>
                <w:szCs w:val="19"/>
              </w:rPr>
              <w:t>总</w:t>
            </w:r>
            <w:r>
              <w:rPr>
                <w:rFonts w:ascii="宋体" w:eastAsia="宋体" w:hAnsi="宋体" w:cs="宋体"/>
                <w:spacing w:val="4"/>
                <w:sz w:val="19"/>
                <w:szCs w:val="19"/>
              </w:rPr>
              <w:t xml:space="preserve">  分</w:t>
            </w:r>
          </w:p>
        </w:tc>
        <w:tc>
          <w:tcPr>
            <w:tcW w:w="974" w:type="dxa"/>
            <w:tcBorders>
              <w:top w:val="single" w:sz="2" w:space="0" w:color="000000"/>
              <w:bottom w:val="single" w:sz="2" w:space="0" w:color="000000"/>
            </w:tcBorders>
          </w:tcPr>
          <w:p w:rsidR="00281AE3" w:rsidRDefault="00CC5BC7">
            <w:pPr>
              <w:spacing w:before="166" w:line="192" w:lineRule="auto"/>
              <w:ind w:left="395"/>
              <w:rPr>
                <w:rFonts w:ascii="宋体" w:eastAsia="宋体" w:hAnsi="宋体" w:cs="宋体"/>
                <w:sz w:val="14"/>
                <w:szCs w:val="14"/>
              </w:rPr>
            </w:pPr>
            <w:r>
              <w:rPr>
                <w:rFonts w:ascii="宋体" w:eastAsia="宋体" w:hAnsi="宋体" w:cs="宋体"/>
                <w:spacing w:val="-2"/>
                <w:sz w:val="14"/>
                <w:szCs w:val="14"/>
              </w:rPr>
              <w:t>1</w:t>
            </w:r>
            <w:r>
              <w:rPr>
                <w:rFonts w:ascii="宋体" w:eastAsia="宋体" w:hAnsi="宋体" w:cs="宋体"/>
                <w:spacing w:val="-1"/>
                <w:sz w:val="14"/>
                <w:szCs w:val="14"/>
              </w:rPr>
              <w:t>00</w:t>
            </w:r>
          </w:p>
        </w:tc>
        <w:tc>
          <w:tcPr>
            <w:tcW w:w="973" w:type="dxa"/>
            <w:tcBorders>
              <w:top w:val="single" w:sz="2" w:space="0" w:color="000000"/>
              <w:bottom w:val="single" w:sz="2" w:space="0" w:color="000000"/>
            </w:tcBorders>
          </w:tcPr>
          <w:p w:rsidR="00281AE3" w:rsidRDefault="00CC5BC7">
            <w:pPr>
              <w:spacing w:before="166" w:line="191" w:lineRule="auto"/>
              <w:ind w:left="308"/>
              <w:rPr>
                <w:rFonts w:ascii="宋体" w:eastAsia="宋体" w:hAnsi="宋体" w:cs="宋体"/>
                <w:sz w:val="14"/>
                <w:szCs w:val="14"/>
              </w:rPr>
            </w:pPr>
            <w:r>
              <w:rPr>
                <w:rFonts w:ascii="宋体" w:eastAsia="宋体" w:hAnsi="宋体" w:cs="宋体"/>
                <w:spacing w:val="3"/>
                <w:sz w:val="14"/>
                <w:szCs w:val="14"/>
              </w:rPr>
              <w:t>96.47</w:t>
            </w:r>
          </w:p>
        </w:tc>
        <w:tc>
          <w:tcPr>
            <w:tcW w:w="1084" w:type="dxa"/>
            <w:tcBorders>
              <w:top w:val="single" w:sz="2" w:space="0" w:color="000000"/>
              <w:bottom w:val="single" w:sz="2" w:space="0" w:color="000000"/>
            </w:tcBorders>
          </w:tcPr>
          <w:p w:rsidR="00281AE3" w:rsidRDefault="00281AE3"/>
        </w:tc>
      </w:tr>
    </w:tbl>
    <w:p w:rsidR="00281AE3" w:rsidRDefault="00281AE3"/>
    <w:sectPr w:rsidR="00281AE3" w:rsidSect="00281AE3">
      <w:headerReference w:type="even" r:id="rId7"/>
      <w:headerReference w:type="default" r:id="rId8"/>
      <w:footerReference w:type="even" r:id="rId9"/>
      <w:footerReference w:type="default" r:id="rId10"/>
      <w:headerReference w:type="first" r:id="rId11"/>
      <w:footerReference w:type="first" r:id="rId12"/>
      <w:pgSz w:w="11900" w:h="16840"/>
      <w:pgMar w:top="307" w:right="1281" w:bottom="736" w:left="1215" w:header="0" w:footer="523"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32F1" w:rsidRDefault="00DE32F1">
      <w:r>
        <w:separator/>
      </w:r>
    </w:p>
  </w:endnote>
  <w:endnote w:type="continuationSeparator" w:id="1">
    <w:p w:rsidR="00DE32F1" w:rsidRDefault="00DE32F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6A3" w:rsidRDefault="00F266A3">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AE3" w:rsidRPr="00F266A3" w:rsidRDefault="00281AE3" w:rsidP="00F266A3">
    <w:pPr>
      <w:pStyle w:val="a4"/>
      <w:rPr>
        <w:szCs w:val="17"/>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6A3" w:rsidRDefault="00F266A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32F1" w:rsidRDefault="00DE32F1">
      <w:r>
        <w:separator/>
      </w:r>
    </w:p>
  </w:footnote>
  <w:footnote w:type="continuationSeparator" w:id="1">
    <w:p w:rsidR="00DE32F1" w:rsidRDefault="00DE32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6A3" w:rsidRDefault="00F266A3">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6A3" w:rsidRDefault="00F266A3">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6A3" w:rsidRDefault="00F266A3">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characterSpacingControl w:val="doNotCompress"/>
  <w:hdrShapeDefaults>
    <o:shapedefaults v:ext="edit" spidmax="6146"/>
  </w:hdrShapeDefaults>
  <w:footnotePr>
    <w:footnote w:id="0"/>
    <w:footnote w:id="1"/>
  </w:footnotePr>
  <w:endnotePr>
    <w:endnote w:id="0"/>
    <w:endnote w:id="1"/>
  </w:endnotePr>
  <w:compat>
    <w:spaceForUL/>
    <w:ulTrailSpace/>
    <w:useFELayout/>
  </w:compat>
  <w:docVars>
    <w:docVar w:name="commondata" w:val="eyJoZGlkIjoiZmYzYTgxNjAwMDgyZTVmOWFiNjZiNTA0ZjFlYjI4Y2EifQ=="/>
  </w:docVars>
  <w:rsids>
    <w:rsidRoot w:val="00281AE3"/>
    <w:rsid w:val="00281AE3"/>
    <w:rsid w:val="00BC67B1"/>
    <w:rsid w:val="00C17055"/>
    <w:rsid w:val="00CC5BC7"/>
    <w:rsid w:val="00DE32F1"/>
    <w:rsid w:val="00F266A3"/>
    <w:rsid w:val="66F93D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Arial"/>
        <w:lang w:val="en-US" w:eastAsia="zh-CN" w:bidi="ar-SA"/>
      </w:rPr>
    </w:rPrDefault>
    <w:pPrDefault/>
  </w:docDefaults>
  <w:latentStyles w:defLockedState="0" w:defUIPriority="0" w:defSemiHidden="0" w:defUnhideWhenUsed="0" w:defQFormat="0" w:count="267">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semiHidden/>
    <w:qFormat/>
    <w:rsid w:val="00281AE3"/>
    <w:pPr>
      <w:kinsoku w:val="0"/>
      <w:autoSpaceDE w:val="0"/>
      <w:autoSpaceDN w:val="0"/>
      <w:adjustRightInd w:val="0"/>
      <w:snapToGrid w:val="0"/>
      <w:textAlignment w:val="baseline"/>
    </w:pPr>
    <w:rPr>
      <w:rFonts w:eastAsia="Arial"/>
      <w:snapToGrid w:val="0"/>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rsid w:val="00281AE3"/>
    <w:tblPr>
      <w:tblCellMar>
        <w:top w:w="0" w:type="dxa"/>
        <w:left w:w="0" w:type="dxa"/>
        <w:bottom w:w="0" w:type="dxa"/>
        <w:right w:w="0" w:type="dxa"/>
      </w:tblCellMar>
    </w:tblPr>
  </w:style>
  <w:style w:type="paragraph" w:styleId="a3">
    <w:name w:val="header"/>
    <w:basedOn w:val="a"/>
    <w:link w:val="Char"/>
    <w:rsid w:val="00BC67B1"/>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rsid w:val="00BC67B1"/>
    <w:rPr>
      <w:rFonts w:eastAsia="Arial"/>
      <w:snapToGrid w:val="0"/>
      <w:color w:val="000000"/>
      <w:sz w:val="18"/>
      <w:szCs w:val="18"/>
    </w:rPr>
  </w:style>
  <w:style w:type="paragraph" w:styleId="a4">
    <w:name w:val="footer"/>
    <w:basedOn w:val="a"/>
    <w:link w:val="Char0"/>
    <w:rsid w:val="00BC67B1"/>
    <w:pPr>
      <w:tabs>
        <w:tab w:val="center" w:pos="4153"/>
        <w:tab w:val="right" w:pos="8306"/>
      </w:tabs>
    </w:pPr>
    <w:rPr>
      <w:sz w:val="18"/>
      <w:szCs w:val="18"/>
    </w:rPr>
  </w:style>
  <w:style w:type="character" w:customStyle="1" w:styleId="Char0">
    <w:name w:val="页脚 Char"/>
    <w:basedOn w:val="a0"/>
    <w:link w:val="a4"/>
    <w:rsid w:val="00BC67B1"/>
    <w:rPr>
      <w:rFonts w:eastAsia="Arial"/>
      <w:snapToGrid w:val="0"/>
      <w:color w:val="00000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171</Words>
  <Characters>975</Characters>
  <Application>Microsoft Office Word</Application>
  <DocSecurity>0</DocSecurity>
  <Lines>8</Lines>
  <Paragraphs>2</Paragraphs>
  <ScaleCrop>false</ScaleCrop>
  <Company>Lenovo</Company>
  <LinksUpToDate>false</LinksUpToDate>
  <CharactersWithSpaces>1144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X1</dc:creator>
  <cp:lastModifiedBy>kjq</cp:lastModifiedBy>
  <cp:revision>3</cp:revision>
  <dcterms:created xsi:type="dcterms:W3CDTF">2023-04-21T07:50:00Z</dcterms:created>
  <dcterms:modified xsi:type="dcterms:W3CDTF">2023-04-24T07:07:00Z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2023-04-21T15:50:22Z</vt:filetime>
  </property>
  <property fmtid="{D5CDD505-2E9C-101B-9397-08002B2CF9AE}" pid="4" name="KSOProductBuildVer">
    <vt:lpwstr>2052-11.1.0.13703</vt:lpwstr>
  </property>
  <property fmtid="{D5CDD505-2E9C-101B-9397-08002B2CF9AE}" pid="5" name="ICV">
    <vt:lpwstr>225EA4C767664F8388CD364A8BF318B8</vt:lpwstr>
  </property>
</Properties>
</file>