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1F" w:rsidRDefault="00300853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18481F" w:rsidRDefault="0030085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8481F" w:rsidRDefault="0030085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18481F" w:rsidRDefault="0018481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331"/>
        <w:gridCol w:w="916"/>
        <w:gridCol w:w="1095"/>
        <w:gridCol w:w="1050"/>
        <w:gridCol w:w="1458"/>
        <w:gridCol w:w="1082"/>
        <w:gridCol w:w="1147"/>
        <w:gridCol w:w="303"/>
        <w:gridCol w:w="444"/>
        <w:gridCol w:w="96"/>
        <w:gridCol w:w="904"/>
        <w:gridCol w:w="957"/>
      </w:tblGrid>
      <w:tr w:rsidR="0018481F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安保安检工作经费</w:t>
            </w:r>
          </w:p>
        </w:tc>
      </w:tr>
      <w:tr w:rsidR="0018481F">
        <w:trPr>
          <w:trHeight w:hRule="exact" w:val="371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18481F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杜柯庆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59559669</w:t>
            </w:r>
          </w:p>
        </w:tc>
      </w:tr>
      <w:tr w:rsidR="0018481F" w:rsidTr="00DE6735">
        <w:trPr>
          <w:trHeight w:hRule="exact" w:val="567"/>
          <w:jc w:val="center"/>
        </w:trPr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8481F" w:rsidTr="00DE6735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10.32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10.32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8481F" w:rsidTr="00DE6735">
        <w:trPr>
          <w:trHeight w:hRule="exact" w:val="601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10.32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10.32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8481F" w:rsidTr="00DE6735">
        <w:trPr>
          <w:trHeight w:hRule="exact" w:val="567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8481F" w:rsidTr="00DE6735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8481F">
        <w:trPr>
          <w:trHeight w:hRule="exact" w:val="548"/>
          <w:jc w:val="center"/>
        </w:trPr>
        <w:tc>
          <w:tcPr>
            <w:tcW w:w="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8481F">
        <w:trPr>
          <w:trHeight w:hRule="exact" w:val="987"/>
          <w:jc w:val="center"/>
        </w:trPr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00853">
              <w:rPr>
                <w:rFonts w:ascii="仿宋_GB2312" w:eastAsia="仿宋_GB2312" w:hAnsi="宋体" w:cs="宋体" w:hint="eastAsia"/>
                <w:kern w:val="0"/>
                <w:szCs w:val="21"/>
              </w:rPr>
              <w:t>为对外接待检察服务大厅提供安检服务，确保接待安全。</w:t>
            </w:r>
          </w:p>
        </w:tc>
        <w:tc>
          <w:tcPr>
            <w:tcW w:w="3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基本达成预期指标且效果较好</w:t>
            </w:r>
          </w:p>
        </w:tc>
      </w:tr>
      <w:tr w:rsidR="0018481F" w:rsidTr="00DE6735">
        <w:trPr>
          <w:trHeight w:hRule="exact" w:val="978"/>
          <w:jc w:val="center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8481F" w:rsidTr="00DE6735">
        <w:trPr>
          <w:trHeight w:hRule="exact" w:val="30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7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设置安检人员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 w:rsidP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2人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2人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DE673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DE673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1F" w:rsidRDefault="001848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0853" w:rsidTr="00DE6735">
        <w:trPr>
          <w:trHeight w:hRule="exact" w:val="57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Pr="00DE6735" w:rsidRDefault="00300853" w:rsidP="00D544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7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安检人员身体素能达标人次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 w:rsidP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2人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 w:rsidP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2人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DE673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C260AB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0853" w:rsidTr="00DE6735">
        <w:trPr>
          <w:trHeight w:hRule="exact" w:val="61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7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安检人员服务时长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每天不少于8小时 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每天8小时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DE673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DE673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0853" w:rsidTr="00DE6735">
        <w:trPr>
          <w:trHeight w:hRule="exact" w:val="495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人均费用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4300元/月月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4300元/月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0853" w:rsidTr="00DE6735">
        <w:trPr>
          <w:trHeight w:hRule="exact" w:val="55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DE67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安全保障率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DE67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DE67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DE67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DE67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AB4C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可进一步提升</w:t>
            </w:r>
          </w:p>
        </w:tc>
      </w:tr>
      <w:tr w:rsidR="00300853" w:rsidTr="00DE6735">
        <w:trPr>
          <w:trHeight w:hRule="exact" w:val="52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DE67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来访</w:t>
            </w:r>
            <w:r w:rsidR="0030085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群众满意度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AB4C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加强应急能力</w:t>
            </w:r>
          </w:p>
        </w:tc>
      </w:tr>
      <w:tr w:rsidR="00300853" w:rsidTr="00DE6735">
        <w:trPr>
          <w:trHeight w:hRule="exact" w:val="458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干警满意度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DE67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DE67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0853">
        <w:trPr>
          <w:trHeight w:hRule="exact" w:val="477"/>
          <w:jc w:val="center"/>
        </w:trPr>
        <w:tc>
          <w:tcPr>
            <w:tcW w:w="73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C260A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53" w:rsidRDefault="003008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8481F" w:rsidRDefault="0018481F">
      <w:pPr>
        <w:rPr>
          <w:rFonts w:ascii="仿宋_GB2312" w:eastAsia="仿宋_GB2312"/>
          <w:sz w:val="32"/>
          <w:szCs w:val="32"/>
        </w:rPr>
      </w:pPr>
    </w:p>
    <w:p w:rsidR="00300853" w:rsidRDefault="00300853">
      <w:pPr>
        <w:rPr>
          <w:rFonts w:ascii="仿宋_GB2312" w:eastAsia="仿宋_GB2312"/>
          <w:sz w:val="32"/>
          <w:szCs w:val="32"/>
        </w:rPr>
      </w:pPr>
    </w:p>
    <w:p w:rsidR="00AB4CEA" w:rsidRDefault="00AB4CEA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AB4CEA" w:rsidRDefault="00AB4CEA">
      <w:pPr>
        <w:rPr>
          <w:rFonts w:ascii="仿宋_GB2312" w:eastAsia="仿宋_GB2312"/>
          <w:vanish/>
          <w:sz w:val="32"/>
          <w:szCs w:val="32"/>
        </w:rPr>
      </w:pPr>
    </w:p>
    <w:p w:rsidR="0018481F" w:rsidRDefault="0018481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8481F" w:rsidRDefault="0030085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18481F" w:rsidRDefault="0030085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18481F" w:rsidRDefault="0030085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18481F" w:rsidRDefault="00300853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18481F" w:rsidRDefault="00300853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18481F" w:rsidRDefault="0018481F"/>
    <w:sectPr w:rsidR="0018481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7402C"/>
    <w:rsid w:val="0018481F"/>
    <w:rsid w:val="00300853"/>
    <w:rsid w:val="006B064F"/>
    <w:rsid w:val="00AB4CEA"/>
    <w:rsid w:val="00C260AB"/>
    <w:rsid w:val="00C674F0"/>
    <w:rsid w:val="00DE6735"/>
    <w:rsid w:val="00E27A27"/>
    <w:rsid w:val="00F831F1"/>
    <w:rsid w:val="05A37551"/>
    <w:rsid w:val="0FBD44EC"/>
    <w:rsid w:val="281A7493"/>
    <w:rsid w:val="2A47402C"/>
    <w:rsid w:val="2E174633"/>
    <w:rsid w:val="6CED57B0"/>
    <w:rsid w:val="71ED1F20"/>
    <w:rsid w:val="7F8A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4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</cp:revision>
  <dcterms:created xsi:type="dcterms:W3CDTF">2021-05-28T03:20:00Z</dcterms:created>
  <dcterms:modified xsi:type="dcterms:W3CDTF">2023-05-23T08:50:00Z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