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328CC" w14:textId="77777777" w:rsidR="00B44D43" w:rsidRDefault="0085748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7100D66D" w14:textId="77777777" w:rsidR="00B44D43" w:rsidRDefault="0085748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82EF5E7" w14:textId="77777777" w:rsidR="00B44D43" w:rsidRDefault="0085748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4C9C84BF" w14:textId="77777777" w:rsidR="00B44D43" w:rsidRDefault="00B44D4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028"/>
        <w:gridCol w:w="99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B44D43" w14:paraId="432B47D5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6775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6C5B3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2021改善办学条件-基础设施改造-新媒体专业部室内暖气改造工程</w:t>
            </w:r>
          </w:p>
        </w:tc>
      </w:tr>
      <w:tr w:rsidR="00B44D43" w14:paraId="3264D9D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8E1E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C09A3" w14:textId="77777777" w:rsidR="00B44D43" w:rsidRDefault="0085748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A8C0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BC6C2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B44D43" w14:paraId="56B5FC8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E7D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A4821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E5F7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159D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B44D43" w14:paraId="6F3AD670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A93B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7AB70782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0694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3B72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F2282E4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560B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365CF72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0E07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92ACC34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8C06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181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4723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57483" w14:paraId="53057E1B" w14:textId="77777777">
        <w:trPr>
          <w:trHeight w:hRule="exact" w:val="60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86E4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0AA93" w14:textId="77777777" w:rsidR="00857483" w:rsidRDefault="00857483" w:rsidP="0085748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CA9C2" w14:textId="6675F2BB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111．743636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967F2" w14:textId="617B9771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111．743636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57B1E" w14:textId="54C21D22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3．85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0FD53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32150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1AA78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</w:tr>
      <w:tr w:rsidR="00B44D43" w14:paraId="08D05A91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BAB6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96FC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D53043B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63E98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C5477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12DD2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D444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FBA9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5CC3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4D43" w14:paraId="0613084E" w14:textId="77777777">
        <w:trPr>
          <w:trHeight w:hRule="exact" w:val="30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2938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D1A30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A344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E3D0C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CAEE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DD093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4F26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440A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57483" w14:paraId="6B2383D3" w14:textId="77777777">
        <w:trPr>
          <w:trHeight w:hRule="exact" w:val="588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558E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8EB6C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C68F9" w14:textId="0F59FAA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111．743636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3F106" w14:textId="057ED01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111．743636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417B" w14:textId="4E4E5E41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3．85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6DE67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03A4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658D" w14:textId="77777777" w:rsidR="00857483" w:rsidRDefault="00857483" w:rsidP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4D43" w14:paraId="0390DC81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18E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563A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ABAE5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44D43" w14:paraId="0DBA816A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756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87A1B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优化校园基础设施建设，创造优良的教学环境。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12BD0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B44D43" w14:paraId="3E8B46FF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717C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6A258D4E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3DAAD708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5E0824B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6A13A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43936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3B24C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BD3BE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936FA77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63ED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78D3384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E468A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F213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7A9DA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1AC0011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44D43" w14:paraId="6C9486E4" w14:textId="77777777">
        <w:trPr>
          <w:trHeight w:hRule="exact" w:val="1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EAC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7249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E07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2F404" w14:textId="77777777" w:rsidR="00B44D43" w:rsidRDefault="008574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指标1：建设、改造修缮面积：6655平米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838DC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建设、改造修缮面积：6655平米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A300E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264A7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0CCB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B572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B44D43" w14:paraId="13EE2142" w14:textId="77777777" w:rsidTr="00617E7C">
        <w:trPr>
          <w:trHeight w:hRule="exact" w:val="9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FED2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AB8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72C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E515B" w14:textId="77777777" w:rsidR="00B44D43" w:rsidRDefault="008574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指标1：8月底前完工，不影响开学。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E81A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8月底前完工，不影响开学。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BF155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未施工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61316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6F839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D9C9D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不可控的疫情原因，没有进行施工。</w:t>
            </w:r>
          </w:p>
        </w:tc>
      </w:tr>
      <w:tr w:rsidR="00B44D43" w14:paraId="04ED3A84" w14:textId="77777777" w:rsidTr="00617E7C">
        <w:trPr>
          <w:trHeight w:hRule="exact" w:val="1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E687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A835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AEFA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8FBA" w14:textId="77777777" w:rsidR="00B44D43" w:rsidRDefault="0085748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1117436.36元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3BA7F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1117436.36元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7180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使用38500元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33C2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87D8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58A9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B44D43" w14:paraId="720CE05E" w14:textId="77777777">
        <w:trPr>
          <w:trHeight w:hRule="exact" w:val="789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9D3E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336F5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009E8" w14:textId="77777777" w:rsidR="00B44D43" w:rsidRDefault="008574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8C5E6" w14:textId="77777777" w:rsidR="00B44D43" w:rsidRDefault="00B44D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30871DA" w14:textId="77777777" w:rsidR="00B44D43" w:rsidRDefault="00B44D43">
      <w:pPr>
        <w:rPr>
          <w:rFonts w:ascii="仿宋_GB2312" w:eastAsia="仿宋_GB2312"/>
          <w:vanish/>
          <w:sz w:val="32"/>
          <w:szCs w:val="32"/>
        </w:rPr>
      </w:pPr>
    </w:p>
    <w:p w14:paraId="2604B434" w14:textId="77777777" w:rsidR="00B44D43" w:rsidRDefault="00B44D4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D81FA0C" w14:textId="77777777" w:rsidR="00B44D43" w:rsidRDefault="0085748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1E6258F5" w14:textId="77777777" w:rsidR="00B44D43" w:rsidRDefault="0085748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3DFB6421" w14:textId="77777777" w:rsidR="00B44D43" w:rsidRDefault="0085748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703D1782" w14:textId="77777777" w:rsidR="00B44D43" w:rsidRDefault="0085748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2BBC80A" w14:textId="77777777" w:rsidR="00B44D43" w:rsidRDefault="0085748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B44D43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28F6248A" w14:textId="77777777" w:rsidR="00B44D43" w:rsidRDefault="00B44D43"/>
    <w:sectPr w:rsidR="00B44D43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559C" w14:textId="77777777" w:rsidR="00FD1F71" w:rsidRDefault="00857483">
      <w:r>
        <w:separator/>
      </w:r>
    </w:p>
  </w:endnote>
  <w:endnote w:type="continuationSeparator" w:id="0">
    <w:p w14:paraId="71D2635E" w14:textId="77777777" w:rsidR="00FD1F71" w:rsidRDefault="0085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E954" w14:textId="77777777" w:rsidR="00B44D43" w:rsidRDefault="0085748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6025FB0E" w14:textId="77777777" w:rsidR="00B44D43" w:rsidRDefault="00B44D4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950B3" w14:textId="77777777" w:rsidR="00B44D43" w:rsidRDefault="0085748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96B226" wp14:editId="693D252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B24337" w14:textId="77777777" w:rsidR="00B44D43" w:rsidRDefault="0085748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6B22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3B24337" w14:textId="77777777" w:rsidR="00B44D43" w:rsidRDefault="0085748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FF9C735" w14:textId="77777777" w:rsidR="00B44D43" w:rsidRDefault="00B44D4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B1F6" w14:textId="77777777" w:rsidR="00B44D43" w:rsidRDefault="0085748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C76910" wp14:editId="22167C7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B04B57" w14:textId="77777777" w:rsidR="00B44D43" w:rsidRDefault="0085748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C7691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1B04B57" w14:textId="77777777" w:rsidR="00B44D43" w:rsidRDefault="0085748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FF01CF" w14:textId="77777777" w:rsidR="00B44D43" w:rsidRDefault="00B44D4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4942F" w14:textId="77777777" w:rsidR="00FD1F71" w:rsidRDefault="00857483">
      <w:r>
        <w:separator/>
      </w:r>
    </w:p>
  </w:footnote>
  <w:footnote w:type="continuationSeparator" w:id="0">
    <w:p w14:paraId="2CA5D3C0" w14:textId="77777777" w:rsidR="00FD1F71" w:rsidRDefault="00857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617E7C"/>
    <w:rsid w:val="00857483"/>
    <w:rsid w:val="00B44D43"/>
    <w:rsid w:val="00FD1F71"/>
    <w:rsid w:val="127D2834"/>
    <w:rsid w:val="231A0985"/>
    <w:rsid w:val="241136B4"/>
    <w:rsid w:val="37173543"/>
    <w:rsid w:val="3FF76880"/>
    <w:rsid w:val="445F79B6"/>
    <w:rsid w:val="45515774"/>
    <w:rsid w:val="50C57353"/>
    <w:rsid w:val="5CBD2E83"/>
    <w:rsid w:val="77330A13"/>
    <w:rsid w:val="7AB7FF50"/>
    <w:rsid w:val="7BFEB0DB"/>
    <w:rsid w:val="7DB7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7660E"/>
  <w15:docId w15:val="{C3B30AA6-33A2-4E76-B04B-E959EB1BD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