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AFAB3" w14:textId="77777777" w:rsidR="00E62F04" w:rsidRPr="003A75E3" w:rsidRDefault="00E62F04" w:rsidP="00E62F04">
      <w:pPr>
        <w:spacing w:line="480" w:lineRule="exact"/>
        <w:ind w:firstLineChars="150" w:firstLine="420"/>
        <w:rPr>
          <w:rFonts w:ascii="仿宋_GB2312" w:eastAsia="仿宋_GB2312" w:hAnsi="宋体" w:cs="宋体" w:hint="eastAsia"/>
          <w:color w:val="000000"/>
          <w:kern w:val="0"/>
          <w:sz w:val="32"/>
          <w:szCs w:val="32"/>
        </w:rPr>
      </w:pPr>
      <w:r w:rsidRPr="003277E5">
        <w:rPr>
          <w:rFonts w:ascii="黑体" w:eastAsia="黑体" w:hAnsi="黑体" w:hint="eastAsia"/>
          <w:sz w:val="28"/>
          <w:szCs w:val="28"/>
        </w:rPr>
        <w:t>1.</w:t>
      </w:r>
      <w:r>
        <w:rPr>
          <w:rFonts w:ascii="仿宋_GB2312" w:eastAsia="仿宋_GB2312" w:hAnsi="宋体" w:cs="宋体"/>
          <w:color w:val="000000"/>
          <w:kern w:val="0"/>
          <w:sz w:val="32"/>
          <w:szCs w:val="32"/>
        </w:rPr>
        <w:t xml:space="preserve"> </w:t>
      </w:r>
      <w:r>
        <w:rPr>
          <w:rFonts w:ascii="黑体" w:eastAsia="黑体" w:hAnsi="黑体" w:hint="eastAsia"/>
          <w:sz w:val="32"/>
          <w:szCs w:val="32"/>
        </w:rPr>
        <w:t>宣传</w:t>
      </w:r>
      <w:r>
        <w:rPr>
          <w:rFonts w:ascii="黑体" w:eastAsia="黑体" w:hAnsi="黑体"/>
          <w:sz w:val="32"/>
          <w:szCs w:val="32"/>
        </w:rPr>
        <w:t>教育项目</w:t>
      </w:r>
      <w:r>
        <w:rPr>
          <w:rFonts w:ascii="黑体" w:eastAsia="黑体" w:hAnsi="黑体" w:hint="eastAsia"/>
          <w:sz w:val="32"/>
          <w:szCs w:val="32"/>
        </w:rPr>
        <w:t>支出</w:t>
      </w:r>
      <w:r>
        <w:rPr>
          <w:rFonts w:ascii="黑体" w:eastAsia="黑体" w:hAnsi="黑体"/>
          <w:sz w:val="32"/>
          <w:szCs w:val="32"/>
        </w:rPr>
        <w:t>绩效自评</w:t>
      </w:r>
      <w:r>
        <w:rPr>
          <w:rFonts w:ascii="黑体" w:eastAsia="黑体" w:hAnsi="黑体" w:hint="eastAsia"/>
          <w:sz w:val="32"/>
          <w:szCs w:val="32"/>
        </w:rPr>
        <w:t>表</w:t>
      </w:r>
    </w:p>
    <w:p w14:paraId="4A006AC9" w14:textId="77777777" w:rsidR="00E62F04" w:rsidRPr="003E70A2" w:rsidRDefault="00E62F04" w:rsidP="00E62F04">
      <w:pPr>
        <w:spacing w:line="480" w:lineRule="exact"/>
        <w:jc w:val="center"/>
        <w:rPr>
          <w:rFonts w:ascii="方正小标宋简体" w:eastAsia="方正小标宋简体" w:hAnsi="黑体" w:hint="eastAsia"/>
          <w:sz w:val="28"/>
          <w:szCs w:val="28"/>
        </w:rPr>
      </w:pPr>
      <w:r w:rsidRPr="003E70A2">
        <w:rPr>
          <w:rFonts w:ascii="方正小标宋简体" w:eastAsia="方正小标宋简体" w:hAnsi="黑体" w:hint="eastAsia"/>
          <w:sz w:val="28"/>
          <w:szCs w:val="28"/>
        </w:rPr>
        <w:t>项目支出绩效自评表</w:t>
      </w:r>
    </w:p>
    <w:p w14:paraId="0D0D7EFC" w14:textId="77777777" w:rsidR="00E62F04" w:rsidRPr="003E70A2" w:rsidRDefault="00E62F04" w:rsidP="00E62F04">
      <w:pPr>
        <w:spacing w:line="480" w:lineRule="exact"/>
        <w:jc w:val="center"/>
        <w:rPr>
          <w:rFonts w:ascii="仿宋_GB2312" w:eastAsia="仿宋_GB2312" w:hAnsi="宋体"/>
          <w:sz w:val="28"/>
          <w:szCs w:val="28"/>
        </w:rPr>
      </w:pPr>
      <w:r w:rsidRPr="003E70A2">
        <w:rPr>
          <w:rFonts w:ascii="仿宋_GB2312" w:eastAsia="仿宋_GB2312" w:hAnsi="宋体" w:hint="eastAsia"/>
          <w:sz w:val="28"/>
          <w:szCs w:val="28"/>
        </w:rPr>
        <w:t>（</w:t>
      </w:r>
      <w:r w:rsidRPr="003E70A2">
        <w:rPr>
          <w:rFonts w:ascii="仿宋_GB2312" w:eastAsia="仿宋_GB2312" w:hAnsi="宋体"/>
          <w:sz w:val="28"/>
          <w:szCs w:val="28"/>
        </w:rPr>
        <w:t>2020</w:t>
      </w:r>
      <w:r w:rsidRPr="003E70A2">
        <w:rPr>
          <w:rFonts w:ascii="仿宋_GB2312" w:eastAsia="仿宋_GB2312" w:hAnsi="宋体" w:hint="eastAsia"/>
          <w:sz w:val="28"/>
          <w:szCs w:val="28"/>
        </w:rPr>
        <w:t>年度）</w:t>
      </w:r>
    </w:p>
    <w:p w14:paraId="59CD347B" w14:textId="77777777" w:rsidR="00E62F04" w:rsidRPr="003E70A2" w:rsidRDefault="00E62F04" w:rsidP="00E62F04">
      <w:pPr>
        <w:spacing w:line="240" w:lineRule="exact"/>
        <w:jc w:val="center"/>
        <w:rPr>
          <w:rFonts w:ascii="仿宋_GB2312" w:eastAsia="仿宋_GB2312" w:hAnsi="宋体" w:hint="eastAsia"/>
          <w:sz w:val="30"/>
          <w:szCs w:val="30"/>
        </w:rPr>
      </w:pPr>
    </w:p>
    <w:tbl>
      <w:tblPr>
        <w:tblW w:w="13365" w:type="dxa"/>
        <w:jc w:val="center"/>
        <w:tblLayout w:type="fixed"/>
        <w:tblLook w:val="04A0" w:firstRow="1" w:lastRow="0" w:firstColumn="1" w:lastColumn="0" w:noHBand="0" w:noVBand="1"/>
      </w:tblPr>
      <w:tblGrid>
        <w:gridCol w:w="585"/>
        <w:gridCol w:w="774"/>
        <w:gridCol w:w="708"/>
        <w:gridCol w:w="709"/>
        <w:gridCol w:w="1134"/>
        <w:gridCol w:w="284"/>
        <w:gridCol w:w="992"/>
        <w:gridCol w:w="850"/>
        <w:gridCol w:w="567"/>
        <w:gridCol w:w="426"/>
        <w:gridCol w:w="453"/>
        <w:gridCol w:w="846"/>
        <w:gridCol w:w="5037"/>
      </w:tblGrid>
      <w:tr w:rsidR="00E62F04" w:rsidRPr="003E70A2" w14:paraId="0AD2659B" w14:textId="77777777" w:rsidTr="001E44C5">
        <w:trPr>
          <w:trHeight w:hRule="exact" w:val="306"/>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14:paraId="30632F9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项目名称</w:t>
            </w:r>
          </w:p>
        </w:tc>
        <w:tc>
          <w:tcPr>
            <w:tcW w:w="12006" w:type="dxa"/>
            <w:gridSpan w:val="11"/>
            <w:tcBorders>
              <w:top w:val="single" w:sz="4" w:space="0" w:color="auto"/>
              <w:left w:val="nil"/>
              <w:bottom w:val="single" w:sz="4" w:space="0" w:color="auto"/>
              <w:right w:val="single" w:sz="4" w:space="0" w:color="auto"/>
            </w:tcBorders>
            <w:vAlign w:val="center"/>
          </w:tcPr>
          <w:p w14:paraId="6825BD0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宣传</w:t>
            </w:r>
            <w:r w:rsidRPr="003E70A2">
              <w:rPr>
                <w:rFonts w:ascii="仿宋_GB2312" w:eastAsia="仿宋_GB2312" w:hAnsi="宋体" w:cs="宋体"/>
                <w:kern w:val="0"/>
                <w:szCs w:val="21"/>
              </w:rPr>
              <w:t>教育经费</w:t>
            </w:r>
          </w:p>
        </w:tc>
      </w:tr>
      <w:tr w:rsidR="00E62F04" w:rsidRPr="003E70A2" w14:paraId="2B55C01E" w14:textId="77777777" w:rsidTr="001E44C5">
        <w:trPr>
          <w:trHeight w:hRule="exact" w:val="306"/>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14:paraId="4490A28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主管部门</w:t>
            </w:r>
          </w:p>
        </w:tc>
        <w:tc>
          <w:tcPr>
            <w:tcW w:w="3827" w:type="dxa"/>
            <w:gridSpan w:val="5"/>
            <w:tcBorders>
              <w:top w:val="single" w:sz="4" w:space="0" w:color="auto"/>
              <w:left w:val="nil"/>
              <w:bottom w:val="single" w:sz="4" w:space="0" w:color="auto"/>
              <w:right w:val="single" w:sz="4" w:space="0" w:color="auto"/>
            </w:tcBorders>
            <w:vAlign w:val="center"/>
          </w:tcPr>
          <w:p w14:paraId="7BB8103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中</w:t>
            </w:r>
            <w:r w:rsidRPr="003E70A2">
              <w:rPr>
                <w:rFonts w:ascii="仿宋_GB2312" w:eastAsia="仿宋_GB2312" w:hAnsi="宋体" w:cs="宋体"/>
                <w:kern w:val="0"/>
                <w:szCs w:val="21"/>
              </w:rPr>
              <w:t>国民主促进会北京市委员会</w:t>
            </w:r>
          </w:p>
        </w:tc>
        <w:tc>
          <w:tcPr>
            <w:tcW w:w="850" w:type="dxa"/>
            <w:tcBorders>
              <w:top w:val="nil"/>
              <w:left w:val="nil"/>
              <w:bottom w:val="single" w:sz="4" w:space="0" w:color="auto"/>
              <w:right w:val="single" w:sz="4" w:space="0" w:color="auto"/>
            </w:tcBorders>
            <w:vAlign w:val="center"/>
          </w:tcPr>
          <w:p w14:paraId="5F534C3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实施单位</w:t>
            </w:r>
          </w:p>
        </w:tc>
        <w:tc>
          <w:tcPr>
            <w:tcW w:w="7329" w:type="dxa"/>
            <w:gridSpan w:val="5"/>
            <w:tcBorders>
              <w:top w:val="single" w:sz="4" w:space="0" w:color="auto"/>
              <w:left w:val="nil"/>
              <w:bottom w:val="single" w:sz="4" w:space="0" w:color="auto"/>
              <w:right w:val="single" w:sz="4" w:space="0" w:color="auto"/>
            </w:tcBorders>
            <w:vAlign w:val="center"/>
          </w:tcPr>
          <w:p w14:paraId="19A007B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宣传</w:t>
            </w:r>
            <w:r w:rsidRPr="003E70A2">
              <w:rPr>
                <w:rFonts w:ascii="仿宋_GB2312" w:eastAsia="仿宋_GB2312" w:hAnsi="宋体" w:cs="宋体"/>
                <w:kern w:val="0"/>
                <w:szCs w:val="21"/>
              </w:rPr>
              <w:t>处</w:t>
            </w:r>
          </w:p>
        </w:tc>
      </w:tr>
      <w:tr w:rsidR="00E62F04" w:rsidRPr="003E70A2" w14:paraId="2D68E4BF" w14:textId="77777777" w:rsidTr="001E44C5">
        <w:trPr>
          <w:trHeight w:hRule="exact" w:val="306"/>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14:paraId="13B80C4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项目负责人</w:t>
            </w:r>
          </w:p>
        </w:tc>
        <w:tc>
          <w:tcPr>
            <w:tcW w:w="3827" w:type="dxa"/>
            <w:gridSpan w:val="5"/>
            <w:tcBorders>
              <w:top w:val="single" w:sz="4" w:space="0" w:color="auto"/>
              <w:left w:val="nil"/>
              <w:bottom w:val="single" w:sz="4" w:space="0" w:color="auto"/>
              <w:right w:val="single" w:sz="4" w:space="0" w:color="auto"/>
            </w:tcBorders>
            <w:vAlign w:val="center"/>
          </w:tcPr>
          <w:p w14:paraId="16BCB1C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张瑞</w:t>
            </w:r>
            <w:r w:rsidRPr="003E70A2">
              <w:rPr>
                <w:rFonts w:ascii="仿宋_GB2312" w:eastAsia="仿宋_GB2312" w:hAnsi="宋体" w:cs="宋体"/>
                <w:kern w:val="0"/>
                <w:szCs w:val="21"/>
              </w:rPr>
              <w:t>芳</w:t>
            </w:r>
          </w:p>
        </w:tc>
        <w:tc>
          <w:tcPr>
            <w:tcW w:w="850" w:type="dxa"/>
            <w:tcBorders>
              <w:top w:val="nil"/>
              <w:left w:val="nil"/>
              <w:bottom w:val="single" w:sz="4" w:space="0" w:color="auto"/>
              <w:right w:val="single" w:sz="4" w:space="0" w:color="auto"/>
            </w:tcBorders>
            <w:vAlign w:val="center"/>
          </w:tcPr>
          <w:p w14:paraId="5FFDD86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联系电话</w:t>
            </w:r>
          </w:p>
        </w:tc>
        <w:tc>
          <w:tcPr>
            <w:tcW w:w="7329" w:type="dxa"/>
            <w:gridSpan w:val="5"/>
            <w:tcBorders>
              <w:top w:val="single" w:sz="4" w:space="0" w:color="auto"/>
              <w:left w:val="nil"/>
              <w:bottom w:val="single" w:sz="4" w:space="0" w:color="auto"/>
              <w:right w:val="single" w:sz="4" w:space="0" w:color="auto"/>
            </w:tcBorders>
            <w:vAlign w:val="center"/>
          </w:tcPr>
          <w:p w14:paraId="28645DA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82218378</w:t>
            </w:r>
          </w:p>
        </w:tc>
      </w:tr>
      <w:tr w:rsidR="00E62F04" w:rsidRPr="003E70A2" w14:paraId="25A8330F" w14:textId="77777777" w:rsidTr="001E44C5">
        <w:trPr>
          <w:trHeight w:hRule="exact" w:val="567"/>
          <w:jc w:val="center"/>
        </w:trPr>
        <w:tc>
          <w:tcPr>
            <w:tcW w:w="1359" w:type="dxa"/>
            <w:gridSpan w:val="2"/>
            <w:vMerge w:val="restart"/>
            <w:tcBorders>
              <w:top w:val="single" w:sz="4" w:space="0" w:color="auto"/>
              <w:left w:val="single" w:sz="4" w:space="0" w:color="auto"/>
              <w:bottom w:val="single" w:sz="4" w:space="0" w:color="auto"/>
              <w:right w:val="single" w:sz="4" w:space="0" w:color="auto"/>
            </w:tcBorders>
            <w:vAlign w:val="center"/>
          </w:tcPr>
          <w:p w14:paraId="2C1C458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项目资金</w:t>
            </w:r>
            <w:r w:rsidRPr="003E70A2">
              <w:rPr>
                <w:rFonts w:ascii="仿宋_GB2312" w:eastAsia="仿宋_GB2312" w:hAnsi="宋体" w:cs="宋体" w:hint="eastAsia"/>
                <w:kern w:val="0"/>
                <w:szCs w:val="21"/>
              </w:rPr>
              <w:br/>
              <w:t>（万元）</w:t>
            </w:r>
          </w:p>
        </w:tc>
        <w:tc>
          <w:tcPr>
            <w:tcW w:w="1417" w:type="dxa"/>
            <w:gridSpan w:val="2"/>
            <w:tcBorders>
              <w:top w:val="single" w:sz="4" w:space="0" w:color="auto"/>
              <w:left w:val="nil"/>
              <w:bottom w:val="single" w:sz="4" w:space="0" w:color="auto"/>
              <w:right w:val="single" w:sz="4" w:space="0" w:color="auto"/>
            </w:tcBorders>
            <w:vAlign w:val="center"/>
          </w:tcPr>
          <w:p w14:paraId="53A3691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1134" w:type="dxa"/>
            <w:tcBorders>
              <w:top w:val="nil"/>
              <w:left w:val="nil"/>
              <w:bottom w:val="single" w:sz="4" w:space="0" w:color="auto"/>
              <w:right w:val="single" w:sz="4" w:space="0" w:color="auto"/>
            </w:tcBorders>
            <w:vAlign w:val="center"/>
          </w:tcPr>
          <w:p w14:paraId="3F0266AD" w14:textId="77777777" w:rsidR="00E62F04" w:rsidRPr="003E70A2" w:rsidRDefault="00E62F04" w:rsidP="001E44C5">
            <w:pPr>
              <w:widowControl/>
              <w:spacing w:line="240" w:lineRule="exact"/>
              <w:jc w:val="center"/>
              <w:rPr>
                <w:rFonts w:ascii="仿宋_GB2312" w:eastAsia="仿宋_GB2312" w:hAnsi="宋体" w:cs="宋体"/>
                <w:kern w:val="0"/>
                <w:szCs w:val="21"/>
              </w:rPr>
            </w:pPr>
            <w:r w:rsidRPr="003E70A2">
              <w:rPr>
                <w:rFonts w:ascii="仿宋_GB2312" w:eastAsia="仿宋_GB2312" w:hAnsi="宋体" w:cs="宋体" w:hint="eastAsia"/>
                <w:kern w:val="0"/>
                <w:szCs w:val="21"/>
              </w:rPr>
              <w:t>年初预</w:t>
            </w:r>
          </w:p>
          <w:p w14:paraId="5A29C8D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算数</w:t>
            </w:r>
          </w:p>
        </w:tc>
        <w:tc>
          <w:tcPr>
            <w:tcW w:w="1276" w:type="dxa"/>
            <w:gridSpan w:val="2"/>
            <w:tcBorders>
              <w:top w:val="nil"/>
              <w:left w:val="nil"/>
              <w:bottom w:val="single" w:sz="4" w:space="0" w:color="auto"/>
              <w:right w:val="single" w:sz="4" w:space="0" w:color="auto"/>
            </w:tcBorders>
            <w:vAlign w:val="center"/>
          </w:tcPr>
          <w:p w14:paraId="100B0A0C" w14:textId="77777777" w:rsidR="00E62F04" w:rsidRPr="003E70A2" w:rsidRDefault="00E62F04" w:rsidP="001E44C5">
            <w:pPr>
              <w:widowControl/>
              <w:spacing w:line="240" w:lineRule="exact"/>
              <w:jc w:val="center"/>
              <w:rPr>
                <w:rFonts w:ascii="仿宋_GB2312" w:eastAsia="仿宋_GB2312" w:hAnsi="宋体" w:cs="宋体"/>
                <w:kern w:val="0"/>
                <w:szCs w:val="21"/>
              </w:rPr>
            </w:pPr>
            <w:r w:rsidRPr="003E70A2">
              <w:rPr>
                <w:rFonts w:ascii="仿宋_GB2312" w:eastAsia="仿宋_GB2312" w:hAnsi="宋体" w:cs="宋体" w:hint="eastAsia"/>
                <w:kern w:val="0"/>
                <w:szCs w:val="21"/>
              </w:rPr>
              <w:t>全年预</w:t>
            </w:r>
          </w:p>
          <w:p w14:paraId="128D205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算数</w:t>
            </w:r>
          </w:p>
        </w:tc>
        <w:tc>
          <w:tcPr>
            <w:tcW w:w="850" w:type="dxa"/>
            <w:tcBorders>
              <w:top w:val="nil"/>
              <w:left w:val="nil"/>
              <w:bottom w:val="single" w:sz="4" w:space="0" w:color="auto"/>
              <w:right w:val="single" w:sz="4" w:space="0" w:color="auto"/>
            </w:tcBorders>
            <w:vAlign w:val="center"/>
          </w:tcPr>
          <w:p w14:paraId="4B1E6300" w14:textId="77777777" w:rsidR="00E62F04" w:rsidRPr="003E70A2" w:rsidRDefault="00E62F04" w:rsidP="001E44C5">
            <w:pPr>
              <w:widowControl/>
              <w:spacing w:line="240" w:lineRule="exact"/>
              <w:jc w:val="center"/>
              <w:rPr>
                <w:rFonts w:ascii="仿宋_GB2312" w:eastAsia="仿宋_GB2312" w:hAnsi="宋体" w:cs="宋体"/>
                <w:kern w:val="0"/>
                <w:szCs w:val="21"/>
              </w:rPr>
            </w:pPr>
            <w:r w:rsidRPr="003E70A2">
              <w:rPr>
                <w:rFonts w:ascii="仿宋_GB2312" w:eastAsia="仿宋_GB2312" w:hAnsi="宋体" w:cs="宋体" w:hint="eastAsia"/>
                <w:kern w:val="0"/>
                <w:szCs w:val="21"/>
              </w:rPr>
              <w:t>全年</w:t>
            </w:r>
          </w:p>
          <w:p w14:paraId="67C8D61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执行数</w:t>
            </w:r>
          </w:p>
        </w:tc>
        <w:tc>
          <w:tcPr>
            <w:tcW w:w="1446" w:type="dxa"/>
            <w:gridSpan w:val="3"/>
            <w:tcBorders>
              <w:top w:val="nil"/>
              <w:left w:val="nil"/>
              <w:bottom w:val="single" w:sz="4" w:space="0" w:color="auto"/>
              <w:right w:val="single" w:sz="4" w:space="0" w:color="auto"/>
            </w:tcBorders>
            <w:vAlign w:val="center"/>
          </w:tcPr>
          <w:p w14:paraId="1EC9D0B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分值</w:t>
            </w:r>
          </w:p>
        </w:tc>
        <w:tc>
          <w:tcPr>
            <w:tcW w:w="846" w:type="dxa"/>
            <w:tcBorders>
              <w:top w:val="single" w:sz="4" w:space="0" w:color="auto"/>
              <w:left w:val="nil"/>
              <w:bottom w:val="single" w:sz="4" w:space="0" w:color="auto"/>
              <w:right w:val="single" w:sz="4" w:space="0" w:color="auto"/>
            </w:tcBorders>
            <w:vAlign w:val="center"/>
          </w:tcPr>
          <w:p w14:paraId="3F59350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执行率</w:t>
            </w:r>
          </w:p>
        </w:tc>
        <w:tc>
          <w:tcPr>
            <w:tcW w:w="5037" w:type="dxa"/>
            <w:tcBorders>
              <w:top w:val="nil"/>
              <w:left w:val="nil"/>
              <w:bottom w:val="single" w:sz="4" w:space="0" w:color="auto"/>
              <w:right w:val="single" w:sz="4" w:space="0" w:color="auto"/>
            </w:tcBorders>
            <w:vAlign w:val="center"/>
          </w:tcPr>
          <w:p w14:paraId="5C5435F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得分</w:t>
            </w:r>
          </w:p>
        </w:tc>
      </w:tr>
      <w:tr w:rsidR="00E62F04" w:rsidRPr="003E70A2" w14:paraId="003B6A74" w14:textId="77777777" w:rsidTr="001E44C5">
        <w:trPr>
          <w:trHeight w:hRule="exact" w:val="306"/>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14:paraId="40BB7B8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14:paraId="737DA80D" w14:textId="77777777" w:rsidR="00E62F04" w:rsidRPr="003E70A2" w:rsidRDefault="00E62F04" w:rsidP="001E44C5">
            <w:pPr>
              <w:widowControl/>
              <w:spacing w:line="240" w:lineRule="exact"/>
              <w:rPr>
                <w:rFonts w:ascii="仿宋_GB2312" w:eastAsia="仿宋_GB2312" w:hAnsi="宋体" w:cs="宋体" w:hint="eastAsia"/>
                <w:kern w:val="0"/>
                <w:szCs w:val="21"/>
              </w:rPr>
            </w:pPr>
            <w:r w:rsidRPr="003E70A2">
              <w:rPr>
                <w:rFonts w:ascii="仿宋_GB2312" w:eastAsia="仿宋_GB2312" w:hAnsi="宋体" w:cs="宋体" w:hint="eastAsia"/>
                <w:kern w:val="0"/>
                <w:szCs w:val="21"/>
              </w:rPr>
              <w:t>年度资金总额</w:t>
            </w:r>
          </w:p>
        </w:tc>
        <w:tc>
          <w:tcPr>
            <w:tcW w:w="1134" w:type="dxa"/>
            <w:tcBorders>
              <w:top w:val="nil"/>
              <w:left w:val="nil"/>
              <w:bottom w:val="single" w:sz="4" w:space="0" w:color="auto"/>
              <w:right w:val="single" w:sz="4" w:space="0" w:color="auto"/>
            </w:tcBorders>
            <w:vAlign w:val="center"/>
          </w:tcPr>
          <w:p w14:paraId="36A4F0A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34.074</w:t>
            </w:r>
          </w:p>
        </w:tc>
        <w:tc>
          <w:tcPr>
            <w:tcW w:w="1276" w:type="dxa"/>
            <w:gridSpan w:val="2"/>
            <w:tcBorders>
              <w:top w:val="nil"/>
              <w:left w:val="nil"/>
              <w:bottom w:val="single" w:sz="4" w:space="0" w:color="auto"/>
              <w:right w:val="single" w:sz="4" w:space="0" w:color="auto"/>
            </w:tcBorders>
            <w:vAlign w:val="center"/>
          </w:tcPr>
          <w:p w14:paraId="70B159A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29.504</w:t>
            </w:r>
          </w:p>
        </w:tc>
        <w:tc>
          <w:tcPr>
            <w:tcW w:w="850" w:type="dxa"/>
            <w:tcBorders>
              <w:top w:val="nil"/>
              <w:left w:val="nil"/>
              <w:bottom w:val="single" w:sz="4" w:space="0" w:color="auto"/>
              <w:right w:val="single" w:sz="4" w:space="0" w:color="auto"/>
            </w:tcBorders>
            <w:vAlign w:val="center"/>
          </w:tcPr>
          <w:p w14:paraId="5EC89EA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29.504</w:t>
            </w:r>
          </w:p>
        </w:tc>
        <w:tc>
          <w:tcPr>
            <w:tcW w:w="1446" w:type="dxa"/>
            <w:gridSpan w:val="3"/>
            <w:tcBorders>
              <w:top w:val="nil"/>
              <w:left w:val="nil"/>
              <w:bottom w:val="single" w:sz="4" w:space="0" w:color="auto"/>
              <w:right w:val="single" w:sz="4" w:space="0" w:color="auto"/>
            </w:tcBorders>
            <w:vAlign w:val="center"/>
          </w:tcPr>
          <w:p w14:paraId="517C326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846" w:type="dxa"/>
            <w:tcBorders>
              <w:top w:val="single" w:sz="4" w:space="0" w:color="auto"/>
              <w:left w:val="nil"/>
              <w:bottom w:val="single" w:sz="4" w:space="0" w:color="auto"/>
              <w:right w:val="single" w:sz="4" w:space="0" w:color="auto"/>
            </w:tcBorders>
            <w:vAlign w:val="center"/>
          </w:tcPr>
          <w:p w14:paraId="24A5A3C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100</w:t>
            </w:r>
            <w:r w:rsidRPr="003E70A2">
              <w:rPr>
                <w:rFonts w:ascii="仿宋_GB2312" w:eastAsia="仿宋_GB2312" w:hAnsi="宋体" w:cs="宋体"/>
                <w:kern w:val="0"/>
                <w:szCs w:val="21"/>
              </w:rPr>
              <w:t>%</w:t>
            </w:r>
          </w:p>
        </w:tc>
        <w:tc>
          <w:tcPr>
            <w:tcW w:w="5037" w:type="dxa"/>
            <w:tcBorders>
              <w:top w:val="nil"/>
              <w:left w:val="nil"/>
              <w:bottom w:val="single" w:sz="4" w:space="0" w:color="auto"/>
              <w:right w:val="single" w:sz="4" w:space="0" w:color="auto"/>
            </w:tcBorders>
            <w:vAlign w:val="center"/>
          </w:tcPr>
          <w:p w14:paraId="018902C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r>
      <w:tr w:rsidR="00E62F04" w:rsidRPr="003E70A2" w14:paraId="60D91899" w14:textId="77777777" w:rsidTr="001E44C5">
        <w:trPr>
          <w:trHeight w:hRule="exact" w:val="601"/>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14:paraId="026F8A6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14:paraId="0C1E7C5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其中：当年财政拨款</w:t>
            </w:r>
          </w:p>
        </w:tc>
        <w:tc>
          <w:tcPr>
            <w:tcW w:w="1134" w:type="dxa"/>
            <w:tcBorders>
              <w:top w:val="nil"/>
              <w:left w:val="nil"/>
              <w:bottom w:val="single" w:sz="4" w:space="0" w:color="auto"/>
              <w:right w:val="single" w:sz="4" w:space="0" w:color="auto"/>
            </w:tcBorders>
            <w:vAlign w:val="center"/>
          </w:tcPr>
          <w:p w14:paraId="0894993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34.074</w:t>
            </w:r>
          </w:p>
        </w:tc>
        <w:tc>
          <w:tcPr>
            <w:tcW w:w="1276" w:type="dxa"/>
            <w:gridSpan w:val="2"/>
            <w:tcBorders>
              <w:top w:val="nil"/>
              <w:left w:val="nil"/>
              <w:bottom w:val="single" w:sz="4" w:space="0" w:color="auto"/>
              <w:right w:val="single" w:sz="4" w:space="0" w:color="auto"/>
            </w:tcBorders>
            <w:vAlign w:val="center"/>
          </w:tcPr>
          <w:p w14:paraId="47C62EF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29.504</w:t>
            </w:r>
          </w:p>
        </w:tc>
        <w:tc>
          <w:tcPr>
            <w:tcW w:w="850" w:type="dxa"/>
            <w:tcBorders>
              <w:top w:val="nil"/>
              <w:left w:val="nil"/>
              <w:bottom w:val="single" w:sz="4" w:space="0" w:color="auto"/>
              <w:right w:val="single" w:sz="4" w:space="0" w:color="auto"/>
            </w:tcBorders>
            <w:vAlign w:val="center"/>
          </w:tcPr>
          <w:p w14:paraId="19039F3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29.504</w:t>
            </w:r>
          </w:p>
        </w:tc>
        <w:tc>
          <w:tcPr>
            <w:tcW w:w="1446" w:type="dxa"/>
            <w:gridSpan w:val="3"/>
            <w:tcBorders>
              <w:top w:val="nil"/>
              <w:left w:val="nil"/>
              <w:bottom w:val="single" w:sz="4" w:space="0" w:color="auto"/>
              <w:right w:val="single" w:sz="4" w:space="0" w:color="auto"/>
            </w:tcBorders>
            <w:vAlign w:val="center"/>
          </w:tcPr>
          <w:p w14:paraId="3B005F7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c>
          <w:tcPr>
            <w:tcW w:w="846" w:type="dxa"/>
            <w:tcBorders>
              <w:top w:val="single" w:sz="4" w:space="0" w:color="auto"/>
              <w:left w:val="nil"/>
              <w:bottom w:val="single" w:sz="4" w:space="0" w:color="auto"/>
              <w:right w:val="single" w:sz="4" w:space="0" w:color="auto"/>
            </w:tcBorders>
            <w:vAlign w:val="center"/>
          </w:tcPr>
          <w:p w14:paraId="185A570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5037" w:type="dxa"/>
            <w:tcBorders>
              <w:top w:val="nil"/>
              <w:left w:val="nil"/>
              <w:bottom w:val="single" w:sz="4" w:space="0" w:color="auto"/>
              <w:right w:val="single" w:sz="4" w:space="0" w:color="auto"/>
            </w:tcBorders>
            <w:vAlign w:val="center"/>
          </w:tcPr>
          <w:p w14:paraId="5CCA883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r>
      <w:tr w:rsidR="00E62F04" w:rsidRPr="003E70A2" w14:paraId="3309C309" w14:textId="77777777" w:rsidTr="001E44C5">
        <w:trPr>
          <w:trHeight w:hRule="exact" w:val="337"/>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14:paraId="0391854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14:paraId="00B259D3"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r w:rsidRPr="003E70A2">
              <w:rPr>
                <w:rFonts w:ascii="仿宋_GB2312" w:eastAsia="仿宋_GB2312" w:hAnsi="宋体" w:cs="宋体" w:hint="eastAsia"/>
                <w:kern w:val="0"/>
                <w:sz w:val="15"/>
                <w:szCs w:val="15"/>
              </w:rPr>
              <w:t>上年结转资金</w:t>
            </w:r>
          </w:p>
        </w:tc>
        <w:tc>
          <w:tcPr>
            <w:tcW w:w="1134" w:type="dxa"/>
            <w:tcBorders>
              <w:top w:val="nil"/>
              <w:left w:val="nil"/>
              <w:bottom w:val="single" w:sz="4" w:space="0" w:color="auto"/>
              <w:right w:val="single" w:sz="4" w:space="0" w:color="auto"/>
            </w:tcBorders>
            <w:vAlign w:val="center"/>
          </w:tcPr>
          <w:p w14:paraId="552C982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1276" w:type="dxa"/>
            <w:gridSpan w:val="2"/>
            <w:tcBorders>
              <w:top w:val="nil"/>
              <w:left w:val="nil"/>
              <w:bottom w:val="single" w:sz="4" w:space="0" w:color="auto"/>
              <w:right w:val="single" w:sz="4" w:space="0" w:color="auto"/>
            </w:tcBorders>
            <w:vAlign w:val="center"/>
          </w:tcPr>
          <w:p w14:paraId="2AD5888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850" w:type="dxa"/>
            <w:tcBorders>
              <w:top w:val="nil"/>
              <w:left w:val="nil"/>
              <w:bottom w:val="single" w:sz="4" w:space="0" w:color="auto"/>
              <w:right w:val="single" w:sz="4" w:space="0" w:color="auto"/>
            </w:tcBorders>
            <w:vAlign w:val="center"/>
          </w:tcPr>
          <w:p w14:paraId="5CE3741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1446" w:type="dxa"/>
            <w:gridSpan w:val="3"/>
            <w:tcBorders>
              <w:top w:val="nil"/>
              <w:left w:val="nil"/>
              <w:bottom w:val="single" w:sz="4" w:space="0" w:color="auto"/>
              <w:right w:val="single" w:sz="4" w:space="0" w:color="auto"/>
            </w:tcBorders>
            <w:vAlign w:val="center"/>
          </w:tcPr>
          <w:p w14:paraId="1CEA6AE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c>
          <w:tcPr>
            <w:tcW w:w="846" w:type="dxa"/>
            <w:tcBorders>
              <w:top w:val="single" w:sz="4" w:space="0" w:color="auto"/>
              <w:left w:val="nil"/>
              <w:bottom w:val="single" w:sz="4" w:space="0" w:color="auto"/>
              <w:right w:val="single" w:sz="4" w:space="0" w:color="auto"/>
            </w:tcBorders>
            <w:vAlign w:val="center"/>
          </w:tcPr>
          <w:p w14:paraId="68140F1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5037" w:type="dxa"/>
            <w:tcBorders>
              <w:top w:val="nil"/>
              <w:left w:val="nil"/>
              <w:bottom w:val="single" w:sz="4" w:space="0" w:color="auto"/>
              <w:right w:val="single" w:sz="4" w:space="0" w:color="auto"/>
            </w:tcBorders>
            <w:vAlign w:val="center"/>
          </w:tcPr>
          <w:p w14:paraId="6494944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r>
      <w:tr w:rsidR="00E62F04" w:rsidRPr="003E70A2" w14:paraId="1D0E893E" w14:textId="77777777" w:rsidTr="001E44C5">
        <w:trPr>
          <w:trHeight w:hRule="exact" w:val="306"/>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14:paraId="188BF62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1417" w:type="dxa"/>
            <w:gridSpan w:val="2"/>
            <w:tcBorders>
              <w:top w:val="single" w:sz="4" w:space="0" w:color="auto"/>
              <w:left w:val="nil"/>
              <w:bottom w:val="single" w:sz="4" w:space="0" w:color="auto"/>
              <w:right w:val="single" w:sz="4" w:space="0" w:color="auto"/>
            </w:tcBorders>
            <w:vAlign w:val="center"/>
          </w:tcPr>
          <w:p w14:paraId="4C70083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 xml:space="preserve">  其他资金</w:t>
            </w:r>
          </w:p>
        </w:tc>
        <w:tc>
          <w:tcPr>
            <w:tcW w:w="1134" w:type="dxa"/>
            <w:tcBorders>
              <w:top w:val="nil"/>
              <w:left w:val="nil"/>
              <w:bottom w:val="single" w:sz="4" w:space="0" w:color="auto"/>
              <w:right w:val="single" w:sz="4" w:space="0" w:color="auto"/>
            </w:tcBorders>
            <w:vAlign w:val="center"/>
          </w:tcPr>
          <w:p w14:paraId="00F921F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1276" w:type="dxa"/>
            <w:gridSpan w:val="2"/>
            <w:tcBorders>
              <w:top w:val="nil"/>
              <w:left w:val="nil"/>
              <w:bottom w:val="single" w:sz="4" w:space="0" w:color="auto"/>
              <w:right w:val="single" w:sz="4" w:space="0" w:color="auto"/>
            </w:tcBorders>
            <w:vAlign w:val="center"/>
          </w:tcPr>
          <w:p w14:paraId="7097F83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850" w:type="dxa"/>
            <w:tcBorders>
              <w:top w:val="nil"/>
              <w:left w:val="nil"/>
              <w:bottom w:val="single" w:sz="4" w:space="0" w:color="auto"/>
              <w:right w:val="single" w:sz="4" w:space="0" w:color="auto"/>
            </w:tcBorders>
            <w:vAlign w:val="center"/>
          </w:tcPr>
          <w:p w14:paraId="111A0B6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0</w:t>
            </w:r>
          </w:p>
        </w:tc>
        <w:tc>
          <w:tcPr>
            <w:tcW w:w="1446" w:type="dxa"/>
            <w:gridSpan w:val="3"/>
            <w:tcBorders>
              <w:top w:val="nil"/>
              <w:left w:val="nil"/>
              <w:bottom w:val="single" w:sz="4" w:space="0" w:color="auto"/>
              <w:right w:val="single" w:sz="4" w:space="0" w:color="auto"/>
            </w:tcBorders>
            <w:vAlign w:val="center"/>
          </w:tcPr>
          <w:p w14:paraId="2F34676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c>
          <w:tcPr>
            <w:tcW w:w="846" w:type="dxa"/>
            <w:tcBorders>
              <w:top w:val="single" w:sz="4" w:space="0" w:color="auto"/>
              <w:left w:val="nil"/>
              <w:bottom w:val="single" w:sz="4" w:space="0" w:color="auto"/>
              <w:right w:val="single" w:sz="4" w:space="0" w:color="auto"/>
            </w:tcBorders>
            <w:vAlign w:val="center"/>
          </w:tcPr>
          <w:p w14:paraId="0870A7D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5037" w:type="dxa"/>
            <w:tcBorders>
              <w:top w:val="nil"/>
              <w:left w:val="nil"/>
              <w:bottom w:val="single" w:sz="4" w:space="0" w:color="auto"/>
              <w:right w:val="single" w:sz="4" w:space="0" w:color="auto"/>
            </w:tcBorders>
            <w:vAlign w:val="center"/>
          </w:tcPr>
          <w:p w14:paraId="64E4153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w:t>
            </w:r>
          </w:p>
        </w:tc>
      </w:tr>
      <w:tr w:rsidR="00E62F04" w:rsidRPr="003E70A2" w14:paraId="07FF78E9" w14:textId="77777777" w:rsidTr="001E44C5">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51B3D41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年度总体目标</w:t>
            </w:r>
          </w:p>
        </w:tc>
        <w:tc>
          <w:tcPr>
            <w:tcW w:w="4601" w:type="dxa"/>
            <w:gridSpan w:val="6"/>
            <w:tcBorders>
              <w:top w:val="single" w:sz="4" w:space="0" w:color="auto"/>
              <w:left w:val="nil"/>
              <w:bottom w:val="single" w:sz="4" w:space="0" w:color="auto"/>
              <w:right w:val="single" w:sz="4" w:space="0" w:color="auto"/>
            </w:tcBorders>
            <w:vAlign w:val="center"/>
          </w:tcPr>
          <w:p w14:paraId="7ADC0B2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预期目标</w:t>
            </w:r>
          </w:p>
        </w:tc>
        <w:tc>
          <w:tcPr>
            <w:tcW w:w="8179" w:type="dxa"/>
            <w:gridSpan w:val="6"/>
            <w:tcBorders>
              <w:top w:val="single" w:sz="4" w:space="0" w:color="auto"/>
              <w:left w:val="nil"/>
              <w:bottom w:val="single" w:sz="4" w:space="0" w:color="auto"/>
              <w:right w:val="single" w:sz="4" w:space="0" w:color="auto"/>
            </w:tcBorders>
            <w:vAlign w:val="center"/>
          </w:tcPr>
          <w:p w14:paraId="66A5F6F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实际完成情况</w:t>
            </w:r>
          </w:p>
        </w:tc>
      </w:tr>
      <w:tr w:rsidR="00E62F04" w:rsidRPr="003E70A2" w14:paraId="4C162251" w14:textId="77777777" w:rsidTr="001E44C5">
        <w:trPr>
          <w:trHeight w:hRule="exact" w:val="2455"/>
          <w:jc w:val="center"/>
        </w:trPr>
        <w:tc>
          <w:tcPr>
            <w:tcW w:w="585" w:type="dxa"/>
            <w:vMerge/>
            <w:tcBorders>
              <w:top w:val="nil"/>
              <w:left w:val="single" w:sz="4" w:space="0" w:color="auto"/>
              <w:bottom w:val="single" w:sz="4" w:space="0" w:color="auto"/>
              <w:right w:val="single" w:sz="4" w:space="0" w:color="auto"/>
            </w:tcBorders>
            <w:vAlign w:val="center"/>
          </w:tcPr>
          <w:p w14:paraId="6ECE31B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4601" w:type="dxa"/>
            <w:gridSpan w:val="6"/>
            <w:tcBorders>
              <w:top w:val="single" w:sz="4" w:space="0" w:color="auto"/>
              <w:left w:val="nil"/>
              <w:bottom w:val="single" w:sz="4" w:space="0" w:color="auto"/>
              <w:right w:val="single" w:sz="4" w:space="0" w:color="auto"/>
            </w:tcBorders>
            <w:vAlign w:val="center"/>
          </w:tcPr>
          <w:p w14:paraId="77557C90" w14:textId="77777777" w:rsidR="00E62F04" w:rsidRPr="003E70A2" w:rsidRDefault="00E62F04" w:rsidP="001E44C5">
            <w:pPr>
              <w:widowControl/>
              <w:jc w:val="left"/>
              <w:rPr>
                <w:kern w:val="0"/>
                <w:sz w:val="15"/>
                <w:szCs w:val="15"/>
              </w:rPr>
            </w:pPr>
            <w:r w:rsidRPr="003E70A2">
              <w:rPr>
                <w:rFonts w:hint="eastAsia"/>
                <w:sz w:val="15"/>
                <w:szCs w:val="15"/>
              </w:rPr>
              <w:t>年度目标：</w:t>
            </w:r>
            <w:r w:rsidRPr="003E70A2">
              <w:rPr>
                <w:rFonts w:hint="eastAsia"/>
                <w:sz w:val="15"/>
                <w:szCs w:val="15"/>
              </w:rPr>
              <w:t xml:space="preserve"> </w:t>
            </w:r>
            <w:r w:rsidRPr="003E70A2">
              <w:rPr>
                <w:rFonts w:hint="eastAsia"/>
                <w:sz w:val="15"/>
                <w:szCs w:val="15"/>
              </w:rPr>
              <w:t>深入开展“不忘合作初心，继续携手前进”主题教育活动，以习近平新时代中国特色社会主义思想和中共十九大精神为指导，认真学习、深刻把握习近平总书记关于宣传思想工作重要思想的精神实质和丰富内涵，利用“一刊一网</w:t>
            </w:r>
            <w:proofErr w:type="gramStart"/>
            <w:r w:rsidRPr="003E70A2">
              <w:rPr>
                <w:rFonts w:hint="eastAsia"/>
                <w:sz w:val="15"/>
                <w:szCs w:val="15"/>
              </w:rPr>
              <w:t>一</w:t>
            </w:r>
            <w:proofErr w:type="gramEnd"/>
            <w:r w:rsidRPr="003E70A2">
              <w:rPr>
                <w:rFonts w:hint="eastAsia"/>
                <w:sz w:val="15"/>
                <w:szCs w:val="15"/>
              </w:rPr>
              <w:t>微”宣传平台，引导基层组织和广大会员切实把思想认识统一到中央决策部署上来，增强“四个意识”、坚定“四个自信”、巩固“三个认同”，有序推进北京市委会开展中国特色社会主义学习实践活动，夯实共同思想政治基础。</w:t>
            </w:r>
          </w:p>
          <w:p w14:paraId="259886BE"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p>
        </w:tc>
        <w:tc>
          <w:tcPr>
            <w:tcW w:w="8179" w:type="dxa"/>
            <w:gridSpan w:val="6"/>
            <w:tcBorders>
              <w:top w:val="single" w:sz="4" w:space="0" w:color="auto"/>
              <w:left w:val="nil"/>
              <w:bottom w:val="single" w:sz="4" w:space="0" w:color="auto"/>
              <w:right w:val="single" w:sz="4" w:space="0" w:color="auto"/>
            </w:tcBorders>
            <w:vAlign w:val="center"/>
          </w:tcPr>
          <w:p w14:paraId="6775E630" w14:textId="77777777" w:rsidR="00E62F04" w:rsidRPr="003E70A2" w:rsidRDefault="00E62F04" w:rsidP="00E62F04">
            <w:pPr>
              <w:numPr>
                <w:ilvl w:val="0"/>
                <w:numId w:val="1"/>
              </w:numPr>
              <w:ind w:firstLine="640"/>
              <w:rPr>
                <w:rFonts w:ascii="仿宋" w:eastAsia="仿宋" w:hAnsi="仿宋" w:cs="仿宋" w:hint="eastAsia"/>
                <w:b/>
                <w:bCs/>
                <w:sz w:val="15"/>
                <w:szCs w:val="15"/>
              </w:rPr>
            </w:pPr>
            <w:r w:rsidRPr="003E70A2">
              <w:rPr>
                <w:rFonts w:ascii="仿宋" w:eastAsia="仿宋" w:hAnsi="仿宋" w:cs="仿宋" w:hint="eastAsia"/>
                <w:sz w:val="15"/>
                <w:szCs w:val="15"/>
              </w:rPr>
              <w:t>民进北京市委以庆祝民进成立75周年、北京民进组织成立70周年为契机，深入开展“不忘合作初心，继续携手前进”主题教育活动和制度自信专题教育活动，</w:t>
            </w:r>
            <w:r w:rsidRPr="003E70A2">
              <w:rPr>
                <w:rFonts w:ascii="仿宋" w:eastAsia="仿宋" w:hAnsi="仿宋" w:cs="仿宋" w:hint="eastAsia"/>
                <w:bCs/>
                <w:sz w:val="15"/>
                <w:szCs w:val="15"/>
              </w:rPr>
              <w:t>持续加强学习，不断深化理论武装</w:t>
            </w:r>
            <w:r w:rsidRPr="003E70A2">
              <w:rPr>
                <w:rFonts w:ascii="仿宋" w:eastAsia="仿宋" w:hAnsi="仿宋" w:cs="仿宋"/>
                <w:bCs/>
                <w:sz w:val="15"/>
                <w:szCs w:val="15"/>
              </w:rPr>
              <w:t>，</w:t>
            </w:r>
            <w:r w:rsidRPr="003E70A2">
              <w:rPr>
                <w:rFonts w:ascii="仿宋" w:eastAsia="仿宋" w:hAnsi="仿宋" w:cs="仿宋" w:hint="eastAsia"/>
                <w:sz w:val="15"/>
                <w:szCs w:val="15"/>
              </w:rPr>
              <w:t>用“北京民进精神”引领思想建设在省级以上新闻主流媒体上发稿近1000篇，</w:t>
            </w:r>
            <w:r w:rsidRPr="003E70A2">
              <w:rPr>
                <w:rFonts w:ascii="仿宋" w:eastAsia="仿宋" w:hAnsi="仿宋" w:cs="仿宋" w:hint="eastAsia"/>
                <w:b/>
                <w:bCs/>
                <w:sz w:val="15"/>
                <w:szCs w:val="15"/>
              </w:rPr>
              <w:t>《</w:t>
            </w:r>
            <w:r w:rsidRPr="003E70A2">
              <w:rPr>
                <w:rFonts w:ascii="仿宋" w:eastAsia="仿宋" w:hAnsi="仿宋" w:cs="仿宋" w:hint="eastAsia"/>
                <w:sz w:val="15"/>
                <w:szCs w:val="15"/>
              </w:rPr>
              <w:t>北京民进》</w:t>
            </w:r>
            <w:proofErr w:type="gramStart"/>
            <w:r w:rsidRPr="003E70A2">
              <w:rPr>
                <w:rFonts w:ascii="仿宋" w:eastAsia="仿宋" w:hAnsi="仿宋" w:cs="仿宋" w:hint="eastAsia"/>
                <w:sz w:val="15"/>
                <w:szCs w:val="15"/>
              </w:rPr>
              <w:t>微信公众号</w:t>
            </w:r>
            <w:proofErr w:type="gramEnd"/>
            <w:r w:rsidRPr="003E70A2">
              <w:rPr>
                <w:rFonts w:ascii="仿宋" w:eastAsia="仿宋" w:hAnsi="仿宋" w:cs="仿宋" w:hint="eastAsia"/>
                <w:sz w:val="15"/>
                <w:szCs w:val="15"/>
              </w:rPr>
              <w:t>推送，共计178余期；网站更新量在500条左右</w:t>
            </w:r>
          </w:p>
          <w:p w14:paraId="310C9E00" w14:textId="77777777" w:rsidR="00E62F04" w:rsidRPr="003E70A2" w:rsidRDefault="00E62F04" w:rsidP="001E44C5">
            <w:pPr>
              <w:widowControl/>
              <w:spacing w:line="240" w:lineRule="exact"/>
              <w:jc w:val="left"/>
              <w:rPr>
                <w:rFonts w:ascii="仿宋_GB2312" w:eastAsia="仿宋_GB2312" w:hAnsi="宋体" w:cs="宋体" w:hint="eastAsia"/>
                <w:kern w:val="0"/>
                <w:sz w:val="15"/>
                <w:szCs w:val="15"/>
              </w:rPr>
            </w:pPr>
          </w:p>
        </w:tc>
      </w:tr>
      <w:tr w:rsidR="00E62F04" w:rsidRPr="003E70A2" w14:paraId="7F6D612D" w14:textId="77777777" w:rsidTr="001E44C5">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082F5FB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绩</w:t>
            </w:r>
            <w:r w:rsidRPr="003E70A2">
              <w:rPr>
                <w:rFonts w:ascii="仿宋_GB2312" w:eastAsia="仿宋_GB2312" w:hAnsi="宋体" w:cs="宋体" w:hint="eastAsia"/>
                <w:kern w:val="0"/>
                <w:szCs w:val="21"/>
              </w:rPr>
              <w:br/>
              <w:t>效</w:t>
            </w:r>
            <w:r w:rsidRPr="003E70A2">
              <w:rPr>
                <w:rFonts w:ascii="仿宋_GB2312" w:eastAsia="仿宋_GB2312" w:hAnsi="宋体" w:cs="宋体" w:hint="eastAsia"/>
                <w:kern w:val="0"/>
                <w:szCs w:val="21"/>
              </w:rPr>
              <w:br/>
              <w:t>指</w:t>
            </w:r>
            <w:r w:rsidRPr="003E70A2">
              <w:rPr>
                <w:rFonts w:ascii="仿宋_GB2312" w:eastAsia="仿宋_GB2312" w:hAnsi="宋体" w:cs="宋体" w:hint="eastAsia"/>
                <w:kern w:val="0"/>
                <w:szCs w:val="21"/>
              </w:rPr>
              <w:br/>
              <w:t>标</w:t>
            </w:r>
          </w:p>
        </w:tc>
        <w:tc>
          <w:tcPr>
            <w:tcW w:w="774" w:type="dxa"/>
            <w:tcBorders>
              <w:top w:val="single" w:sz="4" w:space="0" w:color="auto"/>
              <w:left w:val="nil"/>
              <w:bottom w:val="single" w:sz="4" w:space="0" w:color="auto"/>
              <w:right w:val="single" w:sz="4" w:space="0" w:color="auto"/>
            </w:tcBorders>
            <w:vAlign w:val="center"/>
          </w:tcPr>
          <w:p w14:paraId="1C786EC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一级指标</w:t>
            </w:r>
          </w:p>
        </w:tc>
        <w:tc>
          <w:tcPr>
            <w:tcW w:w="708" w:type="dxa"/>
            <w:tcBorders>
              <w:top w:val="single" w:sz="4" w:space="0" w:color="auto"/>
              <w:left w:val="nil"/>
              <w:bottom w:val="single" w:sz="4" w:space="0" w:color="auto"/>
              <w:right w:val="single" w:sz="4" w:space="0" w:color="auto"/>
            </w:tcBorders>
            <w:vAlign w:val="center"/>
          </w:tcPr>
          <w:p w14:paraId="533E02E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二级指标</w:t>
            </w:r>
          </w:p>
        </w:tc>
        <w:tc>
          <w:tcPr>
            <w:tcW w:w="2127" w:type="dxa"/>
            <w:gridSpan w:val="3"/>
            <w:tcBorders>
              <w:top w:val="single" w:sz="4" w:space="0" w:color="auto"/>
              <w:left w:val="nil"/>
              <w:bottom w:val="single" w:sz="4" w:space="0" w:color="auto"/>
              <w:right w:val="single" w:sz="4" w:space="0" w:color="auto"/>
            </w:tcBorders>
            <w:vAlign w:val="center"/>
          </w:tcPr>
          <w:p w14:paraId="0D0276D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三级指标</w:t>
            </w:r>
          </w:p>
        </w:tc>
        <w:tc>
          <w:tcPr>
            <w:tcW w:w="992" w:type="dxa"/>
            <w:tcBorders>
              <w:top w:val="single" w:sz="4" w:space="0" w:color="auto"/>
              <w:left w:val="nil"/>
              <w:bottom w:val="single" w:sz="4" w:space="0" w:color="auto"/>
              <w:right w:val="single" w:sz="4" w:space="0" w:color="auto"/>
            </w:tcBorders>
            <w:vAlign w:val="center"/>
          </w:tcPr>
          <w:p w14:paraId="3295F9E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年度</w:t>
            </w:r>
          </w:p>
          <w:p w14:paraId="3EA1376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指标值</w:t>
            </w:r>
          </w:p>
        </w:tc>
        <w:tc>
          <w:tcPr>
            <w:tcW w:w="850" w:type="dxa"/>
            <w:tcBorders>
              <w:top w:val="single" w:sz="4" w:space="0" w:color="auto"/>
              <w:left w:val="nil"/>
              <w:bottom w:val="single" w:sz="4" w:space="0" w:color="auto"/>
              <w:right w:val="single" w:sz="4" w:space="0" w:color="auto"/>
            </w:tcBorders>
            <w:vAlign w:val="center"/>
          </w:tcPr>
          <w:p w14:paraId="49D69F5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实际</w:t>
            </w:r>
          </w:p>
          <w:p w14:paraId="49ABA64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完成值</w:t>
            </w:r>
          </w:p>
        </w:tc>
        <w:tc>
          <w:tcPr>
            <w:tcW w:w="567" w:type="dxa"/>
            <w:tcBorders>
              <w:top w:val="single" w:sz="4" w:space="0" w:color="auto"/>
              <w:left w:val="nil"/>
              <w:bottom w:val="single" w:sz="4" w:space="0" w:color="auto"/>
              <w:right w:val="single" w:sz="4" w:space="0" w:color="auto"/>
            </w:tcBorders>
            <w:vAlign w:val="center"/>
          </w:tcPr>
          <w:p w14:paraId="5917755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分值</w:t>
            </w:r>
          </w:p>
        </w:tc>
        <w:tc>
          <w:tcPr>
            <w:tcW w:w="426" w:type="dxa"/>
            <w:tcBorders>
              <w:top w:val="single" w:sz="4" w:space="0" w:color="auto"/>
              <w:left w:val="nil"/>
              <w:bottom w:val="single" w:sz="4" w:space="0" w:color="auto"/>
              <w:right w:val="single" w:sz="4" w:space="0" w:color="auto"/>
            </w:tcBorders>
            <w:vAlign w:val="center"/>
          </w:tcPr>
          <w:p w14:paraId="73FD929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得分</w:t>
            </w:r>
          </w:p>
        </w:tc>
        <w:tc>
          <w:tcPr>
            <w:tcW w:w="6336" w:type="dxa"/>
            <w:gridSpan w:val="3"/>
            <w:tcBorders>
              <w:top w:val="single" w:sz="4" w:space="0" w:color="auto"/>
              <w:left w:val="nil"/>
              <w:bottom w:val="single" w:sz="4" w:space="0" w:color="auto"/>
              <w:right w:val="single" w:sz="4" w:space="0" w:color="auto"/>
            </w:tcBorders>
            <w:vAlign w:val="center"/>
          </w:tcPr>
          <w:p w14:paraId="61EDEB6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偏差原因分析及改进措施</w:t>
            </w:r>
          </w:p>
        </w:tc>
      </w:tr>
      <w:tr w:rsidR="00E62F04" w:rsidRPr="003E70A2" w14:paraId="74DAD2A8" w14:textId="77777777" w:rsidTr="001E44C5">
        <w:trPr>
          <w:trHeight w:hRule="exact" w:val="58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235FE7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0C703D0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产出指标</w:t>
            </w:r>
          </w:p>
        </w:tc>
        <w:tc>
          <w:tcPr>
            <w:tcW w:w="708" w:type="dxa"/>
            <w:vMerge w:val="restart"/>
            <w:tcBorders>
              <w:top w:val="single" w:sz="4" w:space="0" w:color="auto"/>
              <w:left w:val="single" w:sz="4" w:space="0" w:color="auto"/>
              <w:right w:val="single" w:sz="4" w:space="0" w:color="auto"/>
            </w:tcBorders>
            <w:vAlign w:val="center"/>
          </w:tcPr>
          <w:p w14:paraId="48E1090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数量指标</w:t>
            </w:r>
          </w:p>
        </w:tc>
        <w:tc>
          <w:tcPr>
            <w:tcW w:w="2127" w:type="dxa"/>
            <w:gridSpan w:val="3"/>
            <w:tcBorders>
              <w:top w:val="single" w:sz="4" w:space="0" w:color="auto"/>
              <w:left w:val="nil"/>
              <w:bottom w:val="single" w:sz="4" w:space="0" w:color="auto"/>
              <w:right w:val="single" w:sz="4" w:space="0" w:color="auto"/>
            </w:tcBorders>
            <w:vAlign w:val="center"/>
          </w:tcPr>
          <w:p w14:paraId="7C25590A"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《北京</w:t>
            </w:r>
            <w:r w:rsidRPr="003E70A2">
              <w:rPr>
                <w:rFonts w:ascii="仿宋_GB2312" w:eastAsia="仿宋_GB2312" w:hAnsi="宋体" w:cs="宋体"/>
                <w:color w:val="000000"/>
                <w:kern w:val="0"/>
                <w:szCs w:val="21"/>
              </w:rPr>
              <w:t>民进</w:t>
            </w:r>
            <w:r w:rsidRPr="003E70A2">
              <w:rPr>
                <w:rFonts w:ascii="仿宋_GB2312" w:eastAsia="仿宋_GB2312" w:hAnsi="宋体" w:cs="宋体" w:hint="eastAsia"/>
                <w:color w:val="000000"/>
                <w:kern w:val="0"/>
                <w:szCs w:val="21"/>
              </w:rPr>
              <w:t>》出版</w:t>
            </w:r>
          </w:p>
        </w:tc>
        <w:tc>
          <w:tcPr>
            <w:tcW w:w="992" w:type="dxa"/>
            <w:tcBorders>
              <w:top w:val="single" w:sz="4" w:space="0" w:color="auto"/>
              <w:left w:val="nil"/>
              <w:bottom w:val="single" w:sz="4" w:space="0" w:color="auto"/>
              <w:right w:val="single" w:sz="4" w:space="0" w:color="auto"/>
            </w:tcBorders>
            <w:vAlign w:val="center"/>
          </w:tcPr>
          <w:p w14:paraId="3FD5D79C"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6期</w:t>
            </w:r>
          </w:p>
        </w:tc>
        <w:tc>
          <w:tcPr>
            <w:tcW w:w="850" w:type="dxa"/>
            <w:tcBorders>
              <w:top w:val="single" w:sz="4" w:space="0" w:color="auto"/>
              <w:left w:val="nil"/>
              <w:bottom w:val="single" w:sz="4" w:space="0" w:color="auto"/>
              <w:right w:val="single" w:sz="4" w:space="0" w:color="auto"/>
            </w:tcBorders>
            <w:vAlign w:val="center"/>
          </w:tcPr>
          <w:p w14:paraId="09BD42A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3期</w:t>
            </w:r>
          </w:p>
        </w:tc>
        <w:tc>
          <w:tcPr>
            <w:tcW w:w="567" w:type="dxa"/>
            <w:tcBorders>
              <w:top w:val="single" w:sz="4" w:space="0" w:color="auto"/>
              <w:left w:val="nil"/>
              <w:bottom w:val="single" w:sz="4" w:space="0" w:color="auto"/>
              <w:right w:val="single" w:sz="4" w:space="0" w:color="auto"/>
            </w:tcBorders>
            <w:vAlign w:val="center"/>
          </w:tcPr>
          <w:p w14:paraId="3CB1F4D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14:paraId="120B2B4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6</w:t>
            </w:r>
          </w:p>
        </w:tc>
        <w:tc>
          <w:tcPr>
            <w:tcW w:w="6336" w:type="dxa"/>
            <w:gridSpan w:val="3"/>
            <w:tcBorders>
              <w:top w:val="single" w:sz="4" w:space="0" w:color="auto"/>
              <w:left w:val="nil"/>
              <w:bottom w:val="single" w:sz="4" w:space="0" w:color="auto"/>
              <w:right w:val="single" w:sz="4" w:space="0" w:color="auto"/>
            </w:tcBorders>
            <w:vAlign w:val="center"/>
          </w:tcPr>
          <w:p w14:paraId="51884C10"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疫</w:t>
            </w:r>
            <w:r w:rsidRPr="003E70A2">
              <w:rPr>
                <w:rFonts w:ascii="仿宋_GB2312" w:eastAsia="仿宋_GB2312" w:hAnsi="宋体" w:cs="宋体"/>
                <w:kern w:val="0"/>
                <w:sz w:val="18"/>
                <w:szCs w:val="18"/>
              </w:rPr>
              <w:t>情原因，</w:t>
            </w:r>
            <w:r w:rsidRPr="003E70A2">
              <w:rPr>
                <w:rFonts w:ascii="仿宋_GB2312" w:eastAsia="仿宋_GB2312" w:hAnsi="宋体" w:cs="宋体" w:hint="eastAsia"/>
                <w:kern w:val="0"/>
                <w:sz w:val="18"/>
                <w:szCs w:val="18"/>
              </w:rPr>
              <w:t>抗</w:t>
            </w:r>
            <w:proofErr w:type="gramStart"/>
            <w:r w:rsidRPr="003E70A2">
              <w:rPr>
                <w:rFonts w:ascii="仿宋_GB2312" w:eastAsia="仿宋_GB2312" w:hAnsi="宋体" w:cs="宋体"/>
                <w:kern w:val="0"/>
                <w:sz w:val="18"/>
                <w:szCs w:val="18"/>
              </w:rPr>
              <w:t>疫</w:t>
            </w:r>
            <w:proofErr w:type="gramEnd"/>
            <w:r w:rsidRPr="003E70A2">
              <w:rPr>
                <w:rFonts w:ascii="仿宋_GB2312" w:eastAsia="仿宋_GB2312" w:hAnsi="宋体" w:cs="宋体"/>
                <w:kern w:val="0"/>
                <w:sz w:val="18"/>
                <w:szCs w:val="18"/>
              </w:rPr>
              <w:t>和会庆专刊</w:t>
            </w:r>
            <w:r w:rsidRPr="003E70A2">
              <w:rPr>
                <w:rFonts w:ascii="仿宋_GB2312" w:eastAsia="仿宋_GB2312" w:hAnsi="宋体" w:cs="宋体" w:hint="eastAsia"/>
                <w:kern w:val="0"/>
                <w:sz w:val="18"/>
                <w:szCs w:val="18"/>
              </w:rPr>
              <w:t>内容</w:t>
            </w:r>
            <w:r w:rsidRPr="003E70A2">
              <w:rPr>
                <w:rFonts w:ascii="仿宋_GB2312" w:eastAsia="仿宋_GB2312" w:hAnsi="宋体" w:cs="宋体"/>
                <w:kern w:val="0"/>
                <w:sz w:val="18"/>
                <w:szCs w:val="18"/>
              </w:rPr>
              <w:t>多，份量重</w:t>
            </w:r>
          </w:p>
        </w:tc>
      </w:tr>
      <w:tr w:rsidR="00E62F04" w:rsidRPr="003E70A2" w14:paraId="5C63A6FD"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9D076D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1D6CAB4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left w:val="single" w:sz="4" w:space="0" w:color="auto"/>
              <w:right w:val="single" w:sz="4" w:space="0" w:color="auto"/>
            </w:tcBorders>
            <w:vAlign w:val="center"/>
          </w:tcPr>
          <w:p w14:paraId="6CF3254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46E9B28A"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proofErr w:type="gramStart"/>
            <w:r w:rsidRPr="003E70A2">
              <w:rPr>
                <w:rFonts w:ascii="仿宋_GB2312" w:eastAsia="仿宋_GB2312" w:hAnsi="宋体" w:cs="宋体" w:hint="eastAsia"/>
                <w:color w:val="000000"/>
                <w:kern w:val="0"/>
                <w:szCs w:val="21"/>
              </w:rPr>
              <w:t>微</w:t>
            </w:r>
            <w:r w:rsidRPr="003E70A2">
              <w:rPr>
                <w:rFonts w:ascii="仿宋_GB2312" w:eastAsia="仿宋_GB2312" w:hAnsi="宋体" w:cs="宋体"/>
                <w:color w:val="000000"/>
                <w:kern w:val="0"/>
                <w:szCs w:val="21"/>
              </w:rPr>
              <w:t>信公众号</w:t>
            </w:r>
            <w:r w:rsidRPr="003E70A2">
              <w:rPr>
                <w:rFonts w:ascii="仿宋_GB2312" w:eastAsia="仿宋_GB2312" w:hAnsi="宋体" w:cs="宋体" w:hint="eastAsia"/>
                <w:color w:val="000000"/>
                <w:kern w:val="0"/>
                <w:szCs w:val="21"/>
              </w:rPr>
              <w:t>推广</w:t>
            </w:r>
            <w:proofErr w:type="gramEnd"/>
          </w:p>
        </w:tc>
        <w:tc>
          <w:tcPr>
            <w:tcW w:w="992" w:type="dxa"/>
            <w:tcBorders>
              <w:top w:val="single" w:sz="4" w:space="0" w:color="auto"/>
              <w:left w:val="nil"/>
              <w:bottom w:val="single" w:sz="4" w:space="0" w:color="auto"/>
              <w:right w:val="single" w:sz="4" w:space="0" w:color="auto"/>
            </w:tcBorders>
            <w:vAlign w:val="center"/>
          </w:tcPr>
          <w:p w14:paraId="0E733652"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≥100</w:t>
            </w:r>
          </w:p>
        </w:tc>
        <w:tc>
          <w:tcPr>
            <w:tcW w:w="850" w:type="dxa"/>
            <w:tcBorders>
              <w:top w:val="single" w:sz="4" w:space="0" w:color="auto"/>
              <w:left w:val="nil"/>
              <w:bottom w:val="single" w:sz="4" w:space="0" w:color="auto"/>
              <w:right w:val="single" w:sz="4" w:space="0" w:color="auto"/>
            </w:tcBorders>
            <w:vAlign w:val="center"/>
          </w:tcPr>
          <w:p w14:paraId="74F7A7A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178期</w:t>
            </w:r>
          </w:p>
        </w:tc>
        <w:tc>
          <w:tcPr>
            <w:tcW w:w="567" w:type="dxa"/>
            <w:tcBorders>
              <w:top w:val="single" w:sz="4" w:space="0" w:color="auto"/>
              <w:left w:val="nil"/>
              <w:bottom w:val="single" w:sz="4" w:space="0" w:color="auto"/>
              <w:right w:val="single" w:sz="4" w:space="0" w:color="auto"/>
            </w:tcBorders>
            <w:vAlign w:val="center"/>
          </w:tcPr>
          <w:p w14:paraId="5BE69C0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14:paraId="38FCE94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6336" w:type="dxa"/>
            <w:gridSpan w:val="3"/>
            <w:tcBorders>
              <w:top w:val="single" w:sz="4" w:space="0" w:color="auto"/>
              <w:left w:val="nil"/>
              <w:bottom w:val="single" w:sz="4" w:space="0" w:color="auto"/>
              <w:right w:val="single" w:sz="4" w:space="0" w:color="auto"/>
            </w:tcBorders>
            <w:vAlign w:val="center"/>
          </w:tcPr>
          <w:p w14:paraId="598EF54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3720CEAF"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60A12B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7B7D22B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left w:val="single" w:sz="4" w:space="0" w:color="auto"/>
              <w:right w:val="single" w:sz="4" w:space="0" w:color="auto"/>
            </w:tcBorders>
            <w:vAlign w:val="center"/>
          </w:tcPr>
          <w:p w14:paraId="0AAA9D4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4E6086EE"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网</w:t>
            </w:r>
            <w:r w:rsidRPr="003E70A2">
              <w:rPr>
                <w:rFonts w:ascii="仿宋_GB2312" w:eastAsia="仿宋_GB2312" w:hAnsi="宋体" w:cs="宋体"/>
                <w:color w:val="000000"/>
                <w:kern w:val="0"/>
                <w:szCs w:val="21"/>
              </w:rPr>
              <w:t>站更新</w:t>
            </w:r>
            <w:r w:rsidRPr="003E70A2">
              <w:rPr>
                <w:rFonts w:ascii="仿宋_GB2312" w:eastAsia="仿宋_GB2312" w:hAnsi="宋体" w:cs="宋体" w:hint="eastAsia"/>
                <w:color w:val="000000"/>
                <w:kern w:val="0"/>
                <w:szCs w:val="21"/>
              </w:rPr>
              <w:t>量</w:t>
            </w:r>
          </w:p>
        </w:tc>
        <w:tc>
          <w:tcPr>
            <w:tcW w:w="992" w:type="dxa"/>
            <w:tcBorders>
              <w:top w:val="single" w:sz="4" w:space="0" w:color="auto"/>
              <w:left w:val="nil"/>
              <w:bottom w:val="single" w:sz="4" w:space="0" w:color="auto"/>
              <w:right w:val="single" w:sz="4" w:space="0" w:color="auto"/>
            </w:tcBorders>
            <w:vAlign w:val="center"/>
          </w:tcPr>
          <w:p w14:paraId="68254601"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≥300</w:t>
            </w:r>
          </w:p>
        </w:tc>
        <w:tc>
          <w:tcPr>
            <w:tcW w:w="850" w:type="dxa"/>
            <w:tcBorders>
              <w:top w:val="single" w:sz="4" w:space="0" w:color="auto"/>
              <w:left w:val="nil"/>
              <w:bottom w:val="single" w:sz="4" w:space="0" w:color="auto"/>
              <w:right w:val="single" w:sz="4" w:space="0" w:color="auto"/>
            </w:tcBorders>
            <w:vAlign w:val="center"/>
          </w:tcPr>
          <w:p w14:paraId="78FB83A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500条</w:t>
            </w:r>
          </w:p>
        </w:tc>
        <w:tc>
          <w:tcPr>
            <w:tcW w:w="567" w:type="dxa"/>
            <w:tcBorders>
              <w:top w:val="single" w:sz="4" w:space="0" w:color="auto"/>
              <w:left w:val="nil"/>
              <w:bottom w:val="single" w:sz="4" w:space="0" w:color="auto"/>
              <w:right w:val="single" w:sz="4" w:space="0" w:color="auto"/>
            </w:tcBorders>
            <w:vAlign w:val="center"/>
          </w:tcPr>
          <w:p w14:paraId="63F5AD9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14:paraId="6310C46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6336" w:type="dxa"/>
            <w:gridSpan w:val="3"/>
            <w:tcBorders>
              <w:top w:val="single" w:sz="4" w:space="0" w:color="auto"/>
              <w:left w:val="nil"/>
              <w:bottom w:val="single" w:sz="4" w:space="0" w:color="auto"/>
              <w:right w:val="single" w:sz="4" w:space="0" w:color="auto"/>
            </w:tcBorders>
            <w:vAlign w:val="center"/>
          </w:tcPr>
          <w:p w14:paraId="154C9C9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1CACFD38"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0A5EA6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781DB77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left w:val="single" w:sz="4" w:space="0" w:color="auto"/>
              <w:right w:val="single" w:sz="4" w:space="0" w:color="auto"/>
            </w:tcBorders>
            <w:vAlign w:val="center"/>
          </w:tcPr>
          <w:p w14:paraId="271573A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7D03B8D8"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主</w:t>
            </w:r>
            <w:r w:rsidRPr="003E70A2">
              <w:rPr>
                <w:rFonts w:ascii="仿宋_GB2312" w:eastAsia="仿宋_GB2312" w:hAnsi="宋体" w:cs="宋体"/>
                <w:color w:val="000000"/>
                <w:kern w:val="0"/>
                <w:szCs w:val="21"/>
              </w:rPr>
              <w:t>流媒体发稿</w:t>
            </w:r>
          </w:p>
        </w:tc>
        <w:tc>
          <w:tcPr>
            <w:tcW w:w="992" w:type="dxa"/>
            <w:tcBorders>
              <w:top w:val="single" w:sz="4" w:space="0" w:color="auto"/>
              <w:left w:val="nil"/>
              <w:bottom w:val="single" w:sz="4" w:space="0" w:color="auto"/>
              <w:right w:val="single" w:sz="4" w:space="0" w:color="auto"/>
            </w:tcBorders>
            <w:vAlign w:val="center"/>
          </w:tcPr>
          <w:p w14:paraId="12D7201F"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≥200</w:t>
            </w:r>
          </w:p>
        </w:tc>
        <w:tc>
          <w:tcPr>
            <w:tcW w:w="850" w:type="dxa"/>
            <w:tcBorders>
              <w:top w:val="single" w:sz="4" w:space="0" w:color="auto"/>
              <w:left w:val="nil"/>
              <w:bottom w:val="single" w:sz="4" w:space="0" w:color="auto"/>
              <w:right w:val="single" w:sz="4" w:space="0" w:color="auto"/>
            </w:tcBorders>
            <w:vAlign w:val="center"/>
          </w:tcPr>
          <w:p w14:paraId="61F7FD3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1000篇</w:t>
            </w:r>
          </w:p>
        </w:tc>
        <w:tc>
          <w:tcPr>
            <w:tcW w:w="567" w:type="dxa"/>
            <w:tcBorders>
              <w:top w:val="single" w:sz="4" w:space="0" w:color="auto"/>
              <w:left w:val="nil"/>
              <w:bottom w:val="single" w:sz="4" w:space="0" w:color="auto"/>
              <w:right w:val="single" w:sz="4" w:space="0" w:color="auto"/>
            </w:tcBorders>
            <w:vAlign w:val="center"/>
          </w:tcPr>
          <w:p w14:paraId="01BAB49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14:paraId="72AE33B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6336" w:type="dxa"/>
            <w:gridSpan w:val="3"/>
            <w:tcBorders>
              <w:top w:val="single" w:sz="4" w:space="0" w:color="auto"/>
              <w:left w:val="nil"/>
              <w:bottom w:val="single" w:sz="4" w:space="0" w:color="auto"/>
              <w:right w:val="single" w:sz="4" w:space="0" w:color="auto"/>
            </w:tcBorders>
            <w:vAlign w:val="center"/>
          </w:tcPr>
          <w:p w14:paraId="20028B7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644F9637"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37B0E8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12E9524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left w:val="single" w:sz="4" w:space="0" w:color="auto"/>
              <w:bottom w:val="single" w:sz="4" w:space="0" w:color="auto"/>
              <w:right w:val="single" w:sz="4" w:space="0" w:color="auto"/>
            </w:tcBorders>
            <w:vAlign w:val="center"/>
          </w:tcPr>
          <w:p w14:paraId="1C06EDC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50DBA4CF" w14:textId="77777777" w:rsidR="00E62F04" w:rsidRPr="003E70A2" w:rsidRDefault="00E62F04" w:rsidP="001E44C5">
            <w:pPr>
              <w:widowControl/>
              <w:spacing w:line="240" w:lineRule="exact"/>
              <w:jc w:val="left"/>
              <w:rPr>
                <w:rFonts w:ascii="仿宋_GB2312" w:eastAsia="仿宋_GB2312" w:hAnsi="宋体" w:cs="宋体" w:hint="eastAsia"/>
                <w:color w:val="000000"/>
                <w:kern w:val="0"/>
                <w:sz w:val="18"/>
                <w:szCs w:val="18"/>
              </w:rPr>
            </w:pPr>
            <w:r w:rsidRPr="003E70A2">
              <w:rPr>
                <w:rFonts w:ascii="仿宋_GB2312" w:eastAsia="仿宋_GB2312" w:hAnsi="宋体" w:cs="宋体" w:hint="eastAsia"/>
                <w:color w:val="000000"/>
                <w:kern w:val="0"/>
                <w:sz w:val="18"/>
                <w:szCs w:val="18"/>
              </w:rPr>
              <w:t>《北京</w:t>
            </w:r>
            <w:r w:rsidRPr="003E70A2">
              <w:rPr>
                <w:rFonts w:ascii="仿宋_GB2312" w:eastAsia="仿宋_GB2312" w:hAnsi="宋体" w:cs="宋体"/>
                <w:color w:val="000000"/>
                <w:kern w:val="0"/>
                <w:sz w:val="18"/>
                <w:szCs w:val="18"/>
              </w:rPr>
              <w:t>民进</w:t>
            </w:r>
            <w:r w:rsidRPr="003E70A2">
              <w:rPr>
                <w:rFonts w:ascii="仿宋_GB2312" w:eastAsia="仿宋_GB2312" w:hAnsi="宋体" w:cs="宋体" w:hint="eastAsia"/>
                <w:color w:val="000000"/>
                <w:kern w:val="0"/>
                <w:sz w:val="18"/>
                <w:szCs w:val="18"/>
              </w:rPr>
              <w:t>》刊物</w:t>
            </w:r>
            <w:r w:rsidRPr="003E70A2">
              <w:rPr>
                <w:rFonts w:ascii="仿宋_GB2312" w:eastAsia="仿宋_GB2312" w:hAnsi="宋体" w:cs="宋体"/>
                <w:color w:val="000000"/>
                <w:kern w:val="0"/>
                <w:sz w:val="18"/>
                <w:szCs w:val="18"/>
              </w:rPr>
              <w:t>阅读</w:t>
            </w:r>
          </w:p>
        </w:tc>
        <w:tc>
          <w:tcPr>
            <w:tcW w:w="992" w:type="dxa"/>
            <w:tcBorders>
              <w:top w:val="single" w:sz="4" w:space="0" w:color="auto"/>
              <w:left w:val="nil"/>
              <w:bottom w:val="single" w:sz="4" w:space="0" w:color="auto"/>
              <w:right w:val="single" w:sz="4" w:space="0" w:color="auto"/>
            </w:tcBorders>
            <w:vAlign w:val="center"/>
          </w:tcPr>
          <w:p w14:paraId="154E6CAC" w14:textId="77777777" w:rsidR="00E62F04" w:rsidRPr="003E70A2" w:rsidRDefault="00E62F04" w:rsidP="001E44C5">
            <w:pPr>
              <w:widowControl/>
              <w:spacing w:line="240" w:lineRule="exact"/>
              <w:jc w:val="center"/>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≥7000</w:t>
            </w:r>
          </w:p>
        </w:tc>
        <w:tc>
          <w:tcPr>
            <w:tcW w:w="850" w:type="dxa"/>
            <w:tcBorders>
              <w:top w:val="single" w:sz="4" w:space="0" w:color="auto"/>
              <w:left w:val="nil"/>
              <w:bottom w:val="single" w:sz="4" w:space="0" w:color="auto"/>
              <w:right w:val="single" w:sz="4" w:space="0" w:color="auto"/>
            </w:tcBorders>
            <w:vAlign w:val="center"/>
          </w:tcPr>
          <w:p w14:paraId="7CABC34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7600人</w:t>
            </w:r>
          </w:p>
        </w:tc>
        <w:tc>
          <w:tcPr>
            <w:tcW w:w="567" w:type="dxa"/>
            <w:tcBorders>
              <w:top w:val="single" w:sz="4" w:space="0" w:color="auto"/>
              <w:left w:val="nil"/>
              <w:bottom w:val="single" w:sz="4" w:space="0" w:color="auto"/>
              <w:right w:val="single" w:sz="4" w:space="0" w:color="auto"/>
            </w:tcBorders>
            <w:vAlign w:val="center"/>
          </w:tcPr>
          <w:p w14:paraId="6470190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426" w:type="dxa"/>
            <w:tcBorders>
              <w:top w:val="single" w:sz="4" w:space="0" w:color="auto"/>
              <w:left w:val="nil"/>
              <w:bottom w:val="single" w:sz="4" w:space="0" w:color="auto"/>
              <w:right w:val="single" w:sz="4" w:space="0" w:color="auto"/>
            </w:tcBorders>
            <w:vAlign w:val="center"/>
          </w:tcPr>
          <w:p w14:paraId="3B7CA99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10</w:t>
            </w:r>
          </w:p>
        </w:tc>
        <w:tc>
          <w:tcPr>
            <w:tcW w:w="6336" w:type="dxa"/>
            <w:gridSpan w:val="3"/>
            <w:tcBorders>
              <w:top w:val="single" w:sz="4" w:space="0" w:color="auto"/>
              <w:left w:val="nil"/>
              <w:bottom w:val="single" w:sz="4" w:space="0" w:color="auto"/>
              <w:right w:val="single" w:sz="4" w:space="0" w:color="auto"/>
            </w:tcBorders>
            <w:vAlign w:val="center"/>
          </w:tcPr>
          <w:p w14:paraId="3881BD7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268E0B02"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C42971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01AB48C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31340E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质量指标</w:t>
            </w:r>
          </w:p>
        </w:tc>
        <w:tc>
          <w:tcPr>
            <w:tcW w:w="2127" w:type="dxa"/>
            <w:gridSpan w:val="3"/>
            <w:tcBorders>
              <w:top w:val="single" w:sz="4" w:space="0" w:color="auto"/>
              <w:left w:val="nil"/>
              <w:bottom w:val="single" w:sz="4" w:space="0" w:color="auto"/>
              <w:right w:val="single" w:sz="4" w:space="0" w:color="auto"/>
            </w:tcBorders>
            <w:vAlign w:val="center"/>
          </w:tcPr>
          <w:p w14:paraId="34AD8C27"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刊物</w:t>
            </w:r>
            <w:r w:rsidRPr="003E70A2">
              <w:rPr>
                <w:rFonts w:ascii="仿宋_GB2312" w:eastAsia="仿宋_GB2312" w:hAnsi="宋体" w:cs="宋体"/>
                <w:color w:val="000000"/>
                <w:kern w:val="0"/>
                <w:szCs w:val="21"/>
              </w:rPr>
              <w:t>用稿</w:t>
            </w:r>
            <w:r w:rsidRPr="003E70A2">
              <w:rPr>
                <w:rFonts w:ascii="仿宋_GB2312" w:eastAsia="仿宋_GB2312" w:hAnsi="宋体" w:cs="宋体" w:hint="eastAsia"/>
                <w:color w:val="000000"/>
                <w:kern w:val="0"/>
                <w:szCs w:val="21"/>
              </w:rPr>
              <w:t>优秀</w:t>
            </w:r>
            <w:r w:rsidRPr="003E70A2">
              <w:rPr>
                <w:rFonts w:ascii="仿宋_GB2312" w:eastAsia="仿宋_GB2312" w:hAnsi="宋体" w:cs="宋体"/>
                <w:color w:val="000000"/>
                <w:kern w:val="0"/>
                <w:szCs w:val="21"/>
              </w:rPr>
              <w:t>率</w:t>
            </w:r>
          </w:p>
        </w:tc>
        <w:tc>
          <w:tcPr>
            <w:tcW w:w="992" w:type="dxa"/>
            <w:tcBorders>
              <w:top w:val="single" w:sz="4" w:space="0" w:color="auto"/>
              <w:left w:val="nil"/>
              <w:bottom w:val="single" w:sz="4" w:space="0" w:color="auto"/>
              <w:right w:val="single" w:sz="4" w:space="0" w:color="auto"/>
            </w:tcBorders>
            <w:vAlign w:val="center"/>
          </w:tcPr>
          <w:p w14:paraId="00E6816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p>
        </w:tc>
        <w:tc>
          <w:tcPr>
            <w:tcW w:w="850" w:type="dxa"/>
            <w:tcBorders>
              <w:top w:val="single" w:sz="4" w:space="0" w:color="auto"/>
              <w:left w:val="nil"/>
              <w:bottom w:val="single" w:sz="4" w:space="0" w:color="auto"/>
              <w:right w:val="single" w:sz="4" w:space="0" w:color="auto"/>
            </w:tcBorders>
            <w:vAlign w:val="center"/>
          </w:tcPr>
          <w:p w14:paraId="25FFCA2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85%</w:t>
            </w:r>
          </w:p>
        </w:tc>
        <w:tc>
          <w:tcPr>
            <w:tcW w:w="567" w:type="dxa"/>
            <w:tcBorders>
              <w:top w:val="single" w:sz="4" w:space="0" w:color="auto"/>
              <w:left w:val="nil"/>
              <w:bottom w:val="single" w:sz="4" w:space="0" w:color="auto"/>
              <w:right w:val="single" w:sz="4" w:space="0" w:color="auto"/>
            </w:tcBorders>
            <w:vAlign w:val="center"/>
          </w:tcPr>
          <w:p w14:paraId="60FA08D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kern w:val="0"/>
                <w:szCs w:val="21"/>
              </w:rPr>
              <w:t>5</w:t>
            </w:r>
          </w:p>
        </w:tc>
        <w:tc>
          <w:tcPr>
            <w:tcW w:w="426" w:type="dxa"/>
            <w:tcBorders>
              <w:top w:val="single" w:sz="4" w:space="0" w:color="auto"/>
              <w:left w:val="nil"/>
              <w:bottom w:val="single" w:sz="4" w:space="0" w:color="auto"/>
              <w:right w:val="single" w:sz="4" w:space="0" w:color="auto"/>
            </w:tcBorders>
            <w:vAlign w:val="center"/>
          </w:tcPr>
          <w:p w14:paraId="7330FB1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391CF27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74D0F5B9"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2490E6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37BAC54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330488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3E5A70C7"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proofErr w:type="gramStart"/>
            <w:r w:rsidRPr="003E70A2">
              <w:rPr>
                <w:rFonts w:ascii="仿宋_GB2312" w:eastAsia="仿宋_GB2312" w:hAnsi="宋体" w:cs="宋体" w:hint="eastAsia"/>
                <w:color w:val="000000"/>
                <w:kern w:val="0"/>
                <w:szCs w:val="21"/>
              </w:rPr>
              <w:t>微</w:t>
            </w:r>
            <w:r w:rsidRPr="003E70A2">
              <w:rPr>
                <w:rFonts w:ascii="仿宋_GB2312" w:eastAsia="仿宋_GB2312" w:hAnsi="宋体" w:cs="宋体"/>
                <w:color w:val="000000"/>
                <w:kern w:val="0"/>
                <w:szCs w:val="21"/>
              </w:rPr>
              <w:t>信</w:t>
            </w:r>
            <w:r w:rsidRPr="003E70A2">
              <w:rPr>
                <w:rFonts w:ascii="仿宋_GB2312" w:eastAsia="仿宋_GB2312" w:hAnsi="宋体" w:cs="宋体" w:hint="eastAsia"/>
                <w:color w:val="000000"/>
                <w:kern w:val="0"/>
                <w:szCs w:val="21"/>
              </w:rPr>
              <w:t>点</w:t>
            </w:r>
            <w:r w:rsidRPr="003E70A2">
              <w:rPr>
                <w:rFonts w:ascii="仿宋_GB2312" w:eastAsia="仿宋_GB2312" w:hAnsi="宋体" w:cs="宋体"/>
                <w:color w:val="000000"/>
                <w:kern w:val="0"/>
                <w:szCs w:val="21"/>
              </w:rPr>
              <w:t>赞率</w:t>
            </w:r>
            <w:r w:rsidRPr="003E70A2">
              <w:rPr>
                <w:rFonts w:ascii="仿宋_GB2312" w:eastAsia="仿宋_GB2312" w:hAnsi="宋体" w:cs="宋体" w:hint="eastAsia"/>
                <w:color w:val="000000"/>
                <w:kern w:val="0"/>
                <w:szCs w:val="21"/>
              </w:rPr>
              <w:t>关注</w:t>
            </w:r>
            <w:proofErr w:type="gramEnd"/>
            <w:r w:rsidRPr="003E70A2">
              <w:rPr>
                <w:rFonts w:ascii="仿宋_GB2312" w:eastAsia="仿宋_GB2312" w:hAnsi="宋体" w:cs="宋体"/>
                <w:color w:val="000000"/>
                <w:kern w:val="0"/>
                <w:szCs w:val="21"/>
              </w:rPr>
              <w:t>率</w:t>
            </w:r>
          </w:p>
        </w:tc>
        <w:tc>
          <w:tcPr>
            <w:tcW w:w="992" w:type="dxa"/>
            <w:tcBorders>
              <w:top w:val="single" w:sz="4" w:space="0" w:color="auto"/>
              <w:left w:val="nil"/>
              <w:bottom w:val="single" w:sz="4" w:space="0" w:color="auto"/>
              <w:right w:val="single" w:sz="4" w:space="0" w:color="auto"/>
            </w:tcBorders>
            <w:vAlign w:val="center"/>
          </w:tcPr>
          <w:p w14:paraId="2EA55C0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p>
        </w:tc>
        <w:tc>
          <w:tcPr>
            <w:tcW w:w="850" w:type="dxa"/>
            <w:tcBorders>
              <w:top w:val="single" w:sz="4" w:space="0" w:color="auto"/>
              <w:left w:val="nil"/>
              <w:bottom w:val="single" w:sz="4" w:space="0" w:color="auto"/>
              <w:right w:val="single" w:sz="4" w:space="0" w:color="auto"/>
            </w:tcBorders>
            <w:vAlign w:val="center"/>
          </w:tcPr>
          <w:p w14:paraId="18C9762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85%</w:t>
            </w:r>
          </w:p>
        </w:tc>
        <w:tc>
          <w:tcPr>
            <w:tcW w:w="567" w:type="dxa"/>
            <w:tcBorders>
              <w:top w:val="single" w:sz="4" w:space="0" w:color="auto"/>
              <w:left w:val="nil"/>
              <w:bottom w:val="single" w:sz="4" w:space="0" w:color="auto"/>
              <w:right w:val="single" w:sz="4" w:space="0" w:color="auto"/>
            </w:tcBorders>
            <w:vAlign w:val="center"/>
          </w:tcPr>
          <w:p w14:paraId="03C693A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kern w:val="0"/>
                <w:szCs w:val="21"/>
              </w:rPr>
              <w:t>5</w:t>
            </w:r>
          </w:p>
        </w:tc>
        <w:tc>
          <w:tcPr>
            <w:tcW w:w="426" w:type="dxa"/>
            <w:tcBorders>
              <w:top w:val="single" w:sz="4" w:space="0" w:color="auto"/>
              <w:left w:val="nil"/>
              <w:bottom w:val="single" w:sz="4" w:space="0" w:color="auto"/>
              <w:right w:val="single" w:sz="4" w:space="0" w:color="auto"/>
            </w:tcBorders>
            <w:vAlign w:val="center"/>
          </w:tcPr>
          <w:p w14:paraId="741C480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7C055D1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7D2E1E09"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F6FA73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496F410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4C1D6A2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时效指标</w:t>
            </w:r>
          </w:p>
        </w:tc>
        <w:tc>
          <w:tcPr>
            <w:tcW w:w="2127" w:type="dxa"/>
            <w:gridSpan w:val="3"/>
            <w:tcBorders>
              <w:top w:val="single" w:sz="4" w:space="0" w:color="auto"/>
              <w:left w:val="nil"/>
              <w:bottom w:val="single" w:sz="4" w:space="0" w:color="auto"/>
              <w:right w:val="single" w:sz="4" w:space="0" w:color="auto"/>
            </w:tcBorders>
            <w:vAlign w:val="center"/>
          </w:tcPr>
          <w:p w14:paraId="1F7F1DA3"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《北京</w:t>
            </w:r>
            <w:r w:rsidRPr="003E70A2">
              <w:rPr>
                <w:rFonts w:ascii="仿宋_GB2312" w:eastAsia="仿宋_GB2312" w:hAnsi="宋体" w:cs="宋体"/>
                <w:color w:val="000000"/>
                <w:kern w:val="0"/>
                <w:szCs w:val="21"/>
              </w:rPr>
              <w:t>民进</w:t>
            </w:r>
            <w:r w:rsidRPr="003E70A2">
              <w:rPr>
                <w:rFonts w:ascii="仿宋_GB2312" w:eastAsia="仿宋_GB2312" w:hAnsi="宋体" w:cs="宋体" w:hint="eastAsia"/>
                <w:color w:val="000000"/>
                <w:kern w:val="0"/>
                <w:szCs w:val="21"/>
              </w:rPr>
              <w:t>》出</w:t>
            </w:r>
            <w:r w:rsidRPr="003E70A2">
              <w:rPr>
                <w:rFonts w:ascii="仿宋_GB2312" w:eastAsia="仿宋_GB2312" w:hAnsi="宋体" w:cs="宋体"/>
                <w:color w:val="000000"/>
                <w:kern w:val="0"/>
                <w:szCs w:val="21"/>
              </w:rPr>
              <w:t>刊期</w:t>
            </w:r>
          </w:p>
        </w:tc>
        <w:tc>
          <w:tcPr>
            <w:tcW w:w="992" w:type="dxa"/>
            <w:tcBorders>
              <w:top w:val="single" w:sz="4" w:space="0" w:color="auto"/>
              <w:left w:val="nil"/>
              <w:bottom w:val="single" w:sz="4" w:space="0" w:color="auto"/>
              <w:right w:val="single" w:sz="4" w:space="0" w:color="auto"/>
            </w:tcBorders>
            <w:vAlign w:val="center"/>
          </w:tcPr>
          <w:p w14:paraId="6AA0AF2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两月</w:t>
            </w:r>
            <w:r w:rsidRPr="003E70A2">
              <w:rPr>
                <w:rFonts w:ascii="仿宋_GB2312" w:eastAsia="仿宋_GB2312" w:hAnsi="宋体" w:cs="宋体"/>
                <w:kern w:val="0"/>
                <w:szCs w:val="21"/>
              </w:rPr>
              <w:t>期</w:t>
            </w:r>
          </w:p>
        </w:tc>
        <w:tc>
          <w:tcPr>
            <w:tcW w:w="850" w:type="dxa"/>
            <w:tcBorders>
              <w:top w:val="single" w:sz="4" w:space="0" w:color="auto"/>
              <w:left w:val="nil"/>
              <w:bottom w:val="single" w:sz="4" w:space="0" w:color="auto"/>
              <w:right w:val="single" w:sz="4" w:space="0" w:color="auto"/>
            </w:tcBorders>
            <w:vAlign w:val="center"/>
          </w:tcPr>
          <w:p w14:paraId="316C938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四</w:t>
            </w:r>
            <w:r w:rsidRPr="003E70A2">
              <w:rPr>
                <w:rFonts w:ascii="仿宋_GB2312" w:eastAsia="仿宋_GB2312" w:hAnsi="宋体" w:cs="宋体"/>
                <w:kern w:val="0"/>
                <w:szCs w:val="21"/>
              </w:rPr>
              <w:t>月期</w:t>
            </w:r>
          </w:p>
        </w:tc>
        <w:tc>
          <w:tcPr>
            <w:tcW w:w="567" w:type="dxa"/>
            <w:tcBorders>
              <w:top w:val="single" w:sz="4" w:space="0" w:color="auto"/>
              <w:left w:val="nil"/>
              <w:bottom w:val="single" w:sz="4" w:space="0" w:color="auto"/>
              <w:right w:val="single" w:sz="4" w:space="0" w:color="auto"/>
            </w:tcBorders>
            <w:vAlign w:val="center"/>
          </w:tcPr>
          <w:p w14:paraId="2D64A7D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0988B2D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3</w:t>
            </w:r>
          </w:p>
        </w:tc>
        <w:tc>
          <w:tcPr>
            <w:tcW w:w="6336" w:type="dxa"/>
            <w:gridSpan w:val="3"/>
            <w:tcBorders>
              <w:top w:val="single" w:sz="4" w:space="0" w:color="auto"/>
              <w:left w:val="nil"/>
              <w:bottom w:val="single" w:sz="4" w:space="0" w:color="auto"/>
              <w:right w:val="single" w:sz="4" w:space="0" w:color="auto"/>
            </w:tcBorders>
            <w:vAlign w:val="center"/>
          </w:tcPr>
          <w:p w14:paraId="5C427923"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r w:rsidRPr="003E70A2">
              <w:rPr>
                <w:rFonts w:ascii="仿宋_GB2312" w:eastAsia="仿宋_GB2312" w:hAnsi="宋体" w:cs="宋体" w:hint="eastAsia"/>
                <w:kern w:val="0"/>
                <w:sz w:val="15"/>
                <w:szCs w:val="15"/>
              </w:rPr>
              <w:t>疫</w:t>
            </w:r>
            <w:r w:rsidRPr="003E70A2">
              <w:rPr>
                <w:rFonts w:ascii="仿宋_GB2312" w:eastAsia="仿宋_GB2312" w:hAnsi="宋体" w:cs="宋体"/>
                <w:kern w:val="0"/>
                <w:sz w:val="15"/>
                <w:szCs w:val="15"/>
              </w:rPr>
              <w:t>情原因，以</w:t>
            </w:r>
            <w:r w:rsidRPr="003E70A2">
              <w:rPr>
                <w:rFonts w:ascii="仿宋_GB2312" w:eastAsia="仿宋_GB2312" w:hAnsi="宋体" w:cs="宋体" w:hint="eastAsia"/>
                <w:kern w:val="0"/>
                <w:sz w:val="15"/>
                <w:szCs w:val="15"/>
              </w:rPr>
              <w:t>后年</w:t>
            </w:r>
            <w:r w:rsidRPr="003E70A2">
              <w:rPr>
                <w:rFonts w:ascii="仿宋_GB2312" w:eastAsia="仿宋_GB2312" w:hAnsi="宋体" w:cs="宋体"/>
                <w:kern w:val="0"/>
                <w:sz w:val="15"/>
                <w:szCs w:val="15"/>
              </w:rPr>
              <w:t>度正常</w:t>
            </w:r>
          </w:p>
        </w:tc>
      </w:tr>
      <w:tr w:rsidR="00E62F04" w:rsidRPr="003E70A2" w14:paraId="366B1FC3"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D4335C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4674077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6C4F1BC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31EA4A76"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proofErr w:type="gramStart"/>
            <w:r w:rsidRPr="003E70A2">
              <w:rPr>
                <w:rFonts w:ascii="仿宋_GB2312" w:eastAsia="仿宋_GB2312" w:hAnsi="宋体" w:cs="宋体" w:hint="eastAsia"/>
                <w:color w:val="000000"/>
                <w:kern w:val="0"/>
                <w:szCs w:val="21"/>
              </w:rPr>
              <w:t>微</w:t>
            </w:r>
            <w:r w:rsidRPr="003E70A2">
              <w:rPr>
                <w:rFonts w:ascii="仿宋_GB2312" w:eastAsia="仿宋_GB2312" w:hAnsi="宋体" w:cs="宋体"/>
                <w:color w:val="000000"/>
                <w:kern w:val="0"/>
                <w:szCs w:val="21"/>
              </w:rPr>
              <w:t>信推送</w:t>
            </w:r>
            <w:proofErr w:type="gramEnd"/>
          </w:p>
        </w:tc>
        <w:tc>
          <w:tcPr>
            <w:tcW w:w="992" w:type="dxa"/>
            <w:tcBorders>
              <w:top w:val="single" w:sz="4" w:space="0" w:color="auto"/>
              <w:left w:val="nil"/>
              <w:bottom w:val="single" w:sz="4" w:space="0" w:color="auto"/>
              <w:right w:val="single" w:sz="4" w:space="0" w:color="auto"/>
            </w:tcBorders>
            <w:vAlign w:val="center"/>
          </w:tcPr>
          <w:p w14:paraId="04375355" w14:textId="77777777" w:rsidR="00E62F04" w:rsidRPr="003E70A2" w:rsidRDefault="00E62F04" w:rsidP="001E44C5">
            <w:pPr>
              <w:widowControl/>
              <w:spacing w:line="240" w:lineRule="exact"/>
              <w:rPr>
                <w:rFonts w:ascii="仿宋_GB2312" w:eastAsia="仿宋_GB2312" w:hAnsi="宋体" w:cs="宋体" w:hint="eastAsia"/>
                <w:kern w:val="0"/>
                <w:sz w:val="18"/>
                <w:szCs w:val="18"/>
              </w:rPr>
            </w:pPr>
            <w:r w:rsidRPr="003E70A2">
              <w:rPr>
                <w:rFonts w:ascii="仿宋_GB2312" w:eastAsia="仿宋_GB2312" w:hAnsi="宋体" w:cs="宋体" w:hint="eastAsia"/>
                <w:kern w:val="0"/>
                <w:sz w:val="18"/>
                <w:szCs w:val="18"/>
              </w:rPr>
              <w:t>4期/月</w:t>
            </w:r>
          </w:p>
        </w:tc>
        <w:tc>
          <w:tcPr>
            <w:tcW w:w="850" w:type="dxa"/>
            <w:tcBorders>
              <w:top w:val="single" w:sz="4" w:space="0" w:color="auto"/>
              <w:left w:val="nil"/>
              <w:bottom w:val="single" w:sz="4" w:space="0" w:color="auto"/>
              <w:right w:val="single" w:sz="4" w:space="0" w:color="auto"/>
            </w:tcBorders>
            <w:vAlign w:val="center"/>
          </w:tcPr>
          <w:p w14:paraId="59849BC6"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r w:rsidRPr="003E70A2">
              <w:rPr>
                <w:rFonts w:ascii="仿宋_GB2312" w:eastAsia="仿宋_GB2312" w:hAnsi="宋体" w:cs="宋体" w:hint="eastAsia"/>
                <w:kern w:val="0"/>
                <w:sz w:val="15"/>
                <w:szCs w:val="15"/>
              </w:rPr>
              <w:t>15期/月</w:t>
            </w:r>
          </w:p>
        </w:tc>
        <w:tc>
          <w:tcPr>
            <w:tcW w:w="567" w:type="dxa"/>
            <w:tcBorders>
              <w:top w:val="single" w:sz="4" w:space="0" w:color="auto"/>
              <w:left w:val="nil"/>
              <w:bottom w:val="single" w:sz="4" w:space="0" w:color="auto"/>
              <w:right w:val="single" w:sz="4" w:space="0" w:color="auto"/>
            </w:tcBorders>
            <w:vAlign w:val="center"/>
          </w:tcPr>
          <w:p w14:paraId="4F58E81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20CCF9E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729AC45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74C2B91D"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6AE53E1"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28D4C8F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tcBorders>
              <w:top w:val="single" w:sz="4" w:space="0" w:color="auto"/>
              <w:left w:val="single" w:sz="4" w:space="0" w:color="auto"/>
              <w:bottom w:val="single" w:sz="4" w:space="0" w:color="auto"/>
              <w:right w:val="single" w:sz="4" w:space="0" w:color="auto"/>
            </w:tcBorders>
            <w:vAlign w:val="center"/>
          </w:tcPr>
          <w:p w14:paraId="062F5B1E" w14:textId="77777777" w:rsidR="00E62F04" w:rsidRPr="003E70A2" w:rsidRDefault="00E62F04" w:rsidP="001E44C5">
            <w:pPr>
              <w:widowControl/>
              <w:spacing w:line="240" w:lineRule="exact"/>
              <w:jc w:val="center"/>
              <w:rPr>
                <w:rFonts w:ascii="仿宋_GB2312" w:eastAsia="仿宋_GB2312" w:hAnsi="宋体" w:cs="宋体" w:hint="eastAsia"/>
                <w:kern w:val="0"/>
                <w:sz w:val="11"/>
                <w:szCs w:val="11"/>
              </w:rPr>
            </w:pPr>
            <w:r w:rsidRPr="003E70A2">
              <w:rPr>
                <w:rFonts w:ascii="仿宋_GB2312" w:eastAsia="仿宋_GB2312" w:hAnsi="宋体" w:cs="宋体" w:hint="eastAsia"/>
                <w:kern w:val="0"/>
                <w:sz w:val="11"/>
                <w:szCs w:val="11"/>
              </w:rPr>
              <w:t>成本指标</w:t>
            </w:r>
          </w:p>
        </w:tc>
        <w:tc>
          <w:tcPr>
            <w:tcW w:w="2127" w:type="dxa"/>
            <w:gridSpan w:val="3"/>
            <w:tcBorders>
              <w:top w:val="single" w:sz="4" w:space="0" w:color="auto"/>
              <w:left w:val="nil"/>
              <w:bottom w:val="single" w:sz="4" w:space="0" w:color="auto"/>
              <w:right w:val="single" w:sz="4" w:space="0" w:color="auto"/>
            </w:tcBorders>
            <w:vAlign w:val="center"/>
          </w:tcPr>
          <w:p w14:paraId="61C75321" w14:textId="77777777" w:rsidR="00E62F04" w:rsidRPr="003E70A2" w:rsidRDefault="00E62F04" w:rsidP="001E44C5">
            <w:pPr>
              <w:widowControl/>
              <w:spacing w:line="240" w:lineRule="exact"/>
              <w:jc w:val="left"/>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项目</w:t>
            </w:r>
            <w:r w:rsidRPr="003E70A2">
              <w:rPr>
                <w:rFonts w:ascii="仿宋_GB2312" w:eastAsia="仿宋_GB2312" w:hAnsi="宋体" w:cs="宋体"/>
                <w:color w:val="000000"/>
                <w:kern w:val="0"/>
                <w:szCs w:val="21"/>
              </w:rPr>
              <w:t>预算控制数</w:t>
            </w:r>
          </w:p>
        </w:tc>
        <w:tc>
          <w:tcPr>
            <w:tcW w:w="992" w:type="dxa"/>
            <w:tcBorders>
              <w:top w:val="single" w:sz="4" w:space="0" w:color="auto"/>
              <w:left w:val="nil"/>
              <w:bottom w:val="single" w:sz="4" w:space="0" w:color="auto"/>
              <w:right w:val="single" w:sz="4" w:space="0" w:color="auto"/>
            </w:tcBorders>
            <w:vAlign w:val="center"/>
          </w:tcPr>
          <w:p w14:paraId="36CD12E6"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r w:rsidRPr="003E70A2">
              <w:rPr>
                <w:rFonts w:ascii="仿宋_GB2312" w:eastAsia="仿宋_GB2312" w:hAnsi="宋体" w:cs="宋体" w:hint="eastAsia"/>
                <w:kern w:val="0"/>
                <w:sz w:val="15"/>
                <w:szCs w:val="15"/>
              </w:rPr>
              <w:t>29.504万</w:t>
            </w:r>
          </w:p>
        </w:tc>
        <w:tc>
          <w:tcPr>
            <w:tcW w:w="850" w:type="dxa"/>
            <w:tcBorders>
              <w:top w:val="single" w:sz="4" w:space="0" w:color="auto"/>
              <w:left w:val="nil"/>
              <w:bottom w:val="single" w:sz="4" w:space="0" w:color="auto"/>
              <w:right w:val="single" w:sz="4" w:space="0" w:color="auto"/>
            </w:tcBorders>
            <w:vAlign w:val="center"/>
          </w:tcPr>
          <w:p w14:paraId="745AC955" w14:textId="77777777" w:rsidR="00E62F04" w:rsidRPr="003E70A2" w:rsidRDefault="00E62F04" w:rsidP="001E44C5">
            <w:pPr>
              <w:widowControl/>
              <w:spacing w:line="240" w:lineRule="exact"/>
              <w:jc w:val="center"/>
              <w:rPr>
                <w:rFonts w:ascii="仿宋_GB2312" w:eastAsia="仿宋_GB2312" w:hAnsi="宋体" w:cs="宋体" w:hint="eastAsia"/>
                <w:kern w:val="0"/>
                <w:sz w:val="15"/>
                <w:szCs w:val="15"/>
              </w:rPr>
            </w:pPr>
            <w:r w:rsidRPr="003E70A2">
              <w:rPr>
                <w:rFonts w:ascii="仿宋_GB2312" w:eastAsia="仿宋_GB2312" w:hAnsi="宋体" w:cs="宋体" w:hint="eastAsia"/>
                <w:kern w:val="0"/>
                <w:sz w:val="15"/>
                <w:szCs w:val="15"/>
              </w:rPr>
              <w:t>29.504</w:t>
            </w:r>
          </w:p>
        </w:tc>
        <w:tc>
          <w:tcPr>
            <w:tcW w:w="567" w:type="dxa"/>
            <w:tcBorders>
              <w:top w:val="single" w:sz="4" w:space="0" w:color="auto"/>
              <w:left w:val="nil"/>
              <w:bottom w:val="single" w:sz="4" w:space="0" w:color="auto"/>
              <w:right w:val="single" w:sz="4" w:space="0" w:color="auto"/>
            </w:tcBorders>
            <w:vAlign w:val="center"/>
          </w:tcPr>
          <w:p w14:paraId="59EAC288"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1E35B09A"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0CC4CB9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4DBCD191"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D44914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val="restart"/>
            <w:tcBorders>
              <w:top w:val="single" w:sz="4" w:space="0" w:color="auto"/>
              <w:left w:val="single" w:sz="4" w:space="0" w:color="auto"/>
              <w:bottom w:val="single" w:sz="4" w:space="0" w:color="auto"/>
              <w:right w:val="single" w:sz="4" w:space="0" w:color="auto"/>
            </w:tcBorders>
            <w:vAlign w:val="center"/>
          </w:tcPr>
          <w:p w14:paraId="7A85776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满意度</w:t>
            </w:r>
          </w:p>
          <w:p w14:paraId="6D428FF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指标</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D99158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服务对象</w:t>
            </w:r>
            <w:proofErr w:type="gramStart"/>
            <w:r w:rsidRPr="003E70A2">
              <w:rPr>
                <w:rFonts w:ascii="仿宋_GB2312" w:eastAsia="仿宋_GB2312" w:hAnsi="宋体" w:cs="宋体" w:hint="eastAsia"/>
                <w:kern w:val="0"/>
                <w:szCs w:val="21"/>
              </w:rPr>
              <w:t>满意度标</w:t>
            </w:r>
            <w:proofErr w:type="gramEnd"/>
          </w:p>
        </w:tc>
        <w:tc>
          <w:tcPr>
            <w:tcW w:w="2127" w:type="dxa"/>
            <w:gridSpan w:val="3"/>
            <w:tcBorders>
              <w:top w:val="single" w:sz="4" w:space="0" w:color="auto"/>
              <w:left w:val="nil"/>
              <w:bottom w:val="single" w:sz="4" w:space="0" w:color="auto"/>
              <w:right w:val="single" w:sz="4" w:space="0" w:color="auto"/>
            </w:tcBorders>
            <w:vAlign w:val="center"/>
          </w:tcPr>
          <w:p w14:paraId="64DC8595" w14:textId="77777777" w:rsidR="00E62F04" w:rsidRPr="003E70A2" w:rsidRDefault="00E62F04" w:rsidP="001E44C5">
            <w:pPr>
              <w:widowControl/>
              <w:spacing w:line="240" w:lineRule="exact"/>
              <w:jc w:val="left"/>
              <w:rPr>
                <w:rFonts w:ascii="仿宋_GB2312" w:eastAsia="仿宋_GB2312" w:hAnsi="宋体" w:cs="宋体" w:hint="eastAsia"/>
                <w:color w:val="000000"/>
                <w:kern w:val="0"/>
                <w:sz w:val="15"/>
                <w:szCs w:val="15"/>
              </w:rPr>
            </w:pPr>
            <w:r w:rsidRPr="003E70A2">
              <w:rPr>
                <w:rFonts w:ascii="仿宋_GB2312" w:eastAsia="仿宋_GB2312" w:hAnsi="宋体" w:cs="宋体" w:hint="eastAsia"/>
                <w:color w:val="000000"/>
                <w:kern w:val="0"/>
                <w:sz w:val="15"/>
                <w:szCs w:val="15"/>
              </w:rPr>
              <w:t>《北京</w:t>
            </w:r>
            <w:r w:rsidRPr="003E70A2">
              <w:rPr>
                <w:rFonts w:ascii="仿宋_GB2312" w:eastAsia="仿宋_GB2312" w:hAnsi="宋体" w:cs="宋体"/>
                <w:color w:val="000000"/>
                <w:kern w:val="0"/>
                <w:sz w:val="15"/>
                <w:szCs w:val="15"/>
              </w:rPr>
              <w:t>民进</w:t>
            </w:r>
            <w:r w:rsidRPr="003E70A2">
              <w:rPr>
                <w:rFonts w:ascii="仿宋_GB2312" w:eastAsia="仿宋_GB2312" w:hAnsi="宋体" w:cs="宋体" w:hint="eastAsia"/>
                <w:color w:val="000000"/>
                <w:kern w:val="0"/>
                <w:sz w:val="15"/>
                <w:szCs w:val="15"/>
              </w:rPr>
              <w:t>》阅读满意</w:t>
            </w:r>
            <w:r w:rsidRPr="003E70A2">
              <w:rPr>
                <w:rFonts w:ascii="仿宋_GB2312" w:eastAsia="仿宋_GB2312" w:hAnsi="宋体" w:cs="宋体"/>
                <w:color w:val="000000"/>
                <w:kern w:val="0"/>
                <w:sz w:val="15"/>
                <w:szCs w:val="15"/>
              </w:rPr>
              <w:t>率</w:t>
            </w:r>
          </w:p>
        </w:tc>
        <w:tc>
          <w:tcPr>
            <w:tcW w:w="992" w:type="dxa"/>
            <w:tcBorders>
              <w:top w:val="single" w:sz="4" w:space="0" w:color="auto"/>
              <w:left w:val="nil"/>
              <w:bottom w:val="single" w:sz="4" w:space="0" w:color="auto"/>
              <w:right w:val="single" w:sz="4" w:space="0" w:color="auto"/>
            </w:tcBorders>
            <w:vAlign w:val="center"/>
          </w:tcPr>
          <w:p w14:paraId="7AFD8A4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r w:rsidRPr="003E70A2">
              <w:rPr>
                <w:rFonts w:ascii="仿宋_GB2312" w:eastAsia="仿宋_GB2312" w:hAnsi="宋体" w:cs="宋体"/>
                <w:kern w:val="0"/>
                <w:szCs w:val="21"/>
              </w:rPr>
              <w:t>%</w:t>
            </w:r>
          </w:p>
        </w:tc>
        <w:tc>
          <w:tcPr>
            <w:tcW w:w="850" w:type="dxa"/>
            <w:tcBorders>
              <w:top w:val="single" w:sz="4" w:space="0" w:color="auto"/>
              <w:left w:val="nil"/>
              <w:bottom w:val="single" w:sz="4" w:space="0" w:color="auto"/>
              <w:right w:val="single" w:sz="4" w:space="0" w:color="auto"/>
            </w:tcBorders>
            <w:vAlign w:val="center"/>
          </w:tcPr>
          <w:p w14:paraId="6BAECE3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85%</w:t>
            </w:r>
          </w:p>
        </w:tc>
        <w:tc>
          <w:tcPr>
            <w:tcW w:w="567" w:type="dxa"/>
            <w:tcBorders>
              <w:top w:val="single" w:sz="4" w:space="0" w:color="auto"/>
              <w:left w:val="nil"/>
              <w:bottom w:val="single" w:sz="4" w:space="0" w:color="auto"/>
              <w:right w:val="single" w:sz="4" w:space="0" w:color="auto"/>
            </w:tcBorders>
            <w:vAlign w:val="center"/>
          </w:tcPr>
          <w:p w14:paraId="2C2ACB2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00C0A50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798711A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56E3A416"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FC078F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75EDC55D"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3DB989FB"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11EF2C24" w14:textId="77777777" w:rsidR="00E62F04" w:rsidRPr="003E70A2" w:rsidRDefault="00E62F04" w:rsidP="001E44C5">
            <w:pPr>
              <w:widowControl/>
              <w:spacing w:line="240" w:lineRule="exact"/>
              <w:jc w:val="left"/>
              <w:rPr>
                <w:rFonts w:ascii="仿宋_GB2312" w:eastAsia="仿宋_GB2312" w:hAnsi="宋体" w:cs="宋体" w:hint="eastAsia"/>
                <w:color w:val="000000"/>
                <w:kern w:val="0"/>
                <w:sz w:val="15"/>
                <w:szCs w:val="15"/>
              </w:rPr>
            </w:pPr>
            <w:proofErr w:type="gramStart"/>
            <w:r w:rsidRPr="003E70A2">
              <w:rPr>
                <w:rFonts w:ascii="仿宋_GB2312" w:eastAsia="仿宋_GB2312" w:hAnsi="宋体" w:cs="宋体" w:hint="eastAsia"/>
                <w:color w:val="000000"/>
                <w:kern w:val="0"/>
                <w:sz w:val="15"/>
                <w:szCs w:val="15"/>
              </w:rPr>
              <w:t>微</w:t>
            </w:r>
            <w:r w:rsidRPr="003E70A2">
              <w:rPr>
                <w:rFonts w:ascii="仿宋_GB2312" w:eastAsia="仿宋_GB2312" w:hAnsi="宋体" w:cs="宋体"/>
                <w:color w:val="000000"/>
                <w:kern w:val="0"/>
                <w:sz w:val="15"/>
                <w:szCs w:val="15"/>
              </w:rPr>
              <w:t>信</w:t>
            </w:r>
            <w:r w:rsidRPr="003E70A2">
              <w:rPr>
                <w:rFonts w:ascii="仿宋_GB2312" w:eastAsia="仿宋_GB2312" w:hAnsi="宋体" w:cs="宋体" w:hint="eastAsia"/>
                <w:color w:val="000000"/>
                <w:kern w:val="0"/>
                <w:sz w:val="15"/>
                <w:szCs w:val="15"/>
              </w:rPr>
              <w:t>阅读</w:t>
            </w:r>
            <w:proofErr w:type="gramEnd"/>
            <w:r w:rsidRPr="003E70A2">
              <w:rPr>
                <w:rFonts w:ascii="仿宋_GB2312" w:eastAsia="仿宋_GB2312" w:hAnsi="宋体" w:cs="宋体"/>
                <w:color w:val="000000"/>
                <w:kern w:val="0"/>
                <w:sz w:val="15"/>
                <w:szCs w:val="15"/>
              </w:rPr>
              <w:t>满意率</w:t>
            </w:r>
          </w:p>
        </w:tc>
        <w:tc>
          <w:tcPr>
            <w:tcW w:w="992" w:type="dxa"/>
            <w:tcBorders>
              <w:top w:val="single" w:sz="4" w:space="0" w:color="auto"/>
              <w:left w:val="nil"/>
              <w:bottom w:val="single" w:sz="4" w:space="0" w:color="auto"/>
              <w:right w:val="single" w:sz="4" w:space="0" w:color="auto"/>
            </w:tcBorders>
            <w:vAlign w:val="center"/>
          </w:tcPr>
          <w:p w14:paraId="1F7D1F4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r w:rsidRPr="003E70A2">
              <w:rPr>
                <w:rFonts w:ascii="仿宋_GB2312" w:eastAsia="仿宋_GB2312" w:hAnsi="宋体" w:cs="宋体"/>
                <w:kern w:val="0"/>
                <w:szCs w:val="21"/>
              </w:rPr>
              <w:t>%</w:t>
            </w:r>
          </w:p>
        </w:tc>
        <w:tc>
          <w:tcPr>
            <w:tcW w:w="850" w:type="dxa"/>
            <w:tcBorders>
              <w:top w:val="single" w:sz="4" w:space="0" w:color="auto"/>
              <w:left w:val="nil"/>
              <w:bottom w:val="single" w:sz="4" w:space="0" w:color="auto"/>
              <w:right w:val="single" w:sz="4" w:space="0" w:color="auto"/>
            </w:tcBorders>
            <w:vAlign w:val="center"/>
          </w:tcPr>
          <w:p w14:paraId="1E256AC4"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90%</w:t>
            </w:r>
          </w:p>
        </w:tc>
        <w:tc>
          <w:tcPr>
            <w:tcW w:w="567" w:type="dxa"/>
            <w:tcBorders>
              <w:top w:val="single" w:sz="4" w:space="0" w:color="auto"/>
              <w:left w:val="nil"/>
              <w:bottom w:val="single" w:sz="4" w:space="0" w:color="auto"/>
              <w:right w:val="single" w:sz="4" w:space="0" w:color="auto"/>
            </w:tcBorders>
            <w:vAlign w:val="center"/>
          </w:tcPr>
          <w:p w14:paraId="1C7DACBC"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1C585F5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054F8666"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2E87DB2B" w14:textId="77777777" w:rsidTr="001E44C5">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61AC032"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14:paraId="7B4C470E"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384EDEE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c>
          <w:tcPr>
            <w:tcW w:w="2127" w:type="dxa"/>
            <w:gridSpan w:val="3"/>
            <w:tcBorders>
              <w:top w:val="single" w:sz="4" w:space="0" w:color="auto"/>
              <w:left w:val="nil"/>
              <w:bottom w:val="single" w:sz="4" w:space="0" w:color="auto"/>
              <w:right w:val="single" w:sz="4" w:space="0" w:color="auto"/>
            </w:tcBorders>
            <w:vAlign w:val="center"/>
          </w:tcPr>
          <w:p w14:paraId="44C9C5F1" w14:textId="77777777" w:rsidR="00E62F04" w:rsidRPr="003E70A2" w:rsidRDefault="00E62F04" w:rsidP="001E44C5">
            <w:pPr>
              <w:widowControl/>
              <w:spacing w:line="240" w:lineRule="exact"/>
              <w:jc w:val="left"/>
              <w:rPr>
                <w:rFonts w:ascii="仿宋_GB2312" w:eastAsia="仿宋_GB2312" w:hAnsi="宋体" w:cs="宋体" w:hint="eastAsia"/>
                <w:color w:val="000000"/>
                <w:kern w:val="0"/>
                <w:sz w:val="15"/>
                <w:szCs w:val="15"/>
              </w:rPr>
            </w:pPr>
            <w:r w:rsidRPr="003E70A2">
              <w:rPr>
                <w:rFonts w:ascii="仿宋_GB2312" w:eastAsia="仿宋_GB2312" w:hAnsi="宋体" w:cs="宋体" w:hint="eastAsia"/>
                <w:color w:val="000000"/>
                <w:kern w:val="0"/>
                <w:sz w:val="15"/>
                <w:szCs w:val="15"/>
              </w:rPr>
              <w:t>媒体</w:t>
            </w:r>
            <w:r w:rsidRPr="003E70A2">
              <w:rPr>
                <w:rFonts w:ascii="仿宋_GB2312" w:eastAsia="仿宋_GB2312" w:hAnsi="宋体" w:cs="宋体"/>
                <w:color w:val="000000"/>
                <w:kern w:val="0"/>
                <w:sz w:val="15"/>
                <w:szCs w:val="15"/>
              </w:rPr>
              <w:t>发稿满意率</w:t>
            </w:r>
          </w:p>
        </w:tc>
        <w:tc>
          <w:tcPr>
            <w:tcW w:w="992" w:type="dxa"/>
            <w:tcBorders>
              <w:top w:val="single" w:sz="4" w:space="0" w:color="auto"/>
              <w:left w:val="nil"/>
              <w:bottom w:val="single" w:sz="4" w:space="0" w:color="auto"/>
              <w:right w:val="single" w:sz="4" w:space="0" w:color="auto"/>
            </w:tcBorders>
            <w:vAlign w:val="center"/>
          </w:tcPr>
          <w:p w14:paraId="0BBB84B9"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r w:rsidRPr="003E70A2">
              <w:rPr>
                <w:rFonts w:ascii="仿宋_GB2312" w:eastAsia="仿宋_GB2312" w:hAnsi="宋体" w:cs="宋体"/>
                <w:kern w:val="0"/>
                <w:szCs w:val="21"/>
              </w:rPr>
              <w:t>%</w:t>
            </w:r>
          </w:p>
        </w:tc>
        <w:tc>
          <w:tcPr>
            <w:tcW w:w="850" w:type="dxa"/>
            <w:tcBorders>
              <w:top w:val="single" w:sz="4" w:space="0" w:color="auto"/>
              <w:left w:val="nil"/>
              <w:bottom w:val="single" w:sz="4" w:space="0" w:color="auto"/>
              <w:right w:val="single" w:sz="4" w:space="0" w:color="auto"/>
            </w:tcBorders>
            <w:vAlign w:val="center"/>
          </w:tcPr>
          <w:p w14:paraId="33DF5C57"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80%</w:t>
            </w:r>
          </w:p>
        </w:tc>
        <w:tc>
          <w:tcPr>
            <w:tcW w:w="567" w:type="dxa"/>
            <w:tcBorders>
              <w:top w:val="single" w:sz="4" w:space="0" w:color="auto"/>
              <w:left w:val="nil"/>
              <w:bottom w:val="single" w:sz="4" w:space="0" w:color="auto"/>
              <w:right w:val="single" w:sz="4" w:space="0" w:color="auto"/>
            </w:tcBorders>
            <w:vAlign w:val="center"/>
          </w:tcPr>
          <w:p w14:paraId="1AE632C0"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426" w:type="dxa"/>
            <w:tcBorders>
              <w:top w:val="single" w:sz="4" w:space="0" w:color="auto"/>
              <w:left w:val="nil"/>
              <w:bottom w:val="single" w:sz="4" w:space="0" w:color="auto"/>
              <w:right w:val="single" w:sz="4" w:space="0" w:color="auto"/>
            </w:tcBorders>
            <w:vAlign w:val="center"/>
          </w:tcPr>
          <w:p w14:paraId="0C35AB9F"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r w:rsidRPr="003E70A2">
              <w:rPr>
                <w:rFonts w:ascii="仿宋_GB2312" w:eastAsia="仿宋_GB2312" w:hAnsi="宋体" w:cs="宋体" w:hint="eastAsia"/>
                <w:kern w:val="0"/>
                <w:szCs w:val="21"/>
              </w:rPr>
              <w:t>5</w:t>
            </w:r>
          </w:p>
        </w:tc>
        <w:tc>
          <w:tcPr>
            <w:tcW w:w="6336" w:type="dxa"/>
            <w:gridSpan w:val="3"/>
            <w:tcBorders>
              <w:top w:val="single" w:sz="4" w:space="0" w:color="auto"/>
              <w:left w:val="nil"/>
              <w:bottom w:val="single" w:sz="4" w:space="0" w:color="auto"/>
              <w:right w:val="single" w:sz="4" w:space="0" w:color="auto"/>
            </w:tcBorders>
            <w:vAlign w:val="center"/>
          </w:tcPr>
          <w:p w14:paraId="0205AB43"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r w:rsidR="00E62F04" w:rsidRPr="003E70A2" w14:paraId="1A154CCE" w14:textId="77777777" w:rsidTr="001E44C5">
        <w:trPr>
          <w:trHeight w:hRule="exact" w:val="477"/>
          <w:jc w:val="center"/>
        </w:trPr>
        <w:tc>
          <w:tcPr>
            <w:tcW w:w="6036" w:type="dxa"/>
            <w:gridSpan w:val="8"/>
            <w:tcBorders>
              <w:top w:val="single" w:sz="4" w:space="0" w:color="auto"/>
              <w:left w:val="single" w:sz="4" w:space="0" w:color="auto"/>
              <w:bottom w:val="single" w:sz="4" w:space="0" w:color="auto"/>
              <w:right w:val="single" w:sz="4" w:space="0" w:color="auto"/>
            </w:tcBorders>
            <w:vAlign w:val="center"/>
          </w:tcPr>
          <w:p w14:paraId="2CEFD272" w14:textId="77777777" w:rsidR="00E62F04" w:rsidRPr="003E70A2" w:rsidRDefault="00E62F04" w:rsidP="001E44C5">
            <w:pPr>
              <w:widowControl/>
              <w:spacing w:line="240" w:lineRule="exact"/>
              <w:jc w:val="center"/>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总分</w:t>
            </w:r>
          </w:p>
        </w:tc>
        <w:tc>
          <w:tcPr>
            <w:tcW w:w="567" w:type="dxa"/>
            <w:tcBorders>
              <w:top w:val="single" w:sz="4" w:space="0" w:color="auto"/>
              <w:left w:val="nil"/>
              <w:bottom w:val="single" w:sz="4" w:space="0" w:color="auto"/>
              <w:right w:val="single" w:sz="4" w:space="0" w:color="auto"/>
            </w:tcBorders>
            <w:vAlign w:val="center"/>
          </w:tcPr>
          <w:p w14:paraId="07693762" w14:textId="77777777" w:rsidR="00E62F04" w:rsidRPr="003E70A2" w:rsidRDefault="00E62F04" w:rsidP="001E44C5">
            <w:pPr>
              <w:widowControl/>
              <w:spacing w:line="240" w:lineRule="exact"/>
              <w:jc w:val="center"/>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100</w:t>
            </w:r>
          </w:p>
        </w:tc>
        <w:tc>
          <w:tcPr>
            <w:tcW w:w="426" w:type="dxa"/>
            <w:tcBorders>
              <w:top w:val="single" w:sz="4" w:space="0" w:color="auto"/>
              <w:left w:val="nil"/>
              <w:bottom w:val="single" w:sz="4" w:space="0" w:color="auto"/>
              <w:right w:val="single" w:sz="4" w:space="0" w:color="auto"/>
            </w:tcBorders>
            <w:vAlign w:val="center"/>
          </w:tcPr>
          <w:p w14:paraId="6A7E6784" w14:textId="77777777" w:rsidR="00E62F04" w:rsidRPr="003E70A2" w:rsidRDefault="00E62F04" w:rsidP="001E44C5">
            <w:pPr>
              <w:widowControl/>
              <w:spacing w:line="240" w:lineRule="exact"/>
              <w:jc w:val="center"/>
              <w:rPr>
                <w:rFonts w:ascii="仿宋_GB2312" w:eastAsia="仿宋_GB2312" w:hAnsi="宋体" w:cs="宋体" w:hint="eastAsia"/>
                <w:color w:val="000000"/>
                <w:kern w:val="0"/>
                <w:szCs w:val="21"/>
              </w:rPr>
            </w:pPr>
            <w:r w:rsidRPr="003E70A2">
              <w:rPr>
                <w:rFonts w:ascii="仿宋_GB2312" w:eastAsia="仿宋_GB2312" w:hAnsi="宋体" w:cs="宋体" w:hint="eastAsia"/>
                <w:color w:val="000000"/>
                <w:kern w:val="0"/>
                <w:szCs w:val="21"/>
              </w:rPr>
              <w:t>94</w:t>
            </w:r>
          </w:p>
        </w:tc>
        <w:tc>
          <w:tcPr>
            <w:tcW w:w="6336" w:type="dxa"/>
            <w:gridSpan w:val="3"/>
            <w:tcBorders>
              <w:top w:val="single" w:sz="4" w:space="0" w:color="auto"/>
              <w:left w:val="nil"/>
              <w:bottom w:val="single" w:sz="4" w:space="0" w:color="auto"/>
              <w:right w:val="single" w:sz="4" w:space="0" w:color="auto"/>
            </w:tcBorders>
            <w:vAlign w:val="center"/>
          </w:tcPr>
          <w:p w14:paraId="0E5626A5" w14:textId="77777777" w:rsidR="00E62F04" w:rsidRPr="003E70A2" w:rsidRDefault="00E62F04" w:rsidP="001E44C5">
            <w:pPr>
              <w:widowControl/>
              <w:spacing w:line="240" w:lineRule="exact"/>
              <w:jc w:val="center"/>
              <w:rPr>
                <w:rFonts w:ascii="仿宋_GB2312" w:eastAsia="仿宋_GB2312" w:hAnsi="宋体" w:cs="宋体" w:hint="eastAsia"/>
                <w:kern w:val="0"/>
                <w:szCs w:val="21"/>
              </w:rPr>
            </w:pPr>
          </w:p>
        </w:tc>
      </w:tr>
    </w:tbl>
    <w:p w14:paraId="3E302B8A" w14:textId="77777777" w:rsidR="00E62F04" w:rsidRDefault="00E62F04" w:rsidP="00E62F04">
      <w:pPr>
        <w:spacing w:line="360" w:lineRule="auto"/>
        <w:ind w:firstLineChars="200" w:firstLine="560"/>
        <w:outlineLvl w:val="0"/>
        <w:rPr>
          <w:rFonts w:ascii="黑体" w:eastAsia="黑体"/>
          <w:sz w:val="28"/>
          <w:szCs w:val="28"/>
        </w:rPr>
      </w:pPr>
      <w:r>
        <w:rPr>
          <w:rFonts w:ascii="黑体" w:eastAsia="黑体"/>
          <w:sz w:val="28"/>
          <w:szCs w:val="28"/>
        </w:rPr>
        <w:t>2</w:t>
      </w:r>
      <w:r>
        <w:rPr>
          <w:rFonts w:ascii="黑体" w:eastAsia="黑体" w:hint="eastAsia"/>
          <w:sz w:val="28"/>
          <w:szCs w:val="28"/>
        </w:rPr>
        <w:t>.社会</w:t>
      </w:r>
      <w:r>
        <w:rPr>
          <w:rFonts w:ascii="黑体" w:eastAsia="黑体"/>
          <w:sz w:val="28"/>
          <w:szCs w:val="28"/>
        </w:rPr>
        <w:t>服务项目支出绩效</w:t>
      </w:r>
      <w:r>
        <w:rPr>
          <w:rFonts w:ascii="黑体" w:eastAsia="黑体" w:hint="eastAsia"/>
          <w:sz w:val="28"/>
          <w:szCs w:val="28"/>
        </w:rPr>
        <w:t>自</w:t>
      </w:r>
      <w:r>
        <w:rPr>
          <w:rFonts w:ascii="黑体" w:eastAsia="黑体"/>
          <w:sz w:val="28"/>
          <w:szCs w:val="28"/>
        </w:rPr>
        <w:t>评表</w:t>
      </w:r>
    </w:p>
    <w:p w14:paraId="59032985" w14:textId="77777777" w:rsidR="00E62F04" w:rsidRPr="00C2289B" w:rsidRDefault="00E62F04" w:rsidP="00E62F04">
      <w:pPr>
        <w:spacing w:line="480" w:lineRule="exact"/>
        <w:rPr>
          <w:rFonts w:ascii="黑体" w:eastAsia="黑体" w:hAnsi="黑体" w:hint="eastAsia"/>
          <w:sz w:val="32"/>
          <w:szCs w:val="32"/>
        </w:rPr>
      </w:pPr>
    </w:p>
    <w:p w14:paraId="695CABBB" w14:textId="77777777" w:rsidR="00E62F04" w:rsidRPr="00C2289B" w:rsidRDefault="00E62F04" w:rsidP="00E62F04">
      <w:pPr>
        <w:spacing w:line="480" w:lineRule="exact"/>
        <w:jc w:val="center"/>
        <w:rPr>
          <w:rFonts w:ascii="方正小标宋简体" w:eastAsia="方正小标宋简体" w:hAnsi="黑体" w:hint="eastAsia"/>
          <w:sz w:val="28"/>
          <w:szCs w:val="28"/>
        </w:rPr>
      </w:pPr>
      <w:r w:rsidRPr="00C2289B">
        <w:rPr>
          <w:rFonts w:ascii="方正小标宋简体" w:eastAsia="方正小标宋简体" w:hAnsi="黑体" w:hint="eastAsia"/>
          <w:sz w:val="28"/>
          <w:szCs w:val="28"/>
        </w:rPr>
        <w:t>项目支出绩效自评表</w:t>
      </w:r>
    </w:p>
    <w:p w14:paraId="23350BAA" w14:textId="77777777" w:rsidR="00E62F04" w:rsidRPr="00C2289B" w:rsidRDefault="00E62F04" w:rsidP="00E62F04">
      <w:pPr>
        <w:spacing w:line="480" w:lineRule="exact"/>
        <w:jc w:val="center"/>
        <w:rPr>
          <w:rFonts w:ascii="仿宋_GB2312" w:eastAsia="仿宋_GB2312" w:hAnsi="宋体"/>
          <w:sz w:val="28"/>
          <w:szCs w:val="28"/>
        </w:rPr>
      </w:pPr>
      <w:r w:rsidRPr="00C2289B">
        <w:rPr>
          <w:rFonts w:ascii="仿宋_GB2312" w:eastAsia="仿宋_GB2312" w:hAnsi="宋体" w:hint="eastAsia"/>
          <w:sz w:val="28"/>
          <w:szCs w:val="28"/>
        </w:rPr>
        <w:t>（</w:t>
      </w:r>
      <w:r w:rsidRPr="00C2289B">
        <w:rPr>
          <w:rFonts w:ascii="仿宋_GB2312" w:eastAsia="仿宋_GB2312" w:hAnsi="宋体"/>
          <w:sz w:val="28"/>
          <w:szCs w:val="28"/>
        </w:rPr>
        <w:t>2020</w:t>
      </w:r>
      <w:r w:rsidRPr="00C2289B">
        <w:rPr>
          <w:rFonts w:ascii="仿宋_GB2312" w:eastAsia="仿宋_GB2312" w:hAnsi="宋体" w:hint="eastAsia"/>
          <w:sz w:val="28"/>
          <w:szCs w:val="28"/>
        </w:rPr>
        <w:t>年度）</w:t>
      </w:r>
    </w:p>
    <w:p w14:paraId="450D2D5C" w14:textId="77777777" w:rsidR="00E62F04" w:rsidRPr="00C2289B" w:rsidRDefault="00E62F04" w:rsidP="00E62F04">
      <w:pPr>
        <w:spacing w:line="240" w:lineRule="exact"/>
        <w:rPr>
          <w:rFonts w:ascii="仿宋_GB2312" w:eastAsia="仿宋_GB2312" w:hAnsi="宋体" w:hint="eastAsia"/>
          <w:sz w:val="30"/>
          <w:szCs w:val="30"/>
        </w:rPr>
      </w:pPr>
    </w:p>
    <w:tbl>
      <w:tblPr>
        <w:tblW w:w="13505" w:type="dxa"/>
        <w:jc w:val="center"/>
        <w:tblLayout w:type="fixed"/>
        <w:tblLook w:val="04A0" w:firstRow="1" w:lastRow="0" w:firstColumn="1" w:lastColumn="0" w:noHBand="0" w:noVBand="1"/>
      </w:tblPr>
      <w:tblGrid>
        <w:gridCol w:w="583"/>
        <w:gridCol w:w="933"/>
        <w:gridCol w:w="1072"/>
        <w:gridCol w:w="710"/>
        <w:gridCol w:w="1134"/>
        <w:gridCol w:w="466"/>
        <w:gridCol w:w="1283"/>
        <w:gridCol w:w="14"/>
        <w:gridCol w:w="9"/>
        <w:gridCol w:w="1432"/>
        <w:gridCol w:w="14"/>
        <w:gridCol w:w="23"/>
        <w:gridCol w:w="1264"/>
        <w:gridCol w:w="37"/>
        <w:gridCol w:w="1016"/>
        <w:gridCol w:w="37"/>
        <w:gridCol w:w="162"/>
        <w:gridCol w:w="1342"/>
        <w:gridCol w:w="1919"/>
        <w:gridCol w:w="29"/>
        <w:gridCol w:w="9"/>
        <w:gridCol w:w="10"/>
        <w:gridCol w:w="7"/>
      </w:tblGrid>
      <w:tr w:rsidR="00E62F04" w:rsidRPr="00C2289B" w14:paraId="70EAABD0" w14:textId="77777777" w:rsidTr="001E44C5">
        <w:trPr>
          <w:trHeight w:hRule="exact" w:val="306"/>
          <w:jc w:val="center"/>
        </w:trPr>
        <w:tc>
          <w:tcPr>
            <w:tcW w:w="1516" w:type="dxa"/>
            <w:gridSpan w:val="2"/>
            <w:tcBorders>
              <w:top w:val="single" w:sz="4" w:space="0" w:color="auto"/>
              <w:left w:val="single" w:sz="4" w:space="0" w:color="auto"/>
              <w:bottom w:val="single" w:sz="4" w:space="0" w:color="auto"/>
              <w:right w:val="single" w:sz="4" w:space="0" w:color="auto"/>
            </w:tcBorders>
            <w:vAlign w:val="center"/>
          </w:tcPr>
          <w:p w14:paraId="2591E98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项目名称</w:t>
            </w:r>
          </w:p>
        </w:tc>
        <w:tc>
          <w:tcPr>
            <w:tcW w:w="11989" w:type="dxa"/>
            <w:gridSpan w:val="21"/>
            <w:tcBorders>
              <w:top w:val="single" w:sz="4" w:space="0" w:color="auto"/>
              <w:left w:val="nil"/>
              <w:bottom w:val="single" w:sz="4" w:space="0" w:color="auto"/>
              <w:right w:val="single" w:sz="4" w:space="0" w:color="auto"/>
            </w:tcBorders>
            <w:vAlign w:val="center"/>
          </w:tcPr>
          <w:p w14:paraId="69B8C85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社会</w:t>
            </w:r>
            <w:r w:rsidRPr="00C2289B">
              <w:rPr>
                <w:rFonts w:ascii="仿宋_GB2312" w:eastAsia="仿宋_GB2312" w:hAnsi="宋体" w:cs="宋体"/>
                <w:kern w:val="0"/>
                <w:szCs w:val="21"/>
              </w:rPr>
              <w:t>服务经费</w:t>
            </w:r>
          </w:p>
        </w:tc>
      </w:tr>
      <w:tr w:rsidR="00E62F04" w:rsidRPr="00C2289B" w14:paraId="7FD2CE6C" w14:textId="77777777" w:rsidTr="001E44C5">
        <w:trPr>
          <w:gridAfter w:val="3"/>
          <w:wAfter w:w="26" w:type="dxa"/>
          <w:trHeight w:hRule="exact" w:val="306"/>
          <w:jc w:val="center"/>
        </w:trPr>
        <w:tc>
          <w:tcPr>
            <w:tcW w:w="1516" w:type="dxa"/>
            <w:gridSpan w:val="2"/>
            <w:tcBorders>
              <w:top w:val="single" w:sz="4" w:space="0" w:color="auto"/>
              <w:left w:val="single" w:sz="4" w:space="0" w:color="auto"/>
              <w:bottom w:val="single" w:sz="4" w:space="0" w:color="auto"/>
              <w:right w:val="single" w:sz="4" w:space="0" w:color="auto"/>
            </w:tcBorders>
            <w:vAlign w:val="center"/>
          </w:tcPr>
          <w:p w14:paraId="75CE2E3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主管部门</w:t>
            </w:r>
          </w:p>
        </w:tc>
        <w:tc>
          <w:tcPr>
            <w:tcW w:w="4679" w:type="dxa"/>
            <w:gridSpan w:val="6"/>
            <w:tcBorders>
              <w:top w:val="single" w:sz="4" w:space="0" w:color="auto"/>
              <w:left w:val="nil"/>
              <w:bottom w:val="single" w:sz="4" w:space="0" w:color="auto"/>
              <w:right w:val="single" w:sz="4" w:space="0" w:color="auto"/>
            </w:tcBorders>
            <w:vAlign w:val="center"/>
          </w:tcPr>
          <w:p w14:paraId="01CFE44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中</w:t>
            </w:r>
            <w:r w:rsidRPr="00C2289B">
              <w:rPr>
                <w:rFonts w:ascii="仿宋_GB2312" w:eastAsia="仿宋_GB2312" w:hAnsi="宋体" w:cs="宋体"/>
                <w:kern w:val="0"/>
                <w:szCs w:val="21"/>
              </w:rPr>
              <w:t>国民主促进会北京市委员会</w:t>
            </w:r>
          </w:p>
        </w:tc>
        <w:tc>
          <w:tcPr>
            <w:tcW w:w="1455" w:type="dxa"/>
            <w:gridSpan w:val="3"/>
            <w:tcBorders>
              <w:top w:val="nil"/>
              <w:left w:val="nil"/>
              <w:bottom w:val="single" w:sz="4" w:space="0" w:color="auto"/>
              <w:right w:val="single" w:sz="4" w:space="0" w:color="auto"/>
            </w:tcBorders>
            <w:vAlign w:val="center"/>
          </w:tcPr>
          <w:p w14:paraId="1F761C3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实施单位</w:t>
            </w:r>
          </w:p>
        </w:tc>
        <w:tc>
          <w:tcPr>
            <w:tcW w:w="5829" w:type="dxa"/>
            <w:gridSpan w:val="9"/>
            <w:tcBorders>
              <w:top w:val="single" w:sz="4" w:space="0" w:color="auto"/>
              <w:left w:val="nil"/>
              <w:bottom w:val="single" w:sz="4" w:space="0" w:color="auto"/>
              <w:right w:val="single" w:sz="4" w:space="0" w:color="auto"/>
            </w:tcBorders>
            <w:vAlign w:val="center"/>
          </w:tcPr>
          <w:p w14:paraId="112627D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社会</w:t>
            </w:r>
            <w:r w:rsidRPr="00C2289B">
              <w:rPr>
                <w:rFonts w:ascii="仿宋_GB2312" w:eastAsia="仿宋_GB2312" w:hAnsi="宋体" w:cs="宋体"/>
                <w:kern w:val="0"/>
                <w:szCs w:val="21"/>
              </w:rPr>
              <w:t>服务处</w:t>
            </w:r>
          </w:p>
        </w:tc>
      </w:tr>
      <w:tr w:rsidR="00E62F04" w:rsidRPr="00C2289B" w14:paraId="1147AA11" w14:textId="77777777" w:rsidTr="001E44C5">
        <w:trPr>
          <w:gridAfter w:val="3"/>
          <w:wAfter w:w="26" w:type="dxa"/>
          <w:trHeight w:hRule="exact" w:val="306"/>
          <w:jc w:val="center"/>
        </w:trPr>
        <w:tc>
          <w:tcPr>
            <w:tcW w:w="1516" w:type="dxa"/>
            <w:gridSpan w:val="2"/>
            <w:tcBorders>
              <w:top w:val="single" w:sz="4" w:space="0" w:color="auto"/>
              <w:left w:val="single" w:sz="4" w:space="0" w:color="auto"/>
              <w:bottom w:val="single" w:sz="4" w:space="0" w:color="auto"/>
              <w:right w:val="single" w:sz="4" w:space="0" w:color="auto"/>
            </w:tcBorders>
            <w:vAlign w:val="center"/>
          </w:tcPr>
          <w:p w14:paraId="5546005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项目负责人</w:t>
            </w:r>
          </w:p>
        </w:tc>
        <w:tc>
          <w:tcPr>
            <w:tcW w:w="4679" w:type="dxa"/>
            <w:gridSpan w:val="6"/>
            <w:tcBorders>
              <w:top w:val="single" w:sz="4" w:space="0" w:color="auto"/>
              <w:left w:val="nil"/>
              <w:bottom w:val="single" w:sz="4" w:space="0" w:color="auto"/>
              <w:right w:val="single" w:sz="4" w:space="0" w:color="auto"/>
            </w:tcBorders>
            <w:vAlign w:val="center"/>
          </w:tcPr>
          <w:p w14:paraId="7987F43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魏</w:t>
            </w:r>
            <w:r w:rsidRPr="00C2289B">
              <w:rPr>
                <w:rFonts w:ascii="仿宋_GB2312" w:eastAsia="仿宋_GB2312" w:hAnsi="宋体" w:cs="宋体"/>
                <w:kern w:val="0"/>
                <w:szCs w:val="21"/>
              </w:rPr>
              <w:t>斌</w:t>
            </w:r>
          </w:p>
        </w:tc>
        <w:tc>
          <w:tcPr>
            <w:tcW w:w="1455" w:type="dxa"/>
            <w:gridSpan w:val="3"/>
            <w:tcBorders>
              <w:top w:val="nil"/>
              <w:left w:val="nil"/>
              <w:bottom w:val="single" w:sz="4" w:space="0" w:color="auto"/>
              <w:right w:val="single" w:sz="4" w:space="0" w:color="auto"/>
            </w:tcBorders>
            <w:vAlign w:val="center"/>
          </w:tcPr>
          <w:p w14:paraId="6FB1411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联系电话</w:t>
            </w:r>
          </w:p>
        </w:tc>
        <w:tc>
          <w:tcPr>
            <w:tcW w:w="5829" w:type="dxa"/>
            <w:gridSpan w:val="9"/>
            <w:tcBorders>
              <w:top w:val="single" w:sz="4" w:space="0" w:color="auto"/>
              <w:left w:val="nil"/>
              <w:bottom w:val="single" w:sz="4" w:space="0" w:color="auto"/>
              <w:right w:val="single" w:sz="4" w:space="0" w:color="auto"/>
            </w:tcBorders>
            <w:vAlign w:val="center"/>
          </w:tcPr>
          <w:p w14:paraId="7E1BF30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82218396</w:t>
            </w:r>
          </w:p>
        </w:tc>
      </w:tr>
      <w:tr w:rsidR="00E62F04" w:rsidRPr="00C2289B" w14:paraId="7E440221" w14:textId="77777777" w:rsidTr="001E44C5">
        <w:trPr>
          <w:gridAfter w:val="3"/>
          <w:wAfter w:w="26" w:type="dxa"/>
          <w:trHeight w:hRule="exact" w:val="567"/>
          <w:jc w:val="center"/>
        </w:trPr>
        <w:tc>
          <w:tcPr>
            <w:tcW w:w="1516" w:type="dxa"/>
            <w:gridSpan w:val="2"/>
            <w:vMerge w:val="restart"/>
            <w:tcBorders>
              <w:top w:val="single" w:sz="4" w:space="0" w:color="auto"/>
              <w:left w:val="single" w:sz="4" w:space="0" w:color="auto"/>
              <w:bottom w:val="single" w:sz="4" w:space="0" w:color="auto"/>
              <w:right w:val="single" w:sz="4" w:space="0" w:color="auto"/>
            </w:tcBorders>
            <w:vAlign w:val="center"/>
          </w:tcPr>
          <w:p w14:paraId="0554032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项目资金</w:t>
            </w:r>
            <w:r w:rsidRPr="00C2289B">
              <w:rPr>
                <w:rFonts w:ascii="仿宋_GB2312" w:eastAsia="仿宋_GB2312" w:hAnsi="宋体" w:cs="宋体" w:hint="eastAsia"/>
                <w:kern w:val="0"/>
                <w:szCs w:val="21"/>
              </w:rPr>
              <w:br/>
              <w:t>（万元）</w:t>
            </w:r>
          </w:p>
        </w:tc>
        <w:tc>
          <w:tcPr>
            <w:tcW w:w="1782" w:type="dxa"/>
            <w:gridSpan w:val="2"/>
            <w:tcBorders>
              <w:top w:val="single" w:sz="4" w:space="0" w:color="auto"/>
              <w:left w:val="nil"/>
              <w:bottom w:val="single" w:sz="4" w:space="0" w:color="auto"/>
              <w:right w:val="single" w:sz="4" w:space="0" w:color="auto"/>
            </w:tcBorders>
            <w:vAlign w:val="center"/>
          </w:tcPr>
          <w:p w14:paraId="0309B2C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134" w:type="dxa"/>
            <w:tcBorders>
              <w:top w:val="nil"/>
              <w:left w:val="nil"/>
              <w:bottom w:val="single" w:sz="4" w:space="0" w:color="auto"/>
              <w:right w:val="single" w:sz="4" w:space="0" w:color="auto"/>
            </w:tcBorders>
            <w:vAlign w:val="center"/>
          </w:tcPr>
          <w:p w14:paraId="261B69CF" w14:textId="77777777" w:rsidR="00E62F04" w:rsidRPr="00C2289B" w:rsidRDefault="00E62F04" w:rsidP="001E44C5">
            <w:pPr>
              <w:widowControl/>
              <w:spacing w:line="240" w:lineRule="exact"/>
              <w:jc w:val="center"/>
              <w:rPr>
                <w:rFonts w:ascii="仿宋_GB2312" w:eastAsia="仿宋_GB2312" w:hAnsi="宋体" w:cs="宋体"/>
                <w:kern w:val="0"/>
                <w:szCs w:val="21"/>
              </w:rPr>
            </w:pPr>
            <w:r w:rsidRPr="00C2289B">
              <w:rPr>
                <w:rFonts w:ascii="仿宋_GB2312" w:eastAsia="仿宋_GB2312" w:hAnsi="宋体" w:cs="宋体" w:hint="eastAsia"/>
                <w:kern w:val="0"/>
                <w:szCs w:val="21"/>
              </w:rPr>
              <w:t>年初预</w:t>
            </w:r>
          </w:p>
          <w:p w14:paraId="04B6FFEC"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算数</w:t>
            </w:r>
          </w:p>
        </w:tc>
        <w:tc>
          <w:tcPr>
            <w:tcW w:w="1763" w:type="dxa"/>
            <w:gridSpan w:val="3"/>
            <w:tcBorders>
              <w:top w:val="nil"/>
              <w:left w:val="nil"/>
              <w:bottom w:val="single" w:sz="4" w:space="0" w:color="auto"/>
              <w:right w:val="single" w:sz="4" w:space="0" w:color="auto"/>
            </w:tcBorders>
            <w:vAlign w:val="center"/>
          </w:tcPr>
          <w:p w14:paraId="7B84C36B" w14:textId="77777777" w:rsidR="00E62F04" w:rsidRPr="00C2289B" w:rsidRDefault="00E62F04" w:rsidP="001E44C5">
            <w:pPr>
              <w:widowControl/>
              <w:spacing w:line="240" w:lineRule="exact"/>
              <w:jc w:val="center"/>
              <w:rPr>
                <w:rFonts w:ascii="仿宋_GB2312" w:eastAsia="仿宋_GB2312" w:hAnsi="宋体" w:cs="宋体"/>
                <w:kern w:val="0"/>
                <w:szCs w:val="21"/>
              </w:rPr>
            </w:pPr>
            <w:r w:rsidRPr="00C2289B">
              <w:rPr>
                <w:rFonts w:ascii="仿宋_GB2312" w:eastAsia="仿宋_GB2312" w:hAnsi="宋体" w:cs="宋体" w:hint="eastAsia"/>
                <w:kern w:val="0"/>
                <w:szCs w:val="21"/>
              </w:rPr>
              <w:t>全年预</w:t>
            </w:r>
          </w:p>
          <w:p w14:paraId="2F49D30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算数</w:t>
            </w:r>
          </w:p>
        </w:tc>
        <w:tc>
          <w:tcPr>
            <w:tcW w:w="1455" w:type="dxa"/>
            <w:gridSpan w:val="3"/>
            <w:tcBorders>
              <w:top w:val="nil"/>
              <w:left w:val="nil"/>
              <w:bottom w:val="single" w:sz="4" w:space="0" w:color="auto"/>
              <w:right w:val="single" w:sz="4" w:space="0" w:color="auto"/>
            </w:tcBorders>
            <w:vAlign w:val="center"/>
          </w:tcPr>
          <w:p w14:paraId="3E31E127" w14:textId="77777777" w:rsidR="00E62F04" w:rsidRPr="00C2289B" w:rsidRDefault="00E62F04" w:rsidP="001E44C5">
            <w:pPr>
              <w:widowControl/>
              <w:spacing w:line="240" w:lineRule="exact"/>
              <w:jc w:val="center"/>
              <w:rPr>
                <w:rFonts w:ascii="仿宋_GB2312" w:eastAsia="仿宋_GB2312" w:hAnsi="宋体" w:cs="宋体"/>
                <w:kern w:val="0"/>
                <w:szCs w:val="21"/>
              </w:rPr>
            </w:pPr>
            <w:r w:rsidRPr="00C2289B">
              <w:rPr>
                <w:rFonts w:ascii="仿宋_GB2312" w:eastAsia="仿宋_GB2312" w:hAnsi="宋体" w:cs="宋体" w:hint="eastAsia"/>
                <w:kern w:val="0"/>
                <w:szCs w:val="21"/>
              </w:rPr>
              <w:t>全年</w:t>
            </w:r>
          </w:p>
          <w:p w14:paraId="1A9769B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执行数</w:t>
            </w:r>
          </w:p>
        </w:tc>
        <w:tc>
          <w:tcPr>
            <w:tcW w:w="2539" w:type="dxa"/>
            <w:gridSpan w:val="6"/>
            <w:tcBorders>
              <w:top w:val="nil"/>
              <w:left w:val="nil"/>
              <w:bottom w:val="single" w:sz="4" w:space="0" w:color="auto"/>
              <w:right w:val="single" w:sz="4" w:space="0" w:color="auto"/>
            </w:tcBorders>
            <w:vAlign w:val="center"/>
          </w:tcPr>
          <w:p w14:paraId="3DBE5A9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分值</w:t>
            </w:r>
          </w:p>
        </w:tc>
        <w:tc>
          <w:tcPr>
            <w:tcW w:w="1342" w:type="dxa"/>
            <w:tcBorders>
              <w:top w:val="single" w:sz="4" w:space="0" w:color="auto"/>
              <w:left w:val="nil"/>
              <w:bottom w:val="single" w:sz="4" w:space="0" w:color="auto"/>
              <w:right w:val="single" w:sz="4" w:space="0" w:color="auto"/>
            </w:tcBorders>
            <w:vAlign w:val="center"/>
          </w:tcPr>
          <w:p w14:paraId="4AA5D13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执行率</w:t>
            </w:r>
          </w:p>
        </w:tc>
        <w:tc>
          <w:tcPr>
            <w:tcW w:w="1948" w:type="dxa"/>
            <w:gridSpan w:val="2"/>
            <w:tcBorders>
              <w:top w:val="nil"/>
              <w:left w:val="nil"/>
              <w:bottom w:val="single" w:sz="4" w:space="0" w:color="auto"/>
              <w:right w:val="single" w:sz="4" w:space="0" w:color="auto"/>
            </w:tcBorders>
            <w:vAlign w:val="center"/>
          </w:tcPr>
          <w:p w14:paraId="5657B83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得分</w:t>
            </w:r>
          </w:p>
        </w:tc>
      </w:tr>
      <w:tr w:rsidR="00E62F04" w:rsidRPr="00C2289B" w14:paraId="317819D6" w14:textId="77777777" w:rsidTr="001E44C5">
        <w:trPr>
          <w:gridAfter w:val="3"/>
          <w:wAfter w:w="26" w:type="dxa"/>
          <w:trHeight w:hRule="exact" w:val="306"/>
          <w:jc w:val="center"/>
        </w:trPr>
        <w:tc>
          <w:tcPr>
            <w:tcW w:w="1516" w:type="dxa"/>
            <w:gridSpan w:val="2"/>
            <w:vMerge/>
            <w:tcBorders>
              <w:top w:val="single" w:sz="4" w:space="0" w:color="auto"/>
              <w:left w:val="single" w:sz="4" w:space="0" w:color="auto"/>
              <w:bottom w:val="single" w:sz="4" w:space="0" w:color="auto"/>
              <w:right w:val="single" w:sz="4" w:space="0" w:color="auto"/>
            </w:tcBorders>
            <w:vAlign w:val="center"/>
          </w:tcPr>
          <w:p w14:paraId="1212A38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782" w:type="dxa"/>
            <w:gridSpan w:val="2"/>
            <w:tcBorders>
              <w:top w:val="single" w:sz="4" w:space="0" w:color="auto"/>
              <w:left w:val="nil"/>
              <w:bottom w:val="single" w:sz="4" w:space="0" w:color="auto"/>
              <w:right w:val="single" w:sz="4" w:space="0" w:color="auto"/>
            </w:tcBorders>
            <w:vAlign w:val="center"/>
          </w:tcPr>
          <w:p w14:paraId="7017348C" w14:textId="77777777" w:rsidR="00E62F04" w:rsidRPr="00C2289B" w:rsidRDefault="00E62F04" w:rsidP="001E44C5">
            <w:pPr>
              <w:widowControl/>
              <w:spacing w:line="240" w:lineRule="exact"/>
              <w:rPr>
                <w:rFonts w:ascii="仿宋_GB2312" w:eastAsia="仿宋_GB2312" w:hAnsi="宋体" w:cs="宋体" w:hint="eastAsia"/>
                <w:kern w:val="0"/>
                <w:szCs w:val="21"/>
              </w:rPr>
            </w:pPr>
            <w:r w:rsidRPr="00C2289B">
              <w:rPr>
                <w:rFonts w:ascii="仿宋_GB2312" w:eastAsia="仿宋_GB2312" w:hAnsi="宋体" w:cs="宋体" w:hint="eastAsia"/>
                <w:kern w:val="0"/>
                <w:szCs w:val="21"/>
              </w:rPr>
              <w:t>年度资金总额</w:t>
            </w:r>
          </w:p>
        </w:tc>
        <w:tc>
          <w:tcPr>
            <w:tcW w:w="1134" w:type="dxa"/>
            <w:tcBorders>
              <w:top w:val="nil"/>
              <w:left w:val="nil"/>
              <w:bottom w:val="single" w:sz="4" w:space="0" w:color="auto"/>
              <w:right w:val="single" w:sz="4" w:space="0" w:color="auto"/>
            </w:tcBorders>
            <w:vAlign w:val="center"/>
          </w:tcPr>
          <w:p w14:paraId="4547D0E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30.45</w:t>
            </w:r>
          </w:p>
        </w:tc>
        <w:tc>
          <w:tcPr>
            <w:tcW w:w="1763" w:type="dxa"/>
            <w:gridSpan w:val="3"/>
            <w:tcBorders>
              <w:top w:val="nil"/>
              <w:left w:val="nil"/>
              <w:bottom w:val="single" w:sz="4" w:space="0" w:color="auto"/>
              <w:right w:val="single" w:sz="4" w:space="0" w:color="auto"/>
            </w:tcBorders>
            <w:vAlign w:val="center"/>
          </w:tcPr>
          <w:p w14:paraId="6F25F31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23.7855</w:t>
            </w:r>
          </w:p>
        </w:tc>
        <w:tc>
          <w:tcPr>
            <w:tcW w:w="1455" w:type="dxa"/>
            <w:gridSpan w:val="3"/>
            <w:tcBorders>
              <w:top w:val="nil"/>
              <w:left w:val="nil"/>
              <w:bottom w:val="single" w:sz="4" w:space="0" w:color="auto"/>
              <w:right w:val="single" w:sz="4" w:space="0" w:color="auto"/>
            </w:tcBorders>
            <w:vAlign w:val="center"/>
          </w:tcPr>
          <w:p w14:paraId="1DEB12D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23.78555</w:t>
            </w:r>
          </w:p>
        </w:tc>
        <w:tc>
          <w:tcPr>
            <w:tcW w:w="2539" w:type="dxa"/>
            <w:gridSpan w:val="6"/>
            <w:tcBorders>
              <w:top w:val="nil"/>
              <w:left w:val="nil"/>
              <w:bottom w:val="single" w:sz="4" w:space="0" w:color="auto"/>
              <w:right w:val="single" w:sz="4" w:space="0" w:color="auto"/>
            </w:tcBorders>
            <w:vAlign w:val="center"/>
          </w:tcPr>
          <w:p w14:paraId="5E3EB48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342" w:type="dxa"/>
            <w:tcBorders>
              <w:top w:val="single" w:sz="4" w:space="0" w:color="auto"/>
              <w:left w:val="nil"/>
              <w:bottom w:val="single" w:sz="4" w:space="0" w:color="auto"/>
              <w:right w:val="single" w:sz="4" w:space="0" w:color="auto"/>
            </w:tcBorders>
            <w:vAlign w:val="center"/>
          </w:tcPr>
          <w:p w14:paraId="26A03A2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100</w:t>
            </w:r>
            <w:r w:rsidRPr="00C2289B">
              <w:rPr>
                <w:rFonts w:ascii="仿宋_GB2312" w:eastAsia="仿宋_GB2312" w:hAnsi="宋体" w:cs="宋体"/>
                <w:kern w:val="0"/>
                <w:szCs w:val="21"/>
              </w:rPr>
              <w:t>%</w:t>
            </w:r>
          </w:p>
        </w:tc>
        <w:tc>
          <w:tcPr>
            <w:tcW w:w="1948" w:type="dxa"/>
            <w:gridSpan w:val="2"/>
            <w:tcBorders>
              <w:top w:val="nil"/>
              <w:left w:val="nil"/>
              <w:bottom w:val="single" w:sz="4" w:space="0" w:color="auto"/>
              <w:right w:val="single" w:sz="4" w:space="0" w:color="auto"/>
            </w:tcBorders>
            <w:vAlign w:val="center"/>
          </w:tcPr>
          <w:p w14:paraId="6BE4540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r>
      <w:tr w:rsidR="00E62F04" w:rsidRPr="00C2289B" w14:paraId="6ECED375" w14:textId="77777777" w:rsidTr="001E44C5">
        <w:trPr>
          <w:gridAfter w:val="3"/>
          <w:wAfter w:w="26" w:type="dxa"/>
          <w:trHeight w:hRule="exact" w:val="601"/>
          <w:jc w:val="center"/>
        </w:trPr>
        <w:tc>
          <w:tcPr>
            <w:tcW w:w="1516" w:type="dxa"/>
            <w:gridSpan w:val="2"/>
            <w:vMerge/>
            <w:tcBorders>
              <w:top w:val="single" w:sz="4" w:space="0" w:color="auto"/>
              <w:left w:val="single" w:sz="4" w:space="0" w:color="auto"/>
              <w:bottom w:val="single" w:sz="4" w:space="0" w:color="auto"/>
              <w:right w:val="single" w:sz="4" w:space="0" w:color="auto"/>
            </w:tcBorders>
            <w:vAlign w:val="center"/>
          </w:tcPr>
          <w:p w14:paraId="6783EE4C"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782" w:type="dxa"/>
            <w:gridSpan w:val="2"/>
            <w:tcBorders>
              <w:top w:val="single" w:sz="4" w:space="0" w:color="auto"/>
              <w:left w:val="nil"/>
              <w:bottom w:val="single" w:sz="4" w:space="0" w:color="auto"/>
              <w:right w:val="single" w:sz="4" w:space="0" w:color="auto"/>
            </w:tcBorders>
            <w:vAlign w:val="center"/>
          </w:tcPr>
          <w:p w14:paraId="4B59C55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其中：当年财政拨款</w:t>
            </w:r>
          </w:p>
        </w:tc>
        <w:tc>
          <w:tcPr>
            <w:tcW w:w="1134" w:type="dxa"/>
            <w:tcBorders>
              <w:top w:val="nil"/>
              <w:left w:val="nil"/>
              <w:bottom w:val="single" w:sz="4" w:space="0" w:color="auto"/>
              <w:right w:val="single" w:sz="4" w:space="0" w:color="auto"/>
            </w:tcBorders>
            <w:vAlign w:val="center"/>
          </w:tcPr>
          <w:p w14:paraId="4DF5158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30.45</w:t>
            </w:r>
          </w:p>
        </w:tc>
        <w:tc>
          <w:tcPr>
            <w:tcW w:w="1763" w:type="dxa"/>
            <w:gridSpan w:val="3"/>
            <w:tcBorders>
              <w:top w:val="nil"/>
              <w:left w:val="nil"/>
              <w:bottom w:val="single" w:sz="4" w:space="0" w:color="auto"/>
              <w:right w:val="single" w:sz="4" w:space="0" w:color="auto"/>
            </w:tcBorders>
            <w:vAlign w:val="center"/>
          </w:tcPr>
          <w:p w14:paraId="4E48350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23.7855</w:t>
            </w:r>
          </w:p>
        </w:tc>
        <w:tc>
          <w:tcPr>
            <w:tcW w:w="1455" w:type="dxa"/>
            <w:gridSpan w:val="3"/>
            <w:tcBorders>
              <w:top w:val="nil"/>
              <w:left w:val="nil"/>
              <w:bottom w:val="single" w:sz="4" w:space="0" w:color="auto"/>
              <w:right w:val="single" w:sz="4" w:space="0" w:color="auto"/>
            </w:tcBorders>
            <w:vAlign w:val="center"/>
          </w:tcPr>
          <w:p w14:paraId="4327754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23.7855</w:t>
            </w:r>
          </w:p>
        </w:tc>
        <w:tc>
          <w:tcPr>
            <w:tcW w:w="2539" w:type="dxa"/>
            <w:gridSpan w:val="6"/>
            <w:tcBorders>
              <w:top w:val="nil"/>
              <w:left w:val="nil"/>
              <w:bottom w:val="single" w:sz="4" w:space="0" w:color="auto"/>
              <w:right w:val="single" w:sz="4" w:space="0" w:color="auto"/>
            </w:tcBorders>
            <w:vAlign w:val="center"/>
          </w:tcPr>
          <w:p w14:paraId="5BCC25C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c>
          <w:tcPr>
            <w:tcW w:w="1342" w:type="dxa"/>
            <w:tcBorders>
              <w:top w:val="single" w:sz="4" w:space="0" w:color="auto"/>
              <w:left w:val="nil"/>
              <w:bottom w:val="single" w:sz="4" w:space="0" w:color="auto"/>
              <w:right w:val="single" w:sz="4" w:space="0" w:color="auto"/>
            </w:tcBorders>
            <w:vAlign w:val="center"/>
          </w:tcPr>
          <w:p w14:paraId="41D2011C"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948" w:type="dxa"/>
            <w:gridSpan w:val="2"/>
            <w:tcBorders>
              <w:top w:val="nil"/>
              <w:left w:val="nil"/>
              <w:bottom w:val="single" w:sz="4" w:space="0" w:color="auto"/>
              <w:right w:val="single" w:sz="4" w:space="0" w:color="auto"/>
            </w:tcBorders>
            <w:vAlign w:val="center"/>
          </w:tcPr>
          <w:p w14:paraId="3081636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r>
      <w:tr w:rsidR="00E62F04" w:rsidRPr="00C2289B" w14:paraId="1F87E67F" w14:textId="77777777" w:rsidTr="001E44C5">
        <w:trPr>
          <w:gridAfter w:val="3"/>
          <w:wAfter w:w="26" w:type="dxa"/>
          <w:trHeight w:hRule="exact" w:val="337"/>
          <w:jc w:val="center"/>
        </w:trPr>
        <w:tc>
          <w:tcPr>
            <w:tcW w:w="1516" w:type="dxa"/>
            <w:gridSpan w:val="2"/>
            <w:vMerge/>
            <w:tcBorders>
              <w:top w:val="single" w:sz="4" w:space="0" w:color="auto"/>
              <w:left w:val="single" w:sz="4" w:space="0" w:color="auto"/>
              <w:bottom w:val="single" w:sz="4" w:space="0" w:color="auto"/>
              <w:right w:val="single" w:sz="4" w:space="0" w:color="auto"/>
            </w:tcBorders>
            <w:vAlign w:val="center"/>
          </w:tcPr>
          <w:p w14:paraId="0F93316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782" w:type="dxa"/>
            <w:gridSpan w:val="2"/>
            <w:tcBorders>
              <w:top w:val="single" w:sz="4" w:space="0" w:color="auto"/>
              <w:left w:val="nil"/>
              <w:bottom w:val="single" w:sz="4" w:space="0" w:color="auto"/>
              <w:right w:val="single" w:sz="4" w:space="0" w:color="auto"/>
            </w:tcBorders>
            <w:vAlign w:val="center"/>
          </w:tcPr>
          <w:p w14:paraId="1CDC219B"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r w:rsidRPr="00C2289B">
              <w:rPr>
                <w:rFonts w:ascii="仿宋_GB2312" w:eastAsia="仿宋_GB2312" w:hAnsi="宋体" w:cs="宋体" w:hint="eastAsia"/>
                <w:kern w:val="0"/>
                <w:sz w:val="15"/>
                <w:szCs w:val="15"/>
              </w:rPr>
              <w:t>上年结转资金</w:t>
            </w:r>
          </w:p>
        </w:tc>
        <w:tc>
          <w:tcPr>
            <w:tcW w:w="1134" w:type="dxa"/>
            <w:tcBorders>
              <w:top w:val="nil"/>
              <w:left w:val="nil"/>
              <w:bottom w:val="single" w:sz="4" w:space="0" w:color="auto"/>
              <w:right w:val="single" w:sz="4" w:space="0" w:color="auto"/>
            </w:tcBorders>
            <w:vAlign w:val="center"/>
          </w:tcPr>
          <w:p w14:paraId="4401E63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1763" w:type="dxa"/>
            <w:gridSpan w:val="3"/>
            <w:tcBorders>
              <w:top w:val="nil"/>
              <w:left w:val="nil"/>
              <w:bottom w:val="single" w:sz="4" w:space="0" w:color="auto"/>
              <w:right w:val="single" w:sz="4" w:space="0" w:color="auto"/>
            </w:tcBorders>
            <w:vAlign w:val="center"/>
          </w:tcPr>
          <w:p w14:paraId="17E99A9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1455" w:type="dxa"/>
            <w:gridSpan w:val="3"/>
            <w:tcBorders>
              <w:top w:val="nil"/>
              <w:left w:val="nil"/>
              <w:bottom w:val="single" w:sz="4" w:space="0" w:color="auto"/>
              <w:right w:val="single" w:sz="4" w:space="0" w:color="auto"/>
            </w:tcBorders>
            <w:vAlign w:val="center"/>
          </w:tcPr>
          <w:p w14:paraId="77DC0E5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2539" w:type="dxa"/>
            <w:gridSpan w:val="6"/>
            <w:tcBorders>
              <w:top w:val="nil"/>
              <w:left w:val="nil"/>
              <w:bottom w:val="single" w:sz="4" w:space="0" w:color="auto"/>
              <w:right w:val="single" w:sz="4" w:space="0" w:color="auto"/>
            </w:tcBorders>
            <w:vAlign w:val="center"/>
          </w:tcPr>
          <w:p w14:paraId="501FBD2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c>
          <w:tcPr>
            <w:tcW w:w="1342" w:type="dxa"/>
            <w:tcBorders>
              <w:top w:val="single" w:sz="4" w:space="0" w:color="auto"/>
              <w:left w:val="nil"/>
              <w:bottom w:val="single" w:sz="4" w:space="0" w:color="auto"/>
              <w:right w:val="single" w:sz="4" w:space="0" w:color="auto"/>
            </w:tcBorders>
            <w:vAlign w:val="center"/>
          </w:tcPr>
          <w:p w14:paraId="6CA88A5C"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948" w:type="dxa"/>
            <w:gridSpan w:val="2"/>
            <w:tcBorders>
              <w:top w:val="nil"/>
              <w:left w:val="nil"/>
              <w:bottom w:val="single" w:sz="4" w:space="0" w:color="auto"/>
              <w:right w:val="single" w:sz="4" w:space="0" w:color="auto"/>
            </w:tcBorders>
            <w:vAlign w:val="center"/>
          </w:tcPr>
          <w:p w14:paraId="18D0DBA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r>
      <w:tr w:rsidR="00E62F04" w:rsidRPr="00C2289B" w14:paraId="4AFB5A2E" w14:textId="77777777" w:rsidTr="001E44C5">
        <w:trPr>
          <w:gridAfter w:val="3"/>
          <w:wAfter w:w="26" w:type="dxa"/>
          <w:trHeight w:hRule="exact" w:val="306"/>
          <w:jc w:val="center"/>
        </w:trPr>
        <w:tc>
          <w:tcPr>
            <w:tcW w:w="1516" w:type="dxa"/>
            <w:gridSpan w:val="2"/>
            <w:vMerge/>
            <w:tcBorders>
              <w:top w:val="single" w:sz="4" w:space="0" w:color="auto"/>
              <w:left w:val="single" w:sz="4" w:space="0" w:color="auto"/>
              <w:bottom w:val="single" w:sz="4" w:space="0" w:color="auto"/>
              <w:right w:val="single" w:sz="4" w:space="0" w:color="auto"/>
            </w:tcBorders>
            <w:vAlign w:val="center"/>
          </w:tcPr>
          <w:p w14:paraId="3BA2528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782" w:type="dxa"/>
            <w:gridSpan w:val="2"/>
            <w:tcBorders>
              <w:top w:val="single" w:sz="4" w:space="0" w:color="auto"/>
              <w:left w:val="nil"/>
              <w:bottom w:val="single" w:sz="4" w:space="0" w:color="auto"/>
              <w:right w:val="single" w:sz="4" w:space="0" w:color="auto"/>
            </w:tcBorders>
            <w:vAlign w:val="center"/>
          </w:tcPr>
          <w:p w14:paraId="5D44EE5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 xml:space="preserve">  其他资金</w:t>
            </w:r>
          </w:p>
        </w:tc>
        <w:tc>
          <w:tcPr>
            <w:tcW w:w="1134" w:type="dxa"/>
            <w:tcBorders>
              <w:top w:val="nil"/>
              <w:left w:val="nil"/>
              <w:bottom w:val="single" w:sz="4" w:space="0" w:color="auto"/>
              <w:right w:val="single" w:sz="4" w:space="0" w:color="auto"/>
            </w:tcBorders>
            <w:vAlign w:val="center"/>
          </w:tcPr>
          <w:p w14:paraId="38777B2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1763" w:type="dxa"/>
            <w:gridSpan w:val="3"/>
            <w:tcBorders>
              <w:top w:val="nil"/>
              <w:left w:val="nil"/>
              <w:bottom w:val="single" w:sz="4" w:space="0" w:color="auto"/>
              <w:right w:val="single" w:sz="4" w:space="0" w:color="auto"/>
            </w:tcBorders>
            <w:vAlign w:val="center"/>
          </w:tcPr>
          <w:p w14:paraId="5ABB9BC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1455" w:type="dxa"/>
            <w:gridSpan w:val="3"/>
            <w:tcBorders>
              <w:top w:val="nil"/>
              <w:left w:val="nil"/>
              <w:bottom w:val="single" w:sz="4" w:space="0" w:color="auto"/>
              <w:right w:val="single" w:sz="4" w:space="0" w:color="auto"/>
            </w:tcBorders>
            <w:vAlign w:val="center"/>
          </w:tcPr>
          <w:p w14:paraId="6A54AFC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0</w:t>
            </w:r>
          </w:p>
        </w:tc>
        <w:tc>
          <w:tcPr>
            <w:tcW w:w="2539" w:type="dxa"/>
            <w:gridSpan w:val="6"/>
            <w:tcBorders>
              <w:top w:val="nil"/>
              <w:left w:val="nil"/>
              <w:bottom w:val="single" w:sz="4" w:space="0" w:color="auto"/>
              <w:right w:val="single" w:sz="4" w:space="0" w:color="auto"/>
            </w:tcBorders>
            <w:vAlign w:val="center"/>
          </w:tcPr>
          <w:p w14:paraId="4DE8813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c>
          <w:tcPr>
            <w:tcW w:w="1342" w:type="dxa"/>
            <w:tcBorders>
              <w:top w:val="single" w:sz="4" w:space="0" w:color="auto"/>
              <w:left w:val="nil"/>
              <w:bottom w:val="single" w:sz="4" w:space="0" w:color="auto"/>
              <w:right w:val="single" w:sz="4" w:space="0" w:color="auto"/>
            </w:tcBorders>
            <w:vAlign w:val="center"/>
          </w:tcPr>
          <w:p w14:paraId="6BB21AF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948" w:type="dxa"/>
            <w:gridSpan w:val="2"/>
            <w:tcBorders>
              <w:top w:val="nil"/>
              <w:left w:val="nil"/>
              <w:bottom w:val="single" w:sz="4" w:space="0" w:color="auto"/>
              <w:right w:val="single" w:sz="4" w:space="0" w:color="auto"/>
            </w:tcBorders>
            <w:vAlign w:val="center"/>
          </w:tcPr>
          <w:p w14:paraId="2AC10C2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w:t>
            </w:r>
          </w:p>
        </w:tc>
      </w:tr>
      <w:tr w:rsidR="00E62F04" w:rsidRPr="00C2289B" w14:paraId="0F1B76BF" w14:textId="77777777" w:rsidTr="001E44C5">
        <w:trPr>
          <w:gridAfter w:val="1"/>
          <w:wAfter w:w="7" w:type="dxa"/>
          <w:trHeight w:hRule="exact" w:val="548"/>
          <w:jc w:val="center"/>
        </w:trPr>
        <w:tc>
          <w:tcPr>
            <w:tcW w:w="583" w:type="dxa"/>
            <w:vMerge w:val="restart"/>
            <w:tcBorders>
              <w:top w:val="nil"/>
              <w:left w:val="single" w:sz="4" w:space="0" w:color="auto"/>
              <w:bottom w:val="single" w:sz="4" w:space="0" w:color="auto"/>
              <w:right w:val="single" w:sz="4" w:space="0" w:color="auto"/>
            </w:tcBorders>
            <w:vAlign w:val="center"/>
          </w:tcPr>
          <w:p w14:paraId="27BF6AC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lastRenderedPageBreak/>
              <w:t>年度总体目标</w:t>
            </w:r>
          </w:p>
        </w:tc>
        <w:tc>
          <w:tcPr>
            <w:tcW w:w="5621" w:type="dxa"/>
            <w:gridSpan w:val="8"/>
            <w:tcBorders>
              <w:top w:val="single" w:sz="4" w:space="0" w:color="auto"/>
              <w:left w:val="nil"/>
              <w:bottom w:val="single" w:sz="4" w:space="0" w:color="auto"/>
              <w:right w:val="single" w:sz="4" w:space="0" w:color="auto"/>
            </w:tcBorders>
            <w:vAlign w:val="center"/>
          </w:tcPr>
          <w:p w14:paraId="75704CD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预期目标</w:t>
            </w:r>
          </w:p>
        </w:tc>
        <w:tc>
          <w:tcPr>
            <w:tcW w:w="7294" w:type="dxa"/>
            <w:gridSpan w:val="13"/>
            <w:tcBorders>
              <w:top w:val="single" w:sz="4" w:space="0" w:color="auto"/>
              <w:left w:val="nil"/>
              <w:bottom w:val="single" w:sz="4" w:space="0" w:color="auto"/>
              <w:right w:val="single" w:sz="4" w:space="0" w:color="auto"/>
            </w:tcBorders>
            <w:vAlign w:val="center"/>
          </w:tcPr>
          <w:p w14:paraId="70412AF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实际完成情况</w:t>
            </w:r>
          </w:p>
        </w:tc>
      </w:tr>
      <w:tr w:rsidR="00E62F04" w:rsidRPr="00C2289B" w14:paraId="6584C3E5" w14:textId="77777777" w:rsidTr="001E44C5">
        <w:trPr>
          <w:gridAfter w:val="1"/>
          <w:wAfter w:w="7" w:type="dxa"/>
          <w:trHeight w:hRule="exact" w:val="2455"/>
          <w:jc w:val="center"/>
        </w:trPr>
        <w:tc>
          <w:tcPr>
            <w:tcW w:w="583" w:type="dxa"/>
            <w:vMerge/>
            <w:tcBorders>
              <w:top w:val="nil"/>
              <w:left w:val="single" w:sz="4" w:space="0" w:color="auto"/>
              <w:bottom w:val="single" w:sz="4" w:space="0" w:color="auto"/>
              <w:right w:val="single" w:sz="4" w:space="0" w:color="auto"/>
            </w:tcBorders>
            <w:vAlign w:val="center"/>
          </w:tcPr>
          <w:p w14:paraId="2BA7257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5621" w:type="dxa"/>
            <w:gridSpan w:val="8"/>
            <w:tcBorders>
              <w:top w:val="single" w:sz="4" w:space="0" w:color="auto"/>
              <w:left w:val="nil"/>
              <w:bottom w:val="single" w:sz="4" w:space="0" w:color="auto"/>
              <w:right w:val="single" w:sz="4" w:space="0" w:color="auto"/>
            </w:tcBorders>
            <w:vAlign w:val="center"/>
          </w:tcPr>
          <w:p w14:paraId="4655739D" w14:textId="77777777" w:rsidR="00E62F04" w:rsidRPr="00C2289B" w:rsidRDefault="00E62F04" w:rsidP="001E44C5">
            <w:pPr>
              <w:widowControl/>
              <w:jc w:val="left"/>
              <w:rPr>
                <w:kern w:val="0"/>
                <w:sz w:val="24"/>
              </w:rPr>
            </w:pPr>
            <w:r w:rsidRPr="00C2289B">
              <w:rPr>
                <w:rFonts w:hint="eastAsia"/>
              </w:rPr>
              <w:t>年度目标：写春联、送文化下乡活动</w:t>
            </w:r>
            <w:r w:rsidRPr="00C2289B">
              <w:rPr>
                <w:rFonts w:hint="eastAsia"/>
              </w:rPr>
              <w:t>4</w:t>
            </w:r>
            <w:r w:rsidRPr="00C2289B">
              <w:rPr>
                <w:rFonts w:hint="eastAsia"/>
              </w:rPr>
              <w:t>次（写春联</w:t>
            </w:r>
            <w:r w:rsidRPr="00C2289B">
              <w:rPr>
                <w:rFonts w:hint="eastAsia"/>
              </w:rPr>
              <w:t>400</w:t>
            </w:r>
            <w:r w:rsidRPr="00C2289B">
              <w:rPr>
                <w:rFonts w:hint="eastAsia"/>
              </w:rPr>
              <w:t>幅、赠送书画作品</w:t>
            </w:r>
            <w:r w:rsidRPr="00C2289B">
              <w:rPr>
                <w:rFonts w:hint="eastAsia"/>
              </w:rPr>
              <w:t>100</w:t>
            </w:r>
            <w:r w:rsidRPr="00C2289B">
              <w:rPr>
                <w:rFonts w:hint="eastAsia"/>
              </w:rPr>
              <w:t>幅），贵州安龙、金沙支教活动</w:t>
            </w:r>
            <w:r w:rsidRPr="00C2289B">
              <w:rPr>
                <w:rFonts w:hint="eastAsia"/>
              </w:rPr>
              <w:t>4</w:t>
            </w:r>
            <w:r w:rsidRPr="00C2289B">
              <w:rPr>
                <w:rFonts w:hint="eastAsia"/>
              </w:rPr>
              <w:t>次（受益教师、学生</w:t>
            </w:r>
            <w:r w:rsidRPr="00C2289B">
              <w:rPr>
                <w:rFonts w:hint="eastAsia"/>
              </w:rPr>
              <w:t>2000</w:t>
            </w:r>
            <w:r w:rsidRPr="00C2289B">
              <w:rPr>
                <w:rFonts w:hint="eastAsia"/>
              </w:rPr>
              <w:t>），举办庆祝民进北京市委成立</w:t>
            </w:r>
            <w:r w:rsidRPr="00C2289B">
              <w:rPr>
                <w:rFonts w:hint="eastAsia"/>
              </w:rPr>
              <w:t>70</w:t>
            </w:r>
            <w:r w:rsidRPr="00C2289B">
              <w:rPr>
                <w:rFonts w:hint="eastAsia"/>
              </w:rPr>
              <w:t>周年书画展（展览</w:t>
            </w:r>
            <w:r w:rsidRPr="00C2289B">
              <w:rPr>
                <w:rFonts w:hint="eastAsia"/>
              </w:rPr>
              <w:t>60</w:t>
            </w:r>
            <w:r w:rsidRPr="00C2289B">
              <w:rPr>
                <w:rFonts w:hint="eastAsia"/>
              </w:rPr>
              <w:t>幅作品，出画册）。</w:t>
            </w:r>
          </w:p>
          <w:p w14:paraId="57413403"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p>
        </w:tc>
        <w:tc>
          <w:tcPr>
            <w:tcW w:w="7294" w:type="dxa"/>
            <w:gridSpan w:val="13"/>
            <w:tcBorders>
              <w:top w:val="single" w:sz="4" w:space="0" w:color="auto"/>
              <w:left w:val="nil"/>
              <w:bottom w:val="single" w:sz="4" w:space="0" w:color="auto"/>
              <w:right w:val="single" w:sz="4" w:space="0" w:color="auto"/>
            </w:tcBorders>
            <w:vAlign w:val="center"/>
          </w:tcPr>
          <w:p w14:paraId="7B753918" w14:textId="77777777" w:rsidR="00E62F04" w:rsidRPr="00C2289B" w:rsidRDefault="00E62F04" w:rsidP="001E44C5">
            <w:pPr>
              <w:rPr>
                <w:rFonts w:ascii="仿宋" w:eastAsia="仿宋" w:hAnsi="仿宋" w:cs="仿宋" w:hint="eastAsia"/>
                <w:b/>
                <w:bCs/>
                <w:sz w:val="15"/>
                <w:szCs w:val="15"/>
              </w:rPr>
            </w:pPr>
            <w:r w:rsidRPr="00C2289B">
              <w:rPr>
                <w:rFonts w:ascii="仿宋" w:eastAsia="仿宋" w:hAnsi="仿宋" w:cs="仿宋" w:hint="eastAsia"/>
                <w:sz w:val="15"/>
                <w:szCs w:val="15"/>
              </w:rPr>
              <w:t>民进北京市委以庆祝民进成立75周年、北京民进组织成立70周年为契机，深入开展“不忘合作初心，继续携手前进”主题教育活动和制度自信专题教育活动，</w:t>
            </w:r>
            <w:r w:rsidRPr="00C2289B">
              <w:rPr>
                <w:rFonts w:ascii="仿宋" w:eastAsia="仿宋" w:hAnsi="仿宋" w:cs="仿宋" w:hint="eastAsia"/>
                <w:bCs/>
                <w:sz w:val="15"/>
                <w:szCs w:val="15"/>
              </w:rPr>
              <w:t>持续加强学习，不断深化理论武装</w:t>
            </w:r>
            <w:r w:rsidRPr="00C2289B">
              <w:rPr>
                <w:rFonts w:ascii="仿宋" w:eastAsia="仿宋" w:hAnsi="仿宋" w:cs="仿宋"/>
                <w:bCs/>
                <w:sz w:val="15"/>
                <w:szCs w:val="15"/>
              </w:rPr>
              <w:t>，</w:t>
            </w:r>
            <w:r w:rsidRPr="00C2289B">
              <w:rPr>
                <w:rFonts w:ascii="仿宋" w:eastAsia="仿宋" w:hAnsi="仿宋" w:cs="仿宋" w:hint="eastAsia"/>
                <w:sz w:val="15"/>
                <w:szCs w:val="15"/>
              </w:rPr>
              <w:t>用“北京民进精神”引领思想建设在省级以上新闻主流媒体上发稿近1000篇，</w:t>
            </w:r>
            <w:r w:rsidRPr="00C2289B">
              <w:rPr>
                <w:rFonts w:ascii="仿宋" w:eastAsia="仿宋" w:hAnsi="仿宋" w:cs="仿宋" w:hint="eastAsia"/>
                <w:b/>
                <w:bCs/>
                <w:sz w:val="15"/>
                <w:szCs w:val="15"/>
              </w:rPr>
              <w:t>《</w:t>
            </w:r>
            <w:r w:rsidRPr="00C2289B">
              <w:rPr>
                <w:rFonts w:ascii="仿宋" w:eastAsia="仿宋" w:hAnsi="仿宋" w:cs="仿宋" w:hint="eastAsia"/>
                <w:sz w:val="15"/>
                <w:szCs w:val="15"/>
              </w:rPr>
              <w:t>北京民进》</w:t>
            </w:r>
            <w:proofErr w:type="gramStart"/>
            <w:r w:rsidRPr="00C2289B">
              <w:rPr>
                <w:rFonts w:ascii="仿宋" w:eastAsia="仿宋" w:hAnsi="仿宋" w:cs="仿宋" w:hint="eastAsia"/>
                <w:sz w:val="15"/>
                <w:szCs w:val="15"/>
              </w:rPr>
              <w:t>微信公众号</w:t>
            </w:r>
            <w:proofErr w:type="gramEnd"/>
            <w:r w:rsidRPr="00C2289B">
              <w:rPr>
                <w:rFonts w:ascii="仿宋" w:eastAsia="仿宋" w:hAnsi="仿宋" w:cs="仿宋" w:hint="eastAsia"/>
                <w:sz w:val="15"/>
                <w:szCs w:val="15"/>
              </w:rPr>
              <w:t>推送，共计178余期；网站更新量在500条左右</w:t>
            </w:r>
          </w:p>
          <w:p w14:paraId="5B1C3E09" w14:textId="77777777" w:rsidR="00E62F04" w:rsidRPr="00C2289B" w:rsidRDefault="00E62F04" w:rsidP="001E44C5">
            <w:pPr>
              <w:widowControl/>
              <w:spacing w:line="240" w:lineRule="exact"/>
              <w:jc w:val="left"/>
              <w:rPr>
                <w:rFonts w:ascii="仿宋_GB2312" w:eastAsia="仿宋_GB2312" w:hAnsi="宋体" w:cs="宋体" w:hint="eastAsia"/>
                <w:kern w:val="0"/>
                <w:sz w:val="15"/>
                <w:szCs w:val="15"/>
              </w:rPr>
            </w:pPr>
          </w:p>
        </w:tc>
      </w:tr>
      <w:tr w:rsidR="00E62F04" w:rsidRPr="00C2289B" w14:paraId="43F625F7" w14:textId="77777777" w:rsidTr="001E44C5">
        <w:trPr>
          <w:gridAfter w:val="4"/>
          <w:wAfter w:w="55" w:type="dxa"/>
          <w:trHeight w:hRule="exact" w:val="83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315C263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绩</w:t>
            </w:r>
            <w:r w:rsidRPr="00C2289B">
              <w:rPr>
                <w:rFonts w:ascii="仿宋_GB2312" w:eastAsia="仿宋_GB2312" w:hAnsi="宋体" w:cs="宋体" w:hint="eastAsia"/>
                <w:kern w:val="0"/>
                <w:szCs w:val="21"/>
              </w:rPr>
              <w:br/>
              <w:t>效</w:t>
            </w:r>
            <w:r w:rsidRPr="00C2289B">
              <w:rPr>
                <w:rFonts w:ascii="仿宋_GB2312" w:eastAsia="仿宋_GB2312" w:hAnsi="宋体" w:cs="宋体" w:hint="eastAsia"/>
                <w:kern w:val="0"/>
                <w:szCs w:val="21"/>
              </w:rPr>
              <w:br/>
              <w:t>指</w:t>
            </w:r>
            <w:r w:rsidRPr="00C2289B">
              <w:rPr>
                <w:rFonts w:ascii="仿宋_GB2312" w:eastAsia="仿宋_GB2312" w:hAnsi="宋体" w:cs="宋体" w:hint="eastAsia"/>
                <w:kern w:val="0"/>
                <w:szCs w:val="21"/>
              </w:rPr>
              <w:br/>
              <w:t>标</w:t>
            </w:r>
          </w:p>
        </w:tc>
        <w:tc>
          <w:tcPr>
            <w:tcW w:w="933" w:type="dxa"/>
            <w:tcBorders>
              <w:top w:val="single" w:sz="4" w:space="0" w:color="auto"/>
              <w:left w:val="nil"/>
              <w:bottom w:val="single" w:sz="4" w:space="0" w:color="auto"/>
              <w:right w:val="single" w:sz="4" w:space="0" w:color="auto"/>
            </w:tcBorders>
            <w:vAlign w:val="center"/>
          </w:tcPr>
          <w:p w14:paraId="3733201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一级指标</w:t>
            </w:r>
          </w:p>
        </w:tc>
        <w:tc>
          <w:tcPr>
            <w:tcW w:w="1072" w:type="dxa"/>
            <w:tcBorders>
              <w:top w:val="single" w:sz="4" w:space="0" w:color="auto"/>
              <w:left w:val="nil"/>
              <w:bottom w:val="single" w:sz="4" w:space="0" w:color="auto"/>
              <w:right w:val="single" w:sz="4" w:space="0" w:color="auto"/>
            </w:tcBorders>
            <w:vAlign w:val="center"/>
          </w:tcPr>
          <w:p w14:paraId="3F63D65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二级指标</w:t>
            </w:r>
          </w:p>
        </w:tc>
        <w:tc>
          <w:tcPr>
            <w:tcW w:w="2310" w:type="dxa"/>
            <w:gridSpan w:val="3"/>
            <w:tcBorders>
              <w:top w:val="single" w:sz="4" w:space="0" w:color="auto"/>
              <w:left w:val="nil"/>
              <w:bottom w:val="single" w:sz="4" w:space="0" w:color="auto"/>
              <w:right w:val="single" w:sz="4" w:space="0" w:color="auto"/>
            </w:tcBorders>
            <w:vAlign w:val="center"/>
          </w:tcPr>
          <w:p w14:paraId="7422D7B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三级指标</w:t>
            </w:r>
          </w:p>
        </w:tc>
        <w:tc>
          <w:tcPr>
            <w:tcW w:w="1283" w:type="dxa"/>
            <w:tcBorders>
              <w:top w:val="single" w:sz="4" w:space="0" w:color="auto"/>
              <w:left w:val="nil"/>
              <w:bottom w:val="single" w:sz="4" w:space="0" w:color="auto"/>
              <w:right w:val="single" w:sz="4" w:space="0" w:color="auto"/>
            </w:tcBorders>
            <w:vAlign w:val="center"/>
          </w:tcPr>
          <w:p w14:paraId="77B9867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年度</w:t>
            </w:r>
          </w:p>
          <w:p w14:paraId="2367F26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指标值</w:t>
            </w:r>
          </w:p>
        </w:tc>
        <w:tc>
          <w:tcPr>
            <w:tcW w:w="1455" w:type="dxa"/>
            <w:gridSpan w:val="3"/>
            <w:tcBorders>
              <w:top w:val="single" w:sz="4" w:space="0" w:color="auto"/>
              <w:left w:val="nil"/>
              <w:bottom w:val="single" w:sz="4" w:space="0" w:color="auto"/>
              <w:right w:val="single" w:sz="4" w:space="0" w:color="auto"/>
            </w:tcBorders>
            <w:vAlign w:val="center"/>
          </w:tcPr>
          <w:p w14:paraId="65CA057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实际</w:t>
            </w:r>
          </w:p>
          <w:p w14:paraId="123FC59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完成值</w:t>
            </w:r>
          </w:p>
        </w:tc>
        <w:tc>
          <w:tcPr>
            <w:tcW w:w="1301" w:type="dxa"/>
            <w:gridSpan w:val="3"/>
            <w:tcBorders>
              <w:top w:val="single" w:sz="4" w:space="0" w:color="auto"/>
              <w:left w:val="nil"/>
              <w:bottom w:val="single" w:sz="4" w:space="0" w:color="auto"/>
              <w:right w:val="single" w:sz="4" w:space="0" w:color="auto"/>
            </w:tcBorders>
            <w:vAlign w:val="center"/>
          </w:tcPr>
          <w:p w14:paraId="338B661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分值</w:t>
            </w:r>
          </w:p>
        </w:tc>
        <w:tc>
          <w:tcPr>
            <w:tcW w:w="1053" w:type="dxa"/>
            <w:gridSpan w:val="2"/>
            <w:tcBorders>
              <w:top w:val="single" w:sz="4" w:space="0" w:color="auto"/>
              <w:left w:val="nil"/>
              <w:bottom w:val="single" w:sz="4" w:space="0" w:color="auto"/>
              <w:right w:val="single" w:sz="4" w:space="0" w:color="auto"/>
            </w:tcBorders>
            <w:vAlign w:val="center"/>
          </w:tcPr>
          <w:p w14:paraId="05D8DB2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得分</w:t>
            </w:r>
          </w:p>
        </w:tc>
        <w:tc>
          <w:tcPr>
            <w:tcW w:w="3460" w:type="dxa"/>
            <w:gridSpan w:val="4"/>
            <w:tcBorders>
              <w:top w:val="single" w:sz="4" w:space="0" w:color="auto"/>
              <w:left w:val="nil"/>
              <w:bottom w:val="single" w:sz="4" w:space="0" w:color="auto"/>
              <w:right w:val="single" w:sz="4" w:space="0" w:color="auto"/>
            </w:tcBorders>
            <w:vAlign w:val="center"/>
          </w:tcPr>
          <w:p w14:paraId="6B5C034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偏差原因分析及改进措施</w:t>
            </w:r>
          </w:p>
        </w:tc>
      </w:tr>
      <w:tr w:rsidR="00E62F04" w:rsidRPr="00C2289B" w14:paraId="76831A29" w14:textId="77777777" w:rsidTr="001E44C5">
        <w:trPr>
          <w:gridAfter w:val="4"/>
          <w:wAfter w:w="55" w:type="dxa"/>
          <w:trHeight w:hRule="exact" w:val="528"/>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551B3BB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val="restart"/>
            <w:tcBorders>
              <w:top w:val="single" w:sz="4" w:space="0" w:color="auto"/>
              <w:left w:val="single" w:sz="4" w:space="0" w:color="auto"/>
              <w:bottom w:val="single" w:sz="4" w:space="0" w:color="auto"/>
              <w:right w:val="single" w:sz="4" w:space="0" w:color="auto"/>
            </w:tcBorders>
            <w:vAlign w:val="center"/>
          </w:tcPr>
          <w:p w14:paraId="10CDA94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产出指标</w:t>
            </w:r>
          </w:p>
        </w:tc>
        <w:tc>
          <w:tcPr>
            <w:tcW w:w="1072" w:type="dxa"/>
            <w:vMerge w:val="restart"/>
            <w:tcBorders>
              <w:top w:val="single" w:sz="4" w:space="0" w:color="auto"/>
              <w:left w:val="single" w:sz="4" w:space="0" w:color="auto"/>
              <w:right w:val="single" w:sz="4" w:space="0" w:color="auto"/>
            </w:tcBorders>
            <w:vAlign w:val="center"/>
          </w:tcPr>
          <w:p w14:paraId="3CE4CB0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数量指标</w:t>
            </w:r>
          </w:p>
        </w:tc>
        <w:tc>
          <w:tcPr>
            <w:tcW w:w="2310" w:type="dxa"/>
            <w:gridSpan w:val="3"/>
            <w:tcBorders>
              <w:top w:val="single" w:sz="4" w:space="0" w:color="auto"/>
              <w:left w:val="nil"/>
              <w:bottom w:val="single" w:sz="4" w:space="0" w:color="auto"/>
              <w:right w:val="single" w:sz="4" w:space="0" w:color="auto"/>
            </w:tcBorders>
            <w:vAlign w:val="center"/>
          </w:tcPr>
          <w:p w14:paraId="304EE15B" w14:textId="77777777" w:rsidR="00E62F04" w:rsidRPr="00C2289B" w:rsidRDefault="00E62F04" w:rsidP="001E44C5">
            <w:pPr>
              <w:widowControl/>
              <w:spacing w:line="240" w:lineRule="exact"/>
              <w:jc w:val="left"/>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写春</w:t>
            </w:r>
            <w:r w:rsidRPr="00C2289B">
              <w:rPr>
                <w:rFonts w:ascii="仿宋_GB2312" w:eastAsia="仿宋_GB2312" w:hAnsi="宋体" w:cs="宋体"/>
                <w:color w:val="000000"/>
                <w:kern w:val="0"/>
                <w:szCs w:val="21"/>
              </w:rPr>
              <w:t>联送文化下乡</w:t>
            </w:r>
          </w:p>
        </w:tc>
        <w:tc>
          <w:tcPr>
            <w:tcW w:w="1283" w:type="dxa"/>
            <w:tcBorders>
              <w:top w:val="single" w:sz="4" w:space="0" w:color="auto"/>
              <w:left w:val="nil"/>
              <w:bottom w:val="single" w:sz="4" w:space="0" w:color="auto"/>
              <w:right w:val="single" w:sz="4" w:space="0" w:color="auto"/>
            </w:tcBorders>
            <w:vAlign w:val="center"/>
          </w:tcPr>
          <w:p w14:paraId="5D2830E8" w14:textId="77777777" w:rsidR="00E62F04" w:rsidRPr="00C2289B" w:rsidRDefault="00E62F04" w:rsidP="001E44C5">
            <w:pPr>
              <w:widowControl/>
              <w:spacing w:line="240" w:lineRule="exact"/>
              <w:jc w:val="center"/>
              <w:rPr>
                <w:rFonts w:ascii="仿宋_GB2312" w:eastAsia="仿宋_GB2312" w:hAnsi="宋体" w:cs="宋体" w:hint="eastAsia"/>
                <w:kern w:val="0"/>
                <w:sz w:val="18"/>
                <w:szCs w:val="18"/>
              </w:rPr>
            </w:pPr>
            <w:r w:rsidRPr="00C2289B">
              <w:rPr>
                <w:rFonts w:ascii="仿宋_GB2312" w:eastAsia="仿宋_GB2312" w:hAnsi="宋体" w:cs="宋体"/>
                <w:kern w:val="0"/>
                <w:sz w:val="18"/>
                <w:szCs w:val="18"/>
              </w:rPr>
              <w:t>≤</w:t>
            </w:r>
            <w:r w:rsidRPr="00C2289B">
              <w:rPr>
                <w:rFonts w:ascii="仿宋_GB2312" w:eastAsia="仿宋_GB2312" w:hAnsi="宋体" w:cs="宋体"/>
                <w:kern w:val="0"/>
                <w:sz w:val="18"/>
                <w:szCs w:val="18"/>
              </w:rPr>
              <w:t>4</w:t>
            </w:r>
            <w:r w:rsidRPr="00C2289B">
              <w:rPr>
                <w:rFonts w:ascii="仿宋_GB2312" w:eastAsia="仿宋_GB2312" w:hAnsi="宋体" w:cs="宋体" w:hint="eastAsia"/>
                <w:kern w:val="0"/>
                <w:sz w:val="18"/>
                <w:szCs w:val="18"/>
              </w:rPr>
              <w:t>次</w:t>
            </w:r>
          </w:p>
        </w:tc>
        <w:tc>
          <w:tcPr>
            <w:tcW w:w="1455" w:type="dxa"/>
            <w:gridSpan w:val="3"/>
            <w:tcBorders>
              <w:top w:val="single" w:sz="4" w:space="0" w:color="auto"/>
              <w:left w:val="nil"/>
              <w:bottom w:val="single" w:sz="4" w:space="0" w:color="auto"/>
              <w:right w:val="single" w:sz="4" w:space="0" w:color="auto"/>
            </w:tcBorders>
            <w:vAlign w:val="center"/>
          </w:tcPr>
          <w:p w14:paraId="69E90DB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2</w:t>
            </w:r>
            <w:r w:rsidRPr="00C2289B">
              <w:rPr>
                <w:rFonts w:ascii="仿宋_GB2312" w:eastAsia="仿宋_GB2312" w:hAnsi="宋体" w:cs="宋体" w:hint="eastAsia"/>
                <w:kern w:val="0"/>
                <w:szCs w:val="21"/>
              </w:rPr>
              <w:t>次</w:t>
            </w:r>
          </w:p>
        </w:tc>
        <w:tc>
          <w:tcPr>
            <w:tcW w:w="1301" w:type="dxa"/>
            <w:gridSpan w:val="3"/>
            <w:tcBorders>
              <w:top w:val="single" w:sz="4" w:space="0" w:color="auto"/>
              <w:left w:val="nil"/>
              <w:bottom w:val="single" w:sz="4" w:space="0" w:color="auto"/>
              <w:right w:val="single" w:sz="4" w:space="0" w:color="auto"/>
            </w:tcBorders>
            <w:vAlign w:val="center"/>
          </w:tcPr>
          <w:p w14:paraId="2CC12D9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09FE74C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8</w:t>
            </w:r>
          </w:p>
        </w:tc>
        <w:tc>
          <w:tcPr>
            <w:tcW w:w="3460" w:type="dxa"/>
            <w:gridSpan w:val="4"/>
            <w:tcBorders>
              <w:top w:val="single" w:sz="4" w:space="0" w:color="auto"/>
              <w:left w:val="nil"/>
              <w:bottom w:val="single" w:sz="4" w:space="0" w:color="auto"/>
              <w:right w:val="single" w:sz="4" w:space="0" w:color="auto"/>
            </w:tcBorders>
            <w:vAlign w:val="center"/>
          </w:tcPr>
          <w:p w14:paraId="01D22932" w14:textId="77777777" w:rsidR="00E62F04" w:rsidRPr="00C2289B" w:rsidRDefault="00E62F04" w:rsidP="001E44C5">
            <w:pPr>
              <w:widowControl/>
              <w:spacing w:line="240" w:lineRule="exact"/>
              <w:jc w:val="left"/>
              <w:rPr>
                <w:rFonts w:ascii="仿宋_GB2312" w:eastAsia="仿宋_GB2312" w:hAnsi="宋体" w:cs="宋体" w:hint="eastAsia"/>
                <w:kern w:val="0"/>
                <w:sz w:val="15"/>
                <w:szCs w:val="15"/>
              </w:rPr>
            </w:pPr>
            <w:r w:rsidRPr="00C2289B">
              <w:rPr>
                <w:rFonts w:ascii="仿宋_GB2312" w:eastAsia="仿宋_GB2312" w:hAnsi="宋体" w:cs="宋体" w:hint="eastAsia"/>
                <w:kern w:val="0"/>
                <w:sz w:val="15"/>
                <w:szCs w:val="15"/>
              </w:rPr>
              <w:t>疫</w:t>
            </w:r>
            <w:r w:rsidRPr="00C2289B">
              <w:rPr>
                <w:rFonts w:ascii="仿宋_GB2312" w:eastAsia="仿宋_GB2312" w:hAnsi="宋体" w:cs="宋体"/>
                <w:kern w:val="0"/>
                <w:sz w:val="15"/>
                <w:szCs w:val="15"/>
              </w:rPr>
              <w:t>情原因，</w:t>
            </w:r>
            <w:r w:rsidRPr="00C2289B">
              <w:rPr>
                <w:rFonts w:ascii="仿宋_GB2312" w:eastAsia="仿宋_GB2312" w:hAnsi="宋体" w:cs="宋体" w:hint="eastAsia"/>
                <w:kern w:val="0"/>
                <w:sz w:val="15"/>
                <w:szCs w:val="15"/>
              </w:rPr>
              <w:t>部分活动</w:t>
            </w:r>
            <w:r w:rsidRPr="00C2289B">
              <w:rPr>
                <w:rFonts w:ascii="仿宋_GB2312" w:eastAsia="仿宋_GB2312" w:hAnsi="宋体" w:cs="宋体"/>
                <w:kern w:val="0"/>
                <w:sz w:val="15"/>
                <w:szCs w:val="15"/>
              </w:rPr>
              <w:t>改为邮寄春联和书画作品</w:t>
            </w:r>
          </w:p>
        </w:tc>
      </w:tr>
      <w:tr w:rsidR="00E62F04" w:rsidRPr="00C2289B" w14:paraId="51608537" w14:textId="77777777" w:rsidTr="001E44C5">
        <w:trPr>
          <w:gridAfter w:val="4"/>
          <w:wAfter w:w="55" w:type="dxa"/>
          <w:trHeight w:hRule="exact" w:val="437"/>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1E8F7D2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01C1EF8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vMerge/>
            <w:tcBorders>
              <w:left w:val="single" w:sz="4" w:space="0" w:color="auto"/>
              <w:right w:val="single" w:sz="4" w:space="0" w:color="auto"/>
            </w:tcBorders>
            <w:vAlign w:val="center"/>
          </w:tcPr>
          <w:p w14:paraId="080DFEA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2310" w:type="dxa"/>
            <w:gridSpan w:val="3"/>
            <w:tcBorders>
              <w:top w:val="single" w:sz="4" w:space="0" w:color="auto"/>
              <w:left w:val="nil"/>
              <w:bottom w:val="single" w:sz="4" w:space="0" w:color="auto"/>
              <w:right w:val="single" w:sz="4" w:space="0" w:color="auto"/>
            </w:tcBorders>
            <w:vAlign w:val="center"/>
          </w:tcPr>
          <w:p w14:paraId="1BEE4D5F" w14:textId="77777777" w:rsidR="00E62F04" w:rsidRPr="00C2289B" w:rsidRDefault="00E62F04" w:rsidP="001E44C5">
            <w:pPr>
              <w:widowControl/>
              <w:spacing w:line="240" w:lineRule="exact"/>
              <w:jc w:val="left"/>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贵州金</w:t>
            </w:r>
            <w:r w:rsidRPr="00C2289B">
              <w:rPr>
                <w:rFonts w:ascii="仿宋_GB2312" w:eastAsia="仿宋_GB2312" w:hAnsi="宋体" w:cs="宋体"/>
                <w:color w:val="000000"/>
                <w:kern w:val="0"/>
                <w:szCs w:val="21"/>
              </w:rPr>
              <w:t>沙、安龙支教</w:t>
            </w:r>
          </w:p>
        </w:tc>
        <w:tc>
          <w:tcPr>
            <w:tcW w:w="1283" w:type="dxa"/>
            <w:tcBorders>
              <w:top w:val="single" w:sz="4" w:space="0" w:color="auto"/>
              <w:left w:val="nil"/>
              <w:bottom w:val="single" w:sz="4" w:space="0" w:color="auto"/>
              <w:right w:val="single" w:sz="4" w:space="0" w:color="auto"/>
            </w:tcBorders>
            <w:vAlign w:val="center"/>
          </w:tcPr>
          <w:p w14:paraId="201AE8AE" w14:textId="77777777" w:rsidR="00E62F04" w:rsidRPr="00C2289B" w:rsidRDefault="00E62F04" w:rsidP="001E44C5">
            <w:pPr>
              <w:widowControl/>
              <w:spacing w:line="240" w:lineRule="exact"/>
              <w:jc w:val="center"/>
              <w:rPr>
                <w:rFonts w:ascii="仿宋_GB2312" w:eastAsia="仿宋_GB2312" w:hAnsi="宋体" w:cs="宋体" w:hint="eastAsia"/>
                <w:kern w:val="0"/>
                <w:sz w:val="18"/>
                <w:szCs w:val="18"/>
              </w:rPr>
            </w:pPr>
            <w:r w:rsidRPr="00C2289B">
              <w:rPr>
                <w:rFonts w:ascii="仿宋_GB2312" w:eastAsia="仿宋_GB2312" w:hAnsi="宋体" w:cs="宋体" w:hint="eastAsia"/>
                <w:kern w:val="0"/>
                <w:sz w:val="18"/>
                <w:szCs w:val="18"/>
              </w:rPr>
              <w:t>≤4次</w:t>
            </w:r>
          </w:p>
        </w:tc>
        <w:tc>
          <w:tcPr>
            <w:tcW w:w="1455" w:type="dxa"/>
            <w:gridSpan w:val="3"/>
            <w:tcBorders>
              <w:top w:val="single" w:sz="4" w:space="0" w:color="auto"/>
              <w:left w:val="nil"/>
              <w:bottom w:val="single" w:sz="4" w:space="0" w:color="auto"/>
              <w:right w:val="single" w:sz="4" w:space="0" w:color="auto"/>
            </w:tcBorders>
            <w:vAlign w:val="center"/>
          </w:tcPr>
          <w:p w14:paraId="435D282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w:t>
            </w:r>
            <w:r w:rsidRPr="00C2289B">
              <w:rPr>
                <w:rFonts w:ascii="仿宋_GB2312" w:eastAsia="仿宋_GB2312" w:hAnsi="宋体" w:cs="宋体" w:hint="eastAsia"/>
                <w:kern w:val="0"/>
                <w:szCs w:val="21"/>
              </w:rPr>
              <w:t>次</w:t>
            </w:r>
          </w:p>
        </w:tc>
        <w:tc>
          <w:tcPr>
            <w:tcW w:w="1301" w:type="dxa"/>
            <w:gridSpan w:val="3"/>
            <w:tcBorders>
              <w:top w:val="single" w:sz="4" w:space="0" w:color="auto"/>
              <w:left w:val="nil"/>
              <w:bottom w:val="single" w:sz="4" w:space="0" w:color="auto"/>
              <w:right w:val="single" w:sz="4" w:space="0" w:color="auto"/>
            </w:tcBorders>
            <w:vAlign w:val="center"/>
          </w:tcPr>
          <w:p w14:paraId="67D92BB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116E72E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5</w:t>
            </w:r>
          </w:p>
        </w:tc>
        <w:tc>
          <w:tcPr>
            <w:tcW w:w="3460" w:type="dxa"/>
            <w:gridSpan w:val="4"/>
            <w:tcBorders>
              <w:top w:val="single" w:sz="4" w:space="0" w:color="auto"/>
              <w:left w:val="nil"/>
              <w:bottom w:val="single" w:sz="4" w:space="0" w:color="auto"/>
              <w:right w:val="single" w:sz="4" w:space="0" w:color="auto"/>
            </w:tcBorders>
            <w:vAlign w:val="center"/>
          </w:tcPr>
          <w:p w14:paraId="553AF1F1"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r w:rsidRPr="00C2289B">
              <w:rPr>
                <w:rFonts w:ascii="仿宋_GB2312" w:eastAsia="仿宋_GB2312" w:hAnsi="宋体" w:cs="宋体" w:hint="eastAsia"/>
                <w:kern w:val="0"/>
                <w:sz w:val="15"/>
                <w:szCs w:val="15"/>
              </w:rPr>
              <w:t>疫</w:t>
            </w:r>
            <w:r w:rsidRPr="00C2289B">
              <w:rPr>
                <w:rFonts w:ascii="仿宋_GB2312" w:eastAsia="仿宋_GB2312" w:hAnsi="宋体" w:cs="宋体"/>
                <w:kern w:val="0"/>
                <w:sz w:val="15"/>
                <w:szCs w:val="15"/>
              </w:rPr>
              <w:t>情原因，改线上教学</w:t>
            </w:r>
          </w:p>
        </w:tc>
      </w:tr>
      <w:tr w:rsidR="00E62F04" w:rsidRPr="00C2289B" w14:paraId="1C8E1714" w14:textId="77777777" w:rsidTr="001E44C5">
        <w:trPr>
          <w:gridAfter w:val="4"/>
          <w:wAfter w:w="55" w:type="dxa"/>
          <w:trHeight w:hRule="exact" w:val="306"/>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7EE3609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73FCE02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vMerge/>
            <w:tcBorders>
              <w:left w:val="single" w:sz="4" w:space="0" w:color="auto"/>
              <w:right w:val="single" w:sz="4" w:space="0" w:color="auto"/>
            </w:tcBorders>
            <w:vAlign w:val="center"/>
          </w:tcPr>
          <w:p w14:paraId="473163C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2310" w:type="dxa"/>
            <w:gridSpan w:val="3"/>
            <w:tcBorders>
              <w:top w:val="single" w:sz="4" w:space="0" w:color="auto"/>
              <w:left w:val="nil"/>
              <w:bottom w:val="single" w:sz="4" w:space="0" w:color="auto"/>
              <w:right w:val="single" w:sz="4" w:space="0" w:color="auto"/>
            </w:tcBorders>
            <w:vAlign w:val="center"/>
          </w:tcPr>
          <w:p w14:paraId="4CCDE179" w14:textId="77777777" w:rsidR="00E62F04" w:rsidRPr="00C2289B" w:rsidRDefault="00E62F04" w:rsidP="001E44C5">
            <w:pPr>
              <w:widowControl/>
              <w:spacing w:line="240" w:lineRule="exact"/>
              <w:jc w:val="left"/>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写春</w:t>
            </w:r>
            <w:r w:rsidRPr="00C2289B">
              <w:rPr>
                <w:rFonts w:ascii="仿宋_GB2312" w:eastAsia="仿宋_GB2312" w:hAnsi="宋体" w:cs="宋体"/>
                <w:color w:val="000000"/>
                <w:kern w:val="0"/>
                <w:szCs w:val="21"/>
              </w:rPr>
              <w:t>联、书画作品</w:t>
            </w:r>
          </w:p>
        </w:tc>
        <w:tc>
          <w:tcPr>
            <w:tcW w:w="1283" w:type="dxa"/>
            <w:tcBorders>
              <w:top w:val="single" w:sz="4" w:space="0" w:color="auto"/>
              <w:left w:val="nil"/>
              <w:bottom w:val="single" w:sz="4" w:space="0" w:color="auto"/>
              <w:right w:val="single" w:sz="4" w:space="0" w:color="auto"/>
            </w:tcBorders>
            <w:vAlign w:val="center"/>
          </w:tcPr>
          <w:p w14:paraId="114FB56D" w14:textId="77777777" w:rsidR="00E62F04" w:rsidRPr="00C2289B" w:rsidRDefault="00E62F04" w:rsidP="001E44C5">
            <w:pPr>
              <w:widowControl/>
              <w:spacing w:line="240" w:lineRule="exact"/>
              <w:jc w:val="center"/>
              <w:rPr>
                <w:rFonts w:ascii="仿宋_GB2312" w:eastAsia="仿宋_GB2312" w:hAnsi="宋体" w:cs="宋体" w:hint="eastAsia"/>
                <w:kern w:val="0"/>
                <w:sz w:val="18"/>
                <w:szCs w:val="18"/>
              </w:rPr>
            </w:pPr>
            <w:r w:rsidRPr="00C2289B">
              <w:rPr>
                <w:rFonts w:ascii="仿宋_GB2312" w:eastAsia="仿宋_GB2312" w:hAnsi="宋体" w:cs="宋体" w:hint="eastAsia"/>
                <w:kern w:val="0"/>
                <w:sz w:val="18"/>
                <w:szCs w:val="18"/>
              </w:rPr>
              <w:t>≥500</w:t>
            </w:r>
          </w:p>
        </w:tc>
        <w:tc>
          <w:tcPr>
            <w:tcW w:w="1455" w:type="dxa"/>
            <w:gridSpan w:val="3"/>
            <w:tcBorders>
              <w:top w:val="single" w:sz="4" w:space="0" w:color="auto"/>
              <w:left w:val="nil"/>
              <w:bottom w:val="single" w:sz="4" w:space="0" w:color="auto"/>
              <w:right w:val="single" w:sz="4" w:space="0" w:color="auto"/>
            </w:tcBorders>
            <w:vAlign w:val="center"/>
          </w:tcPr>
          <w:p w14:paraId="39EFE19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1200</w:t>
            </w:r>
            <w:r w:rsidRPr="00C2289B">
              <w:rPr>
                <w:rFonts w:ascii="仿宋_GB2312" w:eastAsia="仿宋_GB2312" w:hAnsi="宋体" w:cs="宋体" w:hint="eastAsia"/>
                <w:kern w:val="0"/>
                <w:szCs w:val="21"/>
              </w:rPr>
              <w:t>幅</w:t>
            </w:r>
          </w:p>
        </w:tc>
        <w:tc>
          <w:tcPr>
            <w:tcW w:w="1301" w:type="dxa"/>
            <w:gridSpan w:val="3"/>
            <w:tcBorders>
              <w:top w:val="single" w:sz="4" w:space="0" w:color="auto"/>
              <w:left w:val="nil"/>
              <w:bottom w:val="single" w:sz="4" w:space="0" w:color="auto"/>
              <w:right w:val="single" w:sz="4" w:space="0" w:color="auto"/>
            </w:tcBorders>
            <w:vAlign w:val="center"/>
          </w:tcPr>
          <w:p w14:paraId="42AEA3F7"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40D51E7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4AFE65A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04AD4321" w14:textId="77777777" w:rsidTr="001E44C5">
        <w:trPr>
          <w:gridAfter w:val="4"/>
          <w:wAfter w:w="55" w:type="dxa"/>
          <w:trHeight w:hRule="exact" w:val="306"/>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12180D3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3FBFE49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vMerge/>
            <w:tcBorders>
              <w:left w:val="single" w:sz="4" w:space="0" w:color="auto"/>
              <w:right w:val="single" w:sz="4" w:space="0" w:color="auto"/>
            </w:tcBorders>
            <w:vAlign w:val="center"/>
          </w:tcPr>
          <w:p w14:paraId="3FB1B7D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2310" w:type="dxa"/>
            <w:gridSpan w:val="3"/>
            <w:tcBorders>
              <w:top w:val="single" w:sz="4" w:space="0" w:color="auto"/>
              <w:left w:val="nil"/>
              <w:bottom w:val="single" w:sz="4" w:space="0" w:color="auto"/>
              <w:right w:val="single" w:sz="4" w:space="0" w:color="auto"/>
            </w:tcBorders>
            <w:vAlign w:val="center"/>
          </w:tcPr>
          <w:p w14:paraId="1FE5BEE5" w14:textId="77777777" w:rsidR="00E62F04" w:rsidRPr="00C2289B" w:rsidRDefault="00E62F04" w:rsidP="001E44C5">
            <w:pPr>
              <w:widowControl/>
              <w:spacing w:line="240" w:lineRule="exact"/>
              <w:jc w:val="left"/>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支</w:t>
            </w:r>
            <w:proofErr w:type="gramStart"/>
            <w:r w:rsidRPr="00C2289B">
              <w:rPr>
                <w:rFonts w:ascii="仿宋_GB2312" w:eastAsia="仿宋_GB2312" w:hAnsi="宋体" w:cs="宋体" w:hint="eastAsia"/>
                <w:color w:val="000000"/>
                <w:kern w:val="0"/>
                <w:szCs w:val="21"/>
              </w:rPr>
              <w:t>教</w:t>
            </w:r>
            <w:r w:rsidRPr="00C2289B">
              <w:rPr>
                <w:rFonts w:ascii="仿宋_GB2312" w:eastAsia="仿宋_GB2312" w:hAnsi="宋体" w:cs="宋体"/>
                <w:color w:val="000000"/>
                <w:kern w:val="0"/>
                <w:szCs w:val="21"/>
              </w:rPr>
              <w:t>培训</w:t>
            </w:r>
            <w:proofErr w:type="gramEnd"/>
            <w:r w:rsidRPr="00C2289B">
              <w:rPr>
                <w:rFonts w:ascii="仿宋_GB2312" w:eastAsia="仿宋_GB2312" w:hAnsi="宋体" w:cs="宋体"/>
                <w:color w:val="000000"/>
                <w:kern w:val="0"/>
                <w:szCs w:val="21"/>
              </w:rPr>
              <w:t>老师</w:t>
            </w:r>
          </w:p>
        </w:tc>
        <w:tc>
          <w:tcPr>
            <w:tcW w:w="1283" w:type="dxa"/>
            <w:tcBorders>
              <w:top w:val="single" w:sz="4" w:space="0" w:color="auto"/>
              <w:left w:val="nil"/>
              <w:bottom w:val="single" w:sz="4" w:space="0" w:color="auto"/>
              <w:right w:val="single" w:sz="4" w:space="0" w:color="auto"/>
            </w:tcBorders>
            <w:vAlign w:val="center"/>
          </w:tcPr>
          <w:p w14:paraId="4BD9153B" w14:textId="77777777" w:rsidR="00E62F04" w:rsidRPr="00C2289B" w:rsidRDefault="00E62F04" w:rsidP="001E44C5">
            <w:pPr>
              <w:widowControl/>
              <w:spacing w:line="240" w:lineRule="exact"/>
              <w:jc w:val="center"/>
              <w:rPr>
                <w:rFonts w:ascii="仿宋_GB2312" w:eastAsia="仿宋_GB2312" w:hAnsi="宋体" w:cs="宋体" w:hint="eastAsia"/>
                <w:kern w:val="0"/>
                <w:sz w:val="18"/>
                <w:szCs w:val="18"/>
              </w:rPr>
            </w:pPr>
            <w:r w:rsidRPr="00C2289B">
              <w:rPr>
                <w:rFonts w:ascii="仿宋_GB2312" w:eastAsia="仿宋_GB2312" w:hAnsi="宋体" w:cs="宋体" w:hint="eastAsia"/>
                <w:kern w:val="0"/>
                <w:sz w:val="18"/>
                <w:szCs w:val="18"/>
              </w:rPr>
              <w:t>≥</w:t>
            </w:r>
            <w:r w:rsidRPr="00C2289B">
              <w:rPr>
                <w:rFonts w:ascii="仿宋_GB2312" w:eastAsia="仿宋_GB2312" w:hAnsi="宋体" w:cs="宋体"/>
                <w:kern w:val="0"/>
                <w:sz w:val="18"/>
                <w:szCs w:val="18"/>
              </w:rPr>
              <w:t>2000</w:t>
            </w:r>
          </w:p>
        </w:tc>
        <w:tc>
          <w:tcPr>
            <w:tcW w:w="1455" w:type="dxa"/>
            <w:gridSpan w:val="3"/>
            <w:tcBorders>
              <w:top w:val="single" w:sz="4" w:space="0" w:color="auto"/>
              <w:left w:val="nil"/>
              <w:bottom w:val="single" w:sz="4" w:space="0" w:color="auto"/>
              <w:right w:val="single" w:sz="4" w:space="0" w:color="auto"/>
            </w:tcBorders>
            <w:vAlign w:val="center"/>
          </w:tcPr>
          <w:p w14:paraId="6210618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5000</w:t>
            </w:r>
            <w:r w:rsidRPr="00C2289B">
              <w:rPr>
                <w:rFonts w:ascii="仿宋_GB2312" w:eastAsia="仿宋_GB2312" w:hAnsi="宋体" w:cs="宋体" w:hint="eastAsia"/>
                <w:kern w:val="0"/>
                <w:szCs w:val="21"/>
              </w:rPr>
              <w:t>人</w:t>
            </w:r>
          </w:p>
        </w:tc>
        <w:tc>
          <w:tcPr>
            <w:tcW w:w="1301" w:type="dxa"/>
            <w:gridSpan w:val="3"/>
            <w:tcBorders>
              <w:top w:val="single" w:sz="4" w:space="0" w:color="auto"/>
              <w:left w:val="nil"/>
              <w:bottom w:val="single" w:sz="4" w:space="0" w:color="auto"/>
              <w:right w:val="single" w:sz="4" w:space="0" w:color="auto"/>
            </w:tcBorders>
            <w:vAlign w:val="center"/>
          </w:tcPr>
          <w:p w14:paraId="297B7EB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01B9358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39477055"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r w:rsidRPr="00C2289B">
              <w:rPr>
                <w:rFonts w:ascii="仿宋_GB2312" w:eastAsia="仿宋_GB2312" w:hAnsi="宋体" w:cs="宋体" w:hint="eastAsia"/>
                <w:kern w:val="0"/>
                <w:sz w:val="15"/>
                <w:szCs w:val="15"/>
              </w:rPr>
              <w:t>线</w:t>
            </w:r>
            <w:r w:rsidRPr="00C2289B">
              <w:rPr>
                <w:rFonts w:ascii="仿宋_GB2312" w:eastAsia="仿宋_GB2312" w:hAnsi="宋体" w:cs="宋体"/>
                <w:kern w:val="0"/>
                <w:sz w:val="15"/>
                <w:szCs w:val="15"/>
              </w:rPr>
              <w:t>上培训受训人增加</w:t>
            </w:r>
          </w:p>
        </w:tc>
      </w:tr>
      <w:tr w:rsidR="00E62F04" w:rsidRPr="00C2289B" w14:paraId="6E0B79F6" w14:textId="77777777" w:rsidTr="001E44C5">
        <w:trPr>
          <w:gridAfter w:val="4"/>
          <w:wAfter w:w="55" w:type="dxa"/>
          <w:trHeight w:hRule="exact" w:val="306"/>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05F4EFB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209D88E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vMerge/>
            <w:tcBorders>
              <w:left w:val="single" w:sz="4" w:space="0" w:color="auto"/>
              <w:bottom w:val="single" w:sz="4" w:space="0" w:color="auto"/>
              <w:right w:val="single" w:sz="4" w:space="0" w:color="auto"/>
            </w:tcBorders>
            <w:vAlign w:val="center"/>
          </w:tcPr>
          <w:p w14:paraId="56994FE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2310" w:type="dxa"/>
            <w:gridSpan w:val="3"/>
            <w:tcBorders>
              <w:top w:val="single" w:sz="4" w:space="0" w:color="auto"/>
              <w:left w:val="nil"/>
              <w:bottom w:val="single" w:sz="4" w:space="0" w:color="auto"/>
              <w:right w:val="single" w:sz="4" w:space="0" w:color="auto"/>
            </w:tcBorders>
            <w:vAlign w:val="center"/>
          </w:tcPr>
          <w:p w14:paraId="529ADF74" w14:textId="77777777" w:rsidR="00E62F04" w:rsidRPr="00C2289B" w:rsidRDefault="00E62F04" w:rsidP="001E44C5">
            <w:pPr>
              <w:widowControl/>
              <w:spacing w:line="240" w:lineRule="exact"/>
              <w:jc w:val="left"/>
              <w:rPr>
                <w:rFonts w:ascii="仿宋_GB2312" w:eastAsia="仿宋_GB2312" w:hAnsi="宋体" w:cs="宋体" w:hint="eastAsia"/>
                <w:color w:val="000000"/>
                <w:kern w:val="0"/>
                <w:sz w:val="18"/>
                <w:szCs w:val="18"/>
              </w:rPr>
            </w:pPr>
            <w:r w:rsidRPr="00C2289B">
              <w:rPr>
                <w:rFonts w:ascii="仿宋_GB2312" w:eastAsia="仿宋_GB2312" w:hAnsi="宋体" w:cs="宋体" w:hint="eastAsia"/>
                <w:color w:val="000000"/>
                <w:kern w:val="0"/>
                <w:sz w:val="18"/>
                <w:szCs w:val="18"/>
              </w:rPr>
              <w:t>会</w:t>
            </w:r>
            <w:r w:rsidRPr="00C2289B">
              <w:rPr>
                <w:rFonts w:ascii="仿宋_GB2312" w:eastAsia="仿宋_GB2312" w:hAnsi="宋体" w:cs="宋体"/>
                <w:color w:val="000000"/>
                <w:kern w:val="0"/>
                <w:sz w:val="18"/>
                <w:szCs w:val="18"/>
              </w:rPr>
              <w:t>庆</w:t>
            </w:r>
            <w:r w:rsidRPr="00C2289B">
              <w:rPr>
                <w:rFonts w:ascii="仿宋_GB2312" w:eastAsia="仿宋_GB2312" w:hAnsi="宋体" w:cs="宋体" w:hint="eastAsia"/>
                <w:color w:val="000000"/>
                <w:kern w:val="0"/>
                <w:sz w:val="18"/>
                <w:szCs w:val="18"/>
              </w:rPr>
              <w:t>展览</w:t>
            </w:r>
            <w:r w:rsidRPr="00C2289B">
              <w:rPr>
                <w:rFonts w:ascii="仿宋_GB2312" w:eastAsia="仿宋_GB2312" w:hAnsi="宋体" w:cs="宋体"/>
                <w:color w:val="000000"/>
                <w:kern w:val="0"/>
                <w:sz w:val="18"/>
                <w:szCs w:val="18"/>
              </w:rPr>
              <w:t>书画作品</w:t>
            </w:r>
          </w:p>
        </w:tc>
        <w:tc>
          <w:tcPr>
            <w:tcW w:w="1283" w:type="dxa"/>
            <w:tcBorders>
              <w:top w:val="single" w:sz="4" w:space="0" w:color="auto"/>
              <w:left w:val="nil"/>
              <w:bottom w:val="single" w:sz="4" w:space="0" w:color="auto"/>
              <w:right w:val="single" w:sz="4" w:space="0" w:color="auto"/>
            </w:tcBorders>
            <w:vAlign w:val="center"/>
          </w:tcPr>
          <w:p w14:paraId="1A7B4820" w14:textId="77777777" w:rsidR="00E62F04" w:rsidRPr="00C2289B" w:rsidRDefault="00E62F04" w:rsidP="001E44C5">
            <w:pPr>
              <w:widowControl/>
              <w:spacing w:line="240" w:lineRule="exact"/>
              <w:jc w:val="center"/>
              <w:rPr>
                <w:rFonts w:ascii="仿宋_GB2312" w:eastAsia="仿宋_GB2312" w:hAnsi="宋体" w:cs="宋体" w:hint="eastAsia"/>
                <w:kern w:val="0"/>
                <w:sz w:val="18"/>
                <w:szCs w:val="18"/>
              </w:rPr>
            </w:pPr>
            <w:r w:rsidRPr="00C2289B">
              <w:rPr>
                <w:rFonts w:ascii="仿宋_GB2312" w:eastAsia="仿宋_GB2312" w:hAnsi="宋体" w:cs="宋体" w:hint="eastAsia"/>
                <w:kern w:val="0"/>
                <w:sz w:val="18"/>
                <w:szCs w:val="18"/>
              </w:rPr>
              <w:t>≥</w:t>
            </w:r>
            <w:r w:rsidRPr="00C2289B">
              <w:rPr>
                <w:rFonts w:ascii="仿宋_GB2312" w:eastAsia="仿宋_GB2312" w:hAnsi="宋体" w:cs="宋体"/>
                <w:kern w:val="0"/>
                <w:sz w:val="18"/>
                <w:szCs w:val="18"/>
              </w:rPr>
              <w:t>60</w:t>
            </w:r>
          </w:p>
        </w:tc>
        <w:tc>
          <w:tcPr>
            <w:tcW w:w="1455" w:type="dxa"/>
            <w:gridSpan w:val="3"/>
            <w:tcBorders>
              <w:top w:val="single" w:sz="4" w:space="0" w:color="auto"/>
              <w:left w:val="nil"/>
              <w:bottom w:val="single" w:sz="4" w:space="0" w:color="auto"/>
              <w:right w:val="single" w:sz="4" w:space="0" w:color="auto"/>
            </w:tcBorders>
            <w:vAlign w:val="center"/>
          </w:tcPr>
          <w:p w14:paraId="068AA51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100</w:t>
            </w:r>
            <w:r w:rsidRPr="00C2289B">
              <w:rPr>
                <w:rFonts w:ascii="仿宋_GB2312" w:eastAsia="仿宋_GB2312" w:hAnsi="宋体" w:cs="宋体" w:hint="eastAsia"/>
                <w:kern w:val="0"/>
                <w:szCs w:val="21"/>
              </w:rPr>
              <w:t>幅</w:t>
            </w:r>
          </w:p>
        </w:tc>
        <w:tc>
          <w:tcPr>
            <w:tcW w:w="1301" w:type="dxa"/>
            <w:gridSpan w:val="3"/>
            <w:tcBorders>
              <w:top w:val="single" w:sz="4" w:space="0" w:color="auto"/>
              <w:left w:val="nil"/>
              <w:bottom w:val="single" w:sz="4" w:space="0" w:color="auto"/>
              <w:right w:val="single" w:sz="4" w:space="0" w:color="auto"/>
            </w:tcBorders>
            <w:vAlign w:val="center"/>
          </w:tcPr>
          <w:p w14:paraId="0FEBC59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6308C73D"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62D059A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63578D7D" w14:textId="77777777" w:rsidTr="001E44C5">
        <w:trPr>
          <w:gridAfter w:val="4"/>
          <w:wAfter w:w="55" w:type="dxa"/>
          <w:trHeight w:hRule="exact" w:val="504"/>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4952B19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047435B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tcBorders>
              <w:top w:val="single" w:sz="4" w:space="0" w:color="auto"/>
              <w:left w:val="single" w:sz="4" w:space="0" w:color="auto"/>
              <w:bottom w:val="single" w:sz="4" w:space="0" w:color="auto"/>
              <w:right w:val="single" w:sz="4" w:space="0" w:color="auto"/>
            </w:tcBorders>
            <w:vAlign w:val="center"/>
          </w:tcPr>
          <w:p w14:paraId="793C8B7B"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质量指标</w:t>
            </w:r>
          </w:p>
        </w:tc>
        <w:tc>
          <w:tcPr>
            <w:tcW w:w="2310" w:type="dxa"/>
            <w:gridSpan w:val="3"/>
            <w:tcBorders>
              <w:top w:val="single" w:sz="4" w:space="0" w:color="auto"/>
              <w:left w:val="nil"/>
              <w:bottom w:val="single" w:sz="4" w:space="0" w:color="auto"/>
              <w:right w:val="single" w:sz="4" w:space="0" w:color="auto"/>
            </w:tcBorders>
            <w:vAlign w:val="center"/>
          </w:tcPr>
          <w:p w14:paraId="22BFF921" w14:textId="77777777" w:rsidR="00E62F04" w:rsidRPr="00C2289B" w:rsidRDefault="00E62F04" w:rsidP="001E44C5">
            <w:pPr>
              <w:widowControl/>
              <w:spacing w:line="240" w:lineRule="exact"/>
              <w:jc w:val="left"/>
              <w:rPr>
                <w:rFonts w:ascii="仿宋_GB2312" w:eastAsia="仿宋_GB2312" w:hAnsi="宋体" w:cs="宋体" w:hint="eastAsia"/>
                <w:color w:val="000000"/>
                <w:kern w:val="0"/>
                <w:sz w:val="18"/>
                <w:szCs w:val="18"/>
              </w:rPr>
            </w:pPr>
            <w:r w:rsidRPr="00C2289B">
              <w:rPr>
                <w:rFonts w:ascii="仿宋_GB2312" w:eastAsia="仿宋_GB2312" w:hAnsi="宋体" w:cs="宋体" w:hint="eastAsia"/>
                <w:color w:val="000000"/>
                <w:kern w:val="0"/>
                <w:sz w:val="18"/>
                <w:szCs w:val="18"/>
              </w:rPr>
              <w:t>支</w:t>
            </w:r>
            <w:proofErr w:type="gramStart"/>
            <w:r w:rsidRPr="00C2289B">
              <w:rPr>
                <w:rFonts w:ascii="仿宋_GB2312" w:eastAsia="仿宋_GB2312" w:hAnsi="宋体" w:cs="宋体" w:hint="eastAsia"/>
                <w:color w:val="000000"/>
                <w:kern w:val="0"/>
                <w:sz w:val="18"/>
                <w:szCs w:val="18"/>
              </w:rPr>
              <w:t>教</w:t>
            </w:r>
            <w:proofErr w:type="gramEnd"/>
            <w:r w:rsidRPr="00C2289B">
              <w:rPr>
                <w:rFonts w:ascii="仿宋_GB2312" w:eastAsia="仿宋_GB2312" w:hAnsi="宋体" w:cs="宋体"/>
                <w:color w:val="000000"/>
                <w:kern w:val="0"/>
                <w:sz w:val="18"/>
                <w:szCs w:val="18"/>
              </w:rPr>
              <w:t>教师中级</w:t>
            </w:r>
            <w:r w:rsidRPr="00C2289B">
              <w:rPr>
                <w:rFonts w:ascii="仿宋_GB2312" w:eastAsia="仿宋_GB2312" w:hAnsi="宋体" w:cs="宋体" w:hint="eastAsia"/>
                <w:color w:val="000000"/>
                <w:kern w:val="0"/>
                <w:sz w:val="18"/>
                <w:szCs w:val="18"/>
              </w:rPr>
              <w:t>职称</w:t>
            </w:r>
            <w:r w:rsidRPr="00C2289B">
              <w:rPr>
                <w:rFonts w:ascii="仿宋_GB2312" w:eastAsia="仿宋_GB2312" w:hAnsi="宋体" w:cs="宋体"/>
                <w:color w:val="000000"/>
                <w:kern w:val="0"/>
                <w:sz w:val="18"/>
                <w:szCs w:val="18"/>
              </w:rPr>
              <w:t>以上</w:t>
            </w:r>
          </w:p>
        </w:tc>
        <w:tc>
          <w:tcPr>
            <w:tcW w:w="1283" w:type="dxa"/>
            <w:tcBorders>
              <w:top w:val="single" w:sz="4" w:space="0" w:color="auto"/>
              <w:left w:val="nil"/>
              <w:bottom w:val="single" w:sz="4" w:space="0" w:color="auto"/>
              <w:right w:val="single" w:sz="4" w:space="0" w:color="auto"/>
            </w:tcBorders>
            <w:vAlign w:val="center"/>
          </w:tcPr>
          <w:p w14:paraId="39C51BD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≥85%</w:t>
            </w:r>
          </w:p>
        </w:tc>
        <w:tc>
          <w:tcPr>
            <w:tcW w:w="1455" w:type="dxa"/>
            <w:gridSpan w:val="3"/>
            <w:tcBorders>
              <w:top w:val="single" w:sz="4" w:space="0" w:color="auto"/>
              <w:left w:val="nil"/>
              <w:bottom w:val="single" w:sz="4" w:space="0" w:color="auto"/>
              <w:right w:val="single" w:sz="4" w:space="0" w:color="auto"/>
            </w:tcBorders>
            <w:vAlign w:val="center"/>
          </w:tcPr>
          <w:p w14:paraId="59C8D69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100%</w:t>
            </w:r>
          </w:p>
        </w:tc>
        <w:tc>
          <w:tcPr>
            <w:tcW w:w="1301" w:type="dxa"/>
            <w:gridSpan w:val="3"/>
            <w:tcBorders>
              <w:top w:val="single" w:sz="4" w:space="0" w:color="auto"/>
              <w:left w:val="nil"/>
              <w:bottom w:val="single" w:sz="4" w:space="0" w:color="auto"/>
              <w:right w:val="single" w:sz="4" w:space="0" w:color="auto"/>
            </w:tcBorders>
            <w:vAlign w:val="center"/>
          </w:tcPr>
          <w:p w14:paraId="08DCA15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13265B94"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4193EF7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2BC32D3A" w14:textId="77777777" w:rsidTr="001E44C5">
        <w:trPr>
          <w:gridAfter w:val="4"/>
          <w:wAfter w:w="55" w:type="dxa"/>
          <w:trHeight w:hRule="exact" w:val="589"/>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30DBD0A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7BE03AC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tcBorders>
              <w:top w:val="single" w:sz="4" w:space="0" w:color="auto"/>
              <w:left w:val="single" w:sz="4" w:space="0" w:color="auto"/>
              <w:bottom w:val="single" w:sz="4" w:space="0" w:color="auto"/>
              <w:right w:val="single" w:sz="4" w:space="0" w:color="auto"/>
            </w:tcBorders>
            <w:vAlign w:val="center"/>
          </w:tcPr>
          <w:p w14:paraId="643BF9A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成本指标</w:t>
            </w:r>
          </w:p>
        </w:tc>
        <w:tc>
          <w:tcPr>
            <w:tcW w:w="2310" w:type="dxa"/>
            <w:gridSpan w:val="3"/>
            <w:tcBorders>
              <w:top w:val="single" w:sz="4" w:space="0" w:color="auto"/>
              <w:left w:val="nil"/>
              <w:bottom w:val="single" w:sz="4" w:space="0" w:color="auto"/>
              <w:right w:val="single" w:sz="4" w:space="0" w:color="auto"/>
            </w:tcBorders>
            <w:vAlign w:val="center"/>
          </w:tcPr>
          <w:p w14:paraId="6BE44969" w14:textId="77777777" w:rsidR="00E62F04" w:rsidRPr="00C2289B" w:rsidRDefault="00E62F04" w:rsidP="001E44C5">
            <w:pPr>
              <w:widowControl/>
              <w:spacing w:line="240" w:lineRule="exact"/>
              <w:jc w:val="left"/>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项目</w:t>
            </w:r>
            <w:r w:rsidRPr="00C2289B">
              <w:rPr>
                <w:rFonts w:ascii="仿宋_GB2312" w:eastAsia="仿宋_GB2312" w:hAnsi="宋体" w:cs="宋体"/>
                <w:color w:val="000000"/>
                <w:kern w:val="0"/>
                <w:szCs w:val="21"/>
              </w:rPr>
              <w:t>预算控制数</w:t>
            </w:r>
          </w:p>
        </w:tc>
        <w:tc>
          <w:tcPr>
            <w:tcW w:w="1283" w:type="dxa"/>
            <w:tcBorders>
              <w:top w:val="single" w:sz="4" w:space="0" w:color="auto"/>
              <w:left w:val="nil"/>
              <w:bottom w:val="single" w:sz="4" w:space="0" w:color="auto"/>
              <w:right w:val="single" w:sz="4" w:space="0" w:color="auto"/>
            </w:tcBorders>
            <w:vAlign w:val="center"/>
          </w:tcPr>
          <w:p w14:paraId="2FE13CA1"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r w:rsidRPr="00C2289B">
              <w:rPr>
                <w:rFonts w:ascii="仿宋_GB2312" w:eastAsia="仿宋_GB2312" w:hAnsi="宋体" w:cs="宋体"/>
                <w:kern w:val="0"/>
                <w:sz w:val="15"/>
                <w:szCs w:val="15"/>
              </w:rPr>
              <w:t>23.7855</w:t>
            </w:r>
            <w:r w:rsidRPr="00C2289B">
              <w:rPr>
                <w:rFonts w:ascii="仿宋_GB2312" w:eastAsia="仿宋_GB2312" w:hAnsi="宋体" w:cs="宋体" w:hint="eastAsia"/>
                <w:kern w:val="0"/>
                <w:sz w:val="15"/>
                <w:szCs w:val="15"/>
              </w:rPr>
              <w:t>万</w:t>
            </w:r>
          </w:p>
        </w:tc>
        <w:tc>
          <w:tcPr>
            <w:tcW w:w="1455" w:type="dxa"/>
            <w:gridSpan w:val="3"/>
            <w:tcBorders>
              <w:top w:val="single" w:sz="4" w:space="0" w:color="auto"/>
              <w:left w:val="nil"/>
              <w:bottom w:val="single" w:sz="4" w:space="0" w:color="auto"/>
              <w:right w:val="single" w:sz="4" w:space="0" w:color="auto"/>
            </w:tcBorders>
            <w:vAlign w:val="center"/>
          </w:tcPr>
          <w:p w14:paraId="6EDFAD26" w14:textId="77777777" w:rsidR="00E62F04" w:rsidRPr="00C2289B" w:rsidRDefault="00E62F04" w:rsidP="001E44C5">
            <w:pPr>
              <w:widowControl/>
              <w:spacing w:line="240" w:lineRule="exact"/>
              <w:jc w:val="center"/>
              <w:rPr>
                <w:rFonts w:ascii="仿宋_GB2312" w:eastAsia="仿宋_GB2312" w:hAnsi="宋体" w:cs="宋体" w:hint="eastAsia"/>
                <w:kern w:val="0"/>
                <w:sz w:val="15"/>
                <w:szCs w:val="15"/>
              </w:rPr>
            </w:pPr>
            <w:r w:rsidRPr="00C2289B">
              <w:rPr>
                <w:rFonts w:ascii="仿宋_GB2312" w:eastAsia="仿宋_GB2312" w:hAnsi="宋体" w:cs="宋体"/>
                <w:kern w:val="0"/>
                <w:sz w:val="15"/>
                <w:szCs w:val="15"/>
              </w:rPr>
              <w:t>23.7855</w:t>
            </w:r>
            <w:r w:rsidRPr="00C2289B">
              <w:rPr>
                <w:rFonts w:ascii="仿宋_GB2312" w:eastAsia="仿宋_GB2312" w:hAnsi="宋体" w:cs="宋体" w:hint="eastAsia"/>
                <w:kern w:val="0"/>
                <w:sz w:val="15"/>
                <w:szCs w:val="15"/>
              </w:rPr>
              <w:t>万</w:t>
            </w:r>
          </w:p>
        </w:tc>
        <w:tc>
          <w:tcPr>
            <w:tcW w:w="1301" w:type="dxa"/>
            <w:gridSpan w:val="3"/>
            <w:tcBorders>
              <w:top w:val="single" w:sz="4" w:space="0" w:color="auto"/>
              <w:left w:val="nil"/>
              <w:bottom w:val="single" w:sz="4" w:space="0" w:color="auto"/>
              <w:right w:val="single" w:sz="4" w:space="0" w:color="auto"/>
            </w:tcBorders>
            <w:vAlign w:val="center"/>
          </w:tcPr>
          <w:p w14:paraId="160281A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79344DB6"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669636D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7C6C1798" w14:textId="77777777" w:rsidTr="001E44C5">
        <w:trPr>
          <w:gridAfter w:val="4"/>
          <w:wAfter w:w="55" w:type="dxa"/>
          <w:trHeight w:hRule="exact" w:val="690"/>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79AAD05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val="restart"/>
            <w:tcBorders>
              <w:top w:val="single" w:sz="4" w:space="0" w:color="auto"/>
              <w:left w:val="single" w:sz="4" w:space="0" w:color="auto"/>
              <w:bottom w:val="single" w:sz="4" w:space="0" w:color="auto"/>
              <w:right w:val="single" w:sz="4" w:space="0" w:color="auto"/>
            </w:tcBorders>
            <w:vAlign w:val="center"/>
          </w:tcPr>
          <w:p w14:paraId="2907F51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满意度</w:t>
            </w:r>
          </w:p>
          <w:p w14:paraId="31518E6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指标</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14:paraId="20D1D21A"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服务对象</w:t>
            </w:r>
            <w:proofErr w:type="gramStart"/>
            <w:r w:rsidRPr="00C2289B">
              <w:rPr>
                <w:rFonts w:ascii="仿宋_GB2312" w:eastAsia="仿宋_GB2312" w:hAnsi="宋体" w:cs="宋体" w:hint="eastAsia"/>
                <w:kern w:val="0"/>
                <w:szCs w:val="21"/>
              </w:rPr>
              <w:t>满意度标</w:t>
            </w:r>
            <w:proofErr w:type="gramEnd"/>
          </w:p>
        </w:tc>
        <w:tc>
          <w:tcPr>
            <w:tcW w:w="2310" w:type="dxa"/>
            <w:gridSpan w:val="3"/>
            <w:tcBorders>
              <w:top w:val="single" w:sz="4" w:space="0" w:color="auto"/>
              <w:left w:val="nil"/>
              <w:bottom w:val="single" w:sz="4" w:space="0" w:color="auto"/>
              <w:right w:val="single" w:sz="4" w:space="0" w:color="auto"/>
            </w:tcBorders>
            <w:vAlign w:val="center"/>
          </w:tcPr>
          <w:p w14:paraId="2C75F581" w14:textId="77777777" w:rsidR="00E62F04" w:rsidRPr="00C2289B" w:rsidRDefault="00E62F04" w:rsidP="001E44C5">
            <w:pPr>
              <w:widowControl/>
              <w:spacing w:line="240" w:lineRule="exact"/>
              <w:jc w:val="left"/>
              <w:rPr>
                <w:rFonts w:ascii="仿宋_GB2312" w:eastAsia="仿宋_GB2312" w:hAnsi="宋体" w:cs="宋体" w:hint="eastAsia"/>
                <w:color w:val="000000"/>
                <w:kern w:val="0"/>
                <w:sz w:val="15"/>
                <w:szCs w:val="15"/>
              </w:rPr>
            </w:pPr>
            <w:r w:rsidRPr="00C2289B">
              <w:rPr>
                <w:rFonts w:ascii="仿宋_GB2312" w:eastAsia="仿宋_GB2312" w:hAnsi="宋体" w:cs="宋体" w:hint="eastAsia"/>
                <w:color w:val="000000"/>
                <w:kern w:val="0"/>
                <w:sz w:val="15"/>
                <w:szCs w:val="15"/>
              </w:rPr>
              <w:t>受</w:t>
            </w:r>
            <w:r w:rsidRPr="00C2289B">
              <w:rPr>
                <w:rFonts w:ascii="仿宋_GB2312" w:eastAsia="仿宋_GB2312" w:hAnsi="宋体" w:cs="宋体"/>
                <w:color w:val="000000"/>
                <w:kern w:val="0"/>
                <w:sz w:val="15"/>
                <w:szCs w:val="15"/>
              </w:rPr>
              <w:t>训教师</w:t>
            </w:r>
            <w:r w:rsidRPr="00C2289B">
              <w:rPr>
                <w:rFonts w:ascii="仿宋_GB2312" w:eastAsia="仿宋_GB2312" w:hAnsi="宋体" w:cs="宋体" w:hint="eastAsia"/>
                <w:color w:val="000000"/>
                <w:kern w:val="0"/>
                <w:sz w:val="15"/>
                <w:szCs w:val="15"/>
              </w:rPr>
              <w:t>满意</w:t>
            </w:r>
            <w:r w:rsidRPr="00C2289B">
              <w:rPr>
                <w:rFonts w:ascii="仿宋_GB2312" w:eastAsia="仿宋_GB2312" w:hAnsi="宋体" w:cs="宋体"/>
                <w:color w:val="000000"/>
                <w:kern w:val="0"/>
                <w:sz w:val="15"/>
                <w:szCs w:val="15"/>
              </w:rPr>
              <w:t>率</w:t>
            </w:r>
          </w:p>
        </w:tc>
        <w:tc>
          <w:tcPr>
            <w:tcW w:w="1283" w:type="dxa"/>
            <w:tcBorders>
              <w:top w:val="single" w:sz="4" w:space="0" w:color="auto"/>
              <w:left w:val="nil"/>
              <w:bottom w:val="single" w:sz="4" w:space="0" w:color="auto"/>
              <w:right w:val="single" w:sz="4" w:space="0" w:color="auto"/>
            </w:tcBorders>
            <w:vAlign w:val="center"/>
          </w:tcPr>
          <w:p w14:paraId="4458295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≥85</w:t>
            </w:r>
            <w:r w:rsidRPr="00C2289B">
              <w:rPr>
                <w:rFonts w:ascii="仿宋_GB2312" w:eastAsia="仿宋_GB2312" w:hAnsi="宋体" w:cs="宋体"/>
                <w:kern w:val="0"/>
                <w:szCs w:val="21"/>
              </w:rPr>
              <w:t>%</w:t>
            </w:r>
          </w:p>
        </w:tc>
        <w:tc>
          <w:tcPr>
            <w:tcW w:w="1455" w:type="dxa"/>
            <w:gridSpan w:val="3"/>
            <w:tcBorders>
              <w:top w:val="single" w:sz="4" w:space="0" w:color="auto"/>
              <w:left w:val="nil"/>
              <w:bottom w:val="single" w:sz="4" w:space="0" w:color="auto"/>
              <w:right w:val="single" w:sz="4" w:space="0" w:color="auto"/>
            </w:tcBorders>
            <w:vAlign w:val="center"/>
          </w:tcPr>
          <w:p w14:paraId="0536890F"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95%</w:t>
            </w:r>
          </w:p>
        </w:tc>
        <w:tc>
          <w:tcPr>
            <w:tcW w:w="1301" w:type="dxa"/>
            <w:gridSpan w:val="3"/>
            <w:tcBorders>
              <w:top w:val="single" w:sz="4" w:space="0" w:color="auto"/>
              <w:left w:val="nil"/>
              <w:bottom w:val="single" w:sz="4" w:space="0" w:color="auto"/>
              <w:right w:val="single" w:sz="4" w:space="0" w:color="auto"/>
            </w:tcBorders>
            <w:vAlign w:val="center"/>
          </w:tcPr>
          <w:p w14:paraId="1834BC80"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3A3028E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649D2A49"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7D8F57CC" w14:textId="77777777" w:rsidTr="001E44C5">
        <w:trPr>
          <w:gridAfter w:val="4"/>
          <w:wAfter w:w="55" w:type="dxa"/>
          <w:trHeight w:hRule="exact" w:val="525"/>
          <w:jc w:val="center"/>
        </w:trPr>
        <w:tc>
          <w:tcPr>
            <w:tcW w:w="583" w:type="dxa"/>
            <w:vMerge/>
            <w:tcBorders>
              <w:top w:val="single" w:sz="4" w:space="0" w:color="auto"/>
              <w:left w:val="single" w:sz="4" w:space="0" w:color="auto"/>
              <w:bottom w:val="single" w:sz="4" w:space="0" w:color="auto"/>
              <w:right w:val="single" w:sz="4" w:space="0" w:color="auto"/>
            </w:tcBorders>
            <w:vAlign w:val="center"/>
          </w:tcPr>
          <w:p w14:paraId="59D223B2"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933" w:type="dxa"/>
            <w:vMerge/>
            <w:tcBorders>
              <w:top w:val="single" w:sz="4" w:space="0" w:color="auto"/>
              <w:left w:val="single" w:sz="4" w:space="0" w:color="auto"/>
              <w:bottom w:val="single" w:sz="4" w:space="0" w:color="auto"/>
              <w:right w:val="single" w:sz="4" w:space="0" w:color="auto"/>
            </w:tcBorders>
            <w:vAlign w:val="center"/>
          </w:tcPr>
          <w:p w14:paraId="6DB038B5"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1072" w:type="dxa"/>
            <w:vMerge/>
            <w:tcBorders>
              <w:top w:val="single" w:sz="4" w:space="0" w:color="auto"/>
              <w:left w:val="single" w:sz="4" w:space="0" w:color="auto"/>
              <w:bottom w:val="single" w:sz="4" w:space="0" w:color="auto"/>
              <w:right w:val="single" w:sz="4" w:space="0" w:color="auto"/>
            </w:tcBorders>
            <w:vAlign w:val="center"/>
          </w:tcPr>
          <w:p w14:paraId="1C7C57D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c>
          <w:tcPr>
            <w:tcW w:w="2310" w:type="dxa"/>
            <w:gridSpan w:val="3"/>
            <w:tcBorders>
              <w:top w:val="single" w:sz="4" w:space="0" w:color="auto"/>
              <w:left w:val="nil"/>
              <w:bottom w:val="single" w:sz="4" w:space="0" w:color="auto"/>
              <w:right w:val="single" w:sz="4" w:space="0" w:color="auto"/>
            </w:tcBorders>
            <w:vAlign w:val="center"/>
          </w:tcPr>
          <w:p w14:paraId="69419B4E" w14:textId="77777777" w:rsidR="00E62F04" w:rsidRPr="00C2289B" w:rsidRDefault="00E62F04" w:rsidP="001E44C5">
            <w:pPr>
              <w:widowControl/>
              <w:spacing w:line="240" w:lineRule="exact"/>
              <w:jc w:val="left"/>
              <w:rPr>
                <w:rFonts w:ascii="仿宋_GB2312" w:eastAsia="仿宋_GB2312" w:hAnsi="宋体" w:cs="宋体" w:hint="eastAsia"/>
                <w:color w:val="000000"/>
                <w:kern w:val="0"/>
                <w:sz w:val="15"/>
                <w:szCs w:val="15"/>
              </w:rPr>
            </w:pPr>
            <w:r w:rsidRPr="00C2289B">
              <w:rPr>
                <w:rFonts w:ascii="仿宋_GB2312" w:eastAsia="仿宋_GB2312" w:hAnsi="宋体" w:cs="宋体" w:hint="eastAsia"/>
                <w:color w:val="000000"/>
                <w:kern w:val="0"/>
                <w:sz w:val="15"/>
                <w:szCs w:val="15"/>
              </w:rPr>
              <w:t>受</w:t>
            </w:r>
            <w:r w:rsidRPr="00C2289B">
              <w:rPr>
                <w:rFonts w:ascii="仿宋_GB2312" w:eastAsia="仿宋_GB2312" w:hAnsi="宋体" w:cs="宋体"/>
                <w:color w:val="000000"/>
                <w:kern w:val="0"/>
                <w:sz w:val="15"/>
                <w:szCs w:val="15"/>
              </w:rPr>
              <w:t>赠</w:t>
            </w:r>
            <w:r w:rsidRPr="00C2289B">
              <w:rPr>
                <w:rFonts w:ascii="仿宋_GB2312" w:eastAsia="仿宋_GB2312" w:hAnsi="宋体" w:cs="宋体" w:hint="eastAsia"/>
                <w:color w:val="000000"/>
                <w:kern w:val="0"/>
                <w:sz w:val="15"/>
                <w:szCs w:val="15"/>
              </w:rPr>
              <w:t>春联</w:t>
            </w:r>
            <w:r w:rsidRPr="00C2289B">
              <w:rPr>
                <w:rFonts w:ascii="仿宋_GB2312" w:eastAsia="仿宋_GB2312" w:hAnsi="宋体" w:cs="宋体"/>
                <w:color w:val="000000"/>
                <w:kern w:val="0"/>
                <w:sz w:val="15"/>
                <w:szCs w:val="15"/>
              </w:rPr>
              <w:t>家庭满意率</w:t>
            </w:r>
          </w:p>
        </w:tc>
        <w:tc>
          <w:tcPr>
            <w:tcW w:w="1283" w:type="dxa"/>
            <w:tcBorders>
              <w:top w:val="single" w:sz="4" w:space="0" w:color="auto"/>
              <w:left w:val="nil"/>
              <w:bottom w:val="single" w:sz="4" w:space="0" w:color="auto"/>
              <w:right w:val="single" w:sz="4" w:space="0" w:color="auto"/>
            </w:tcBorders>
            <w:vAlign w:val="center"/>
          </w:tcPr>
          <w:p w14:paraId="14EFE9E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≥80</w:t>
            </w:r>
            <w:r w:rsidRPr="00C2289B">
              <w:rPr>
                <w:rFonts w:ascii="仿宋_GB2312" w:eastAsia="仿宋_GB2312" w:hAnsi="宋体" w:cs="宋体"/>
                <w:kern w:val="0"/>
                <w:szCs w:val="21"/>
              </w:rPr>
              <w:t>%</w:t>
            </w:r>
          </w:p>
        </w:tc>
        <w:tc>
          <w:tcPr>
            <w:tcW w:w="1455" w:type="dxa"/>
            <w:gridSpan w:val="3"/>
            <w:tcBorders>
              <w:top w:val="single" w:sz="4" w:space="0" w:color="auto"/>
              <w:left w:val="nil"/>
              <w:bottom w:val="single" w:sz="4" w:space="0" w:color="auto"/>
              <w:right w:val="single" w:sz="4" w:space="0" w:color="auto"/>
            </w:tcBorders>
            <w:vAlign w:val="center"/>
          </w:tcPr>
          <w:p w14:paraId="52EC682E"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hint="eastAsia"/>
                <w:kern w:val="0"/>
                <w:szCs w:val="21"/>
              </w:rPr>
              <w:t>90%</w:t>
            </w:r>
          </w:p>
        </w:tc>
        <w:tc>
          <w:tcPr>
            <w:tcW w:w="1301" w:type="dxa"/>
            <w:gridSpan w:val="3"/>
            <w:tcBorders>
              <w:top w:val="single" w:sz="4" w:space="0" w:color="auto"/>
              <w:left w:val="nil"/>
              <w:bottom w:val="single" w:sz="4" w:space="0" w:color="auto"/>
              <w:right w:val="single" w:sz="4" w:space="0" w:color="auto"/>
            </w:tcBorders>
            <w:vAlign w:val="center"/>
          </w:tcPr>
          <w:p w14:paraId="526587D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1053" w:type="dxa"/>
            <w:gridSpan w:val="2"/>
            <w:tcBorders>
              <w:top w:val="single" w:sz="4" w:space="0" w:color="auto"/>
              <w:left w:val="nil"/>
              <w:bottom w:val="single" w:sz="4" w:space="0" w:color="auto"/>
              <w:right w:val="single" w:sz="4" w:space="0" w:color="auto"/>
            </w:tcBorders>
            <w:vAlign w:val="center"/>
          </w:tcPr>
          <w:p w14:paraId="1C187EB3"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r w:rsidRPr="00C2289B">
              <w:rPr>
                <w:rFonts w:ascii="仿宋_GB2312" w:eastAsia="仿宋_GB2312" w:hAnsi="宋体" w:cs="宋体"/>
                <w:kern w:val="0"/>
                <w:szCs w:val="21"/>
              </w:rPr>
              <w:t>10</w:t>
            </w:r>
          </w:p>
        </w:tc>
        <w:tc>
          <w:tcPr>
            <w:tcW w:w="3460" w:type="dxa"/>
            <w:gridSpan w:val="4"/>
            <w:tcBorders>
              <w:top w:val="single" w:sz="4" w:space="0" w:color="auto"/>
              <w:left w:val="nil"/>
              <w:bottom w:val="single" w:sz="4" w:space="0" w:color="auto"/>
              <w:right w:val="single" w:sz="4" w:space="0" w:color="auto"/>
            </w:tcBorders>
            <w:vAlign w:val="center"/>
          </w:tcPr>
          <w:p w14:paraId="72C152B8"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r w:rsidR="00E62F04" w:rsidRPr="00C2289B" w14:paraId="59CF2F20" w14:textId="77777777" w:rsidTr="001E44C5">
        <w:trPr>
          <w:gridAfter w:val="2"/>
          <w:wAfter w:w="17" w:type="dxa"/>
          <w:trHeight w:hRule="exact" w:val="477"/>
          <w:jc w:val="center"/>
        </w:trPr>
        <w:tc>
          <w:tcPr>
            <w:tcW w:w="7673" w:type="dxa"/>
            <w:gridSpan w:val="12"/>
            <w:tcBorders>
              <w:top w:val="single" w:sz="4" w:space="0" w:color="auto"/>
              <w:left w:val="single" w:sz="4" w:space="0" w:color="auto"/>
              <w:bottom w:val="single" w:sz="4" w:space="0" w:color="auto"/>
              <w:right w:val="single" w:sz="4" w:space="0" w:color="auto"/>
            </w:tcBorders>
            <w:vAlign w:val="center"/>
          </w:tcPr>
          <w:p w14:paraId="7F283028" w14:textId="77777777" w:rsidR="00E62F04" w:rsidRPr="00C2289B" w:rsidRDefault="00E62F04" w:rsidP="001E44C5">
            <w:pPr>
              <w:widowControl/>
              <w:spacing w:line="240" w:lineRule="exact"/>
              <w:jc w:val="center"/>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总分</w:t>
            </w:r>
          </w:p>
        </w:tc>
        <w:tc>
          <w:tcPr>
            <w:tcW w:w="1301" w:type="dxa"/>
            <w:gridSpan w:val="2"/>
            <w:tcBorders>
              <w:top w:val="single" w:sz="4" w:space="0" w:color="auto"/>
              <w:left w:val="nil"/>
              <w:bottom w:val="single" w:sz="4" w:space="0" w:color="auto"/>
              <w:right w:val="single" w:sz="4" w:space="0" w:color="auto"/>
            </w:tcBorders>
            <w:vAlign w:val="center"/>
          </w:tcPr>
          <w:p w14:paraId="43CC62E5" w14:textId="77777777" w:rsidR="00E62F04" w:rsidRPr="00C2289B" w:rsidRDefault="00E62F04" w:rsidP="001E44C5">
            <w:pPr>
              <w:widowControl/>
              <w:spacing w:line="240" w:lineRule="exact"/>
              <w:jc w:val="center"/>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100</w:t>
            </w:r>
          </w:p>
        </w:tc>
        <w:tc>
          <w:tcPr>
            <w:tcW w:w="1053" w:type="dxa"/>
            <w:gridSpan w:val="2"/>
            <w:tcBorders>
              <w:top w:val="single" w:sz="4" w:space="0" w:color="auto"/>
              <w:left w:val="nil"/>
              <w:bottom w:val="single" w:sz="4" w:space="0" w:color="auto"/>
              <w:right w:val="single" w:sz="4" w:space="0" w:color="auto"/>
            </w:tcBorders>
            <w:vAlign w:val="center"/>
          </w:tcPr>
          <w:p w14:paraId="12FAC87B" w14:textId="77777777" w:rsidR="00E62F04" w:rsidRPr="00C2289B" w:rsidRDefault="00E62F04" w:rsidP="001E44C5">
            <w:pPr>
              <w:widowControl/>
              <w:spacing w:line="240" w:lineRule="exact"/>
              <w:jc w:val="center"/>
              <w:rPr>
                <w:rFonts w:ascii="仿宋_GB2312" w:eastAsia="仿宋_GB2312" w:hAnsi="宋体" w:cs="宋体" w:hint="eastAsia"/>
                <w:color w:val="000000"/>
                <w:kern w:val="0"/>
                <w:szCs w:val="21"/>
              </w:rPr>
            </w:pPr>
            <w:r w:rsidRPr="00C2289B">
              <w:rPr>
                <w:rFonts w:ascii="仿宋_GB2312" w:eastAsia="仿宋_GB2312" w:hAnsi="宋体" w:cs="宋体" w:hint="eastAsia"/>
                <w:color w:val="000000"/>
                <w:kern w:val="0"/>
                <w:szCs w:val="21"/>
              </w:rPr>
              <w:t>93</w:t>
            </w:r>
          </w:p>
        </w:tc>
        <w:tc>
          <w:tcPr>
            <w:tcW w:w="3461" w:type="dxa"/>
            <w:gridSpan w:val="5"/>
            <w:tcBorders>
              <w:top w:val="single" w:sz="4" w:space="0" w:color="auto"/>
              <w:left w:val="nil"/>
              <w:bottom w:val="single" w:sz="4" w:space="0" w:color="auto"/>
              <w:right w:val="single" w:sz="4" w:space="0" w:color="auto"/>
            </w:tcBorders>
            <w:vAlign w:val="center"/>
          </w:tcPr>
          <w:p w14:paraId="39E9CFA1" w14:textId="77777777" w:rsidR="00E62F04" w:rsidRPr="00C2289B" w:rsidRDefault="00E62F04" w:rsidP="001E44C5">
            <w:pPr>
              <w:widowControl/>
              <w:spacing w:line="240" w:lineRule="exact"/>
              <w:jc w:val="center"/>
              <w:rPr>
                <w:rFonts w:ascii="仿宋_GB2312" w:eastAsia="仿宋_GB2312" w:hAnsi="宋体" w:cs="宋体" w:hint="eastAsia"/>
                <w:kern w:val="0"/>
                <w:szCs w:val="21"/>
              </w:rPr>
            </w:pPr>
          </w:p>
        </w:tc>
      </w:tr>
    </w:tbl>
    <w:p w14:paraId="7C4FBE15" w14:textId="77777777" w:rsidR="00E62F04" w:rsidRPr="005A48A2" w:rsidRDefault="00E62F04" w:rsidP="00E62F04">
      <w:pPr>
        <w:spacing w:line="360" w:lineRule="auto"/>
        <w:ind w:firstLineChars="200" w:firstLine="560"/>
        <w:outlineLvl w:val="0"/>
        <w:rPr>
          <w:rFonts w:ascii="黑体" w:eastAsia="黑体" w:hint="eastAsia"/>
          <w:sz w:val="28"/>
          <w:szCs w:val="28"/>
        </w:rPr>
      </w:pPr>
    </w:p>
    <w:p w14:paraId="6FA892FD" w14:textId="77777777" w:rsidR="004203D0" w:rsidRDefault="004203D0"/>
    <w:sectPr w:rsidR="004203D0" w:rsidSect="00C2289B">
      <w:footerReference w:type="even" r:id="rId5"/>
      <w:footerReference w:type="default" r:id="rId6"/>
      <w:pgSz w:w="16838" w:h="11906" w:orient="landscape"/>
      <w:pgMar w:top="1134" w:right="1670" w:bottom="1134" w:left="1418" w:header="851" w:footer="992" w:gutter="0"/>
      <w:cols w:space="72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1535" w14:textId="77777777" w:rsidR="0016026F" w:rsidRDefault="00E62F04">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15</w:t>
    </w:r>
    <w:r>
      <w:fldChar w:fldCharType="end"/>
    </w:r>
  </w:p>
  <w:p w14:paraId="0E06432F" w14:textId="77777777" w:rsidR="0016026F" w:rsidRDefault="00E62F0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4B6B" w14:textId="77777777" w:rsidR="0016026F" w:rsidRDefault="00E62F04">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17</w:t>
    </w:r>
    <w:r>
      <w:fldChar w:fldCharType="end"/>
    </w:r>
  </w:p>
  <w:p w14:paraId="4FC5095C" w14:textId="77777777" w:rsidR="0016026F" w:rsidRDefault="00E62F04">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8D3AF6"/>
    <w:multiLevelType w:val="singleLevel"/>
    <w:tmpl w:val="5F8D3AF6"/>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04"/>
    <w:rsid w:val="004203D0"/>
    <w:rsid w:val="00E62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554E1"/>
  <w15:chartTrackingRefBased/>
  <w15:docId w15:val="{CF361742-A625-474C-871E-5EC03CE5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F0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62F04"/>
  </w:style>
  <w:style w:type="character" w:customStyle="1" w:styleId="Char">
    <w:name w:val="页脚 Char"/>
    <w:link w:val="a4"/>
    <w:rsid w:val="00E62F04"/>
    <w:rPr>
      <w:rFonts w:eastAsia="宋体"/>
      <w:sz w:val="18"/>
      <w:szCs w:val="18"/>
    </w:rPr>
  </w:style>
  <w:style w:type="paragraph" w:styleId="a4">
    <w:name w:val="footer"/>
    <w:basedOn w:val="a"/>
    <w:link w:val="Char"/>
    <w:rsid w:val="00E62F04"/>
    <w:pPr>
      <w:tabs>
        <w:tab w:val="center" w:pos="4153"/>
        <w:tab w:val="right" w:pos="8306"/>
      </w:tabs>
      <w:snapToGrid w:val="0"/>
      <w:jc w:val="left"/>
    </w:pPr>
    <w:rPr>
      <w:rFonts w:asciiTheme="minorHAnsi" w:hAnsiTheme="minorHAnsi" w:cstheme="minorBidi"/>
      <w:sz w:val="18"/>
      <w:szCs w:val="18"/>
    </w:rPr>
  </w:style>
  <w:style w:type="character" w:customStyle="1" w:styleId="a5">
    <w:name w:val="页脚 字符"/>
    <w:basedOn w:val="a0"/>
    <w:uiPriority w:val="99"/>
    <w:semiHidden/>
    <w:rsid w:val="00E62F0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seaspring1226@126.com</dc:creator>
  <cp:keywords/>
  <dc:description/>
  <cp:lastModifiedBy>seaspring1226@126.com</cp:lastModifiedBy>
  <cp:revision>1</cp:revision>
  <dcterms:created xsi:type="dcterms:W3CDTF">2021-08-31T08:53:00Z</dcterms:created>
  <dcterms:modified xsi:type="dcterms:W3CDTF">2021-08-31T08:54:00Z</dcterms:modified>
</cp:coreProperties>
</file>