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C8" w:rsidRPr="003149EF" w:rsidRDefault="003149EF" w:rsidP="00995D2C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11050" w:type="dxa"/>
        <w:tblLook w:val="04A0" w:firstRow="1" w:lastRow="0" w:firstColumn="1" w:lastColumn="0" w:noHBand="0" w:noVBand="1"/>
      </w:tblPr>
      <w:tblGrid>
        <w:gridCol w:w="1026"/>
        <w:gridCol w:w="925"/>
        <w:gridCol w:w="1275"/>
        <w:gridCol w:w="494"/>
        <w:gridCol w:w="774"/>
        <w:gridCol w:w="1710"/>
        <w:gridCol w:w="1275"/>
        <w:gridCol w:w="368"/>
        <w:gridCol w:w="908"/>
        <w:gridCol w:w="2295"/>
      </w:tblGrid>
      <w:tr w:rsidR="003149EF" w:rsidRPr="00CC0973" w:rsidTr="00A160BA">
        <w:trPr>
          <w:trHeight w:val="392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972733" w:rsidRDefault="00972733" w:rsidP="00364132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72733">
              <w:rPr>
                <w:rFonts w:asciiTheme="majorEastAsia" w:eastAsiaTheme="majorEastAsia" w:hAnsiTheme="majorEastAsia" w:hint="eastAsia"/>
              </w:rPr>
              <w:t>智能楼宇一体化实</w:t>
            </w:r>
            <w:proofErr w:type="gramStart"/>
            <w:r w:rsidRPr="00972733">
              <w:rPr>
                <w:rFonts w:asciiTheme="majorEastAsia" w:eastAsiaTheme="majorEastAsia" w:hAnsiTheme="majorEastAsia" w:hint="eastAsia"/>
              </w:rPr>
              <w:t>训设备</w:t>
            </w:r>
            <w:proofErr w:type="gramEnd"/>
            <w:r w:rsidRPr="00972733">
              <w:rPr>
                <w:rFonts w:asciiTheme="majorEastAsia" w:eastAsiaTheme="majorEastAsia" w:hAnsiTheme="majorEastAsia" w:hint="eastAsia"/>
              </w:rPr>
              <w:t>采购项目</w:t>
            </w:r>
          </w:p>
        </w:tc>
      </w:tr>
      <w:tr w:rsidR="00995D2C" w:rsidRPr="00CC0973" w:rsidTr="00995D2C">
        <w:tc>
          <w:tcPr>
            <w:tcW w:w="1026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主管部门及代码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实施单位</w:t>
            </w:r>
          </w:p>
        </w:tc>
        <w:tc>
          <w:tcPr>
            <w:tcW w:w="4846" w:type="dxa"/>
            <w:gridSpan w:val="4"/>
            <w:tcBorders>
              <w:left w:val="single" w:sz="4" w:space="0" w:color="auto"/>
            </w:tcBorders>
            <w:vAlign w:val="center"/>
          </w:tcPr>
          <w:p w:rsidR="003149EF" w:rsidRPr="00B439CA" w:rsidRDefault="00995D2C" w:rsidP="00995D2C">
            <w:pPr>
              <w:ind w:leftChars="-45" w:left="-94" w:firstLineChars="131" w:firstLine="236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北京中</w:t>
            </w:r>
            <w:proofErr w:type="gramStart"/>
            <w:r>
              <w:rPr>
                <w:rFonts w:hint="eastAsia"/>
                <w:sz w:val="18"/>
                <w:szCs w:val="18"/>
              </w:rPr>
              <w:t>德职业</w:t>
            </w:r>
            <w:proofErr w:type="gramEnd"/>
            <w:r>
              <w:rPr>
                <w:rFonts w:hint="eastAsia"/>
                <w:sz w:val="18"/>
                <w:szCs w:val="18"/>
              </w:rPr>
              <w:t>技能公共实训中心</w:t>
            </w:r>
          </w:p>
        </w:tc>
      </w:tr>
      <w:tr w:rsidR="00995D2C" w:rsidRPr="00CC0973" w:rsidTr="00995D2C">
        <w:tc>
          <w:tcPr>
            <w:tcW w:w="1026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项目属性</w:t>
            </w:r>
          </w:p>
        </w:tc>
        <w:tc>
          <w:tcPr>
            <w:tcW w:w="5178" w:type="dxa"/>
            <w:gridSpan w:val="5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项目日期</w:t>
            </w:r>
          </w:p>
        </w:tc>
        <w:tc>
          <w:tcPr>
            <w:tcW w:w="3203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</w:tr>
      <w:tr w:rsidR="00995D2C" w:rsidRPr="00CC0973" w:rsidTr="00995D2C">
        <w:trPr>
          <w:trHeight w:val="395"/>
        </w:trPr>
        <w:tc>
          <w:tcPr>
            <w:tcW w:w="1026" w:type="dxa"/>
            <w:vMerge w:val="restart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项目资金</w:t>
            </w:r>
          </w:p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中期资金总额：</w:t>
            </w:r>
          </w:p>
        </w:tc>
        <w:tc>
          <w:tcPr>
            <w:tcW w:w="2484" w:type="dxa"/>
            <w:gridSpan w:val="2"/>
            <w:tcBorders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年度资金总额：</w:t>
            </w:r>
          </w:p>
        </w:tc>
        <w:tc>
          <w:tcPr>
            <w:tcW w:w="320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DC459F" w:rsidRDefault="00972733" w:rsidP="00364132">
            <w:pPr>
              <w:jc w:val="center"/>
              <w:rPr>
                <w:color w:val="FF0000"/>
                <w:sz w:val="18"/>
                <w:szCs w:val="18"/>
              </w:rPr>
            </w:pPr>
            <w:r w:rsidRPr="00972733">
              <w:rPr>
                <w:rFonts w:hint="eastAsia"/>
                <w:color w:val="FF0000"/>
                <w:sz w:val="18"/>
                <w:szCs w:val="18"/>
              </w:rPr>
              <w:t>119.9400</w:t>
            </w:r>
            <w:r w:rsidR="00DC459F" w:rsidRPr="00DC459F">
              <w:rPr>
                <w:rFonts w:hint="eastAsia"/>
                <w:color w:val="FF0000"/>
                <w:sz w:val="18"/>
                <w:szCs w:val="18"/>
              </w:rPr>
              <w:t>万元</w:t>
            </w:r>
          </w:p>
        </w:tc>
      </w:tr>
      <w:tr w:rsidR="00995D2C" w:rsidRPr="00CC0973" w:rsidTr="00995D2C">
        <w:trPr>
          <w:trHeight w:val="688"/>
        </w:trPr>
        <w:tc>
          <w:tcPr>
            <w:tcW w:w="1026" w:type="dxa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DC459F" w:rsidRDefault="00972733" w:rsidP="00364132">
            <w:pPr>
              <w:jc w:val="center"/>
              <w:rPr>
                <w:color w:val="FF0000"/>
                <w:sz w:val="18"/>
                <w:szCs w:val="18"/>
              </w:rPr>
            </w:pPr>
            <w:r w:rsidRPr="00972733">
              <w:rPr>
                <w:rFonts w:hint="eastAsia"/>
                <w:color w:val="FF0000"/>
                <w:sz w:val="18"/>
                <w:szCs w:val="18"/>
              </w:rPr>
              <w:t>119.9400</w:t>
            </w:r>
            <w:r w:rsidRPr="00DC459F">
              <w:rPr>
                <w:rFonts w:hint="eastAsia"/>
                <w:color w:val="FF0000"/>
                <w:sz w:val="18"/>
                <w:szCs w:val="18"/>
              </w:rPr>
              <w:t>万元</w:t>
            </w:r>
          </w:p>
        </w:tc>
      </w:tr>
      <w:tr w:rsidR="00995D2C" w:rsidRPr="00CC0973" w:rsidTr="00995D2C">
        <w:trPr>
          <w:trHeight w:val="180"/>
        </w:trPr>
        <w:tc>
          <w:tcPr>
            <w:tcW w:w="1026" w:type="dxa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DC459F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</w:tr>
      <w:tr w:rsidR="00995D2C" w:rsidRPr="00CC0973" w:rsidTr="00995D2C">
        <w:trPr>
          <w:trHeight w:val="386"/>
        </w:trPr>
        <w:tc>
          <w:tcPr>
            <w:tcW w:w="1026" w:type="dxa"/>
            <w:vMerge w:val="restart"/>
            <w:tcBorders>
              <w:right w:val="single" w:sz="4" w:space="0" w:color="auto"/>
            </w:tcBorders>
            <w:vAlign w:val="center"/>
          </w:tcPr>
          <w:p w:rsidR="00995D2C" w:rsidRPr="00B439CA" w:rsidRDefault="00995D2C" w:rsidP="00995D2C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总体目标</w:t>
            </w:r>
          </w:p>
        </w:tc>
        <w:tc>
          <w:tcPr>
            <w:tcW w:w="517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995D2C" w:rsidRPr="00B439CA" w:rsidRDefault="00995D2C" w:rsidP="00995D2C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中期目标（</w:t>
            </w:r>
            <w:r w:rsidRPr="00B439CA">
              <w:rPr>
                <w:rFonts w:hint="eastAsia"/>
                <w:sz w:val="18"/>
                <w:szCs w:val="18"/>
              </w:rPr>
              <w:t>x</w:t>
            </w:r>
            <w:r w:rsidRPr="00B439CA">
              <w:rPr>
                <w:rFonts w:hint="eastAsia"/>
                <w:sz w:val="18"/>
                <w:szCs w:val="18"/>
              </w:rPr>
              <w:t>年</w:t>
            </w:r>
            <w:r w:rsidRPr="00B439CA">
              <w:rPr>
                <w:rFonts w:hint="eastAsia"/>
                <w:sz w:val="18"/>
                <w:szCs w:val="18"/>
              </w:rPr>
              <w:t>-x</w:t>
            </w:r>
            <w:r w:rsidRPr="00B439CA">
              <w:rPr>
                <w:rFonts w:hint="eastAsia"/>
                <w:sz w:val="18"/>
                <w:szCs w:val="18"/>
              </w:rPr>
              <w:t>年）</w:t>
            </w:r>
          </w:p>
        </w:tc>
        <w:tc>
          <w:tcPr>
            <w:tcW w:w="4846" w:type="dxa"/>
            <w:gridSpan w:val="4"/>
            <w:tcBorders>
              <w:bottom w:val="single" w:sz="4" w:space="0" w:color="auto"/>
            </w:tcBorders>
          </w:tcPr>
          <w:p w:rsidR="00995D2C" w:rsidRPr="00B439CA" w:rsidRDefault="00995D2C" w:rsidP="00995D2C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年度目标</w:t>
            </w:r>
            <w:r w:rsidRPr="00C96902">
              <w:rPr>
                <w:rFonts w:hint="eastAsia"/>
                <w:color w:val="FF0000"/>
                <w:sz w:val="18"/>
                <w:szCs w:val="18"/>
              </w:rPr>
              <w:t>（</w:t>
            </w:r>
            <w:r>
              <w:rPr>
                <w:rFonts w:hint="eastAsia"/>
                <w:color w:val="FF0000"/>
                <w:sz w:val="18"/>
                <w:szCs w:val="18"/>
              </w:rPr>
              <w:t>2018</w:t>
            </w:r>
            <w:r w:rsidRPr="00C96902">
              <w:rPr>
                <w:rFonts w:hint="eastAsia"/>
                <w:color w:val="FF0000"/>
                <w:sz w:val="18"/>
                <w:szCs w:val="18"/>
              </w:rPr>
              <w:t>年）</w:t>
            </w:r>
          </w:p>
        </w:tc>
      </w:tr>
      <w:tr w:rsidR="00995D2C" w:rsidRPr="00CC0973" w:rsidTr="00995D2C">
        <w:trPr>
          <w:trHeight w:val="780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B439CA" w:rsidRDefault="00995D2C" w:rsidP="00364132">
            <w:pPr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95D2C" w:rsidRPr="00B439CA" w:rsidRDefault="00995D2C" w:rsidP="00364132">
            <w:pPr>
              <w:rPr>
                <w:sz w:val="18"/>
                <w:szCs w:val="18"/>
              </w:rPr>
            </w:pPr>
            <w:r w:rsidRPr="00995D2C">
              <w:rPr>
                <w:rFonts w:hint="eastAsia"/>
                <w:sz w:val="18"/>
                <w:szCs w:val="18"/>
              </w:rPr>
              <w:t>智能楼宇一体化实</w:t>
            </w:r>
            <w:proofErr w:type="gramStart"/>
            <w:r w:rsidRPr="00995D2C">
              <w:rPr>
                <w:rFonts w:hint="eastAsia"/>
                <w:sz w:val="18"/>
                <w:szCs w:val="18"/>
              </w:rPr>
              <w:t>训设备</w:t>
            </w:r>
            <w:proofErr w:type="gramEnd"/>
            <w:r w:rsidRPr="00995D2C">
              <w:rPr>
                <w:rFonts w:hint="eastAsia"/>
                <w:sz w:val="18"/>
                <w:szCs w:val="18"/>
              </w:rPr>
              <w:t>采购项目的实施，是为了适应北京市新功能定位的要求，满足我校机楼宇自动控制专业人才培养定位的需要，提高整体教学质量与现代智能制造业发展同步，为国家现代企业培养掌握自动化生产装配的技能人才。使我校机电一体化专业教学工作能够有序开展。</w:t>
            </w:r>
          </w:p>
        </w:tc>
        <w:tc>
          <w:tcPr>
            <w:tcW w:w="4846" w:type="dxa"/>
            <w:gridSpan w:val="4"/>
            <w:tcBorders>
              <w:top w:val="single" w:sz="4" w:space="0" w:color="auto"/>
            </w:tcBorders>
          </w:tcPr>
          <w:p w:rsidR="00995D2C" w:rsidRPr="00C96902" w:rsidRDefault="00995D2C" w:rsidP="00972733">
            <w:pPr>
              <w:jc w:val="left"/>
              <w:rPr>
                <w:sz w:val="18"/>
                <w:szCs w:val="18"/>
              </w:rPr>
            </w:pPr>
            <w:r w:rsidRPr="00972733">
              <w:rPr>
                <w:rFonts w:ascii="宋体" w:hAnsi="宋体" w:cs="宋体" w:hint="eastAsia"/>
                <w:kern w:val="0"/>
                <w:sz w:val="18"/>
                <w:szCs w:val="18"/>
              </w:rPr>
              <w:t>智能楼宇一体化实</w:t>
            </w:r>
            <w:proofErr w:type="gramStart"/>
            <w:r w:rsidRPr="00972733">
              <w:rPr>
                <w:rFonts w:ascii="宋体" w:hAnsi="宋体" w:cs="宋体" w:hint="eastAsia"/>
                <w:kern w:val="0"/>
                <w:sz w:val="18"/>
                <w:szCs w:val="18"/>
              </w:rPr>
              <w:t>训设备</w:t>
            </w:r>
            <w:proofErr w:type="gramEnd"/>
            <w:r w:rsidRPr="00972733">
              <w:rPr>
                <w:rFonts w:ascii="宋体" w:hAnsi="宋体" w:cs="宋体" w:hint="eastAsia"/>
                <w:kern w:val="0"/>
                <w:sz w:val="18"/>
                <w:szCs w:val="18"/>
              </w:rPr>
              <w:t>采购项目的实</w:t>
            </w:r>
            <w:r w:rsidRPr="00C96902">
              <w:rPr>
                <w:rFonts w:hint="eastAsia"/>
                <w:sz w:val="18"/>
                <w:szCs w:val="18"/>
              </w:rPr>
              <w:t>施，是为了</w:t>
            </w:r>
            <w:r w:rsidRPr="00C96902">
              <w:rPr>
                <w:rFonts w:ascii="宋体" w:hAnsi="宋体" w:cs="宋体" w:hint="eastAsia"/>
                <w:kern w:val="0"/>
                <w:sz w:val="18"/>
                <w:szCs w:val="18"/>
              </w:rPr>
              <w:t>适应北京市新功能定位的要求，满足我校机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楼宇自动控制专业</w:t>
            </w:r>
            <w:r w:rsidRPr="00C96902">
              <w:rPr>
                <w:rFonts w:ascii="宋体" w:hAnsi="宋体" w:cs="宋体" w:hint="eastAsia"/>
                <w:kern w:val="0"/>
                <w:sz w:val="18"/>
                <w:szCs w:val="18"/>
              </w:rPr>
              <w:t>人才培养定位的需要，提高整体</w:t>
            </w:r>
            <w:bookmarkStart w:id="0" w:name="_GoBack"/>
            <w:bookmarkEnd w:id="0"/>
            <w:r w:rsidRPr="00C96902">
              <w:rPr>
                <w:rFonts w:ascii="宋体" w:hAnsi="宋体" w:cs="宋体" w:hint="eastAsia"/>
                <w:kern w:val="0"/>
                <w:sz w:val="18"/>
                <w:szCs w:val="18"/>
              </w:rPr>
              <w:t>教学质量与现代智能制造业发展同步，为国家现代企业培养掌握自动化生产装配的技能人才。使我校机电一体化专业教学工作能够</w:t>
            </w:r>
            <w:r w:rsidRPr="00C96902">
              <w:rPr>
                <w:rFonts w:hint="eastAsia"/>
                <w:sz w:val="18"/>
                <w:szCs w:val="18"/>
              </w:rPr>
              <w:t>有序开展。</w:t>
            </w:r>
          </w:p>
        </w:tc>
      </w:tr>
      <w:tr w:rsidR="00995D2C" w:rsidRPr="00CC0973" w:rsidTr="00995D2C">
        <w:trPr>
          <w:trHeight w:val="728"/>
        </w:trPr>
        <w:tc>
          <w:tcPr>
            <w:tcW w:w="1026" w:type="dxa"/>
            <w:vMerge w:val="restart"/>
            <w:tcBorders>
              <w:right w:val="single" w:sz="4" w:space="0" w:color="auto"/>
            </w:tcBorders>
            <w:vAlign w:val="center"/>
          </w:tcPr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绩</w:t>
            </w:r>
            <w:proofErr w:type="gramEnd"/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效</w:t>
            </w:r>
            <w:proofErr w:type="gramEnd"/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</w:t>
            </w:r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标</w:t>
            </w:r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</w:p>
          <w:p w:rsidR="00A160BA" w:rsidRPr="00CC0973" w:rsidRDefault="00A160BA" w:rsidP="00995D2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BA" w:rsidRPr="00CC0973" w:rsidRDefault="00A160BA" w:rsidP="00CC09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一级指标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BA" w:rsidRPr="00CC0973" w:rsidRDefault="00A160BA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BA" w:rsidRPr="00CC0973" w:rsidRDefault="00A160BA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60BA" w:rsidRPr="00CC0973" w:rsidRDefault="00A160BA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160BA" w:rsidRPr="00CC0973" w:rsidRDefault="00A160BA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  <w:p w:rsidR="00A160BA" w:rsidRPr="00CC0973" w:rsidRDefault="00A160BA" w:rsidP="0036413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A160BA" w:rsidRPr="00CC0973" w:rsidRDefault="00A160BA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A160BA" w:rsidRPr="00CC0973" w:rsidRDefault="00A160BA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</w:tr>
      <w:tr w:rsidR="00995D2C" w:rsidRPr="00CC0973" w:rsidTr="00995D2C">
        <w:trPr>
          <w:trHeight w:val="468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widowControl/>
              <w:jc w:val="left"/>
              <w:rPr>
                <w:sz w:val="15"/>
                <w:szCs w:val="15"/>
              </w:rPr>
            </w:pPr>
          </w:p>
          <w:p w:rsidR="00995D2C" w:rsidRPr="00CC0973" w:rsidRDefault="00995D2C" w:rsidP="00364132">
            <w:pPr>
              <w:widowControl/>
              <w:jc w:val="left"/>
              <w:rPr>
                <w:sz w:val="15"/>
                <w:szCs w:val="15"/>
              </w:rPr>
            </w:pPr>
          </w:p>
          <w:p w:rsidR="00995D2C" w:rsidRPr="00CC0973" w:rsidRDefault="00995D2C" w:rsidP="00364132">
            <w:pPr>
              <w:widowControl/>
              <w:jc w:val="left"/>
              <w:rPr>
                <w:sz w:val="15"/>
                <w:szCs w:val="15"/>
              </w:rPr>
            </w:pPr>
          </w:p>
          <w:p w:rsidR="00995D2C" w:rsidRPr="00CC0973" w:rsidRDefault="00995D2C" w:rsidP="00364132">
            <w:pPr>
              <w:widowControl/>
              <w:jc w:val="left"/>
              <w:rPr>
                <w:sz w:val="15"/>
                <w:szCs w:val="15"/>
              </w:rPr>
            </w:pPr>
          </w:p>
          <w:p w:rsidR="00995D2C" w:rsidRPr="00CC0973" w:rsidRDefault="00995D2C" w:rsidP="00364132">
            <w:pPr>
              <w:widowControl/>
              <w:jc w:val="left"/>
              <w:rPr>
                <w:sz w:val="15"/>
                <w:szCs w:val="15"/>
              </w:rPr>
            </w:pPr>
          </w:p>
          <w:p w:rsidR="00995D2C" w:rsidRPr="00CC0973" w:rsidRDefault="00995D2C" w:rsidP="00364132">
            <w:pPr>
              <w:widowControl/>
              <w:jc w:val="left"/>
              <w:rPr>
                <w:sz w:val="15"/>
                <w:szCs w:val="15"/>
              </w:rPr>
            </w:pPr>
          </w:p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产出指标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新增</w:t>
            </w: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数量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</w:t>
            </w:r>
            <w:r w:rsidRPr="00995D2C">
              <w:rPr>
                <w:rFonts w:hint="eastAsia"/>
                <w:sz w:val="15"/>
                <w:szCs w:val="15"/>
              </w:rPr>
              <w:t>台、件、辆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5D2C" w:rsidRPr="00DC459F" w:rsidRDefault="00995D2C" w:rsidP="00DC459F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购置</w:t>
            </w:r>
            <w:r w:rsidRPr="00972733">
              <w:rPr>
                <w:rFonts w:ascii="宋体" w:hAnsi="宋体" w:cs="宋体" w:hint="eastAsia"/>
                <w:kern w:val="0"/>
                <w:sz w:val="15"/>
                <w:szCs w:val="15"/>
              </w:rPr>
              <w:t>智能楼宇一体化实</w:t>
            </w:r>
            <w:proofErr w:type="gramStart"/>
            <w:r w:rsidRPr="00972733">
              <w:rPr>
                <w:rFonts w:ascii="宋体" w:hAnsi="宋体" w:cs="宋体" w:hint="eastAsia"/>
                <w:kern w:val="0"/>
                <w:sz w:val="15"/>
                <w:szCs w:val="15"/>
              </w:rPr>
              <w:t>训设备</w:t>
            </w:r>
            <w:proofErr w:type="gramEnd"/>
            <w:r w:rsidRPr="00972733">
              <w:rPr>
                <w:rFonts w:ascii="宋体" w:hAnsi="宋体" w:cs="宋体" w:hint="eastAsia"/>
                <w:kern w:val="0"/>
                <w:sz w:val="15"/>
                <w:szCs w:val="15"/>
              </w:rPr>
              <w:t>4套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购置</w:t>
            </w:r>
            <w:r w:rsidRPr="00972733">
              <w:rPr>
                <w:rFonts w:ascii="宋体" w:hAnsi="宋体" w:cs="宋体" w:hint="eastAsia"/>
                <w:kern w:val="0"/>
                <w:sz w:val="15"/>
                <w:szCs w:val="15"/>
              </w:rPr>
              <w:t>智能楼宇一体化实</w:t>
            </w:r>
            <w:proofErr w:type="gramStart"/>
            <w:r w:rsidRPr="00972733">
              <w:rPr>
                <w:rFonts w:ascii="宋体" w:hAnsi="宋体" w:cs="宋体" w:hint="eastAsia"/>
                <w:kern w:val="0"/>
                <w:sz w:val="15"/>
                <w:szCs w:val="15"/>
              </w:rPr>
              <w:t>训设备</w:t>
            </w:r>
            <w:proofErr w:type="gramEnd"/>
            <w:r w:rsidRPr="00972733">
              <w:rPr>
                <w:rFonts w:ascii="宋体" w:hAnsi="宋体" w:cs="宋体" w:hint="eastAsia"/>
                <w:kern w:val="0"/>
                <w:sz w:val="15"/>
                <w:szCs w:val="15"/>
              </w:rPr>
              <w:t>4套</w:t>
            </w:r>
          </w:p>
        </w:tc>
      </w:tr>
      <w:tr w:rsidR="00995D2C" w:rsidRPr="00CC0973" w:rsidTr="00995D2C">
        <w:trPr>
          <w:trHeight w:val="468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验收合格率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≥</w:t>
            </w:r>
            <w:r w:rsidRPr="00995D2C">
              <w:rPr>
                <w:rFonts w:hint="eastAsia"/>
                <w:sz w:val="15"/>
                <w:szCs w:val="15"/>
              </w:rPr>
              <w:t>*%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验收合格率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995D2C" w:rsidRDefault="00995D2C" w:rsidP="00DC459F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≥100%</w:t>
            </w:r>
          </w:p>
        </w:tc>
      </w:tr>
      <w:tr w:rsidR="00995D2C" w:rsidRPr="00CC0973" w:rsidTr="00995D2C">
        <w:trPr>
          <w:trHeight w:val="264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方案制定和前期准备时间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方案制定和前期准备时间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995D2C" w:rsidRDefault="00995D2C" w:rsidP="007C6A99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2018年4月前</w:t>
            </w:r>
          </w:p>
        </w:tc>
      </w:tr>
      <w:tr w:rsidR="00995D2C" w:rsidRPr="00CC0973" w:rsidTr="00995D2C">
        <w:trPr>
          <w:trHeight w:val="180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招标采购时间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  <w:highlight w:val="yellow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招标采购时间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995D2C" w:rsidRDefault="00995D2C" w:rsidP="007C6A99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2018年4月前</w:t>
            </w:r>
          </w:p>
        </w:tc>
      </w:tr>
      <w:tr w:rsidR="00995D2C" w:rsidRPr="00CC0973" w:rsidTr="00995D2C">
        <w:trPr>
          <w:trHeight w:val="630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采购物品到位时间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采购物品到位时间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995D2C" w:rsidRDefault="00995D2C" w:rsidP="00A160BA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2018年7月前</w:t>
            </w:r>
          </w:p>
        </w:tc>
      </w:tr>
      <w:tr w:rsidR="00995D2C" w:rsidRPr="00CC0973" w:rsidTr="00995D2C">
        <w:trPr>
          <w:trHeight w:val="427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验收时间</w:t>
            </w:r>
          </w:p>
          <w:p w:rsidR="00995D2C" w:rsidRPr="00995D2C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月前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验收时间</w:t>
            </w:r>
          </w:p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995D2C" w:rsidRDefault="00995D2C" w:rsidP="00A160BA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2018年8月前</w:t>
            </w:r>
          </w:p>
        </w:tc>
      </w:tr>
      <w:tr w:rsidR="00995D2C" w:rsidRPr="00CC0973" w:rsidTr="00995D2C">
        <w:trPr>
          <w:trHeight w:val="204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项目预算控制成本数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万元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项目预算控制成本数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119.9400万元</w:t>
            </w:r>
          </w:p>
        </w:tc>
      </w:tr>
      <w:tr w:rsidR="00995D2C" w:rsidRPr="00CC0973" w:rsidTr="00995D2C">
        <w:trPr>
          <w:trHeight w:val="216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单位购置成本数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≤</w:t>
            </w:r>
            <w:r w:rsidRPr="00995D2C">
              <w:rPr>
                <w:rFonts w:hint="eastAsia"/>
                <w:sz w:val="15"/>
                <w:szCs w:val="15"/>
              </w:rPr>
              <w:t>*</w:t>
            </w:r>
            <w:r w:rsidRPr="00995D2C">
              <w:rPr>
                <w:rFonts w:hint="eastAsia"/>
                <w:sz w:val="15"/>
                <w:szCs w:val="15"/>
              </w:rPr>
              <w:t>元</w:t>
            </w:r>
            <w:r w:rsidRPr="00995D2C">
              <w:rPr>
                <w:rFonts w:hint="eastAsia"/>
                <w:sz w:val="15"/>
                <w:szCs w:val="15"/>
              </w:rPr>
              <w:t>/</w:t>
            </w:r>
            <w:r w:rsidRPr="00995D2C">
              <w:rPr>
                <w:rFonts w:hint="eastAsia"/>
                <w:sz w:val="15"/>
                <w:szCs w:val="15"/>
              </w:rPr>
              <w:t>件、台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单位购置成本数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≤*元/件、台</w:t>
            </w:r>
          </w:p>
        </w:tc>
      </w:tr>
      <w:tr w:rsidR="00995D2C" w:rsidRPr="00CC0973" w:rsidTr="00995D2C">
        <w:trPr>
          <w:trHeight w:val="180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政府采购节支率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**%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政府采购节支率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0%</w:t>
            </w:r>
          </w:p>
        </w:tc>
      </w:tr>
      <w:tr w:rsidR="00995D2C" w:rsidRPr="00CC0973" w:rsidTr="00995D2C">
        <w:trPr>
          <w:trHeight w:val="228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效果指标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提供社会服务效益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≥</w:t>
            </w: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万元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提供社会服务效益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</w:tcPr>
          <w:p w:rsidR="00995D2C" w:rsidRPr="00995D2C" w:rsidRDefault="00995D2C" w:rsidP="00DC459F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≥119.9400万元</w:t>
            </w:r>
          </w:p>
        </w:tc>
      </w:tr>
      <w:tr w:rsidR="00995D2C" w:rsidRPr="00CC0973" w:rsidTr="00995D2C">
        <w:trPr>
          <w:trHeight w:val="156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节约维护成本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**</w:t>
            </w:r>
            <w:r w:rsidRPr="00995D2C">
              <w:rPr>
                <w:rFonts w:hint="eastAsia"/>
                <w:sz w:val="15"/>
                <w:szCs w:val="15"/>
              </w:rPr>
              <w:t>万元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节约维护成本</w:t>
            </w:r>
          </w:p>
        </w:tc>
        <w:tc>
          <w:tcPr>
            <w:tcW w:w="2295" w:type="dxa"/>
            <w:tcBorders>
              <w:top w:val="single" w:sz="4" w:space="0" w:color="auto"/>
              <w:bottom w:val="nil"/>
            </w:tcBorders>
          </w:tcPr>
          <w:p w:rsidR="00995D2C" w:rsidRPr="00995D2C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一次性投资无后期维护费用</w:t>
            </w:r>
          </w:p>
        </w:tc>
      </w:tr>
      <w:tr w:rsidR="00995D2C" w:rsidRPr="00CC0973" w:rsidTr="00995D2C">
        <w:trPr>
          <w:trHeight w:val="554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履职基础、公共服务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得到提升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履职基础、公共服务</w:t>
            </w: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995D2C" w:rsidRPr="00995D2C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教学设施及教学水平得到提升</w:t>
            </w:r>
          </w:p>
        </w:tc>
      </w:tr>
      <w:tr w:rsidR="00995D2C" w:rsidRPr="00CC0973" w:rsidTr="00995D2C">
        <w:trPr>
          <w:trHeight w:val="529"/>
        </w:trPr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使用人员满意度</w:t>
            </w:r>
          </w:p>
        </w:tc>
        <w:tc>
          <w:tcPr>
            <w:tcW w:w="1268" w:type="dxa"/>
            <w:gridSpan w:val="2"/>
            <w:tcBorders>
              <w:top w:val="nil"/>
              <w:righ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</w:tcBorders>
          </w:tcPr>
          <w:p w:rsidR="00995D2C" w:rsidRPr="00995D2C" w:rsidRDefault="00995D2C" w:rsidP="00364132">
            <w:pPr>
              <w:rPr>
                <w:sz w:val="15"/>
                <w:szCs w:val="15"/>
              </w:rPr>
            </w:pPr>
            <w:r w:rsidRPr="00995D2C">
              <w:rPr>
                <w:rFonts w:hint="eastAsia"/>
                <w:sz w:val="15"/>
                <w:szCs w:val="15"/>
              </w:rPr>
              <w:t>≥</w:t>
            </w:r>
            <w:r w:rsidRPr="00995D2C">
              <w:rPr>
                <w:rFonts w:hint="eastAsia"/>
                <w:sz w:val="15"/>
                <w:szCs w:val="15"/>
              </w:rPr>
              <w:t>**%</w:t>
            </w: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</w:tcPr>
          <w:p w:rsidR="00995D2C" w:rsidRPr="00CC0973" w:rsidRDefault="00995D2C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5D2C" w:rsidRPr="00DC459F" w:rsidRDefault="00995D2C" w:rsidP="00364132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C459F">
              <w:rPr>
                <w:rFonts w:ascii="宋体" w:hAnsi="宋体" w:cs="宋体" w:hint="eastAsia"/>
                <w:kern w:val="0"/>
                <w:sz w:val="15"/>
                <w:szCs w:val="15"/>
              </w:rPr>
              <w:t>使用人员满意度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5D2C" w:rsidRPr="00995D2C" w:rsidRDefault="00995D2C" w:rsidP="00DC459F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5D2C">
              <w:rPr>
                <w:rFonts w:ascii="宋体" w:hAnsi="宋体" w:cs="宋体" w:hint="eastAsia"/>
                <w:kern w:val="0"/>
                <w:sz w:val="15"/>
                <w:szCs w:val="15"/>
              </w:rPr>
              <w:t>≥90%</w:t>
            </w:r>
          </w:p>
          <w:p w:rsidR="00995D2C" w:rsidRPr="00995D2C" w:rsidRDefault="00995D2C" w:rsidP="00DC459F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995D2C">
      <w:pgSz w:w="11906" w:h="16838"/>
      <w:pgMar w:top="1135" w:right="849" w:bottom="709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2BE" w:rsidRDefault="00C642BE" w:rsidP="00C642BE">
      <w:r>
        <w:separator/>
      </w:r>
    </w:p>
  </w:endnote>
  <w:endnote w:type="continuationSeparator" w:id="0">
    <w:p w:rsidR="00C642BE" w:rsidRDefault="00C642BE" w:rsidP="00C6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2BE" w:rsidRDefault="00C642BE" w:rsidP="00C642BE">
      <w:r>
        <w:separator/>
      </w:r>
    </w:p>
  </w:footnote>
  <w:footnote w:type="continuationSeparator" w:id="0">
    <w:p w:rsidR="00C642BE" w:rsidRDefault="00C642BE" w:rsidP="00C64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C2668"/>
    <w:rsid w:val="00212AFA"/>
    <w:rsid w:val="0022704C"/>
    <w:rsid w:val="003149EF"/>
    <w:rsid w:val="0033486F"/>
    <w:rsid w:val="004D3574"/>
    <w:rsid w:val="00605885"/>
    <w:rsid w:val="007574BD"/>
    <w:rsid w:val="007C6A99"/>
    <w:rsid w:val="008331C9"/>
    <w:rsid w:val="008E41BC"/>
    <w:rsid w:val="00972733"/>
    <w:rsid w:val="00975FC8"/>
    <w:rsid w:val="00995D2C"/>
    <w:rsid w:val="00A160BA"/>
    <w:rsid w:val="00AB6C9C"/>
    <w:rsid w:val="00B00BF5"/>
    <w:rsid w:val="00B05B6D"/>
    <w:rsid w:val="00B12DB0"/>
    <w:rsid w:val="00B439CA"/>
    <w:rsid w:val="00BE49A7"/>
    <w:rsid w:val="00C04F63"/>
    <w:rsid w:val="00C642BE"/>
    <w:rsid w:val="00C96902"/>
    <w:rsid w:val="00CC0973"/>
    <w:rsid w:val="00D56625"/>
    <w:rsid w:val="00DC459F"/>
    <w:rsid w:val="00E20499"/>
    <w:rsid w:val="00EA2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C64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42B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4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42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C64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42B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4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42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155</Words>
  <Characters>889</Characters>
  <Application>Microsoft Office Word</Application>
  <DocSecurity>0</DocSecurity>
  <Lines>7</Lines>
  <Paragraphs>2</Paragraphs>
  <ScaleCrop>false</ScaleCrop>
  <Company>Lenovo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9</cp:revision>
  <dcterms:created xsi:type="dcterms:W3CDTF">2016-10-04T13:06:00Z</dcterms:created>
  <dcterms:modified xsi:type="dcterms:W3CDTF">2017-10-08T01:17:00Z</dcterms:modified>
</cp:coreProperties>
</file>