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FC8" w:rsidRPr="003149EF" w:rsidRDefault="003149EF" w:rsidP="00CC0973">
      <w:pPr>
        <w:ind w:firstLineChars="550" w:firstLine="1760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0" w:type="auto"/>
        <w:tblLook w:val="04A0" w:firstRow="1" w:lastRow="0" w:firstColumn="1" w:lastColumn="0" w:noHBand="0" w:noVBand="1"/>
      </w:tblPr>
      <w:tblGrid>
        <w:gridCol w:w="576"/>
        <w:gridCol w:w="222"/>
        <w:gridCol w:w="199"/>
        <w:gridCol w:w="168"/>
        <w:gridCol w:w="122"/>
        <w:gridCol w:w="366"/>
        <w:gridCol w:w="516"/>
        <w:gridCol w:w="521"/>
        <w:gridCol w:w="368"/>
        <w:gridCol w:w="2493"/>
        <w:gridCol w:w="2971"/>
      </w:tblGrid>
      <w:tr w:rsidR="003149EF" w:rsidRPr="00CC0973" w:rsidTr="00CC0973">
        <w:trPr>
          <w:trHeight w:val="392"/>
        </w:trPr>
        <w:tc>
          <w:tcPr>
            <w:tcW w:w="0" w:type="auto"/>
            <w:gridSpan w:val="3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5B722E" w:rsidP="00364132">
            <w:pPr>
              <w:jc w:val="center"/>
              <w:rPr>
                <w:sz w:val="18"/>
                <w:szCs w:val="18"/>
              </w:rPr>
            </w:pPr>
            <w:r w:rsidRPr="005B722E">
              <w:rPr>
                <w:rFonts w:hint="eastAsia"/>
                <w:sz w:val="18"/>
                <w:szCs w:val="18"/>
              </w:rPr>
              <w:t>机电一体化智能制造生产线设备采购项目</w:t>
            </w:r>
          </w:p>
        </w:tc>
      </w:tr>
      <w:tr w:rsidR="003A6D7C" w:rsidRPr="00CC0973" w:rsidTr="00D42B36"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主管部门及代码</w:t>
            </w:r>
          </w:p>
        </w:tc>
        <w:tc>
          <w:tcPr>
            <w:tcW w:w="2134" w:type="dxa"/>
            <w:gridSpan w:val="7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</w:p>
        </w:tc>
        <w:tc>
          <w:tcPr>
            <w:tcW w:w="2938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</w:tr>
      <w:tr w:rsidR="003A6D7C" w:rsidRPr="00CC0973" w:rsidTr="00D42B36"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项目属性</w:t>
            </w:r>
          </w:p>
        </w:tc>
        <w:tc>
          <w:tcPr>
            <w:tcW w:w="2134" w:type="dxa"/>
            <w:gridSpan w:val="7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8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项目日期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3149EF" w:rsidRPr="00B439CA" w:rsidRDefault="003A6D7C" w:rsidP="003641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</w:t>
            </w:r>
            <w:r w:rsidR="004B1113"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-7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3A6D7C" w:rsidRPr="00CC0973" w:rsidTr="00D42B36">
        <w:trPr>
          <w:trHeight w:val="395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项目资金</w:t>
            </w:r>
          </w:p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0" w:type="auto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中期资金总额：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年度资金总额：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E13236" w:rsidRDefault="004B1113" w:rsidP="00E13236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B1113">
              <w:rPr>
                <w:b/>
                <w:color w:val="FF0000"/>
                <w:sz w:val="18"/>
                <w:szCs w:val="18"/>
              </w:rPr>
              <w:t>129.681</w:t>
            </w:r>
          </w:p>
        </w:tc>
      </w:tr>
      <w:tr w:rsidR="003A6D7C" w:rsidRPr="00CC0973" w:rsidTr="00D42B36">
        <w:trPr>
          <w:trHeight w:val="688"/>
        </w:trPr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4B1113" w:rsidP="00364132">
            <w:pPr>
              <w:jc w:val="center"/>
              <w:rPr>
                <w:sz w:val="18"/>
                <w:szCs w:val="18"/>
              </w:rPr>
            </w:pPr>
            <w:r w:rsidRPr="004B1113">
              <w:rPr>
                <w:sz w:val="18"/>
                <w:szCs w:val="18"/>
              </w:rPr>
              <w:t>129.681</w:t>
            </w:r>
          </w:p>
        </w:tc>
      </w:tr>
      <w:tr w:rsidR="003A6D7C" w:rsidRPr="00CC0973" w:rsidTr="00D42B36">
        <w:trPr>
          <w:trHeight w:val="180"/>
        </w:trPr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</w:tr>
      <w:tr w:rsidR="00D42B36" w:rsidRPr="00CC0973" w:rsidTr="00D42B36">
        <w:trPr>
          <w:trHeight w:val="386"/>
        </w:trPr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D42B36" w:rsidRPr="00B439CA" w:rsidRDefault="00D42B36" w:rsidP="00364132">
            <w:pPr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总体目标</w:t>
            </w:r>
          </w:p>
        </w:tc>
        <w:tc>
          <w:tcPr>
            <w:tcW w:w="2134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42B36" w:rsidRPr="00B439CA" w:rsidRDefault="00D42B36" w:rsidP="00364132">
            <w:pPr>
              <w:jc w:val="left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中期目标（</w:t>
            </w:r>
            <w:r w:rsidRPr="00B439CA">
              <w:rPr>
                <w:rFonts w:hint="eastAsia"/>
                <w:sz w:val="18"/>
                <w:szCs w:val="18"/>
              </w:rPr>
              <w:t>x</w:t>
            </w:r>
            <w:r w:rsidRPr="00B439CA">
              <w:rPr>
                <w:rFonts w:hint="eastAsia"/>
                <w:sz w:val="18"/>
                <w:szCs w:val="18"/>
              </w:rPr>
              <w:t>年</w:t>
            </w:r>
            <w:r w:rsidRPr="00B439CA">
              <w:rPr>
                <w:rFonts w:hint="eastAsia"/>
                <w:sz w:val="18"/>
                <w:szCs w:val="18"/>
              </w:rPr>
              <w:t>-x</w:t>
            </w:r>
            <w:r w:rsidRPr="00B439CA">
              <w:rPr>
                <w:rFonts w:hint="eastAsia"/>
                <w:sz w:val="18"/>
                <w:szCs w:val="18"/>
              </w:rPr>
              <w:t>年）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D42B36" w:rsidRPr="00B439CA" w:rsidRDefault="00D42B36" w:rsidP="00D42B36">
            <w:pPr>
              <w:jc w:val="left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年度目标</w:t>
            </w:r>
          </w:p>
        </w:tc>
      </w:tr>
      <w:tr w:rsidR="00D42B36" w:rsidRPr="00CC0973" w:rsidTr="00D42B36">
        <w:trPr>
          <w:trHeight w:val="780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D42B36" w:rsidRPr="00B439CA" w:rsidRDefault="00D42B36" w:rsidP="00364132">
            <w:pPr>
              <w:rPr>
                <w:sz w:val="18"/>
                <w:szCs w:val="18"/>
              </w:rPr>
            </w:pPr>
          </w:p>
        </w:tc>
        <w:tc>
          <w:tcPr>
            <w:tcW w:w="2134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42B36" w:rsidRPr="00B439CA" w:rsidRDefault="00D42B36" w:rsidP="00364132">
            <w:pPr>
              <w:rPr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</w:tcBorders>
          </w:tcPr>
          <w:p w:rsidR="00D42B36" w:rsidRPr="00B439CA" w:rsidRDefault="00D42B36" w:rsidP="00364132">
            <w:pPr>
              <w:jc w:val="left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购置</w:t>
            </w:r>
            <w:r>
              <w:rPr>
                <w:rFonts w:hint="eastAsia"/>
                <w:sz w:val="18"/>
                <w:szCs w:val="18"/>
              </w:rPr>
              <w:t>机电一体化综合实训考核设备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套</w:t>
            </w:r>
            <w:r w:rsidRPr="00B439CA">
              <w:rPr>
                <w:rFonts w:hint="eastAsia"/>
                <w:sz w:val="18"/>
                <w:szCs w:val="18"/>
              </w:rPr>
              <w:t>，保障</w:t>
            </w:r>
            <w:r>
              <w:rPr>
                <w:rFonts w:hint="eastAsia"/>
                <w:sz w:val="18"/>
                <w:szCs w:val="18"/>
              </w:rPr>
              <w:t>一体化教学改革、专业新定位和发展</w:t>
            </w:r>
            <w:r w:rsidRPr="00B439CA">
              <w:rPr>
                <w:rFonts w:hint="eastAsia"/>
                <w:sz w:val="18"/>
                <w:szCs w:val="18"/>
              </w:rPr>
              <w:t>工作有序开展。</w:t>
            </w:r>
          </w:p>
        </w:tc>
      </w:tr>
      <w:tr w:rsidR="003A6D7C" w:rsidRPr="00CC0973" w:rsidTr="00D42B36">
        <w:trPr>
          <w:trHeight w:val="728"/>
        </w:trPr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3149EF" w:rsidRPr="00CC0973" w:rsidRDefault="003149EF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绩</w:t>
            </w: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</w:t>
            </w: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</w:t>
            </w: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标</w:t>
            </w: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</w:p>
          <w:p w:rsidR="003149EF" w:rsidRPr="00CC0973" w:rsidRDefault="003149EF" w:rsidP="00364132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49EF" w:rsidRPr="00CC0973" w:rsidRDefault="003149EF" w:rsidP="00CC09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一级指标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5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3149EF" w:rsidRPr="00CC0973" w:rsidRDefault="003149EF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</w:tr>
      <w:tr w:rsidR="00AB1B58" w:rsidRPr="00CC0973" w:rsidTr="00D42B36">
        <w:trPr>
          <w:trHeight w:val="468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AB1B58" w:rsidRPr="00CC0973" w:rsidRDefault="00AB1B58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AB1B58" w:rsidRPr="00CC0973" w:rsidRDefault="00AB1B58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AB1B58" w:rsidRPr="00CC0973" w:rsidRDefault="00AB1B58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AB1B58" w:rsidRPr="00CC0973" w:rsidRDefault="00AB1B58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AB1B58" w:rsidRPr="00CC0973" w:rsidRDefault="00AB1B58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spacing w:line="320" w:lineRule="exact"/>
              <w:ind w:rightChars="22" w:right="46"/>
              <w:rPr>
                <w:sz w:val="15"/>
                <w:szCs w:val="15"/>
                <w:highlight w:val="yellow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spacing w:line="320" w:lineRule="exact"/>
              <w:ind w:rightChars="22" w:right="46"/>
              <w:rPr>
                <w:sz w:val="15"/>
                <w:szCs w:val="15"/>
                <w:highlight w:val="yellow"/>
              </w:rPr>
            </w:pPr>
            <w:r w:rsidRPr="003A6D7C">
              <w:rPr>
                <w:rFonts w:hint="eastAsia"/>
                <w:sz w:val="18"/>
                <w:szCs w:val="18"/>
              </w:rPr>
              <w:t>新增机电一体化综合实训考核设备，</w:t>
            </w:r>
            <w:r w:rsidRPr="003A6D7C">
              <w:rPr>
                <w:sz w:val="18"/>
                <w:szCs w:val="18"/>
              </w:rPr>
              <w:t>机电一体化综合实训控制平台，一体化教学环境情境化建设，工业编程主机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3A6D7C">
              <w:rPr>
                <w:rFonts w:hint="eastAsia"/>
                <w:sz w:val="18"/>
                <w:szCs w:val="18"/>
              </w:rPr>
              <w:t>新增机电一体化综合实训考核设备</w:t>
            </w:r>
            <w:r w:rsidRPr="003A6D7C">
              <w:rPr>
                <w:rFonts w:hint="eastAsia"/>
                <w:sz w:val="18"/>
                <w:szCs w:val="18"/>
              </w:rPr>
              <w:t>5</w:t>
            </w:r>
            <w:r w:rsidRPr="003A6D7C">
              <w:rPr>
                <w:rFonts w:hint="eastAsia"/>
                <w:sz w:val="18"/>
                <w:szCs w:val="18"/>
              </w:rPr>
              <w:t>套，</w:t>
            </w:r>
            <w:r w:rsidRPr="003A6D7C">
              <w:rPr>
                <w:sz w:val="18"/>
                <w:szCs w:val="18"/>
              </w:rPr>
              <w:t>机电一体化综合实训控制平台</w:t>
            </w:r>
            <w:r w:rsidRPr="003A6D7C">
              <w:rPr>
                <w:rFonts w:hint="eastAsia"/>
                <w:sz w:val="18"/>
                <w:szCs w:val="18"/>
              </w:rPr>
              <w:t>1</w:t>
            </w:r>
            <w:r w:rsidRPr="003A6D7C">
              <w:rPr>
                <w:rFonts w:hint="eastAsia"/>
                <w:sz w:val="18"/>
                <w:szCs w:val="18"/>
              </w:rPr>
              <w:t>套</w:t>
            </w:r>
            <w:r w:rsidRPr="003A6D7C">
              <w:rPr>
                <w:sz w:val="18"/>
                <w:szCs w:val="18"/>
              </w:rPr>
              <w:t>，一体化教学环境情境化建设</w:t>
            </w:r>
            <w:r w:rsidRPr="003A6D7C">
              <w:rPr>
                <w:rFonts w:hint="eastAsia"/>
                <w:sz w:val="18"/>
                <w:szCs w:val="18"/>
              </w:rPr>
              <w:t>1</w:t>
            </w:r>
            <w:r w:rsidRPr="003A6D7C">
              <w:rPr>
                <w:rFonts w:hint="eastAsia"/>
                <w:sz w:val="18"/>
                <w:szCs w:val="18"/>
              </w:rPr>
              <w:t>项</w:t>
            </w:r>
            <w:r w:rsidRPr="003A6D7C">
              <w:rPr>
                <w:sz w:val="18"/>
                <w:szCs w:val="18"/>
              </w:rPr>
              <w:t>，工业编程主机</w:t>
            </w:r>
            <w:r w:rsidRPr="003A6D7C">
              <w:rPr>
                <w:sz w:val="18"/>
                <w:szCs w:val="18"/>
              </w:rPr>
              <w:t>10</w:t>
            </w:r>
            <w:r w:rsidRPr="003A6D7C">
              <w:rPr>
                <w:sz w:val="18"/>
                <w:szCs w:val="18"/>
              </w:rPr>
              <w:t>台</w:t>
            </w:r>
          </w:p>
        </w:tc>
      </w:tr>
      <w:tr w:rsidR="00AB1B58" w:rsidRPr="00CC0973" w:rsidTr="00D42B36">
        <w:trPr>
          <w:trHeight w:val="468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验收合格率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验收合格率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D42B36" w:rsidP="00AB1B58">
            <w:pPr>
              <w:rPr>
                <w:sz w:val="15"/>
                <w:szCs w:val="15"/>
                <w:highlight w:val="yellow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100%</w:t>
            </w:r>
          </w:p>
        </w:tc>
      </w:tr>
      <w:tr w:rsidR="00AB1B58" w:rsidRPr="00CC0973" w:rsidTr="00D42B36">
        <w:trPr>
          <w:trHeight w:val="264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方案制定和前期准备</w:t>
            </w:r>
            <w:r w:rsidRPr="003A6D7C">
              <w:rPr>
                <w:rFonts w:hint="eastAsia"/>
                <w:sz w:val="18"/>
                <w:szCs w:val="18"/>
              </w:rPr>
              <w:lastRenderedPageBreak/>
              <w:t>时间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方案制定和前期准备时间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4B1113" w:rsidP="00AB1B58">
            <w:pPr>
              <w:rPr>
                <w:sz w:val="15"/>
                <w:szCs w:val="15"/>
                <w:highlight w:val="yellow"/>
              </w:rPr>
            </w:pPr>
            <w:r>
              <w:rPr>
                <w:b/>
                <w:color w:val="FF0000"/>
                <w:sz w:val="18"/>
                <w:szCs w:val="18"/>
              </w:rPr>
              <w:t>2017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="00AB1B58" w:rsidRPr="00E13236"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="00AB1B58"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</w:tr>
      <w:tr w:rsidR="00AB1B58" w:rsidRPr="00CC0973" w:rsidTr="00D42B36">
        <w:trPr>
          <w:trHeight w:val="180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招标采购时间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E13236" w:rsidRDefault="004B1113" w:rsidP="00AB1B58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2018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="00E13236" w:rsidRPr="00E13236">
              <w:rPr>
                <w:rFonts w:hint="eastAsia"/>
                <w:b/>
                <w:color w:val="FF0000"/>
                <w:sz w:val="18"/>
                <w:szCs w:val="18"/>
              </w:rPr>
              <w:t>4</w:t>
            </w:r>
            <w:r w:rsidR="00E13236"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</w:tr>
      <w:tr w:rsidR="00AB1B58" w:rsidRPr="00CC0973" w:rsidTr="00D42B36">
        <w:trPr>
          <w:trHeight w:val="630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采购物品到位时间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采购物品到位时间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E13236" w:rsidP="00AB1B58">
            <w:pPr>
              <w:rPr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  <w:bookmarkStart w:id="0" w:name="_GoBack"/>
            <w:bookmarkEnd w:id="0"/>
          </w:p>
        </w:tc>
      </w:tr>
      <w:tr w:rsidR="00AB1B58" w:rsidRPr="00CC0973" w:rsidTr="00D42B36">
        <w:trPr>
          <w:trHeight w:val="427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验收时间</w:t>
            </w:r>
          </w:p>
          <w:p w:rsidR="00AB1B58" w:rsidRPr="003A6D7C" w:rsidRDefault="00AB1B58" w:rsidP="00AB1B58">
            <w:pPr>
              <w:rPr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验收时间</w:t>
            </w:r>
          </w:p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CC0973" w:rsidRDefault="00E13236" w:rsidP="00AB1B58">
            <w:pPr>
              <w:rPr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</w:tr>
      <w:tr w:rsidR="00AB1B58" w:rsidRPr="00CC0973" w:rsidTr="00D42B36">
        <w:trPr>
          <w:trHeight w:val="204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项目预算控制成本数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3A6D7C" w:rsidRDefault="00AB1B58" w:rsidP="00AB1B58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项目预算控制成本数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E13236" w:rsidRDefault="00E13236" w:rsidP="00AB1B58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290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万元</w:t>
            </w:r>
          </w:p>
        </w:tc>
      </w:tr>
      <w:tr w:rsidR="00AB1B58" w:rsidRPr="00CC0973" w:rsidTr="00D42B36">
        <w:trPr>
          <w:trHeight w:val="216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单位购置成本数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≤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*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元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/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件、台</w:t>
            </w:r>
          </w:p>
        </w:tc>
        <w:tc>
          <w:tcPr>
            <w:tcW w:w="375" w:type="dxa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单位购置成本数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E13236" w:rsidRDefault="00AB1B58" w:rsidP="00AB1B58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 w:rsidRPr="00E13236">
              <w:rPr>
                <w:rFonts w:asciiTheme="minorEastAsia" w:hAnsiTheme="minorEastAsia" w:hint="eastAsia"/>
                <w:b/>
                <w:color w:val="FF0000"/>
                <w:sz w:val="15"/>
                <w:szCs w:val="15"/>
                <w:highlight w:val="yellow"/>
              </w:rPr>
              <w:t>≤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*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元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/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件、台</w:t>
            </w:r>
          </w:p>
        </w:tc>
      </w:tr>
      <w:tr w:rsidR="00AB1B58" w:rsidRPr="00CC0973" w:rsidTr="00D42B36">
        <w:trPr>
          <w:trHeight w:val="180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政府采购节支率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**%</w:t>
            </w:r>
          </w:p>
        </w:tc>
        <w:tc>
          <w:tcPr>
            <w:tcW w:w="3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政府采购节支率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**%</w:t>
            </w:r>
          </w:p>
        </w:tc>
      </w:tr>
      <w:tr w:rsidR="00AB1B58" w:rsidRPr="00CC0973" w:rsidTr="00D42B36">
        <w:trPr>
          <w:trHeight w:val="228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效果指标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提供社会服务效益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≥**万元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提供社会服务效益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B1B58" w:rsidRPr="00AB1B58" w:rsidRDefault="00AB1B58" w:rsidP="00AB1B58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 w:rsidRPr="00AB1B58">
              <w:rPr>
                <w:rFonts w:asciiTheme="minorEastAsia" w:hAnsiTheme="minorEastAsia" w:hint="eastAsia"/>
                <w:b/>
                <w:color w:val="FF0000"/>
                <w:sz w:val="15"/>
                <w:szCs w:val="15"/>
                <w:highlight w:val="yellow"/>
              </w:rPr>
              <w:t>≥290万元</w:t>
            </w:r>
          </w:p>
        </w:tc>
      </w:tr>
      <w:tr w:rsidR="00AB1B58" w:rsidRPr="00CC0973" w:rsidTr="00D42B36">
        <w:trPr>
          <w:trHeight w:val="156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节约维护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lastRenderedPageBreak/>
              <w:t>成本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lastRenderedPageBreak/>
              <w:t>**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万元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节约维护成本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AB1B58" w:rsidRPr="00E13236" w:rsidRDefault="00AB1B58" w:rsidP="00AB1B58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**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万元</w:t>
            </w:r>
          </w:p>
        </w:tc>
      </w:tr>
      <w:tr w:rsidR="00AB1B58" w:rsidRPr="00CC0973" w:rsidTr="00D42B36">
        <w:trPr>
          <w:trHeight w:val="554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nil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履职基础、公共服务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得到提升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履职基础、公共服务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得到提升</w:t>
            </w:r>
          </w:p>
        </w:tc>
      </w:tr>
      <w:tr w:rsidR="00AB1B58" w:rsidRPr="00CC0973" w:rsidTr="00D42B36">
        <w:trPr>
          <w:trHeight w:val="529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使用人员满意度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≥**%</w:t>
            </w:r>
          </w:p>
        </w:tc>
        <w:tc>
          <w:tcPr>
            <w:tcW w:w="375" w:type="dxa"/>
            <w:tcBorders>
              <w:top w:val="nil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使用人员满意度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1B58" w:rsidRPr="00CC0973" w:rsidRDefault="00AB1B58" w:rsidP="00AB1B58">
            <w:pPr>
              <w:widowControl/>
              <w:jc w:val="left"/>
              <w:rPr>
                <w:sz w:val="15"/>
                <w:szCs w:val="15"/>
                <w:highlight w:val="yellow"/>
              </w:rPr>
            </w:pP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≥</w:t>
            </w:r>
            <w:r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95</w:t>
            </w: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%</w:t>
            </w:r>
          </w:p>
          <w:p w:rsidR="00AB1B58" w:rsidRPr="00CC0973" w:rsidRDefault="00AB1B58" w:rsidP="00AB1B58">
            <w:pPr>
              <w:rPr>
                <w:sz w:val="15"/>
                <w:szCs w:val="15"/>
                <w:highlight w:val="yellow"/>
              </w:rPr>
            </w:pPr>
          </w:p>
        </w:tc>
      </w:tr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BE4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E5C" w:rsidRDefault="00670E5C" w:rsidP="003A6D7C">
      <w:r>
        <w:separator/>
      </w:r>
    </w:p>
  </w:endnote>
  <w:endnote w:type="continuationSeparator" w:id="0">
    <w:p w:rsidR="00670E5C" w:rsidRDefault="00670E5C" w:rsidP="003A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E5C" w:rsidRDefault="00670E5C" w:rsidP="003A6D7C">
      <w:r>
        <w:separator/>
      </w:r>
    </w:p>
  </w:footnote>
  <w:footnote w:type="continuationSeparator" w:id="0">
    <w:p w:rsidR="00670E5C" w:rsidRDefault="00670E5C" w:rsidP="003A6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C2668"/>
    <w:rsid w:val="00212AFA"/>
    <w:rsid w:val="0022704C"/>
    <w:rsid w:val="003149EF"/>
    <w:rsid w:val="0033486F"/>
    <w:rsid w:val="003A6D7C"/>
    <w:rsid w:val="00460052"/>
    <w:rsid w:val="004B1113"/>
    <w:rsid w:val="004D3574"/>
    <w:rsid w:val="005B722E"/>
    <w:rsid w:val="00605885"/>
    <w:rsid w:val="00670E5C"/>
    <w:rsid w:val="0068141F"/>
    <w:rsid w:val="007574BD"/>
    <w:rsid w:val="0078478F"/>
    <w:rsid w:val="007D59C5"/>
    <w:rsid w:val="008331C9"/>
    <w:rsid w:val="008E41BC"/>
    <w:rsid w:val="00975FC8"/>
    <w:rsid w:val="00AB1B58"/>
    <w:rsid w:val="00B00BF5"/>
    <w:rsid w:val="00B05B6D"/>
    <w:rsid w:val="00B12DB0"/>
    <w:rsid w:val="00B439CA"/>
    <w:rsid w:val="00BE49A7"/>
    <w:rsid w:val="00C04F63"/>
    <w:rsid w:val="00CC0973"/>
    <w:rsid w:val="00D42B36"/>
    <w:rsid w:val="00D56625"/>
    <w:rsid w:val="00D65A1E"/>
    <w:rsid w:val="00DB2D3B"/>
    <w:rsid w:val="00E13236"/>
    <w:rsid w:val="00E20499"/>
    <w:rsid w:val="00EA2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3ABCC4-81C1-4D7E-BADC-95CDFE8E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125</Words>
  <Characters>717</Characters>
  <Application>Microsoft Office Word</Application>
  <DocSecurity>0</DocSecurity>
  <Lines>5</Lines>
  <Paragraphs>1</Paragraphs>
  <ScaleCrop>false</ScaleCrop>
  <Company>Lenovo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刘涛</cp:lastModifiedBy>
  <cp:revision>24</cp:revision>
  <dcterms:created xsi:type="dcterms:W3CDTF">2016-09-25T03:55:00Z</dcterms:created>
  <dcterms:modified xsi:type="dcterms:W3CDTF">2018-02-09T01:21:00Z</dcterms:modified>
</cp:coreProperties>
</file>