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思源宋体 Light" w:hAnsi="思源宋体 Light" w:eastAsia="思源宋体 Light"/>
          <w:bCs/>
          <w:color w:val="333333"/>
          <w:sz w:val="24"/>
        </w:rPr>
      </w:pPr>
      <w:r>
        <w:rPr>
          <w:rFonts w:hint="eastAsia" w:ascii="思源宋体 Light" w:hAnsi="思源宋体 Light" w:eastAsia="思源宋体 Light"/>
          <w:bCs/>
          <w:color w:val="333333"/>
          <w:sz w:val="24"/>
        </w:rPr>
        <w:t>附件</w:t>
      </w:r>
      <w:r>
        <w:rPr>
          <w:rFonts w:ascii="Times New Roman" w:hAnsi="Times New Roman" w:eastAsia="思源宋体 Light" w:cs="Times New Roman"/>
          <w:bCs/>
          <w:color w:val="333333"/>
          <w:sz w:val="24"/>
        </w:rPr>
        <w:t>4</w:t>
      </w:r>
    </w:p>
    <w:p>
      <w:pPr>
        <w:jc w:val="center"/>
        <w:rPr>
          <w:rFonts w:ascii="思源宋体 Light" w:hAnsi="思源宋体 Light" w:eastAsia="思源宋体 Light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思源宋体 Light" w:hAnsi="思源宋体 Light" w:eastAsia="思源宋体 Light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制造业中小企业数字化转型需求调研表</w:t>
      </w:r>
    </w:p>
    <w:p>
      <w:pPr>
        <w:jc w:val="center"/>
        <w:rPr>
          <w:rFonts w:ascii="思源宋体 Light" w:hAnsi="思源宋体 Light" w:eastAsia="思源宋体 Light"/>
          <w:bCs/>
          <w:color w:val="333333"/>
          <w:sz w:val="24"/>
        </w:rPr>
      </w:pPr>
    </w:p>
    <w:p>
      <w:pPr>
        <w:jc w:val="center"/>
        <w:rPr>
          <w:rFonts w:ascii="Times New Roman" w:hAnsi="Times New Roman" w:eastAsia="思源宋体 Light" w:cs="Times New Roman"/>
          <w:bCs/>
          <w:color w:val="333333"/>
          <w:sz w:val="24"/>
        </w:rPr>
      </w:pPr>
      <w:r>
        <w:rPr>
          <w:rFonts w:hint="eastAsia" w:ascii="思源宋体 Light" w:hAnsi="思源宋体 Light" w:eastAsia="思源宋体 Light"/>
          <w:bCs/>
          <w:color w:val="333333"/>
          <w:sz w:val="24"/>
        </w:rPr>
        <w:t xml:space="preserve">                                     </w:t>
      </w:r>
      <w:r>
        <w:rPr>
          <w:rFonts w:hint="default" w:ascii="Times New Roman" w:hAnsi="Times New Roman" w:eastAsia="思源宋体 Light" w:cs="Times New Roman"/>
          <w:bCs/>
          <w:color w:val="333333"/>
          <w:sz w:val="24"/>
        </w:rPr>
        <w:t xml:space="preserve"> 填表时间：2</w:t>
      </w:r>
      <w:r>
        <w:rPr>
          <w:rFonts w:ascii="Times New Roman" w:hAnsi="Times New Roman" w:eastAsia="思源宋体 Light" w:cs="Times New Roman"/>
          <w:bCs/>
          <w:color w:val="333333"/>
          <w:sz w:val="24"/>
        </w:rPr>
        <w:t>022</w:t>
      </w:r>
      <w:r>
        <w:rPr>
          <w:rFonts w:hint="default" w:ascii="Times New Roman" w:hAnsi="Times New Roman" w:eastAsia="思源宋体 Light" w:cs="Times New Roman"/>
          <w:bCs/>
          <w:color w:val="333333"/>
          <w:sz w:val="24"/>
        </w:rPr>
        <w:t>年8月</w:t>
      </w:r>
      <w:r>
        <w:rPr>
          <w:rFonts w:hint="default" w:ascii="Times New Roman" w:hAnsi="Times New Roman" w:eastAsia="思源宋体 Light" w:cs="Times New Roman"/>
          <w:bCs/>
          <w:color w:val="333333"/>
          <w:sz w:val="24"/>
          <w:u w:val="single"/>
        </w:rPr>
        <w:t xml:space="preserve"> </w:t>
      </w:r>
      <w:r>
        <w:rPr>
          <w:rFonts w:ascii="Times New Roman" w:hAnsi="Times New Roman" w:eastAsia="思源宋体 Light" w:cs="Times New Roman"/>
          <w:bCs/>
          <w:color w:val="333333"/>
          <w:sz w:val="24"/>
          <w:u w:val="single"/>
        </w:rPr>
        <w:t xml:space="preserve">   </w:t>
      </w:r>
      <w:r>
        <w:rPr>
          <w:rFonts w:hint="default" w:ascii="Times New Roman" w:hAnsi="Times New Roman" w:eastAsia="思源宋体 Light" w:cs="Times New Roman"/>
          <w:bCs/>
          <w:color w:val="333333"/>
          <w:sz w:val="24"/>
        </w:rPr>
        <w:t>日</w:t>
      </w:r>
    </w:p>
    <w:tbl>
      <w:tblPr>
        <w:tblStyle w:val="6"/>
        <w:tblW w:w="9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350"/>
        <w:gridCol w:w="1283"/>
        <w:gridCol w:w="432"/>
        <w:gridCol w:w="985"/>
        <w:gridCol w:w="719"/>
        <w:gridCol w:w="510"/>
        <w:gridCol w:w="2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企业名称</w:t>
            </w:r>
          </w:p>
        </w:tc>
        <w:tc>
          <w:tcPr>
            <w:tcW w:w="7403" w:type="dxa"/>
            <w:gridSpan w:val="7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联系人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职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手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机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行业代码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（4位）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主导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>产品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85" w:type="dxa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数字化转型需要改造的主要环节</w:t>
            </w:r>
          </w:p>
        </w:tc>
        <w:tc>
          <w:tcPr>
            <w:tcW w:w="7403" w:type="dxa"/>
            <w:gridSpan w:val="7"/>
            <w:vAlign w:val="center"/>
          </w:tcPr>
          <w:p>
            <w:pPr>
              <w:jc w:val="center"/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eastAsia="zh-CN"/>
              </w:rPr>
            </w:pP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如研发、生产、设备管理等，请根据自身情况填写</w:t>
            </w:r>
            <w:r>
              <w:rPr>
                <w:rFonts w:hint="eastAsia" w:ascii="思源宋体 Light" w:hAnsi="思源宋体 Light" w:eastAsia="思源宋体 Light" w:cs="华文细黑"/>
                <w:color w:val="808080" w:themeColor="text1" w:themeTint="80"/>
                <w:szCs w:val="21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016" w:hRule="atLeast"/>
          <w:jc w:val="center"/>
        </w:trPr>
        <w:tc>
          <w:tcPr>
            <w:tcW w:w="1885" w:type="dxa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数字化改造需求及主要内容</w:t>
            </w:r>
          </w:p>
        </w:tc>
        <w:tc>
          <w:tcPr>
            <w:tcW w:w="7403" w:type="dxa"/>
            <w:gridSpan w:val="7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eastAsia="zh-CN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数字化改造时间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>可多选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403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□已完成，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>开始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时间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20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u w:val="none"/>
                <w:lang w:eastAsia="zh-CN"/>
              </w:rPr>
              <w:t>2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月，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>完成时间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>注：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lang w:eastAsia="zh-CN"/>
              </w:rPr>
              <w:t>如有完成的请务必填写。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>如2022年仍有其他改造计划，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lang w:eastAsia="zh-CN"/>
              </w:rPr>
              <w:t>请同时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>填写以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lang w:eastAsia="zh-CN"/>
              </w:rPr>
              <w:t>下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>两项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□已开始，开始时间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</w:rPr>
              <w:t xml:space="preserve">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预计完成时间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月</w:t>
            </w:r>
          </w:p>
          <w:p>
            <w:pPr>
              <w:spacing w:line="360" w:lineRule="auto"/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eastAsia="zh-CN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□未开始，预计开始时间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none"/>
                <w:lang w:val="en-US" w:eastAsia="zh-CN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合作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>/拟合作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数字化转型服务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lang w:val="en-US" w:eastAsia="zh-CN"/>
              </w:rPr>
              <w:t>机构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数字化服务机构名称</w:t>
            </w:r>
          </w:p>
        </w:tc>
        <w:tc>
          <w:tcPr>
            <w:tcW w:w="4338" w:type="dxa"/>
            <w:gridSpan w:val="4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338" w:type="dxa"/>
            <w:gridSpan w:val="4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338" w:type="dxa"/>
            <w:gridSpan w:val="4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3065" w:type="dxa"/>
            <w:gridSpan w:val="3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4338" w:type="dxa"/>
            <w:gridSpan w:val="4"/>
            <w:vAlign w:val="center"/>
          </w:tcPr>
          <w:p>
            <w:pPr>
              <w:jc w:val="center"/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885" w:type="dxa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预计投入数字化改造总资金额度（万元）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</w:rPr>
              <w:t>2022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年预计投入改造总资金额度（万元）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885" w:type="dxa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是否已获得其他政府资金支持</w:t>
            </w:r>
          </w:p>
        </w:tc>
        <w:tc>
          <w:tcPr>
            <w:tcW w:w="7403" w:type="dxa"/>
            <w:gridSpan w:val="7"/>
            <w:vAlign w:val="center"/>
          </w:tcPr>
          <w:p>
            <w:pPr>
              <w:rPr>
                <w:rFonts w:ascii="思源宋体 Light" w:hAnsi="思源宋体 Light" w:eastAsia="思源宋体 Light" w:cs="华文细黑"/>
                <w:szCs w:val="21"/>
                <w:highlight w:val="none"/>
              </w:rPr>
            </w:pP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□否    □是，已于</w:t>
            </w:r>
            <w:r>
              <w:rPr>
                <w:rFonts w:hint="eastAsia" w:ascii="Times New Roman" w:hAnsi="Times New Roman" w:eastAsia="思源宋体 Light" w:cs="Times New Roman"/>
                <w:szCs w:val="21"/>
                <w:highlight w:val="none"/>
                <w:lang w:val="en-US" w:eastAsia="zh-CN"/>
              </w:rPr>
              <w:t xml:space="preserve"> 20</w:t>
            </w:r>
            <w:r>
              <w:rPr>
                <w:rFonts w:hint="default" w:ascii="Times New Roman" w:hAnsi="Times New Roman" w:eastAsia="思源宋体 Light" w:cs="Times New Roman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年获得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思源宋体 Light" w:hAnsi="思源宋体 Light" w:eastAsia="思源宋体 Light" w:cs="华文细黑"/>
                <w:szCs w:val="21"/>
                <w:highlight w:val="none"/>
              </w:rPr>
              <w:t>支持</w:t>
            </w:r>
          </w:p>
        </w:tc>
      </w:tr>
    </w:tbl>
    <w:p/>
    <w:sectPr>
      <w:pgSz w:w="11906" w:h="16838"/>
      <w:pgMar w:top="1701" w:right="1264" w:bottom="1134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体 Light">
    <w:altName w:val="宋体"/>
    <w:panose1 w:val="00000000000000000000"/>
    <w:charset w:val="86"/>
    <w:family w:val="roman"/>
    <w:pitch w:val="default"/>
    <w:sig w:usb0="00000000" w:usb1="00000000" w:usb2="00000016" w:usb3="00000000" w:csb0="002E0107" w:csb1="00000000"/>
  </w:font>
  <w:font w:name="华文细黑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mYWM1MzczYmNhZjk5OWE0YjU3ZjJmZjYwNzZhMzkifQ=="/>
  </w:docVars>
  <w:rsids>
    <w:rsidRoot w:val="341C2A06"/>
    <w:rsid w:val="00255E7C"/>
    <w:rsid w:val="00262167"/>
    <w:rsid w:val="00322F4C"/>
    <w:rsid w:val="003B1BD6"/>
    <w:rsid w:val="00D365C9"/>
    <w:rsid w:val="00E42BF7"/>
    <w:rsid w:val="00FE1BBD"/>
    <w:rsid w:val="0F100342"/>
    <w:rsid w:val="1A9B21B8"/>
    <w:rsid w:val="1DE62D68"/>
    <w:rsid w:val="31B00187"/>
    <w:rsid w:val="341C2A06"/>
    <w:rsid w:val="3720731D"/>
    <w:rsid w:val="3A241F02"/>
    <w:rsid w:val="3D2939AE"/>
    <w:rsid w:val="425D07CE"/>
    <w:rsid w:val="439671DC"/>
    <w:rsid w:val="469F43E0"/>
    <w:rsid w:val="4A9E3096"/>
    <w:rsid w:val="5B977B3E"/>
    <w:rsid w:val="5BFFF996"/>
    <w:rsid w:val="6F3C46C3"/>
    <w:rsid w:val="784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291</Characters>
  <Lines>3</Lines>
  <Paragraphs>1</Paragraphs>
  <TotalTime>2</TotalTime>
  <ScaleCrop>false</ScaleCrop>
  <LinksUpToDate>false</LinksUpToDate>
  <CharactersWithSpaces>406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2022-08-21T23:35:00Z</dcterms:created>
  <dc:creator>山松如海</dc:creator>
  <cp:lastModifiedBy>admin</cp:lastModifiedBy>
  <dcterms:modified xsi:type="dcterms:W3CDTF">2022-08-22T17:27:02Z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876038B6FFBD493F85617EA3D493A862</vt:lpwstr>
  </property>
</Properties>
</file>